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1AD" w:rsidRDefault="0005406A" w:rsidP="0005406A">
      <w:pPr>
        <w:jc w:val="center"/>
      </w:pPr>
      <w:r>
        <w:rPr>
          <w:noProof/>
          <w:lang w:eastAsia="de-DE"/>
        </w:rPr>
        <w:drawing>
          <wp:inline distT="0" distB="0" distL="0" distR="0">
            <wp:extent cx="4274834" cy="45434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r.JPG"/>
                    <pic:cNvPicPr/>
                  </pic:nvPicPr>
                  <pic:blipFill>
                    <a:blip r:embed="rId7">
                      <a:extLst>
                        <a:ext uri="{28A0092B-C50C-407E-A947-70E740481C1C}">
                          <a14:useLocalDpi xmlns:a14="http://schemas.microsoft.com/office/drawing/2010/main" val="0"/>
                        </a:ext>
                      </a:extLst>
                    </a:blip>
                    <a:stretch>
                      <a:fillRect/>
                    </a:stretch>
                  </pic:blipFill>
                  <pic:spPr>
                    <a:xfrm>
                      <a:off x="0" y="0"/>
                      <a:ext cx="4273504" cy="4542012"/>
                    </a:xfrm>
                    <a:prstGeom prst="rect">
                      <a:avLst/>
                    </a:prstGeom>
                  </pic:spPr>
                </pic:pic>
              </a:graphicData>
            </a:graphic>
          </wp:inline>
        </w:drawing>
      </w:r>
    </w:p>
    <w:p w:rsidR="0005406A" w:rsidRDefault="0005406A" w:rsidP="0005406A">
      <w:pPr>
        <w:jc w:val="center"/>
      </w:pPr>
    </w:p>
    <w:p w:rsidR="0005406A" w:rsidRDefault="0005406A" w:rsidP="0005406A">
      <w:pPr>
        <w:jc w:val="center"/>
      </w:pPr>
    </w:p>
    <w:p w:rsidR="0005406A" w:rsidRPr="0005406A" w:rsidRDefault="0005406A" w:rsidP="0005406A">
      <w:pPr>
        <w:jc w:val="center"/>
        <w:rPr>
          <w:rFonts w:ascii="Bookman Old Style" w:hAnsi="Bookman Old Style"/>
          <w:b/>
          <w:sz w:val="72"/>
          <w:szCs w:val="72"/>
        </w:rPr>
      </w:pPr>
      <w:r w:rsidRPr="0005406A">
        <w:rPr>
          <w:rFonts w:ascii="Bookman Old Style" w:hAnsi="Bookman Old Style"/>
          <w:b/>
          <w:sz w:val="72"/>
          <w:szCs w:val="72"/>
        </w:rPr>
        <w:t>Offene Ganztagsschule</w:t>
      </w:r>
    </w:p>
    <w:p w:rsidR="0005406A" w:rsidRPr="0005406A" w:rsidRDefault="0005406A" w:rsidP="0005406A">
      <w:pPr>
        <w:jc w:val="center"/>
        <w:rPr>
          <w:sz w:val="52"/>
          <w:szCs w:val="52"/>
        </w:rPr>
      </w:pPr>
      <w:r w:rsidRPr="0005406A">
        <w:rPr>
          <w:sz w:val="52"/>
          <w:szCs w:val="52"/>
        </w:rPr>
        <w:t>Montag bis Donnerstag</w:t>
      </w:r>
    </w:p>
    <w:p w:rsidR="0005406A" w:rsidRDefault="00B76FBE" w:rsidP="0005406A">
      <w:pPr>
        <w:jc w:val="center"/>
        <w:rPr>
          <w:sz w:val="52"/>
          <w:szCs w:val="52"/>
        </w:rPr>
      </w:pPr>
      <w:r>
        <w:rPr>
          <w:sz w:val="52"/>
          <w:szCs w:val="52"/>
        </w:rPr>
        <w:t>2</w:t>
      </w:r>
      <w:r w:rsidR="0014750A">
        <w:rPr>
          <w:sz w:val="52"/>
          <w:szCs w:val="52"/>
        </w:rPr>
        <w:t xml:space="preserve">. </w:t>
      </w:r>
      <w:r w:rsidR="0005406A" w:rsidRPr="0005406A">
        <w:rPr>
          <w:sz w:val="52"/>
          <w:szCs w:val="52"/>
        </w:rPr>
        <w:t>Schul</w:t>
      </w:r>
      <w:r w:rsidR="0014750A">
        <w:rPr>
          <w:sz w:val="52"/>
          <w:szCs w:val="52"/>
        </w:rPr>
        <w:t>halb</w:t>
      </w:r>
      <w:r w:rsidR="0005406A" w:rsidRPr="0005406A">
        <w:rPr>
          <w:sz w:val="52"/>
          <w:szCs w:val="52"/>
        </w:rPr>
        <w:t>jahr 201</w:t>
      </w:r>
      <w:r w:rsidR="00AF2B6E">
        <w:rPr>
          <w:sz w:val="52"/>
          <w:szCs w:val="52"/>
        </w:rPr>
        <w:t>5</w:t>
      </w:r>
      <w:r w:rsidR="0005406A" w:rsidRPr="0005406A">
        <w:rPr>
          <w:sz w:val="52"/>
          <w:szCs w:val="52"/>
        </w:rPr>
        <w:t>/201</w:t>
      </w:r>
      <w:r w:rsidR="00AF2B6E">
        <w:rPr>
          <w:sz w:val="52"/>
          <w:szCs w:val="52"/>
        </w:rPr>
        <w:t>6</w:t>
      </w:r>
    </w:p>
    <w:p w:rsidR="0014750A" w:rsidRPr="0014750A" w:rsidRDefault="00B76FBE" w:rsidP="0005406A">
      <w:pPr>
        <w:jc w:val="center"/>
        <w:rPr>
          <w:sz w:val="52"/>
          <w:szCs w:val="52"/>
        </w:rPr>
      </w:pPr>
      <w:r>
        <w:rPr>
          <w:sz w:val="52"/>
          <w:szCs w:val="52"/>
        </w:rPr>
        <w:t>1. Februar 2016</w:t>
      </w:r>
      <w:r w:rsidR="00AF2B6E">
        <w:rPr>
          <w:sz w:val="52"/>
          <w:szCs w:val="52"/>
        </w:rPr>
        <w:t xml:space="preserve"> </w:t>
      </w:r>
      <w:r w:rsidR="0014750A" w:rsidRPr="0014750A">
        <w:rPr>
          <w:sz w:val="52"/>
          <w:szCs w:val="52"/>
        </w:rPr>
        <w:t xml:space="preserve">– </w:t>
      </w:r>
      <w:r>
        <w:rPr>
          <w:sz w:val="52"/>
          <w:szCs w:val="52"/>
        </w:rPr>
        <w:t>21. Juni 2016</w:t>
      </w:r>
    </w:p>
    <w:p w:rsidR="0005406A" w:rsidRDefault="0005406A">
      <w:pPr>
        <w:rPr>
          <w:sz w:val="52"/>
          <w:szCs w:val="52"/>
        </w:rPr>
      </w:pPr>
      <w:r>
        <w:rPr>
          <w:sz w:val="52"/>
          <w:szCs w:val="52"/>
        </w:rPr>
        <w:br w:type="page"/>
      </w:r>
    </w:p>
    <w:p w:rsidR="003B0807" w:rsidRPr="003B0807" w:rsidRDefault="003B0807" w:rsidP="007F2209">
      <w:pPr>
        <w:spacing w:line="360" w:lineRule="auto"/>
        <w:rPr>
          <w:sz w:val="36"/>
          <w:szCs w:val="36"/>
        </w:rPr>
      </w:pPr>
    </w:p>
    <w:p w:rsidR="0005406A" w:rsidRPr="003B0807" w:rsidRDefault="003B0807" w:rsidP="007F2209">
      <w:pPr>
        <w:spacing w:line="360" w:lineRule="auto"/>
        <w:rPr>
          <w:sz w:val="36"/>
          <w:szCs w:val="36"/>
        </w:rPr>
      </w:pPr>
      <w:r w:rsidRPr="003B0807">
        <w:rPr>
          <w:sz w:val="36"/>
          <w:szCs w:val="36"/>
        </w:rPr>
        <w:t>Mit</w:t>
      </w:r>
      <w:r w:rsidR="0005406A" w:rsidRPr="003B0807">
        <w:rPr>
          <w:sz w:val="36"/>
          <w:szCs w:val="36"/>
        </w:rPr>
        <w:t xml:space="preserve"> Beginn des Schuljahres 2013/2014 </w:t>
      </w:r>
      <w:r w:rsidR="0014750A">
        <w:rPr>
          <w:sz w:val="36"/>
          <w:szCs w:val="36"/>
        </w:rPr>
        <w:t>wurde</w:t>
      </w:r>
      <w:r w:rsidR="0005406A" w:rsidRPr="003B0807">
        <w:rPr>
          <w:sz w:val="36"/>
          <w:szCs w:val="36"/>
        </w:rPr>
        <w:t xml:space="preserve"> an der Kathar</w:t>
      </w:r>
      <w:r w:rsidR="0005406A" w:rsidRPr="003B0807">
        <w:rPr>
          <w:sz w:val="36"/>
          <w:szCs w:val="36"/>
        </w:rPr>
        <w:t>i</w:t>
      </w:r>
      <w:r w:rsidR="0005406A" w:rsidRPr="003B0807">
        <w:rPr>
          <w:sz w:val="36"/>
          <w:szCs w:val="36"/>
        </w:rPr>
        <w:t>nenschule Bakum die „Offene Ganztagsschule“ eingeführt.</w:t>
      </w:r>
    </w:p>
    <w:p w:rsidR="0005406A" w:rsidRPr="003B0807" w:rsidRDefault="0005406A" w:rsidP="007F2209">
      <w:pPr>
        <w:spacing w:line="360" w:lineRule="auto"/>
        <w:rPr>
          <w:sz w:val="36"/>
          <w:szCs w:val="36"/>
        </w:rPr>
      </w:pPr>
    </w:p>
    <w:p w:rsidR="0005406A" w:rsidRPr="003B0807" w:rsidRDefault="0005406A" w:rsidP="007F2209">
      <w:pPr>
        <w:spacing w:line="360" w:lineRule="auto"/>
        <w:rPr>
          <w:sz w:val="36"/>
          <w:szCs w:val="36"/>
        </w:rPr>
      </w:pPr>
      <w:r w:rsidRPr="003B0807">
        <w:rPr>
          <w:sz w:val="36"/>
          <w:szCs w:val="36"/>
        </w:rPr>
        <w:t>„Offene Ganztagsschule“ heißt:</w:t>
      </w:r>
    </w:p>
    <w:p w:rsidR="0005406A" w:rsidRPr="003B0807" w:rsidRDefault="0005406A" w:rsidP="003B0807">
      <w:pPr>
        <w:pStyle w:val="Listenabsatz"/>
        <w:numPr>
          <w:ilvl w:val="0"/>
          <w:numId w:val="1"/>
        </w:numPr>
        <w:spacing w:line="360" w:lineRule="auto"/>
        <w:rPr>
          <w:sz w:val="36"/>
          <w:szCs w:val="36"/>
        </w:rPr>
      </w:pPr>
      <w:r w:rsidRPr="003B0807">
        <w:rPr>
          <w:sz w:val="36"/>
          <w:szCs w:val="36"/>
        </w:rPr>
        <w:t>freiwillige Teilnahme an allen Nachmittagsangeboten</w:t>
      </w:r>
    </w:p>
    <w:p w:rsidR="0005406A" w:rsidRPr="003B0807" w:rsidRDefault="0005406A" w:rsidP="003B0807">
      <w:pPr>
        <w:pStyle w:val="Listenabsatz"/>
        <w:numPr>
          <w:ilvl w:val="0"/>
          <w:numId w:val="1"/>
        </w:numPr>
        <w:spacing w:line="360" w:lineRule="auto"/>
        <w:rPr>
          <w:sz w:val="36"/>
          <w:szCs w:val="36"/>
        </w:rPr>
      </w:pPr>
      <w:r w:rsidRPr="003B0807">
        <w:rPr>
          <w:sz w:val="36"/>
          <w:szCs w:val="36"/>
        </w:rPr>
        <w:t>tageweise Anmeldung möglich</w:t>
      </w:r>
    </w:p>
    <w:p w:rsidR="0005406A" w:rsidRPr="003B0807" w:rsidRDefault="0005406A" w:rsidP="003B0807">
      <w:pPr>
        <w:pStyle w:val="Listenabsatz"/>
        <w:numPr>
          <w:ilvl w:val="0"/>
          <w:numId w:val="1"/>
        </w:numPr>
        <w:spacing w:line="360" w:lineRule="auto"/>
        <w:rPr>
          <w:sz w:val="36"/>
          <w:szCs w:val="36"/>
        </w:rPr>
      </w:pPr>
      <w:r w:rsidRPr="003B0807">
        <w:rPr>
          <w:sz w:val="36"/>
          <w:szCs w:val="36"/>
        </w:rPr>
        <w:t>kein Klassenunterricht am Nachmittag</w:t>
      </w:r>
    </w:p>
    <w:p w:rsidR="0005406A" w:rsidRPr="003B0807" w:rsidRDefault="0005406A" w:rsidP="007F2209">
      <w:pPr>
        <w:spacing w:line="360" w:lineRule="auto"/>
        <w:rPr>
          <w:sz w:val="36"/>
          <w:szCs w:val="36"/>
        </w:rPr>
      </w:pPr>
    </w:p>
    <w:p w:rsidR="0005406A" w:rsidRPr="003B0807" w:rsidRDefault="0005406A" w:rsidP="007F2209">
      <w:pPr>
        <w:spacing w:line="360" w:lineRule="auto"/>
        <w:rPr>
          <w:sz w:val="36"/>
          <w:szCs w:val="36"/>
        </w:rPr>
      </w:pPr>
      <w:r w:rsidRPr="003B0807">
        <w:rPr>
          <w:sz w:val="36"/>
          <w:szCs w:val="36"/>
        </w:rPr>
        <w:t xml:space="preserve">Die Anmeldung zur „Offenen Ganztagsschule“ ist für </w:t>
      </w:r>
      <w:r w:rsidR="0014750A">
        <w:rPr>
          <w:sz w:val="36"/>
          <w:szCs w:val="36"/>
        </w:rPr>
        <w:br/>
      </w:r>
      <w:r w:rsidRPr="0014750A">
        <w:rPr>
          <w:b/>
          <w:sz w:val="36"/>
          <w:szCs w:val="36"/>
        </w:rPr>
        <w:t xml:space="preserve">ein halbes Jahr verbindlich. </w:t>
      </w:r>
      <w:r w:rsidR="003B0807" w:rsidRPr="003B0807">
        <w:rPr>
          <w:sz w:val="36"/>
          <w:szCs w:val="36"/>
        </w:rPr>
        <w:br/>
      </w:r>
      <w:r w:rsidR="003B0807" w:rsidRPr="003B0807">
        <w:rPr>
          <w:sz w:val="36"/>
          <w:szCs w:val="36"/>
        </w:rPr>
        <w:br/>
      </w:r>
      <w:r w:rsidRPr="003B0807">
        <w:rPr>
          <w:sz w:val="36"/>
          <w:szCs w:val="36"/>
        </w:rPr>
        <w:t xml:space="preserve">Kinder der </w:t>
      </w:r>
      <w:r w:rsidR="003B0807" w:rsidRPr="003B0807">
        <w:rPr>
          <w:sz w:val="36"/>
          <w:szCs w:val="36"/>
        </w:rPr>
        <w:t>1.</w:t>
      </w:r>
      <w:r w:rsidRPr="003B0807">
        <w:rPr>
          <w:sz w:val="36"/>
          <w:szCs w:val="36"/>
        </w:rPr>
        <w:t xml:space="preserve"> und </w:t>
      </w:r>
      <w:r w:rsidR="003B0807" w:rsidRPr="003B0807">
        <w:rPr>
          <w:sz w:val="36"/>
          <w:szCs w:val="36"/>
        </w:rPr>
        <w:t>2.</w:t>
      </w:r>
      <w:r w:rsidRPr="003B0807">
        <w:rPr>
          <w:sz w:val="36"/>
          <w:szCs w:val="36"/>
        </w:rPr>
        <w:t xml:space="preserve"> Klasse, die an der „Offenen Ganztag</w:t>
      </w:r>
      <w:r w:rsidRPr="003B0807">
        <w:rPr>
          <w:sz w:val="36"/>
          <w:szCs w:val="36"/>
        </w:rPr>
        <w:t>s</w:t>
      </w:r>
      <w:r w:rsidRPr="003B0807">
        <w:rPr>
          <w:sz w:val="36"/>
          <w:szCs w:val="36"/>
        </w:rPr>
        <w:t>schule“ teilnehmen sollen, müssen auch am Betreuungsang</w:t>
      </w:r>
      <w:r w:rsidRPr="003B0807">
        <w:rPr>
          <w:sz w:val="36"/>
          <w:szCs w:val="36"/>
        </w:rPr>
        <w:t>e</w:t>
      </w:r>
      <w:r w:rsidRPr="003B0807">
        <w:rPr>
          <w:sz w:val="36"/>
          <w:szCs w:val="36"/>
        </w:rPr>
        <w:t xml:space="preserve">bot in der </w:t>
      </w:r>
      <w:r w:rsidR="003B0807" w:rsidRPr="003B0807">
        <w:rPr>
          <w:sz w:val="36"/>
          <w:szCs w:val="36"/>
        </w:rPr>
        <w:t>5.</w:t>
      </w:r>
      <w:r w:rsidRPr="003B0807">
        <w:rPr>
          <w:sz w:val="36"/>
          <w:szCs w:val="36"/>
        </w:rPr>
        <w:t xml:space="preserve"> Stunde teilnehmen.</w:t>
      </w:r>
    </w:p>
    <w:p w:rsidR="0005406A" w:rsidRPr="003B0807" w:rsidRDefault="0005406A">
      <w:pPr>
        <w:rPr>
          <w:sz w:val="36"/>
          <w:szCs w:val="36"/>
        </w:rPr>
      </w:pPr>
      <w:r w:rsidRPr="003B0807">
        <w:rPr>
          <w:sz w:val="36"/>
          <w:szCs w:val="36"/>
        </w:rPr>
        <w:br w:type="page"/>
      </w:r>
    </w:p>
    <w:p w:rsidR="0005406A" w:rsidRPr="003B0807" w:rsidRDefault="0005406A" w:rsidP="007F2209">
      <w:pPr>
        <w:jc w:val="center"/>
        <w:rPr>
          <w:b/>
          <w:sz w:val="36"/>
          <w:szCs w:val="36"/>
        </w:rPr>
      </w:pPr>
      <w:r w:rsidRPr="003B0807">
        <w:rPr>
          <w:b/>
          <w:sz w:val="36"/>
          <w:szCs w:val="36"/>
        </w:rPr>
        <w:lastRenderedPageBreak/>
        <w:t>Der Schulvormittag</w:t>
      </w:r>
    </w:p>
    <w:p w:rsidR="0005406A" w:rsidRPr="003B0807" w:rsidRDefault="0005406A" w:rsidP="007F2209">
      <w:pPr>
        <w:spacing w:line="360" w:lineRule="auto"/>
        <w:rPr>
          <w:sz w:val="36"/>
          <w:szCs w:val="36"/>
        </w:rPr>
      </w:pPr>
    </w:p>
    <w:p w:rsidR="0005406A" w:rsidRPr="003B0807" w:rsidRDefault="0005406A" w:rsidP="007F2209">
      <w:pPr>
        <w:spacing w:line="360" w:lineRule="auto"/>
        <w:rPr>
          <w:sz w:val="36"/>
          <w:szCs w:val="36"/>
        </w:rPr>
      </w:pPr>
      <w:r w:rsidRPr="003B0807">
        <w:rPr>
          <w:sz w:val="36"/>
          <w:szCs w:val="36"/>
        </w:rPr>
        <w:t>Die Unterrichtszeiten der Verlässlichen Grundschule bleiben unverändert. Die Betreuungsstunden für die ersten und zwe</w:t>
      </w:r>
      <w:r w:rsidRPr="003B0807">
        <w:rPr>
          <w:sz w:val="36"/>
          <w:szCs w:val="36"/>
        </w:rPr>
        <w:t>i</w:t>
      </w:r>
      <w:r w:rsidRPr="003B0807">
        <w:rPr>
          <w:sz w:val="36"/>
          <w:szCs w:val="36"/>
        </w:rPr>
        <w:t xml:space="preserve">ten Klassen bleiben von Montag bis Donnerstag bestehen. </w:t>
      </w:r>
    </w:p>
    <w:p w:rsidR="0005406A" w:rsidRPr="003B0807" w:rsidRDefault="0005406A" w:rsidP="007F2209">
      <w:pPr>
        <w:spacing w:line="360" w:lineRule="auto"/>
        <w:rPr>
          <w:sz w:val="36"/>
          <w:szCs w:val="36"/>
        </w:rPr>
      </w:pPr>
    </w:p>
    <w:p w:rsidR="0005406A" w:rsidRPr="003B0807" w:rsidRDefault="0005406A" w:rsidP="007F2209">
      <w:pPr>
        <w:spacing w:line="360" w:lineRule="auto"/>
        <w:rPr>
          <w:sz w:val="36"/>
          <w:szCs w:val="36"/>
        </w:rPr>
      </w:pPr>
      <w:r w:rsidRPr="003B0807">
        <w:rPr>
          <w:sz w:val="36"/>
          <w:szCs w:val="36"/>
        </w:rPr>
        <w:t>An vier Tagen pro Woche (Montag bis Donnerstag) schließt sich die „Offene Ganztagsschule“ an. Am Freitag haben die ersten und zweiten Klassen fünf Stunden Unterricht. Die dri</w:t>
      </w:r>
      <w:r w:rsidRPr="003B0807">
        <w:rPr>
          <w:sz w:val="36"/>
          <w:szCs w:val="36"/>
        </w:rPr>
        <w:t>t</w:t>
      </w:r>
      <w:r w:rsidRPr="003B0807">
        <w:rPr>
          <w:sz w:val="36"/>
          <w:szCs w:val="36"/>
        </w:rPr>
        <w:t>ten und vierten Klassen haben freitags sechs Stunden.</w:t>
      </w:r>
    </w:p>
    <w:p w:rsidR="0005406A" w:rsidRPr="003B0807" w:rsidRDefault="0005406A" w:rsidP="0005406A">
      <w:pPr>
        <w:rPr>
          <w:sz w:val="36"/>
          <w:szCs w:val="36"/>
        </w:rPr>
      </w:pPr>
    </w:p>
    <w:p w:rsidR="0005406A" w:rsidRPr="003B0807" w:rsidRDefault="0005406A" w:rsidP="0005406A">
      <w:pPr>
        <w:rPr>
          <w:sz w:val="36"/>
          <w:szCs w:val="36"/>
        </w:rPr>
      </w:pPr>
    </w:p>
    <w:p w:rsidR="0005406A" w:rsidRPr="003B0807" w:rsidRDefault="0005406A" w:rsidP="007F2209">
      <w:pPr>
        <w:jc w:val="center"/>
        <w:rPr>
          <w:b/>
          <w:sz w:val="36"/>
          <w:szCs w:val="36"/>
        </w:rPr>
      </w:pPr>
      <w:r w:rsidRPr="003B0807">
        <w:rPr>
          <w:b/>
          <w:sz w:val="36"/>
          <w:szCs w:val="36"/>
        </w:rPr>
        <w:t>Busfahrplan</w:t>
      </w:r>
    </w:p>
    <w:p w:rsidR="0005406A" w:rsidRPr="003B0807" w:rsidRDefault="007F2209" w:rsidP="007F2209">
      <w:pPr>
        <w:jc w:val="center"/>
        <w:rPr>
          <w:sz w:val="32"/>
          <w:szCs w:val="32"/>
        </w:rPr>
      </w:pPr>
      <w:r w:rsidRPr="003B0807">
        <w:rPr>
          <w:sz w:val="32"/>
          <w:szCs w:val="32"/>
        </w:rPr>
        <w:t xml:space="preserve">Abfahrtzeiten </w:t>
      </w:r>
      <w:r w:rsidR="0005406A" w:rsidRPr="003B0807">
        <w:rPr>
          <w:sz w:val="32"/>
          <w:szCs w:val="32"/>
        </w:rPr>
        <w:t>ab Haltestelle Schule</w:t>
      </w:r>
    </w:p>
    <w:p w:rsidR="0005406A" w:rsidRPr="003B0807" w:rsidRDefault="0005406A" w:rsidP="0005406A">
      <w:pPr>
        <w:rPr>
          <w:sz w:val="36"/>
          <w:szCs w:val="36"/>
        </w:rPr>
      </w:pPr>
    </w:p>
    <w:p w:rsidR="0005406A" w:rsidRPr="003B0807" w:rsidRDefault="007F2209" w:rsidP="003B0807">
      <w:pPr>
        <w:ind w:left="2124"/>
        <w:rPr>
          <w:sz w:val="36"/>
          <w:szCs w:val="36"/>
        </w:rPr>
      </w:pPr>
      <w:r w:rsidRPr="003B0807">
        <w:rPr>
          <w:sz w:val="36"/>
          <w:szCs w:val="36"/>
        </w:rPr>
        <w:t>Montag – Donnerstag</w:t>
      </w:r>
      <w:r w:rsidRPr="003B0807">
        <w:rPr>
          <w:sz w:val="36"/>
          <w:szCs w:val="36"/>
        </w:rPr>
        <w:tab/>
      </w:r>
      <w:r w:rsidR="0005406A" w:rsidRPr="003B0807">
        <w:rPr>
          <w:sz w:val="36"/>
          <w:szCs w:val="36"/>
        </w:rPr>
        <w:t>11:15 Uhr (bei Bedarf)</w:t>
      </w:r>
    </w:p>
    <w:p w:rsidR="0005406A" w:rsidRPr="003B0807" w:rsidRDefault="007F2209" w:rsidP="003B0807">
      <w:pPr>
        <w:ind w:left="2124"/>
        <w:rPr>
          <w:sz w:val="36"/>
          <w:szCs w:val="36"/>
        </w:rPr>
      </w:pPr>
      <w:r w:rsidRPr="003B0807">
        <w:rPr>
          <w:sz w:val="36"/>
          <w:szCs w:val="36"/>
        </w:rPr>
        <w:t>Montag – Freitag</w:t>
      </w:r>
      <w:r w:rsidRPr="003B0807">
        <w:rPr>
          <w:sz w:val="36"/>
          <w:szCs w:val="36"/>
        </w:rPr>
        <w:tab/>
      </w:r>
      <w:r w:rsidRPr="003B0807">
        <w:rPr>
          <w:sz w:val="36"/>
          <w:szCs w:val="36"/>
        </w:rPr>
        <w:tab/>
      </w:r>
      <w:r w:rsidR="0005406A" w:rsidRPr="003B0807">
        <w:rPr>
          <w:sz w:val="36"/>
          <w:szCs w:val="36"/>
        </w:rPr>
        <w:t>12:15 Uhr</w:t>
      </w:r>
    </w:p>
    <w:p w:rsidR="0005406A" w:rsidRPr="003B0807" w:rsidRDefault="007F2209" w:rsidP="003B0807">
      <w:pPr>
        <w:ind w:left="2124"/>
        <w:rPr>
          <w:sz w:val="36"/>
          <w:szCs w:val="36"/>
        </w:rPr>
      </w:pPr>
      <w:r w:rsidRPr="003B0807">
        <w:rPr>
          <w:sz w:val="36"/>
          <w:szCs w:val="36"/>
        </w:rPr>
        <w:t>Freitag</w:t>
      </w:r>
      <w:r w:rsidRPr="003B0807">
        <w:rPr>
          <w:sz w:val="36"/>
          <w:szCs w:val="36"/>
        </w:rPr>
        <w:tab/>
      </w:r>
      <w:r w:rsidRPr="003B0807">
        <w:rPr>
          <w:sz w:val="36"/>
          <w:szCs w:val="36"/>
        </w:rPr>
        <w:tab/>
      </w:r>
      <w:r w:rsidRPr="003B0807">
        <w:rPr>
          <w:sz w:val="36"/>
          <w:szCs w:val="36"/>
        </w:rPr>
        <w:tab/>
      </w:r>
      <w:r w:rsidR="003B0807">
        <w:rPr>
          <w:sz w:val="36"/>
          <w:szCs w:val="36"/>
        </w:rPr>
        <w:tab/>
      </w:r>
      <w:r w:rsidRPr="003B0807">
        <w:rPr>
          <w:sz w:val="36"/>
          <w:szCs w:val="36"/>
        </w:rPr>
        <w:t xml:space="preserve">13:00 Uhr </w:t>
      </w:r>
    </w:p>
    <w:p w:rsidR="0005406A" w:rsidRPr="003B0807" w:rsidRDefault="007F2209" w:rsidP="003B0807">
      <w:pPr>
        <w:ind w:left="2124"/>
        <w:rPr>
          <w:sz w:val="36"/>
          <w:szCs w:val="36"/>
        </w:rPr>
      </w:pPr>
      <w:r w:rsidRPr="003B0807">
        <w:rPr>
          <w:sz w:val="36"/>
          <w:szCs w:val="36"/>
        </w:rPr>
        <w:t>Montag – Donnerstag</w:t>
      </w:r>
      <w:r w:rsidRPr="003B0807">
        <w:rPr>
          <w:sz w:val="36"/>
          <w:szCs w:val="36"/>
        </w:rPr>
        <w:tab/>
      </w:r>
      <w:r w:rsidR="0005406A" w:rsidRPr="003B0807">
        <w:rPr>
          <w:sz w:val="36"/>
          <w:szCs w:val="36"/>
        </w:rPr>
        <w:t>15:1</w:t>
      </w:r>
      <w:r w:rsidR="00AF2B6E">
        <w:rPr>
          <w:sz w:val="36"/>
          <w:szCs w:val="36"/>
        </w:rPr>
        <w:t>5</w:t>
      </w:r>
      <w:r w:rsidR="0005406A" w:rsidRPr="003B0807">
        <w:rPr>
          <w:sz w:val="36"/>
          <w:szCs w:val="36"/>
        </w:rPr>
        <w:t xml:space="preserve"> Uhr</w:t>
      </w:r>
    </w:p>
    <w:p w:rsidR="0005406A" w:rsidRDefault="0005406A">
      <w:pPr>
        <w:rPr>
          <w:sz w:val="28"/>
          <w:szCs w:val="28"/>
        </w:rPr>
      </w:pPr>
      <w:r>
        <w:rPr>
          <w:sz w:val="28"/>
          <w:szCs w:val="28"/>
        </w:rPr>
        <w:br w:type="page"/>
      </w:r>
    </w:p>
    <w:p w:rsidR="00827A80" w:rsidRDefault="00827A80" w:rsidP="00827A80">
      <w:pPr>
        <w:jc w:val="center"/>
        <w:rPr>
          <w:b/>
          <w:sz w:val="36"/>
          <w:szCs w:val="36"/>
        </w:rPr>
      </w:pPr>
    </w:p>
    <w:p w:rsidR="0005406A" w:rsidRPr="003B0807" w:rsidRDefault="0005406A" w:rsidP="00827A80">
      <w:pPr>
        <w:jc w:val="center"/>
        <w:rPr>
          <w:b/>
          <w:sz w:val="36"/>
          <w:szCs w:val="36"/>
        </w:rPr>
      </w:pPr>
      <w:r w:rsidRPr="003B0807">
        <w:rPr>
          <w:b/>
          <w:sz w:val="36"/>
          <w:szCs w:val="36"/>
        </w:rPr>
        <w:t>Mittagessen</w:t>
      </w:r>
    </w:p>
    <w:p w:rsidR="007F2209" w:rsidRPr="003B0807" w:rsidRDefault="007F2209" w:rsidP="00827A80">
      <w:pPr>
        <w:rPr>
          <w:sz w:val="36"/>
          <w:szCs w:val="36"/>
        </w:rPr>
      </w:pPr>
    </w:p>
    <w:p w:rsidR="0005406A" w:rsidRPr="003B0807" w:rsidRDefault="0005406A" w:rsidP="00827A80">
      <w:pPr>
        <w:rPr>
          <w:sz w:val="36"/>
          <w:szCs w:val="36"/>
        </w:rPr>
      </w:pPr>
      <w:r w:rsidRPr="003B0807">
        <w:rPr>
          <w:sz w:val="36"/>
          <w:szCs w:val="36"/>
        </w:rPr>
        <w:t>Das Mittagessen ist freiwillig und wird in der Mensa der K</w:t>
      </w:r>
      <w:r w:rsidRPr="003B0807">
        <w:rPr>
          <w:sz w:val="36"/>
          <w:szCs w:val="36"/>
        </w:rPr>
        <w:t>a</w:t>
      </w:r>
      <w:r w:rsidRPr="003B0807">
        <w:rPr>
          <w:sz w:val="36"/>
          <w:szCs w:val="36"/>
        </w:rPr>
        <w:t xml:space="preserve">tharinenschule eingenommen. Das Essen wird von der Firma Landwehr geliefert. Die Kosten für das Mittagessen </w:t>
      </w:r>
      <w:r w:rsidR="0014750A">
        <w:rPr>
          <w:sz w:val="36"/>
          <w:szCs w:val="36"/>
        </w:rPr>
        <w:t>betragen</w:t>
      </w:r>
      <w:r w:rsidRPr="003B0807">
        <w:rPr>
          <w:sz w:val="36"/>
          <w:szCs w:val="36"/>
        </w:rPr>
        <w:t xml:space="preserve"> 3,50 € pro Tag, davon übernimmt der Schulträger 0,50 €, </w:t>
      </w:r>
      <w:r w:rsidR="0014750A">
        <w:rPr>
          <w:sz w:val="36"/>
          <w:szCs w:val="36"/>
        </w:rPr>
        <w:t>s</w:t>
      </w:r>
      <w:r w:rsidR="0014750A">
        <w:rPr>
          <w:sz w:val="36"/>
          <w:szCs w:val="36"/>
        </w:rPr>
        <w:t>o</w:t>
      </w:r>
      <w:r w:rsidR="0014750A">
        <w:rPr>
          <w:sz w:val="36"/>
          <w:szCs w:val="36"/>
        </w:rPr>
        <w:t xml:space="preserve">dass ein Betrag von 3,00 € pro Mahlzeit </w:t>
      </w:r>
      <w:r w:rsidRPr="003B0807">
        <w:rPr>
          <w:sz w:val="36"/>
          <w:szCs w:val="36"/>
        </w:rPr>
        <w:t>in Rech</w:t>
      </w:r>
      <w:r w:rsidR="0014750A">
        <w:rPr>
          <w:sz w:val="36"/>
          <w:szCs w:val="36"/>
        </w:rPr>
        <w:t>nung gestellt wird.</w:t>
      </w:r>
    </w:p>
    <w:p w:rsidR="0005406A" w:rsidRDefault="00827A80" w:rsidP="00827A80">
      <w:pPr>
        <w:rPr>
          <w:sz w:val="36"/>
          <w:szCs w:val="36"/>
        </w:rPr>
      </w:pPr>
      <w:r>
        <w:rPr>
          <w:sz w:val="36"/>
          <w:szCs w:val="36"/>
        </w:rPr>
        <w:t xml:space="preserve">Ab dem </w:t>
      </w:r>
      <w:r w:rsidR="00AF2B6E">
        <w:rPr>
          <w:sz w:val="36"/>
          <w:szCs w:val="36"/>
        </w:rPr>
        <w:t>01.06</w:t>
      </w:r>
      <w:r>
        <w:rPr>
          <w:sz w:val="36"/>
          <w:szCs w:val="36"/>
        </w:rPr>
        <w:t>.2015 wird die Essensbestellung und Abrec</w:t>
      </w:r>
      <w:r>
        <w:rPr>
          <w:sz w:val="36"/>
          <w:szCs w:val="36"/>
        </w:rPr>
        <w:t>h</w:t>
      </w:r>
      <w:r>
        <w:rPr>
          <w:sz w:val="36"/>
          <w:szCs w:val="36"/>
        </w:rPr>
        <w:t xml:space="preserve">nung an unserer Schule durch die Firma </w:t>
      </w:r>
      <w:r w:rsidR="00AF2B6E">
        <w:rPr>
          <w:sz w:val="36"/>
          <w:szCs w:val="36"/>
        </w:rPr>
        <w:t xml:space="preserve">PAIR Solutions GmbH </w:t>
      </w:r>
      <w:r>
        <w:rPr>
          <w:sz w:val="36"/>
          <w:szCs w:val="36"/>
        </w:rPr>
        <w:t xml:space="preserve"> durchgeführt. </w:t>
      </w:r>
      <w:r>
        <w:rPr>
          <w:sz w:val="36"/>
          <w:szCs w:val="36"/>
        </w:rPr>
        <w:br/>
        <w:t xml:space="preserve">Den Link zur Registrierung finden Sie auf unserer Homepage unter  </w:t>
      </w:r>
      <w:r w:rsidRPr="00B76FBE">
        <w:rPr>
          <w:b/>
          <w:i/>
          <w:sz w:val="36"/>
          <w:szCs w:val="36"/>
        </w:rPr>
        <w:t>„Elternseite/Links/</w:t>
      </w:r>
      <w:r w:rsidR="00AF2B6E" w:rsidRPr="00B76FBE">
        <w:rPr>
          <w:b/>
          <w:i/>
          <w:sz w:val="36"/>
          <w:szCs w:val="36"/>
        </w:rPr>
        <w:t>R</w:t>
      </w:r>
      <w:r w:rsidRPr="00B76FBE">
        <w:rPr>
          <w:b/>
          <w:i/>
          <w:sz w:val="36"/>
          <w:szCs w:val="36"/>
        </w:rPr>
        <w:t>egistrierung….“.</w:t>
      </w:r>
    </w:p>
    <w:p w:rsidR="00827A80" w:rsidRPr="003B0807" w:rsidRDefault="00827A80" w:rsidP="00827A80">
      <w:pPr>
        <w:rPr>
          <w:sz w:val="36"/>
          <w:szCs w:val="36"/>
        </w:rPr>
      </w:pPr>
    </w:p>
    <w:p w:rsidR="0005406A" w:rsidRPr="003B0807" w:rsidRDefault="0005406A" w:rsidP="00827A80">
      <w:pPr>
        <w:rPr>
          <w:sz w:val="36"/>
          <w:szCs w:val="36"/>
        </w:rPr>
      </w:pPr>
      <w:r w:rsidRPr="003B0807">
        <w:rPr>
          <w:sz w:val="36"/>
          <w:szCs w:val="36"/>
        </w:rPr>
        <w:t>Soll ein Kind an der „Offenen Ganztagsschule“ teilnehmen, aber nicht am Mittagessen, so muss es sich etwas zum Essen mitbringen.</w:t>
      </w:r>
      <w:r w:rsidR="0014750A">
        <w:rPr>
          <w:sz w:val="36"/>
          <w:szCs w:val="36"/>
        </w:rPr>
        <w:t xml:space="preserve"> </w:t>
      </w:r>
      <w:r w:rsidR="0014750A" w:rsidRPr="0014750A">
        <w:rPr>
          <w:sz w:val="36"/>
          <w:szCs w:val="36"/>
          <w:u w:val="single"/>
        </w:rPr>
        <w:t>Es können keine Gerichte erwärmt werden!</w:t>
      </w:r>
    </w:p>
    <w:p w:rsidR="0005406A" w:rsidRPr="003B0807" w:rsidRDefault="0005406A" w:rsidP="00827A80">
      <w:pPr>
        <w:rPr>
          <w:sz w:val="36"/>
          <w:szCs w:val="36"/>
        </w:rPr>
      </w:pPr>
    </w:p>
    <w:p w:rsidR="0005406A" w:rsidRPr="003B0807" w:rsidRDefault="0005406A" w:rsidP="00827A80">
      <w:pPr>
        <w:rPr>
          <w:sz w:val="36"/>
          <w:szCs w:val="36"/>
        </w:rPr>
      </w:pPr>
      <w:r w:rsidRPr="003B0807">
        <w:rPr>
          <w:sz w:val="36"/>
          <w:szCs w:val="36"/>
        </w:rPr>
        <w:t>Vor bzw. nach dem Mittagessen ist eine Ruhe- bzw. Bew</w:t>
      </w:r>
      <w:r w:rsidRPr="003B0807">
        <w:rPr>
          <w:sz w:val="36"/>
          <w:szCs w:val="36"/>
        </w:rPr>
        <w:t>e</w:t>
      </w:r>
      <w:r w:rsidRPr="003B0807">
        <w:rPr>
          <w:sz w:val="36"/>
          <w:szCs w:val="36"/>
        </w:rPr>
        <w:t xml:space="preserve">gungspause vorgesehen. Jedes Kind kann seinem Naturell entsprechen sich in die Ruhezone zurückziehen oder sich </w:t>
      </w:r>
      <w:r w:rsidR="00FC6E8E">
        <w:rPr>
          <w:sz w:val="36"/>
          <w:szCs w:val="36"/>
        </w:rPr>
        <w:br/>
      </w:r>
      <w:r w:rsidRPr="003B0807">
        <w:rPr>
          <w:sz w:val="36"/>
          <w:szCs w:val="36"/>
        </w:rPr>
        <w:t>bewegen.</w:t>
      </w:r>
    </w:p>
    <w:p w:rsidR="007F2209" w:rsidRPr="003B0807" w:rsidRDefault="007F2209" w:rsidP="00827A80">
      <w:pPr>
        <w:rPr>
          <w:sz w:val="36"/>
          <w:szCs w:val="36"/>
        </w:rPr>
      </w:pPr>
      <w:r w:rsidRPr="003B0807">
        <w:rPr>
          <w:sz w:val="36"/>
          <w:szCs w:val="36"/>
        </w:rPr>
        <w:br w:type="page"/>
      </w:r>
    </w:p>
    <w:p w:rsidR="00E52C75" w:rsidRPr="003B0807" w:rsidRDefault="00E52C75" w:rsidP="00E52C75">
      <w:pPr>
        <w:jc w:val="center"/>
        <w:rPr>
          <w:sz w:val="36"/>
          <w:szCs w:val="36"/>
        </w:rPr>
      </w:pPr>
    </w:p>
    <w:p w:rsidR="0022424E" w:rsidRPr="003B0807" w:rsidRDefault="0022424E" w:rsidP="00E52C75">
      <w:pPr>
        <w:jc w:val="center"/>
        <w:rPr>
          <w:b/>
          <w:sz w:val="36"/>
          <w:szCs w:val="36"/>
        </w:rPr>
      </w:pPr>
      <w:r w:rsidRPr="003B0807">
        <w:rPr>
          <w:b/>
          <w:sz w:val="36"/>
          <w:szCs w:val="36"/>
        </w:rPr>
        <w:t>Hausaufgabenbetreuung</w:t>
      </w:r>
    </w:p>
    <w:p w:rsidR="0022424E" w:rsidRPr="003B0807" w:rsidRDefault="0022424E" w:rsidP="003B0807">
      <w:pPr>
        <w:rPr>
          <w:sz w:val="36"/>
          <w:szCs w:val="36"/>
        </w:rPr>
      </w:pPr>
    </w:p>
    <w:p w:rsidR="00E52C75" w:rsidRPr="003B0807" w:rsidRDefault="0022424E" w:rsidP="003B0807">
      <w:pPr>
        <w:rPr>
          <w:sz w:val="36"/>
          <w:szCs w:val="36"/>
        </w:rPr>
      </w:pPr>
      <w:r w:rsidRPr="003B0807">
        <w:rPr>
          <w:sz w:val="36"/>
          <w:szCs w:val="36"/>
        </w:rPr>
        <w:t>Die Hausaufgabenbetreuung wird von Lehrkräften bzw. quali</w:t>
      </w:r>
      <w:r w:rsidR="003B0807">
        <w:rPr>
          <w:sz w:val="36"/>
          <w:szCs w:val="36"/>
        </w:rPr>
        <w:softHyphen/>
      </w:r>
      <w:r w:rsidRPr="003B0807">
        <w:rPr>
          <w:sz w:val="36"/>
          <w:szCs w:val="36"/>
        </w:rPr>
        <w:t>fizierten pädago</w:t>
      </w:r>
      <w:r w:rsidR="007F2209" w:rsidRPr="003B0807">
        <w:rPr>
          <w:sz w:val="36"/>
          <w:szCs w:val="36"/>
        </w:rPr>
        <w:softHyphen/>
      </w:r>
      <w:r w:rsidRPr="003B0807">
        <w:rPr>
          <w:sz w:val="36"/>
          <w:szCs w:val="36"/>
        </w:rPr>
        <w:t>gischen Mitarbeitern geleitet und findet in festen Klassenräumen der Grundschule statt. Durch klare Strukturen (feststehender Raum, feste Zeitvorgabe, ang</w:t>
      </w:r>
      <w:r w:rsidRPr="003B0807">
        <w:rPr>
          <w:sz w:val="36"/>
          <w:szCs w:val="36"/>
        </w:rPr>
        <w:t>e</w:t>
      </w:r>
      <w:r w:rsidRPr="003B0807">
        <w:rPr>
          <w:sz w:val="36"/>
          <w:szCs w:val="36"/>
        </w:rPr>
        <w:t>messene Atmosphäre, feste Ansprechpartner) soll das erfol</w:t>
      </w:r>
      <w:r w:rsidRPr="003B0807">
        <w:rPr>
          <w:sz w:val="36"/>
          <w:szCs w:val="36"/>
        </w:rPr>
        <w:t>g</w:t>
      </w:r>
      <w:r w:rsidRPr="003B0807">
        <w:rPr>
          <w:sz w:val="36"/>
          <w:szCs w:val="36"/>
        </w:rPr>
        <w:t xml:space="preserve">reiche Anfertigen der Hausaufgaben ermöglicht </w:t>
      </w:r>
      <w:r w:rsidR="000916A3" w:rsidRPr="003B0807">
        <w:rPr>
          <w:sz w:val="36"/>
          <w:szCs w:val="36"/>
        </w:rPr>
        <w:t>und individ</w:t>
      </w:r>
      <w:r w:rsidR="000916A3" w:rsidRPr="003B0807">
        <w:rPr>
          <w:sz w:val="36"/>
          <w:szCs w:val="36"/>
        </w:rPr>
        <w:t>u</w:t>
      </w:r>
      <w:r w:rsidR="000916A3" w:rsidRPr="003B0807">
        <w:rPr>
          <w:sz w:val="36"/>
          <w:szCs w:val="36"/>
        </w:rPr>
        <w:t xml:space="preserve">ell unterstützt werden. </w:t>
      </w:r>
    </w:p>
    <w:p w:rsidR="00E52C75" w:rsidRPr="003B0807" w:rsidRDefault="00E52C75" w:rsidP="003B0807">
      <w:pPr>
        <w:rPr>
          <w:sz w:val="36"/>
          <w:szCs w:val="36"/>
        </w:rPr>
      </w:pPr>
    </w:p>
    <w:p w:rsidR="00E52C75" w:rsidRPr="003B0807" w:rsidRDefault="000916A3" w:rsidP="003B0807">
      <w:pPr>
        <w:rPr>
          <w:sz w:val="36"/>
          <w:szCs w:val="36"/>
        </w:rPr>
      </w:pPr>
      <w:r w:rsidRPr="00B76FBE">
        <w:rPr>
          <w:b/>
          <w:sz w:val="36"/>
          <w:szCs w:val="36"/>
        </w:rPr>
        <w:t xml:space="preserve">Die Hausaufgabenbetreuung beinhaltet keine Förder- und </w:t>
      </w:r>
      <w:proofErr w:type="spellStart"/>
      <w:r w:rsidRPr="00B76FBE">
        <w:rPr>
          <w:b/>
          <w:sz w:val="36"/>
          <w:szCs w:val="36"/>
        </w:rPr>
        <w:t>Fordermaßnahmen</w:t>
      </w:r>
      <w:proofErr w:type="spellEnd"/>
      <w:r w:rsidRPr="00B76FBE">
        <w:rPr>
          <w:b/>
          <w:sz w:val="36"/>
          <w:szCs w:val="36"/>
        </w:rPr>
        <w:t>.</w:t>
      </w:r>
      <w:r w:rsidRPr="003B0807">
        <w:rPr>
          <w:sz w:val="36"/>
          <w:szCs w:val="36"/>
        </w:rPr>
        <w:t xml:space="preserve"> Die angefertigten Aufgaben werden </w:t>
      </w:r>
      <w:r w:rsidR="00B76FBE">
        <w:rPr>
          <w:sz w:val="36"/>
          <w:szCs w:val="36"/>
        </w:rPr>
        <w:br/>
      </w:r>
      <w:r w:rsidRPr="003B0807">
        <w:rPr>
          <w:sz w:val="36"/>
          <w:szCs w:val="36"/>
        </w:rPr>
        <w:t>ko</w:t>
      </w:r>
      <w:r w:rsidRPr="003B0807">
        <w:rPr>
          <w:sz w:val="36"/>
          <w:szCs w:val="36"/>
        </w:rPr>
        <w:t>n</w:t>
      </w:r>
      <w:r w:rsidRPr="003B0807">
        <w:rPr>
          <w:sz w:val="36"/>
          <w:szCs w:val="36"/>
        </w:rPr>
        <w:t>trolliert, können aber noch fehlerhaft sein. Die Kontrolle und Vernetzung von Unterricht und Hausaufgabenbetreuung erfolgt über Hau</w:t>
      </w:r>
      <w:r w:rsidR="00E51EE8">
        <w:rPr>
          <w:sz w:val="36"/>
          <w:szCs w:val="36"/>
        </w:rPr>
        <w:t>s</w:t>
      </w:r>
      <w:r w:rsidRPr="003B0807">
        <w:rPr>
          <w:sz w:val="36"/>
          <w:szCs w:val="36"/>
        </w:rPr>
        <w:t>aufgabenhefte. Diese sind sorgfältig zu fü</w:t>
      </w:r>
      <w:r w:rsidRPr="003B0807">
        <w:rPr>
          <w:sz w:val="36"/>
          <w:szCs w:val="36"/>
        </w:rPr>
        <w:t>h</w:t>
      </w:r>
      <w:r w:rsidRPr="003B0807">
        <w:rPr>
          <w:sz w:val="36"/>
          <w:szCs w:val="36"/>
        </w:rPr>
        <w:t xml:space="preserve">ren und von den Eltern </w:t>
      </w:r>
      <w:r w:rsidR="00B76FBE" w:rsidRPr="00B76FBE">
        <w:rPr>
          <w:sz w:val="36"/>
          <w:szCs w:val="36"/>
          <w:u w:val="single"/>
        </w:rPr>
        <w:t>täglich</w:t>
      </w:r>
      <w:r w:rsidR="00B76FBE">
        <w:rPr>
          <w:sz w:val="36"/>
          <w:szCs w:val="36"/>
        </w:rPr>
        <w:t xml:space="preserve"> </w:t>
      </w:r>
      <w:r w:rsidRPr="003B0807">
        <w:rPr>
          <w:sz w:val="36"/>
          <w:szCs w:val="36"/>
        </w:rPr>
        <w:t xml:space="preserve">zu kontrollieren. </w:t>
      </w:r>
    </w:p>
    <w:p w:rsidR="00E52C75" w:rsidRPr="003B0807" w:rsidRDefault="00E52C75" w:rsidP="003B0807">
      <w:pPr>
        <w:rPr>
          <w:sz w:val="36"/>
          <w:szCs w:val="36"/>
        </w:rPr>
      </w:pPr>
    </w:p>
    <w:p w:rsidR="0022424E" w:rsidRPr="003B0807" w:rsidRDefault="000916A3" w:rsidP="003B0807">
      <w:pPr>
        <w:rPr>
          <w:sz w:val="36"/>
          <w:szCs w:val="36"/>
        </w:rPr>
      </w:pPr>
      <w:r w:rsidRPr="003B0807">
        <w:rPr>
          <w:sz w:val="36"/>
          <w:szCs w:val="36"/>
        </w:rPr>
        <w:t>Die Verantwortung für das vertiefende Lernen (Lesehausau</w:t>
      </w:r>
      <w:r w:rsidRPr="003B0807">
        <w:rPr>
          <w:sz w:val="36"/>
          <w:szCs w:val="36"/>
        </w:rPr>
        <w:t>f</w:t>
      </w:r>
      <w:r w:rsidRPr="003B0807">
        <w:rPr>
          <w:sz w:val="36"/>
          <w:szCs w:val="36"/>
        </w:rPr>
        <w:t>gaben, Vorberei</w:t>
      </w:r>
      <w:r w:rsidR="00E52C75" w:rsidRPr="003B0807">
        <w:rPr>
          <w:sz w:val="36"/>
          <w:szCs w:val="36"/>
        </w:rPr>
        <w:softHyphen/>
      </w:r>
      <w:r w:rsidRPr="003B0807">
        <w:rPr>
          <w:sz w:val="36"/>
          <w:szCs w:val="36"/>
        </w:rPr>
        <w:t>tung für die Klassenarbeiten, Auswendigle</w:t>
      </w:r>
      <w:r w:rsidRPr="003B0807">
        <w:rPr>
          <w:sz w:val="36"/>
          <w:szCs w:val="36"/>
        </w:rPr>
        <w:t>r</w:t>
      </w:r>
      <w:r w:rsidRPr="003B0807">
        <w:rPr>
          <w:sz w:val="36"/>
          <w:szCs w:val="36"/>
        </w:rPr>
        <w:t>nen) liegt weiterhin bei den Erziehungsberechtigten.</w:t>
      </w:r>
    </w:p>
    <w:p w:rsidR="00E52C75" w:rsidRPr="003B0807" w:rsidRDefault="00E52C75" w:rsidP="003B0807">
      <w:pPr>
        <w:rPr>
          <w:sz w:val="36"/>
          <w:szCs w:val="36"/>
        </w:rPr>
      </w:pPr>
      <w:r w:rsidRPr="003B0807">
        <w:rPr>
          <w:sz w:val="36"/>
          <w:szCs w:val="36"/>
        </w:rPr>
        <w:br w:type="page"/>
      </w:r>
    </w:p>
    <w:p w:rsidR="00E52C75" w:rsidRPr="003B0807" w:rsidRDefault="00E52C75" w:rsidP="0061348E">
      <w:pPr>
        <w:jc w:val="center"/>
        <w:rPr>
          <w:b/>
          <w:sz w:val="36"/>
          <w:szCs w:val="36"/>
        </w:rPr>
      </w:pPr>
    </w:p>
    <w:p w:rsidR="000916A3" w:rsidRPr="00332B4A" w:rsidRDefault="000916A3" w:rsidP="0061348E">
      <w:pPr>
        <w:jc w:val="center"/>
        <w:rPr>
          <w:b/>
          <w:sz w:val="36"/>
          <w:szCs w:val="36"/>
        </w:rPr>
      </w:pPr>
      <w:r w:rsidRPr="00332B4A">
        <w:rPr>
          <w:b/>
          <w:sz w:val="36"/>
          <w:szCs w:val="36"/>
        </w:rPr>
        <w:t>Arbeitsgemeinschaften</w:t>
      </w:r>
    </w:p>
    <w:p w:rsidR="0061348E" w:rsidRPr="0061348E" w:rsidRDefault="0061348E" w:rsidP="0061348E">
      <w:pPr>
        <w:jc w:val="center"/>
        <w:rPr>
          <w:sz w:val="36"/>
          <w:szCs w:val="36"/>
        </w:rPr>
      </w:pPr>
      <w:r>
        <w:rPr>
          <w:sz w:val="36"/>
          <w:szCs w:val="36"/>
        </w:rPr>
        <w:t>M</w:t>
      </w:r>
      <w:r w:rsidR="00332B4A">
        <w:rPr>
          <w:sz w:val="36"/>
          <w:szCs w:val="36"/>
        </w:rPr>
        <w:t xml:space="preserve"> </w:t>
      </w:r>
      <w:r>
        <w:rPr>
          <w:sz w:val="36"/>
          <w:szCs w:val="36"/>
        </w:rPr>
        <w:t>o</w:t>
      </w:r>
      <w:r w:rsidR="00332B4A">
        <w:rPr>
          <w:sz w:val="36"/>
          <w:szCs w:val="36"/>
        </w:rPr>
        <w:t xml:space="preserve"> </w:t>
      </w:r>
      <w:r>
        <w:rPr>
          <w:sz w:val="36"/>
          <w:szCs w:val="36"/>
        </w:rPr>
        <w:t>n</w:t>
      </w:r>
      <w:r w:rsidR="00332B4A">
        <w:rPr>
          <w:sz w:val="36"/>
          <w:szCs w:val="36"/>
        </w:rPr>
        <w:t xml:space="preserve"> </w:t>
      </w:r>
      <w:r>
        <w:rPr>
          <w:sz w:val="36"/>
          <w:szCs w:val="36"/>
        </w:rPr>
        <w:t>t</w:t>
      </w:r>
      <w:r w:rsidR="00332B4A">
        <w:rPr>
          <w:sz w:val="36"/>
          <w:szCs w:val="36"/>
        </w:rPr>
        <w:t xml:space="preserve"> </w:t>
      </w:r>
      <w:r>
        <w:rPr>
          <w:sz w:val="36"/>
          <w:szCs w:val="36"/>
        </w:rPr>
        <w:t>a</w:t>
      </w:r>
      <w:r w:rsidR="00332B4A">
        <w:rPr>
          <w:sz w:val="36"/>
          <w:szCs w:val="36"/>
        </w:rPr>
        <w:t xml:space="preserve"> </w:t>
      </w:r>
      <w:r>
        <w:rPr>
          <w:sz w:val="36"/>
          <w:szCs w:val="36"/>
        </w:rPr>
        <w:t>g</w:t>
      </w:r>
    </w:p>
    <w:tbl>
      <w:tblPr>
        <w:tblStyle w:val="Tabellenraster"/>
        <w:tblW w:w="9643" w:type="dxa"/>
        <w:tblLook w:val="04A0" w:firstRow="1" w:lastRow="0" w:firstColumn="1" w:lastColumn="0" w:noHBand="0" w:noVBand="1"/>
      </w:tblPr>
      <w:tblGrid>
        <w:gridCol w:w="2093"/>
        <w:gridCol w:w="2597"/>
        <w:gridCol w:w="2604"/>
        <w:gridCol w:w="2349"/>
      </w:tblGrid>
      <w:tr w:rsidR="00827A80" w:rsidRPr="00332B4A" w:rsidTr="00332B4A">
        <w:tc>
          <w:tcPr>
            <w:tcW w:w="2093" w:type="dxa"/>
          </w:tcPr>
          <w:p w:rsidR="00827A80" w:rsidRPr="00332B4A" w:rsidRDefault="00827A80" w:rsidP="0005406A">
            <w:pPr>
              <w:rPr>
                <w:b/>
                <w:sz w:val="28"/>
                <w:szCs w:val="28"/>
              </w:rPr>
            </w:pPr>
          </w:p>
        </w:tc>
        <w:tc>
          <w:tcPr>
            <w:tcW w:w="2597" w:type="dxa"/>
          </w:tcPr>
          <w:p w:rsidR="00827A80" w:rsidRPr="00E52C75" w:rsidRDefault="00AF2B6E" w:rsidP="0086032A">
            <w:pPr>
              <w:jc w:val="center"/>
              <w:rPr>
                <w:b/>
                <w:sz w:val="28"/>
                <w:szCs w:val="28"/>
              </w:rPr>
            </w:pPr>
            <w:r>
              <w:rPr>
                <w:b/>
                <w:sz w:val="28"/>
                <w:szCs w:val="28"/>
              </w:rPr>
              <w:t>Schwimmen</w:t>
            </w:r>
          </w:p>
        </w:tc>
        <w:tc>
          <w:tcPr>
            <w:tcW w:w="2604" w:type="dxa"/>
          </w:tcPr>
          <w:p w:rsidR="00827A80" w:rsidRPr="00332B4A" w:rsidRDefault="00381A78" w:rsidP="00332B4A">
            <w:pPr>
              <w:jc w:val="center"/>
              <w:rPr>
                <w:b/>
                <w:sz w:val="28"/>
                <w:szCs w:val="28"/>
              </w:rPr>
            </w:pPr>
            <w:r>
              <w:rPr>
                <w:b/>
                <w:sz w:val="28"/>
                <w:szCs w:val="28"/>
              </w:rPr>
              <w:t>Kreativ-AG</w:t>
            </w:r>
          </w:p>
        </w:tc>
        <w:tc>
          <w:tcPr>
            <w:tcW w:w="2349" w:type="dxa"/>
          </w:tcPr>
          <w:p w:rsidR="00827A80" w:rsidRPr="00332B4A" w:rsidRDefault="00827A80" w:rsidP="00332B4A">
            <w:pPr>
              <w:jc w:val="center"/>
              <w:rPr>
                <w:b/>
                <w:sz w:val="28"/>
                <w:szCs w:val="28"/>
              </w:rPr>
            </w:pPr>
            <w:r w:rsidRPr="00332B4A">
              <w:rPr>
                <w:b/>
                <w:sz w:val="28"/>
                <w:szCs w:val="28"/>
              </w:rPr>
              <w:t>Die „</w:t>
            </w:r>
            <w:proofErr w:type="spellStart"/>
            <w:r w:rsidRPr="00332B4A">
              <w:rPr>
                <w:b/>
                <w:sz w:val="28"/>
                <w:szCs w:val="28"/>
              </w:rPr>
              <w:t>Hobby</w:t>
            </w:r>
            <w:r>
              <w:rPr>
                <w:b/>
                <w:sz w:val="28"/>
                <w:szCs w:val="28"/>
              </w:rPr>
              <w:softHyphen/>
            </w:r>
            <w:r w:rsidRPr="00332B4A">
              <w:rPr>
                <w:b/>
                <w:sz w:val="28"/>
                <w:szCs w:val="28"/>
              </w:rPr>
              <w:t>kicker</w:t>
            </w:r>
            <w:proofErr w:type="spellEnd"/>
            <w:r w:rsidRPr="00332B4A">
              <w:rPr>
                <w:b/>
                <w:sz w:val="28"/>
                <w:szCs w:val="28"/>
              </w:rPr>
              <w:t>“</w:t>
            </w:r>
          </w:p>
        </w:tc>
      </w:tr>
      <w:tr w:rsidR="00827A80" w:rsidTr="00332B4A">
        <w:tc>
          <w:tcPr>
            <w:tcW w:w="2093" w:type="dxa"/>
          </w:tcPr>
          <w:p w:rsidR="00827A80" w:rsidRDefault="00827A80" w:rsidP="0005406A">
            <w:pPr>
              <w:rPr>
                <w:sz w:val="28"/>
                <w:szCs w:val="28"/>
              </w:rPr>
            </w:pPr>
            <w:r>
              <w:rPr>
                <w:sz w:val="28"/>
                <w:szCs w:val="28"/>
              </w:rPr>
              <w:t>Klassenstufen</w:t>
            </w:r>
          </w:p>
        </w:tc>
        <w:tc>
          <w:tcPr>
            <w:tcW w:w="2597" w:type="dxa"/>
          </w:tcPr>
          <w:p w:rsidR="00827A80" w:rsidRDefault="00827A80" w:rsidP="00AF2B6E">
            <w:pPr>
              <w:jc w:val="center"/>
              <w:rPr>
                <w:sz w:val="28"/>
                <w:szCs w:val="28"/>
              </w:rPr>
            </w:pPr>
            <w:r>
              <w:rPr>
                <w:sz w:val="28"/>
                <w:szCs w:val="28"/>
              </w:rPr>
              <w:t xml:space="preserve">1 </w:t>
            </w:r>
            <w:r w:rsidR="00AF2B6E">
              <w:rPr>
                <w:sz w:val="28"/>
                <w:szCs w:val="28"/>
              </w:rPr>
              <w:t>+ 2</w:t>
            </w:r>
          </w:p>
        </w:tc>
        <w:tc>
          <w:tcPr>
            <w:tcW w:w="2604" w:type="dxa"/>
          </w:tcPr>
          <w:p w:rsidR="00827A80" w:rsidRDefault="00827A80" w:rsidP="00332B4A">
            <w:pPr>
              <w:jc w:val="center"/>
              <w:rPr>
                <w:sz w:val="28"/>
                <w:szCs w:val="28"/>
              </w:rPr>
            </w:pPr>
            <w:r>
              <w:rPr>
                <w:sz w:val="28"/>
                <w:szCs w:val="28"/>
              </w:rPr>
              <w:t>1 - 4</w:t>
            </w:r>
          </w:p>
        </w:tc>
        <w:tc>
          <w:tcPr>
            <w:tcW w:w="2349" w:type="dxa"/>
          </w:tcPr>
          <w:p w:rsidR="00827A80" w:rsidRDefault="00827A80" w:rsidP="001035E1">
            <w:pPr>
              <w:jc w:val="center"/>
              <w:rPr>
                <w:sz w:val="28"/>
                <w:szCs w:val="28"/>
              </w:rPr>
            </w:pPr>
            <w:r>
              <w:rPr>
                <w:sz w:val="28"/>
                <w:szCs w:val="28"/>
              </w:rPr>
              <w:t>1 - 4</w:t>
            </w:r>
          </w:p>
        </w:tc>
      </w:tr>
      <w:tr w:rsidR="000916A3" w:rsidTr="00332B4A">
        <w:tc>
          <w:tcPr>
            <w:tcW w:w="2093" w:type="dxa"/>
          </w:tcPr>
          <w:p w:rsidR="000916A3" w:rsidRDefault="000916A3" w:rsidP="0005406A">
            <w:pPr>
              <w:rPr>
                <w:sz w:val="28"/>
                <w:szCs w:val="28"/>
              </w:rPr>
            </w:pPr>
            <w:r>
              <w:rPr>
                <w:sz w:val="28"/>
                <w:szCs w:val="28"/>
              </w:rPr>
              <w:t>Ort</w:t>
            </w:r>
          </w:p>
        </w:tc>
        <w:tc>
          <w:tcPr>
            <w:tcW w:w="2597" w:type="dxa"/>
          </w:tcPr>
          <w:p w:rsidR="000916A3" w:rsidRDefault="005F6DB2" w:rsidP="00332B4A">
            <w:pPr>
              <w:jc w:val="center"/>
              <w:rPr>
                <w:sz w:val="28"/>
                <w:szCs w:val="28"/>
              </w:rPr>
            </w:pPr>
            <w:r>
              <w:rPr>
                <w:sz w:val="28"/>
                <w:szCs w:val="28"/>
              </w:rPr>
              <w:t>Schwimmhalle</w:t>
            </w:r>
          </w:p>
        </w:tc>
        <w:tc>
          <w:tcPr>
            <w:tcW w:w="2604" w:type="dxa"/>
          </w:tcPr>
          <w:p w:rsidR="000916A3" w:rsidRDefault="00381A78" w:rsidP="00332B4A">
            <w:pPr>
              <w:jc w:val="center"/>
              <w:rPr>
                <w:sz w:val="28"/>
                <w:szCs w:val="28"/>
              </w:rPr>
            </w:pPr>
            <w:r>
              <w:rPr>
                <w:sz w:val="28"/>
                <w:szCs w:val="28"/>
              </w:rPr>
              <w:t>Werkraum</w:t>
            </w:r>
          </w:p>
        </w:tc>
        <w:tc>
          <w:tcPr>
            <w:tcW w:w="2349" w:type="dxa"/>
          </w:tcPr>
          <w:p w:rsidR="000916A3" w:rsidRDefault="001853A3" w:rsidP="00332B4A">
            <w:pPr>
              <w:jc w:val="center"/>
              <w:rPr>
                <w:sz w:val="28"/>
                <w:szCs w:val="28"/>
              </w:rPr>
            </w:pPr>
            <w:r>
              <w:rPr>
                <w:sz w:val="28"/>
                <w:szCs w:val="28"/>
              </w:rPr>
              <w:t>Sporthalle</w:t>
            </w:r>
          </w:p>
        </w:tc>
      </w:tr>
    </w:tbl>
    <w:p w:rsidR="00332B4A" w:rsidRDefault="00332B4A">
      <w:pPr>
        <w:rPr>
          <w:sz w:val="28"/>
          <w:szCs w:val="28"/>
        </w:rPr>
      </w:pPr>
    </w:p>
    <w:p w:rsidR="00332B4A" w:rsidRPr="00332B4A" w:rsidRDefault="00332B4A" w:rsidP="00332B4A">
      <w:pPr>
        <w:jc w:val="center"/>
        <w:rPr>
          <w:sz w:val="36"/>
          <w:szCs w:val="36"/>
        </w:rPr>
      </w:pPr>
      <w:r w:rsidRPr="00332B4A">
        <w:rPr>
          <w:sz w:val="36"/>
          <w:szCs w:val="36"/>
        </w:rPr>
        <w:t>Beschreibung</w:t>
      </w:r>
    </w:p>
    <w:tbl>
      <w:tblPr>
        <w:tblStyle w:val="Tabellenraster"/>
        <w:tblW w:w="9606" w:type="dxa"/>
        <w:tblLook w:val="04A0" w:firstRow="1" w:lastRow="0" w:firstColumn="1" w:lastColumn="0" w:noHBand="0" w:noVBand="1"/>
      </w:tblPr>
      <w:tblGrid>
        <w:gridCol w:w="2660"/>
        <w:gridCol w:w="6946"/>
      </w:tblGrid>
      <w:tr w:rsidR="00827A80" w:rsidRPr="00332B4A" w:rsidTr="00332B4A">
        <w:tc>
          <w:tcPr>
            <w:tcW w:w="2660" w:type="dxa"/>
          </w:tcPr>
          <w:p w:rsidR="00827A80" w:rsidRPr="00E52C75" w:rsidRDefault="00AF2B6E" w:rsidP="0086032A">
            <w:pPr>
              <w:rPr>
                <w:b/>
                <w:sz w:val="28"/>
                <w:szCs w:val="28"/>
              </w:rPr>
            </w:pPr>
            <w:r>
              <w:rPr>
                <w:b/>
                <w:sz w:val="28"/>
                <w:szCs w:val="28"/>
              </w:rPr>
              <w:t>Schwimmen</w:t>
            </w:r>
          </w:p>
        </w:tc>
        <w:tc>
          <w:tcPr>
            <w:tcW w:w="6946" w:type="dxa"/>
          </w:tcPr>
          <w:p w:rsidR="00AF2B6E" w:rsidRPr="00AF2B6E" w:rsidRDefault="00AF2B6E" w:rsidP="00AF2B6E">
            <w:pPr>
              <w:rPr>
                <w:sz w:val="28"/>
                <w:szCs w:val="28"/>
              </w:rPr>
            </w:pPr>
            <w:r w:rsidRPr="00AF2B6E">
              <w:rPr>
                <w:sz w:val="28"/>
                <w:szCs w:val="28"/>
              </w:rPr>
              <w:t>Hier wird’s nass. In diesem Kurs soll das Schwimmen e</w:t>
            </w:r>
            <w:r w:rsidRPr="00AF2B6E">
              <w:rPr>
                <w:sz w:val="28"/>
                <w:szCs w:val="28"/>
              </w:rPr>
              <w:t>r</w:t>
            </w:r>
            <w:r w:rsidRPr="00AF2B6E">
              <w:rPr>
                <w:sz w:val="28"/>
                <w:szCs w:val="28"/>
              </w:rPr>
              <w:t>lernt werden und durch Spiele und Übungen die Schwimmtechniken verbessert werden. Alle Kinder aus dem ersten und zweiten Schuljahr, die Spaß im Wasser h</w:t>
            </w:r>
            <w:r w:rsidRPr="00AF2B6E">
              <w:rPr>
                <w:sz w:val="28"/>
                <w:szCs w:val="28"/>
              </w:rPr>
              <w:t>a</w:t>
            </w:r>
            <w:r w:rsidRPr="00AF2B6E">
              <w:rPr>
                <w:sz w:val="28"/>
                <w:szCs w:val="28"/>
              </w:rPr>
              <w:t>ben, können teilnehmen. Ich freue mich auf dich.</w:t>
            </w:r>
          </w:p>
          <w:p w:rsidR="00827A80" w:rsidRPr="00AF2B6E" w:rsidRDefault="00827A80" w:rsidP="0086032A">
            <w:pPr>
              <w:jc w:val="both"/>
              <w:rPr>
                <w:sz w:val="28"/>
                <w:szCs w:val="28"/>
              </w:rPr>
            </w:pPr>
          </w:p>
        </w:tc>
      </w:tr>
      <w:tr w:rsidR="00827A80" w:rsidRPr="00332B4A" w:rsidTr="00332B4A">
        <w:tc>
          <w:tcPr>
            <w:tcW w:w="2660" w:type="dxa"/>
          </w:tcPr>
          <w:p w:rsidR="00827A80" w:rsidRPr="00332B4A" w:rsidRDefault="00381A78">
            <w:pPr>
              <w:rPr>
                <w:b/>
                <w:sz w:val="28"/>
                <w:szCs w:val="28"/>
              </w:rPr>
            </w:pPr>
            <w:r>
              <w:rPr>
                <w:b/>
                <w:sz w:val="28"/>
                <w:szCs w:val="28"/>
              </w:rPr>
              <w:t>Kreativ-AG</w:t>
            </w:r>
          </w:p>
        </w:tc>
        <w:tc>
          <w:tcPr>
            <w:tcW w:w="6946" w:type="dxa"/>
          </w:tcPr>
          <w:p w:rsidR="00827A80" w:rsidRDefault="00381A78" w:rsidP="00332B4A">
            <w:pPr>
              <w:jc w:val="both"/>
              <w:rPr>
                <w:sz w:val="28"/>
                <w:szCs w:val="28"/>
              </w:rPr>
            </w:pPr>
            <w:r w:rsidRPr="00381A78">
              <w:rPr>
                <w:sz w:val="28"/>
                <w:szCs w:val="28"/>
              </w:rPr>
              <w:t xml:space="preserve">Zeichnen, malen, basteln – ist das Thema dieser Stunde.  Tipps und Tricks für Einsteiger werden hier verraten. </w:t>
            </w:r>
          </w:p>
          <w:p w:rsidR="00381A78" w:rsidRPr="00332B4A" w:rsidRDefault="00381A78" w:rsidP="00332B4A">
            <w:pPr>
              <w:jc w:val="both"/>
              <w:rPr>
                <w:sz w:val="28"/>
                <w:szCs w:val="28"/>
              </w:rPr>
            </w:pPr>
          </w:p>
        </w:tc>
      </w:tr>
      <w:tr w:rsidR="00827A80" w:rsidRPr="00332B4A" w:rsidTr="00332B4A">
        <w:tc>
          <w:tcPr>
            <w:tcW w:w="2660" w:type="dxa"/>
          </w:tcPr>
          <w:p w:rsidR="00827A80" w:rsidRPr="00332B4A" w:rsidRDefault="00827A80" w:rsidP="00A211CE">
            <w:pPr>
              <w:rPr>
                <w:b/>
                <w:sz w:val="28"/>
                <w:szCs w:val="28"/>
              </w:rPr>
            </w:pPr>
            <w:r w:rsidRPr="00332B4A">
              <w:rPr>
                <w:b/>
                <w:sz w:val="28"/>
                <w:szCs w:val="28"/>
              </w:rPr>
              <w:t>Die „Hobbykicker“</w:t>
            </w:r>
          </w:p>
        </w:tc>
        <w:tc>
          <w:tcPr>
            <w:tcW w:w="6946" w:type="dxa"/>
          </w:tcPr>
          <w:p w:rsidR="00AF2B6E" w:rsidRPr="00AF2B6E" w:rsidRDefault="00AF2B6E" w:rsidP="00AF2B6E">
            <w:pPr>
              <w:rPr>
                <w:sz w:val="28"/>
                <w:szCs w:val="28"/>
              </w:rPr>
            </w:pPr>
            <w:r w:rsidRPr="00AF2B6E">
              <w:rPr>
                <w:sz w:val="28"/>
                <w:szCs w:val="28"/>
              </w:rPr>
              <w:t>Du spielst im Fußballverein oder kickst in deiner Freizeit gerne mit dem Ball? In diesem Kurs kannst du dein Können zeigen, mit anderen Hobbykickern gegeneinander spielen und dich mit dem Ball austoben. Auch Mädchen sind wil</w:t>
            </w:r>
            <w:r w:rsidRPr="00AF2B6E">
              <w:rPr>
                <w:sz w:val="28"/>
                <w:szCs w:val="28"/>
              </w:rPr>
              <w:t>l</w:t>
            </w:r>
            <w:r w:rsidRPr="00AF2B6E">
              <w:rPr>
                <w:sz w:val="28"/>
                <w:szCs w:val="28"/>
              </w:rPr>
              <w:t>kommen.</w:t>
            </w:r>
          </w:p>
          <w:p w:rsidR="00827A80" w:rsidRPr="00AF2B6E" w:rsidRDefault="00827A80" w:rsidP="00332B4A">
            <w:pPr>
              <w:jc w:val="both"/>
              <w:rPr>
                <w:sz w:val="28"/>
                <w:szCs w:val="28"/>
              </w:rPr>
            </w:pPr>
          </w:p>
        </w:tc>
      </w:tr>
    </w:tbl>
    <w:p w:rsidR="00332B4A" w:rsidRDefault="00332B4A">
      <w:pPr>
        <w:rPr>
          <w:sz w:val="28"/>
          <w:szCs w:val="28"/>
        </w:rPr>
      </w:pPr>
    </w:p>
    <w:p w:rsidR="00332B4A" w:rsidRDefault="00332B4A">
      <w:r>
        <w:br w:type="page"/>
      </w:r>
    </w:p>
    <w:p w:rsidR="00E52C75" w:rsidRDefault="00E52C75" w:rsidP="00897EAF">
      <w:pPr>
        <w:jc w:val="center"/>
        <w:rPr>
          <w:b/>
          <w:sz w:val="36"/>
          <w:szCs w:val="36"/>
        </w:rPr>
      </w:pPr>
    </w:p>
    <w:p w:rsidR="00897EAF" w:rsidRPr="00332B4A" w:rsidRDefault="00897EAF" w:rsidP="00897EAF">
      <w:pPr>
        <w:jc w:val="center"/>
        <w:rPr>
          <w:b/>
          <w:sz w:val="36"/>
          <w:szCs w:val="36"/>
        </w:rPr>
      </w:pPr>
      <w:r w:rsidRPr="00332B4A">
        <w:rPr>
          <w:b/>
          <w:sz w:val="36"/>
          <w:szCs w:val="36"/>
        </w:rPr>
        <w:t>Arbeitsgemeinschaften</w:t>
      </w:r>
    </w:p>
    <w:p w:rsidR="00897EAF" w:rsidRDefault="00897EAF" w:rsidP="00897EAF">
      <w:pPr>
        <w:jc w:val="center"/>
        <w:rPr>
          <w:sz w:val="36"/>
          <w:szCs w:val="36"/>
        </w:rPr>
      </w:pPr>
      <w:r>
        <w:rPr>
          <w:sz w:val="36"/>
          <w:szCs w:val="36"/>
        </w:rPr>
        <w:t>D i e n s t a g</w:t>
      </w:r>
    </w:p>
    <w:tbl>
      <w:tblPr>
        <w:tblStyle w:val="Tabellenraster"/>
        <w:tblW w:w="9643" w:type="dxa"/>
        <w:tblLook w:val="04A0" w:firstRow="1" w:lastRow="0" w:firstColumn="1" w:lastColumn="0" w:noHBand="0" w:noVBand="1"/>
      </w:tblPr>
      <w:tblGrid>
        <w:gridCol w:w="2082"/>
        <w:gridCol w:w="2561"/>
        <w:gridCol w:w="2578"/>
        <w:gridCol w:w="2422"/>
      </w:tblGrid>
      <w:tr w:rsidR="00A01BA7" w:rsidRPr="00897EAF" w:rsidTr="00A211CE">
        <w:tc>
          <w:tcPr>
            <w:tcW w:w="2093" w:type="dxa"/>
          </w:tcPr>
          <w:p w:rsidR="00A01BA7" w:rsidRPr="00897EAF" w:rsidRDefault="00A01BA7" w:rsidP="00A211CE">
            <w:pPr>
              <w:rPr>
                <w:b/>
                <w:sz w:val="28"/>
                <w:szCs w:val="28"/>
              </w:rPr>
            </w:pPr>
          </w:p>
        </w:tc>
        <w:tc>
          <w:tcPr>
            <w:tcW w:w="2597" w:type="dxa"/>
          </w:tcPr>
          <w:p w:rsidR="00A01BA7" w:rsidRPr="00E52C75" w:rsidRDefault="00381A78" w:rsidP="004907F2">
            <w:pPr>
              <w:jc w:val="center"/>
              <w:rPr>
                <w:b/>
                <w:sz w:val="28"/>
                <w:szCs w:val="28"/>
              </w:rPr>
            </w:pPr>
            <w:r>
              <w:rPr>
                <w:b/>
                <w:sz w:val="28"/>
                <w:szCs w:val="28"/>
              </w:rPr>
              <w:t>Spiele draußen und drinnen</w:t>
            </w:r>
          </w:p>
        </w:tc>
        <w:tc>
          <w:tcPr>
            <w:tcW w:w="2604" w:type="dxa"/>
          </w:tcPr>
          <w:p w:rsidR="00A01BA7" w:rsidRPr="00897EAF" w:rsidRDefault="00381A78" w:rsidP="00E77C18">
            <w:pPr>
              <w:jc w:val="center"/>
              <w:rPr>
                <w:b/>
                <w:sz w:val="28"/>
                <w:szCs w:val="28"/>
              </w:rPr>
            </w:pPr>
            <w:r>
              <w:rPr>
                <w:b/>
                <w:sz w:val="28"/>
                <w:szCs w:val="28"/>
              </w:rPr>
              <w:t>Wollwerkstatt</w:t>
            </w:r>
          </w:p>
        </w:tc>
        <w:tc>
          <w:tcPr>
            <w:tcW w:w="2349" w:type="dxa"/>
          </w:tcPr>
          <w:p w:rsidR="00A01BA7" w:rsidRPr="00897EAF" w:rsidRDefault="00381A78" w:rsidP="00897EAF">
            <w:pPr>
              <w:jc w:val="center"/>
              <w:rPr>
                <w:b/>
                <w:sz w:val="28"/>
                <w:szCs w:val="28"/>
              </w:rPr>
            </w:pPr>
            <w:r>
              <w:rPr>
                <w:b/>
                <w:sz w:val="28"/>
                <w:szCs w:val="28"/>
              </w:rPr>
              <w:t>Gesellschaftsspiele</w:t>
            </w:r>
          </w:p>
        </w:tc>
      </w:tr>
      <w:tr w:rsidR="00A01BA7" w:rsidTr="00A211CE">
        <w:tc>
          <w:tcPr>
            <w:tcW w:w="2093" w:type="dxa"/>
          </w:tcPr>
          <w:p w:rsidR="00A01BA7" w:rsidRDefault="00A01BA7" w:rsidP="00A211CE">
            <w:pPr>
              <w:rPr>
                <w:sz w:val="28"/>
                <w:szCs w:val="28"/>
              </w:rPr>
            </w:pPr>
            <w:r>
              <w:rPr>
                <w:sz w:val="28"/>
                <w:szCs w:val="28"/>
              </w:rPr>
              <w:t>Klassenstufen</w:t>
            </w:r>
          </w:p>
        </w:tc>
        <w:tc>
          <w:tcPr>
            <w:tcW w:w="2597" w:type="dxa"/>
          </w:tcPr>
          <w:p w:rsidR="00A01BA7" w:rsidRDefault="00381A78" w:rsidP="004907F2">
            <w:pPr>
              <w:jc w:val="center"/>
              <w:rPr>
                <w:sz w:val="28"/>
                <w:szCs w:val="28"/>
              </w:rPr>
            </w:pPr>
            <w:r>
              <w:rPr>
                <w:sz w:val="28"/>
                <w:szCs w:val="28"/>
              </w:rPr>
              <w:t>1</w:t>
            </w:r>
            <w:r w:rsidR="00A01BA7">
              <w:rPr>
                <w:sz w:val="28"/>
                <w:szCs w:val="28"/>
              </w:rPr>
              <w:t xml:space="preserve"> – 4</w:t>
            </w:r>
          </w:p>
        </w:tc>
        <w:tc>
          <w:tcPr>
            <w:tcW w:w="2604" w:type="dxa"/>
          </w:tcPr>
          <w:p w:rsidR="00A01BA7" w:rsidRDefault="00A01BA7" w:rsidP="00897EAF">
            <w:pPr>
              <w:jc w:val="center"/>
              <w:rPr>
                <w:sz w:val="28"/>
                <w:szCs w:val="28"/>
              </w:rPr>
            </w:pPr>
            <w:r>
              <w:rPr>
                <w:sz w:val="28"/>
                <w:szCs w:val="28"/>
              </w:rPr>
              <w:t>1 - 4</w:t>
            </w:r>
          </w:p>
        </w:tc>
        <w:tc>
          <w:tcPr>
            <w:tcW w:w="2349" w:type="dxa"/>
          </w:tcPr>
          <w:p w:rsidR="00A01BA7" w:rsidRDefault="00A01BA7" w:rsidP="001035E1">
            <w:pPr>
              <w:jc w:val="center"/>
              <w:rPr>
                <w:sz w:val="28"/>
                <w:szCs w:val="28"/>
              </w:rPr>
            </w:pPr>
            <w:r>
              <w:rPr>
                <w:sz w:val="28"/>
                <w:szCs w:val="28"/>
              </w:rPr>
              <w:t>1 - 4</w:t>
            </w:r>
          </w:p>
        </w:tc>
      </w:tr>
      <w:tr w:rsidR="00A01BA7" w:rsidTr="00A211CE">
        <w:tc>
          <w:tcPr>
            <w:tcW w:w="2093" w:type="dxa"/>
          </w:tcPr>
          <w:p w:rsidR="00A01BA7" w:rsidRDefault="00A01BA7" w:rsidP="00A211CE">
            <w:pPr>
              <w:rPr>
                <w:sz w:val="28"/>
                <w:szCs w:val="28"/>
              </w:rPr>
            </w:pPr>
            <w:r>
              <w:rPr>
                <w:sz w:val="28"/>
                <w:szCs w:val="28"/>
              </w:rPr>
              <w:t>Ort</w:t>
            </w:r>
          </w:p>
        </w:tc>
        <w:tc>
          <w:tcPr>
            <w:tcW w:w="2597" w:type="dxa"/>
          </w:tcPr>
          <w:p w:rsidR="00A01BA7" w:rsidRDefault="00381A78" w:rsidP="00381A78">
            <w:pPr>
              <w:jc w:val="center"/>
              <w:rPr>
                <w:sz w:val="28"/>
                <w:szCs w:val="28"/>
              </w:rPr>
            </w:pPr>
            <w:r>
              <w:rPr>
                <w:sz w:val="28"/>
                <w:szCs w:val="28"/>
              </w:rPr>
              <w:t xml:space="preserve">Pausenhof, </w:t>
            </w:r>
            <w:r>
              <w:rPr>
                <w:sz w:val="28"/>
                <w:szCs w:val="28"/>
              </w:rPr>
              <w:br/>
              <w:t>Pausenhalle</w:t>
            </w:r>
          </w:p>
        </w:tc>
        <w:tc>
          <w:tcPr>
            <w:tcW w:w="2604" w:type="dxa"/>
          </w:tcPr>
          <w:p w:rsidR="00A01BA7" w:rsidRDefault="00381A78" w:rsidP="00897EAF">
            <w:pPr>
              <w:jc w:val="center"/>
              <w:rPr>
                <w:sz w:val="28"/>
                <w:szCs w:val="28"/>
              </w:rPr>
            </w:pPr>
            <w:r>
              <w:rPr>
                <w:sz w:val="28"/>
                <w:szCs w:val="28"/>
              </w:rPr>
              <w:t>Werkraum</w:t>
            </w:r>
          </w:p>
        </w:tc>
        <w:tc>
          <w:tcPr>
            <w:tcW w:w="2349" w:type="dxa"/>
          </w:tcPr>
          <w:p w:rsidR="00A01BA7" w:rsidRDefault="00381A78" w:rsidP="00897EAF">
            <w:pPr>
              <w:jc w:val="center"/>
              <w:rPr>
                <w:sz w:val="28"/>
                <w:szCs w:val="28"/>
              </w:rPr>
            </w:pPr>
            <w:r>
              <w:rPr>
                <w:sz w:val="28"/>
                <w:szCs w:val="28"/>
              </w:rPr>
              <w:t xml:space="preserve">ehem. </w:t>
            </w:r>
            <w:r>
              <w:rPr>
                <w:sz w:val="28"/>
                <w:szCs w:val="28"/>
              </w:rPr>
              <w:br/>
              <w:t>Computerraum</w:t>
            </w:r>
          </w:p>
        </w:tc>
      </w:tr>
    </w:tbl>
    <w:p w:rsidR="00897EAF" w:rsidRDefault="00897EAF" w:rsidP="00897EAF">
      <w:pPr>
        <w:rPr>
          <w:sz w:val="28"/>
          <w:szCs w:val="28"/>
        </w:rPr>
      </w:pPr>
    </w:p>
    <w:p w:rsidR="00897EAF" w:rsidRPr="00332B4A" w:rsidRDefault="00897EAF" w:rsidP="00897EAF">
      <w:pPr>
        <w:jc w:val="center"/>
        <w:rPr>
          <w:sz w:val="36"/>
          <w:szCs w:val="36"/>
        </w:rPr>
      </w:pPr>
      <w:r w:rsidRPr="00332B4A">
        <w:rPr>
          <w:sz w:val="36"/>
          <w:szCs w:val="36"/>
        </w:rPr>
        <w:t>Beschreibung</w:t>
      </w:r>
    </w:p>
    <w:tbl>
      <w:tblPr>
        <w:tblStyle w:val="Tabellenraster"/>
        <w:tblW w:w="9606" w:type="dxa"/>
        <w:tblLook w:val="04A0" w:firstRow="1" w:lastRow="0" w:firstColumn="1" w:lastColumn="0" w:noHBand="0" w:noVBand="1"/>
      </w:tblPr>
      <w:tblGrid>
        <w:gridCol w:w="2660"/>
        <w:gridCol w:w="6946"/>
      </w:tblGrid>
      <w:tr w:rsidR="00E51EE8" w:rsidRPr="00332B4A" w:rsidTr="00A211CE">
        <w:tc>
          <w:tcPr>
            <w:tcW w:w="2660" w:type="dxa"/>
          </w:tcPr>
          <w:p w:rsidR="00E51EE8" w:rsidRPr="00E52C75" w:rsidRDefault="00381A78" w:rsidP="004907F2">
            <w:pPr>
              <w:rPr>
                <w:b/>
                <w:sz w:val="28"/>
                <w:szCs w:val="28"/>
              </w:rPr>
            </w:pPr>
            <w:r>
              <w:rPr>
                <w:b/>
                <w:sz w:val="28"/>
                <w:szCs w:val="28"/>
              </w:rPr>
              <w:t>Spiele draußen und drinnen</w:t>
            </w:r>
          </w:p>
        </w:tc>
        <w:tc>
          <w:tcPr>
            <w:tcW w:w="6946" w:type="dxa"/>
          </w:tcPr>
          <w:p w:rsidR="00827A80" w:rsidRDefault="00381A78" w:rsidP="004907F2">
            <w:pPr>
              <w:jc w:val="both"/>
              <w:rPr>
                <w:sz w:val="28"/>
                <w:szCs w:val="28"/>
              </w:rPr>
            </w:pPr>
            <w:r w:rsidRPr="00381A78">
              <w:rPr>
                <w:sz w:val="28"/>
                <w:szCs w:val="28"/>
              </w:rPr>
              <w:t>Im Vordergrund steht die Freude an der Bewegung, d.h. sich spielerisch frei und ungezwungen zu bewegen. Bei g</w:t>
            </w:r>
            <w:r w:rsidRPr="00381A78">
              <w:rPr>
                <w:sz w:val="28"/>
                <w:szCs w:val="28"/>
              </w:rPr>
              <w:t>u</w:t>
            </w:r>
            <w:r w:rsidRPr="00381A78">
              <w:rPr>
                <w:sz w:val="28"/>
                <w:szCs w:val="28"/>
              </w:rPr>
              <w:t>tem Wetter spielen wir draußen zum Beispiel Volleyball, Völkerball, Hüpfspiele mit dem Springseil und vieles mehr. Bei schlechtem Wetter spielen wir in der Pausenhalle.</w:t>
            </w:r>
          </w:p>
          <w:p w:rsidR="00381A78" w:rsidRPr="00E52C75" w:rsidRDefault="00381A78" w:rsidP="004907F2">
            <w:pPr>
              <w:jc w:val="both"/>
              <w:rPr>
                <w:sz w:val="28"/>
                <w:szCs w:val="28"/>
              </w:rPr>
            </w:pPr>
          </w:p>
        </w:tc>
      </w:tr>
      <w:tr w:rsidR="00A01BA7" w:rsidRPr="00332B4A" w:rsidTr="00A211CE">
        <w:tc>
          <w:tcPr>
            <w:tcW w:w="2660" w:type="dxa"/>
          </w:tcPr>
          <w:p w:rsidR="00A01BA7" w:rsidRPr="00897EAF" w:rsidRDefault="00381A78" w:rsidP="00897EAF">
            <w:pPr>
              <w:rPr>
                <w:b/>
                <w:sz w:val="28"/>
                <w:szCs w:val="28"/>
              </w:rPr>
            </w:pPr>
            <w:r>
              <w:rPr>
                <w:b/>
                <w:sz w:val="28"/>
                <w:szCs w:val="28"/>
              </w:rPr>
              <w:t>Wollwerkstatt</w:t>
            </w:r>
          </w:p>
        </w:tc>
        <w:tc>
          <w:tcPr>
            <w:tcW w:w="6946" w:type="dxa"/>
          </w:tcPr>
          <w:p w:rsidR="00A01BA7" w:rsidRDefault="00381A78" w:rsidP="00E77C18">
            <w:pPr>
              <w:pStyle w:val="StandardWeb"/>
              <w:spacing w:before="0" w:beforeAutospacing="0" w:after="0" w:afterAutospacing="0"/>
              <w:jc w:val="both"/>
              <w:rPr>
                <w:rFonts w:asciiTheme="minorHAnsi" w:hAnsiTheme="minorHAnsi"/>
                <w:sz w:val="28"/>
                <w:szCs w:val="28"/>
              </w:rPr>
            </w:pPr>
            <w:r w:rsidRPr="00381A78">
              <w:rPr>
                <w:rFonts w:asciiTheme="minorHAnsi" w:hAnsiTheme="minorHAnsi"/>
                <w:sz w:val="28"/>
                <w:szCs w:val="28"/>
              </w:rPr>
              <w:t>Hier ist eure Handwerkskunst gefragt. Bei uns lernt ihr str</w:t>
            </w:r>
            <w:r w:rsidRPr="00381A78">
              <w:rPr>
                <w:rFonts w:asciiTheme="minorHAnsi" w:hAnsiTheme="minorHAnsi"/>
                <w:sz w:val="28"/>
                <w:szCs w:val="28"/>
              </w:rPr>
              <w:t>i</w:t>
            </w:r>
            <w:r w:rsidRPr="00381A78">
              <w:rPr>
                <w:rFonts w:asciiTheme="minorHAnsi" w:hAnsiTheme="minorHAnsi"/>
                <w:sz w:val="28"/>
                <w:szCs w:val="28"/>
              </w:rPr>
              <w:t>cken, nähen, häkeln und viele weitere Techniken. Gemei</w:t>
            </w:r>
            <w:r w:rsidRPr="00381A78">
              <w:rPr>
                <w:rFonts w:asciiTheme="minorHAnsi" w:hAnsiTheme="minorHAnsi"/>
                <w:sz w:val="28"/>
                <w:szCs w:val="28"/>
              </w:rPr>
              <w:t>n</w:t>
            </w:r>
            <w:r w:rsidRPr="00381A78">
              <w:rPr>
                <w:rFonts w:asciiTheme="minorHAnsi" w:hAnsiTheme="minorHAnsi"/>
                <w:sz w:val="28"/>
                <w:szCs w:val="28"/>
              </w:rPr>
              <w:t>sam erstellen wir tolle Textilstücke: selbst gemachte Han</w:t>
            </w:r>
            <w:r w:rsidRPr="00381A78">
              <w:rPr>
                <w:rFonts w:asciiTheme="minorHAnsi" w:hAnsiTheme="minorHAnsi"/>
                <w:sz w:val="28"/>
                <w:szCs w:val="28"/>
              </w:rPr>
              <w:t>d</w:t>
            </w:r>
            <w:r w:rsidRPr="00381A78">
              <w:rPr>
                <w:rFonts w:asciiTheme="minorHAnsi" w:hAnsiTheme="minorHAnsi"/>
                <w:sz w:val="28"/>
                <w:szCs w:val="28"/>
              </w:rPr>
              <w:t>taschen, bunt bestickte Textilwerke und vieles mehr.</w:t>
            </w:r>
          </w:p>
          <w:p w:rsidR="00381A78" w:rsidRPr="00E77C18" w:rsidRDefault="00381A78" w:rsidP="00E77C18">
            <w:pPr>
              <w:pStyle w:val="StandardWeb"/>
              <w:spacing w:before="0" w:beforeAutospacing="0" w:after="0" w:afterAutospacing="0"/>
              <w:jc w:val="both"/>
              <w:rPr>
                <w:rFonts w:asciiTheme="minorHAnsi" w:hAnsiTheme="minorHAnsi"/>
                <w:sz w:val="28"/>
                <w:szCs w:val="28"/>
              </w:rPr>
            </w:pPr>
          </w:p>
        </w:tc>
      </w:tr>
      <w:tr w:rsidR="00F03715" w:rsidRPr="00332B4A" w:rsidTr="00A211CE">
        <w:tc>
          <w:tcPr>
            <w:tcW w:w="2660" w:type="dxa"/>
          </w:tcPr>
          <w:p w:rsidR="00F03715" w:rsidRPr="00E52C75" w:rsidRDefault="00381A78" w:rsidP="0086032A">
            <w:pPr>
              <w:rPr>
                <w:b/>
                <w:sz w:val="28"/>
                <w:szCs w:val="28"/>
              </w:rPr>
            </w:pPr>
            <w:r>
              <w:rPr>
                <w:b/>
                <w:sz w:val="28"/>
                <w:szCs w:val="28"/>
              </w:rPr>
              <w:t>Gesellschaftsspiele</w:t>
            </w:r>
          </w:p>
        </w:tc>
        <w:tc>
          <w:tcPr>
            <w:tcW w:w="6946" w:type="dxa"/>
          </w:tcPr>
          <w:p w:rsidR="00F03715" w:rsidRDefault="00381A78" w:rsidP="0086032A">
            <w:pPr>
              <w:jc w:val="both"/>
              <w:rPr>
                <w:sz w:val="28"/>
                <w:szCs w:val="28"/>
              </w:rPr>
            </w:pPr>
            <w:r w:rsidRPr="00381A78">
              <w:rPr>
                <w:sz w:val="28"/>
                <w:szCs w:val="28"/>
              </w:rPr>
              <w:t xml:space="preserve">Schach, Mensch ärgere dich nicht, Halma, </w:t>
            </w:r>
            <w:proofErr w:type="spellStart"/>
            <w:r w:rsidRPr="00381A78">
              <w:rPr>
                <w:sz w:val="28"/>
                <w:szCs w:val="28"/>
              </w:rPr>
              <w:t>Malefitz</w:t>
            </w:r>
            <w:proofErr w:type="spellEnd"/>
            <w:r w:rsidRPr="00381A78">
              <w:rPr>
                <w:sz w:val="28"/>
                <w:szCs w:val="28"/>
              </w:rPr>
              <w:t xml:space="preserve"> und vi</w:t>
            </w:r>
            <w:r w:rsidRPr="00381A78">
              <w:rPr>
                <w:sz w:val="28"/>
                <w:szCs w:val="28"/>
              </w:rPr>
              <w:t>e</w:t>
            </w:r>
            <w:r w:rsidRPr="00381A78">
              <w:rPr>
                <w:sz w:val="28"/>
                <w:szCs w:val="28"/>
              </w:rPr>
              <w:t>le andere Gesellschaftsspiele stehen auf dem Programm. Wer hat Lust neue und alte Gesellschaftsspiele kennenz</w:t>
            </w:r>
            <w:r w:rsidRPr="00381A78">
              <w:rPr>
                <w:sz w:val="28"/>
                <w:szCs w:val="28"/>
              </w:rPr>
              <w:t>u</w:t>
            </w:r>
            <w:r w:rsidRPr="00381A78">
              <w:rPr>
                <w:sz w:val="28"/>
                <w:szCs w:val="28"/>
              </w:rPr>
              <w:t>lernen? Mach einfach mit!</w:t>
            </w:r>
          </w:p>
          <w:p w:rsidR="00381A78" w:rsidRPr="00D67E80" w:rsidRDefault="00381A78" w:rsidP="0086032A">
            <w:pPr>
              <w:jc w:val="both"/>
              <w:rPr>
                <w:sz w:val="28"/>
                <w:szCs w:val="28"/>
              </w:rPr>
            </w:pPr>
          </w:p>
        </w:tc>
      </w:tr>
    </w:tbl>
    <w:p w:rsidR="00897EAF" w:rsidRDefault="00897EAF" w:rsidP="00897EAF">
      <w:pPr>
        <w:rPr>
          <w:sz w:val="28"/>
          <w:szCs w:val="28"/>
        </w:rPr>
      </w:pPr>
    </w:p>
    <w:p w:rsidR="00897EAF" w:rsidRDefault="00897EAF">
      <w:pPr>
        <w:rPr>
          <w:sz w:val="28"/>
          <w:szCs w:val="28"/>
        </w:rPr>
      </w:pPr>
      <w:r>
        <w:rPr>
          <w:sz w:val="28"/>
          <w:szCs w:val="28"/>
        </w:rPr>
        <w:br w:type="page"/>
      </w:r>
    </w:p>
    <w:p w:rsidR="00897EAF" w:rsidRPr="00332B4A" w:rsidRDefault="00897EAF" w:rsidP="00897EAF">
      <w:pPr>
        <w:jc w:val="center"/>
        <w:rPr>
          <w:b/>
          <w:sz w:val="36"/>
          <w:szCs w:val="36"/>
        </w:rPr>
      </w:pPr>
      <w:r w:rsidRPr="00332B4A">
        <w:rPr>
          <w:b/>
          <w:sz w:val="36"/>
          <w:szCs w:val="36"/>
        </w:rPr>
        <w:lastRenderedPageBreak/>
        <w:t>Arbeitsgemeinschaften</w:t>
      </w:r>
    </w:p>
    <w:p w:rsidR="00897EAF" w:rsidRDefault="00897EAF" w:rsidP="00897EAF">
      <w:pPr>
        <w:jc w:val="center"/>
        <w:rPr>
          <w:sz w:val="36"/>
          <w:szCs w:val="36"/>
        </w:rPr>
      </w:pPr>
      <w:r>
        <w:rPr>
          <w:sz w:val="36"/>
          <w:szCs w:val="36"/>
        </w:rPr>
        <w:t xml:space="preserve">M i t </w:t>
      </w:r>
      <w:proofErr w:type="spellStart"/>
      <w:r>
        <w:rPr>
          <w:sz w:val="36"/>
          <w:szCs w:val="36"/>
        </w:rPr>
        <w:t>t</w:t>
      </w:r>
      <w:proofErr w:type="spellEnd"/>
      <w:r>
        <w:rPr>
          <w:sz w:val="36"/>
          <w:szCs w:val="36"/>
        </w:rPr>
        <w:t xml:space="preserve"> w o c h </w:t>
      </w:r>
    </w:p>
    <w:tbl>
      <w:tblPr>
        <w:tblStyle w:val="Tabellenraster"/>
        <w:tblW w:w="9606" w:type="dxa"/>
        <w:tblLook w:val="04A0" w:firstRow="1" w:lastRow="0" w:firstColumn="1" w:lastColumn="0" w:noHBand="0" w:noVBand="1"/>
      </w:tblPr>
      <w:tblGrid>
        <w:gridCol w:w="2093"/>
        <w:gridCol w:w="2268"/>
        <w:gridCol w:w="2347"/>
        <w:gridCol w:w="2898"/>
      </w:tblGrid>
      <w:tr w:rsidR="00897EAF" w:rsidRPr="00897EAF" w:rsidTr="00897EAF">
        <w:tc>
          <w:tcPr>
            <w:tcW w:w="2093" w:type="dxa"/>
          </w:tcPr>
          <w:p w:rsidR="00897EAF" w:rsidRPr="00897EAF" w:rsidRDefault="00897EAF" w:rsidP="00A211CE">
            <w:pPr>
              <w:rPr>
                <w:b/>
                <w:sz w:val="28"/>
                <w:szCs w:val="28"/>
              </w:rPr>
            </w:pPr>
          </w:p>
        </w:tc>
        <w:tc>
          <w:tcPr>
            <w:tcW w:w="2268" w:type="dxa"/>
          </w:tcPr>
          <w:p w:rsidR="00897EAF" w:rsidRPr="00897EAF" w:rsidRDefault="00B76FBE" w:rsidP="00897EAF">
            <w:pPr>
              <w:jc w:val="center"/>
              <w:rPr>
                <w:b/>
                <w:sz w:val="28"/>
                <w:szCs w:val="28"/>
              </w:rPr>
            </w:pPr>
            <w:r>
              <w:rPr>
                <w:b/>
                <w:sz w:val="28"/>
                <w:szCs w:val="28"/>
              </w:rPr>
              <w:t>Theater-AG</w:t>
            </w:r>
          </w:p>
        </w:tc>
        <w:tc>
          <w:tcPr>
            <w:tcW w:w="2347" w:type="dxa"/>
          </w:tcPr>
          <w:p w:rsidR="00897EAF" w:rsidRPr="00897EAF" w:rsidRDefault="00897EAF" w:rsidP="00897EAF">
            <w:pPr>
              <w:jc w:val="center"/>
              <w:rPr>
                <w:b/>
                <w:sz w:val="28"/>
                <w:szCs w:val="28"/>
              </w:rPr>
            </w:pPr>
            <w:r w:rsidRPr="00897EAF">
              <w:rPr>
                <w:b/>
                <w:sz w:val="28"/>
                <w:szCs w:val="28"/>
              </w:rPr>
              <w:t xml:space="preserve">Abenteuer </w:t>
            </w:r>
            <w:r>
              <w:rPr>
                <w:b/>
                <w:sz w:val="28"/>
                <w:szCs w:val="28"/>
              </w:rPr>
              <w:br/>
            </w:r>
            <w:r w:rsidRPr="00897EAF">
              <w:rPr>
                <w:b/>
                <w:sz w:val="28"/>
                <w:szCs w:val="28"/>
              </w:rPr>
              <w:t>Turnen</w:t>
            </w:r>
          </w:p>
        </w:tc>
        <w:tc>
          <w:tcPr>
            <w:tcW w:w="2898" w:type="dxa"/>
          </w:tcPr>
          <w:p w:rsidR="00897EAF" w:rsidRPr="00897EAF" w:rsidRDefault="00672543" w:rsidP="00672543">
            <w:pPr>
              <w:jc w:val="center"/>
              <w:rPr>
                <w:b/>
                <w:sz w:val="28"/>
                <w:szCs w:val="28"/>
              </w:rPr>
            </w:pPr>
            <w:r>
              <w:rPr>
                <w:b/>
                <w:sz w:val="28"/>
                <w:szCs w:val="28"/>
              </w:rPr>
              <w:t>Malen und basteln</w:t>
            </w:r>
          </w:p>
        </w:tc>
      </w:tr>
      <w:tr w:rsidR="00897EAF" w:rsidTr="00897EAF">
        <w:tc>
          <w:tcPr>
            <w:tcW w:w="2093" w:type="dxa"/>
          </w:tcPr>
          <w:p w:rsidR="00897EAF" w:rsidRDefault="00897EAF" w:rsidP="00A211CE">
            <w:pPr>
              <w:rPr>
                <w:sz w:val="28"/>
                <w:szCs w:val="28"/>
              </w:rPr>
            </w:pPr>
            <w:r>
              <w:rPr>
                <w:sz w:val="28"/>
                <w:szCs w:val="28"/>
              </w:rPr>
              <w:t>Klassenstufen</w:t>
            </w:r>
          </w:p>
        </w:tc>
        <w:tc>
          <w:tcPr>
            <w:tcW w:w="2268" w:type="dxa"/>
          </w:tcPr>
          <w:p w:rsidR="00897EAF" w:rsidRDefault="00474B12" w:rsidP="001035E1">
            <w:pPr>
              <w:jc w:val="center"/>
              <w:rPr>
                <w:sz w:val="28"/>
                <w:szCs w:val="28"/>
              </w:rPr>
            </w:pPr>
            <w:r>
              <w:rPr>
                <w:sz w:val="28"/>
                <w:szCs w:val="28"/>
              </w:rPr>
              <w:t>2</w:t>
            </w:r>
            <w:r w:rsidR="00897EAF">
              <w:rPr>
                <w:sz w:val="28"/>
                <w:szCs w:val="28"/>
              </w:rPr>
              <w:t xml:space="preserve"> – </w:t>
            </w:r>
            <w:r w:rsidR="001035E1">
              <w:rPr>
                <w:sz w:val="28"/>
                <w:szCs w:val="28"/>
              </w:rPr>
              <w:t>4</w:t>
            </w:r>
          </w:p>
        </w:tc>
        <w:tc>
          <w:tcPr>
            <w:tcW w:w="2347" w:type="dxa"/>
          </w:tcPr>
          <w:p w:rsidR="00897EAF" w:rsidRDefault="00897EAF" w:rsidP="00E77C18">
            <w:pPr>
              <w:jc w:val="center"/>
              <w:rPr>
                <w:sz w:val="28"/>
                <w:szCs w:val="28"/>
              </w:rPr>
            </w:pPr>
            <w:r>
              <w:rPr>
                <w:sz w:val="28"/>
                <w:szCs w:val="28"/>
              </w:rPr>
              <w:t xml:space="preserve">1 – </w:t>
            </w:r>
            <w:r w:rsidR="00E77C18">
              <w:rPr>
                <w:sz w:val="28"/>
                <w:szCs w:val="28"/>
              </w:rPr>
              <w:t>3</w:t>
            </w:r>
          </w:p>
        </w:tc>
        <w:tc>
          <w:tcPr>
            <w:tcW w:w="2898" w:type="dxa"/>
          </w:tcPr>
          <w:p w:rsidR="00897EAF" w:rsidRDefault="00897EAF" w:rsidP="00897EAF">
            <w:pPr>
              <w:jc w:val="center"/>
              <w:rPr>
                <w:sz w:val="28"/>
                <w:szCs w:val="28"/>
              </w:rPr>
            </w:pPr>
            <w:r>
              <w:rPr>
                <w:sz w:val="28"/>
                <w:szCs w:val="28"/>
              </w:rPr>
              <w:t>1 – 4</w:t>
            </w:r>
          </w:p>
        </w:tc>
      </w:tr>
      <w:tr w:rsidR="00897EAF" w:rsidTr="00897EAF">
        <w:tc>
          <w:tcPr>
            <w:tcW w:w="2093" w:type="dxa"/>
          </w:tcPr>
          <w:p w:rsidR="00897EAF" w:rsidRDefault="00897EAF" w:rsidP="00A211CE">
            <w:pPr>
              <w:rPr>
                <w:sz w:val="28"/>
                <w:szCs w:val="28"/>
              </w:rPr>
            </w:pPr>
            <w:r>
              <w:rPr>
                <w:sz w:val="28"/>
                <w:szCs w:val="28"/>
              </w:rPr>
              <w:t>Ort</w:t>
            </w:r>
          </w:p>
        </w:tc>
        <w:tc>
          <w:tcPr>
            <w:tcW w:w="2268" w:type="dxa"/>
          </w:tcPr>
          <w:p w:rsidR="00897EAF" w:rsidRDefault="00B76FBE" w:rsidP="00897EAF">
            <w:pPr>
              <w:jc w:val="center"/>
              <w:rPr>
                <w:sz w:val="28"/>
                <w:szCs w:val="28"/>
              </w:rPr>
            </w:pPr>
            <w:r>
              <w:rPr>
                <w:sz w:val="28"/>
                <w:szCs w:val="28"/>
              </w:rPr>
              <w:t>Musikraum</w:t>
            </w:r>
          </w:p>
        </w:tc>
        <w:tc>
          <w:tcPr>
            <w:tcW w:w="2347" w:type="dxa"/>
          </w:tcPr>
          <w:p w:rsidR="00897EAF" w:rsidRDefault="00897EAF" w:rsidP="00897EAF">
            <w:pPr>
              <w:jc w:val="center"/>
              <w:rPr>
                <w:sz w:val="28"/>
                <w:szCs w:val="28"/>
              </w:rPr>
            </w:pPr>
            <w:r>
              <w:rPr>
                <w:sz w:val="28"/>
                <w:szCs w:val="28"/>
              </w:rPr>
              <w:t>Sporthalle</w:t>
            </w:r>
          </w:p>
        </w:tc>
        <w:tc>
          <w:tcPr>
            <w:tcW w:w="2898" w:type="dxa"/>
          </w:tcPr>
          <w:p w:rsidR="00897EAF" w:rsidRDefault="00672543" w:rsidP="00897EAF">
            <w:pPr>
              <w:jc w:val="center"/>
              <w:rPr>
                <w:sz w:val="28"/>
                <w:szCs w:val="28"/>
              </w:rPr>
            </w:pPr>
            <w:r>
              <w:rPr>
                <w:sz w:val="28"/>
                <w:szCs w:val="28"/>
              </w:rPr>
              <w:t>Werkraum</w:t>
            </w:r>
          </w:p>
        </w:tc>
      </w:tr>
    </w:tbl>
    <w:p w:rsidR="00897EAF" w:rsidRDefault="00897EAF" w:rsidP="00897EAF">
      <w:pPr>
        <w:rPr>
          <w:sz w:val="28"/>
          <w:szCs w:val="28"/>
        </w:rPr>
      </w:pPr>
    </w:p>
    <w:p w:rsidR="00897EAF" w:rsidRPr="00332B4A" w:rsidRDefault="00897EAF" w:rsidP="00897EAF">
      <w:pPr>
        <w:jc w:val="center"/>
        <w:rPr>
          <w:sz w:val="36"/>
          <w:szCs w:val="36"/>
        </w:rPr>
      </w:pPr>
      <w:r w:rsidRPr="00332B4A">
        <w:rPr>
          <w:sz w:val="36"/>
          <w:szCs w:val="36"/>
        </w:rPr>
        <w:t>Beschreibung</w:t>
      </w:r>
    </w:p>
    <w:tbl>
      <w:tblPr>
        <w:tblStyle w:val="Tabellenraster"/>
        <w:tblW w:w="9606" w:type="dxa"/>
        <w:tblLook w:val="04A0" w:firstRow="1" w:lastRow="0" w:firstColumn="1" w:lastColumn="0" w:noHBand="0" w:noVBand="1"/>
      </w:tblPr>
      <w:tblGrid>
        <w:gridCol w:w="2660"/>
        <w:gridCol w:w="6946"/>
      </w:tblGrid>
      <w:tr w:rsidR="00B76FBE" w:rsidRPr="00332B4A" w:rsidTr="00A211CE">
        <w:tc>
          <w:tcPr>
            <w:tcW w:w="2660" w:type="dxa"/>
          </w:tcPr>
          <w:p w:rsidR="00B76FBE" w:rsidRPr="00E52C75" w:rsidRDefault="00B76FBE" w:rsidP="0077722F">
            <w:pPr>
              <w:rPr>
                <w:b/>
                <w:sz w:val="28"/>
                <w:szCs w:val="28"/>
              </w:rPr>
            </w:pPr>
            <w:r>
              <w:rPr>
                <w:b/>
                <w:sz w:val="28"/>
                <w:szCs w:val="28"/>
              </w:rPr>
              <w:t>Theater-AG</w:t>
            </w:r>
          </w:p>
        </w:tc>
        <w:tc>
          <w:tcPr>
            <w:tcW w:w="6946" w:type="dxa"/>
          </w:tcPr>
          <w:p w:rsidR="00B76FBE" w:rsidRDefault="00B76FBE" w:rsidP="0077722F">
            <w:pPr>
              <w:jc w:val="both"/>
              <w:rPr>
                <w:rFonts w:cs="Arial"/>
                <w:sz w:val="28"/>
                <w:szCs w:val="28"/>
              </w:rPr>
            </w:pPr>
            <w:r w:rsidRPr="00672543">
              <w:rPr>
                <w:rFonts w:cs="Arial"/>
                <w:sz w:val="28"/>
                <w:szCs w:val="28"/>
              </w:rPr>
              <w:t>Du spielst gerne Theater?! In dieser AG werden kleine Theaterstücke eingeübt und aufgeführt. Hast du Lust kle</w:t>
            </w:r>
            <w:r w:rsidRPr="00672543">
              <w:rPr>
                <w:rFonts w:cs="Arial"/>
                <w:sz w:val="28"/>
                <w:szCs w:val="28"/>
              </w:rPr>
              <w:t>i</w:t>
            </w:r>
            <w:r w:rsidRPr="00672543">
              <w:rPr>
                <w:rFonts w:cs="Arial"/>
                <w:sz w:val="28"/>
                <w:szCs w:val="28"/>
              </w:rPr>
              <w:t>ne Sketche, und Rollen auswendig zu lernen und dann auf unserer kleinen Bühne in der Pausenhalle aufzuführen? Dann bist du in dieser AG richtig.</w:t>
            </w:r>
          </w:p>
          <w:p w:rsidR="00B76FBE" w:rsidRPr="00E52C75" w:rsidRDefault="00B76FBE" w:rsidP="0077722F">
            <w:pPr>
              <w:jc w:val="both"/>
              <w:rPr>
                <w:sz w:val="28"/>
                <w:szCs w:val="28"/>
              </w:rPr>
            </w:pPr>
          </w:p>
        </w:tc>
      </w:tr>
      <w:tr w:rsidR="00B76FBE" w:rsidRPr="00332B4A" w:rsidTr="00A211CE">
        <w:tc>
          <w:tcPr>
            <w:tcW w:w="2660" w:type="dxa"/>
          </w:tcPr>
          <w:p w:rsidR="00B76FBE" w:rsidRPr="00897EAF" w:rsidRDefault="00B76FBE" w:rsidP="00A211CE">
            <w:pPr>
              <w:rPr>
                <w:b/>
                <w:sz w:val="28"/>
                <w:szCs w:val="28"/>
              </w:rPr>
            </w:pPr>
            <w:r w:rsidRPr="00897EAF">
              <w:rPr>
                <w:b/>
                <w:sz w:val="28"/>
                <w:szCs w:val="28"/>
              </w:rPr>
              <w:t xml:space="preserve">Abenteuer </w:t>
            </w:r>
            <w:r w:rsidRPr="00897EAF">
              <w:rPr>
                <w:b/>
                <w:sz w:val="28"/>
                <w:szCs w:val="28"/>
              </w:rPr>
              <w:br/>
              <w:t>Turnen</w:t>
            </w:r>
          </w:p>
        </w:tc>
        <w:tc>
          <w:tcPr>
            <w:tcW w:w="6946" w:type="dxa"/>
          </w:tcPr>
          <w:p w:rsidR="00B76FBE" w:rsidRPr="00D67E80" w:rsidRDefault="00B76FBE" w:rsidP="00897EAF">
            <w:pPr>
              <w:jc w:val="both"/>
              <w:rPr>
                <w:rFonts w:eastAsia="Times New Roman" w:cs="Arial"/>
                <w:sz w:val="28"/>
                <w:szCs w:val="28"/>
                <w:lang w:eastAsia="de-DE"/>
              </w:rPr>
            </w:pPr>
            <w:r w:rsidRPr="00D67E80">
              <w:rPr>
                <w:rFonts w:eastAsia="Times New Roman" w:cs="Arial"/>
                <w:sz w:val="28"/>
                <w:szCs w:val="28"/>
                <w:lang w:eastAsia="de-DE"/>
              </w:rPr>
              <w:t>Die Kinder erwerben beim Turnen die verschiedenen grundmotorischen Fähigkeiten an Turngeräten.</w:t>
            </w:r>
          </w:p>
          <w:p w:rsidR="00B76FBE" w:rsidRPr="00D67E80" w:rsidRDefault="00B76FBE" w:rsidP="00897EAF">
            <w:pPr>
              <w:jc w:val="both"/>
              <w:rPr>
                <w:rFonts w:eastAsia="Times New Roman" w:cs="Arial"/>
                <w:sz w:val="28"/>
                <w:szCs w:val="28"/>
                <w:lang w:eastAsia="de-DE"/>
              </w:rPr>
            </w:pPr>
            <w:r w:rsidRPr="00D67E80">
              <w:rPr>
                <w:rFonts w:eastAsia="Times New Roman" w:cs="Arial"/>
                <w:sz w:val="28"/>
                <w:szCs w:val="28"/>
                <w:lang w:eastAsia="de-DE"/>
              </w:rPr>
              <w:t>Der Einsatz an Spiel – und Turngeräten wird sehr abwech</w:t>
            </w:r>
            <w:r w:rsidRPr="00D67E80">
              <w:rPr>
                <w:rFonts w:eastAsia="Times New Roman" w:cs="Arial"/>
                <w:sz w:val="28"/>
                <w:szCs w:val="28"/>
                <w:lang w:eastAsia="de-DE"/>
              </w:rPr>
              <w:t>s</w:t>
            </w:r>
            <w:r w:rsidRPr="00D67E80">
              <w:rPr>
                <w:rFonts w:eastAsia="Times New Roman" w:cs="Arial"/>
                <w:sz w:val="28"/>
                <w:szCs w:val="28"/>
                <w:lang w:eastAsia="de-DE"/>
              </w:rPr>
              <w:t>lungsreich gestaltet. Die Turnhalle wird oft zu einer Bew</w:t>
            </w:r>
            <w:r w:rsidRPr="00D67E80">
              <w:rPr>
                <w:rFonts w:eastAsia="Times New Roman" w:cs="Arial"/>
                <w:sz w:val="28"/>
                <w:szCs w:val="28"/>
                <w:lang w:eastAsia="de-DE"/>
              </w:rPr>
              <w:t>e</w:t>
            </w:r>
            <w:r w:rsidRPr="00D67E80">
              <w:rPr>
                <w:rFonts w:eastAsia="Times New Roman" w:cs="Arial"/>
                <w:sz w:val="28"/>
                <w:szCs w:val="28"/>
                <w:lang w:eastAsia="de-DE"/>
              </w:rPr>
              <w:t>gungslandschaft umgebaut. Viele unterschiedliche Bew</w:t>
            </w:r>
            <w:r w:rsidRPr="00D67E80">
              <w:rPr>
                <w:rFonts w:eastAsia="Times New Roman" w:cs="Arial"/>
                <w:sz w:val="28"/>
                <w:szCs w:val="28"/>
                <w:lang w:eastAsia="de-DE"/>
              </w:rPr>
              <w:t>e</w:t>
            </w:r>
            <w:r w:rsidRPr="00D67E80">
              <w:rPr>
                <w:rFonts w:eastAsia="Times New Roman" w:cs="Arial"/>
                <w:sz w:val="28"/>
                <w:szCs w:val="28"/>
                <w:lang w:eastAsia="de-DE"/>
              </w:rPr>
              <w:t>gungsanreize regen die vielfältigen motorischen Grundfe</w:t>
            </w:r>
            <w:r w:rsidRPr="00D67E80">
              <w:rPr>
                <w:rFonts w:eastAsia="Times New Roman" w:cs="Arial"/>
                <w:sz w:val="28"/>
                <w:szCs w:val="28"/>
                <w:lang w:eastAsia="de-DE"/>
              </w:rPr>
              <w:t>r</w:t>
            </w:r>
            <w:r w:rsidRPr="00D67E80">
              <w:rPr>
                <w:rFonts w:eastAsia="Times New Roman" w:cs="Arial"/>
                <w:sz w:val="28"/>
                <w:szCs w:val="28"/>
                <w:lang w:eastAsia="de-DE"/>
              </w:rPr>
              <w:t>tigkeiten an, wie Klettern, Werfen, Balancieren, Schwi</w:t>
            </w:r>
            <w:r w:rsidRPr="00D67E80">
              <w:rPr>
                <w:rFonts w:eastAsia="Times New Roman" w:cs="Arial"/>
                <w:sz w:val="28"/>
                <w:szCs w:val="28"/>
                <w:lang w:eastAsia="de-DE"/>
              </w:rPr>
              <w:t>n</w:t>
            </w:r>
            <w:r w:rsidRPr="00D67E80">
              <w:rPr>
                <w:rFonts w:eastAsia="Times New Roman" w:cs="Arial"/>
                <w:sz w:val="28"/>
                <w:szCs w:val="28"/>
                <w:lang w:eastAsia="de-DE"/>
              </w:rPr>
              <w:t>gen, Rutschen und vieles mehr.</w:t>
            </w:r>
          </w:p>
          <w:p w:rsidR="00B76FBE" w:rsidRPr="00D67E80" w:rsidRDefault="00B76FBE" w:rsidP="00897EAF">
            <w:pPr>
              <w:jc w:val="both"/>
              <w:rPr>
                <w:rFonts w:eastAsia="Times New Roman" w:cs="Arial"/>
                <w:sz w:val="28"/>
                <w:szCs w:val="28"/>
                <w:lang w:eastAsia="de-DE"/>
              </w:rPr>
            </w:pPr>
            <w:r w:rsidRPr="00D67E80">
              <w:rPr>
                <w:rFonts w:eastAsia="Times New Roman" w:cs="Arial"/>
                <w:sz w:val="28"/>
                <w:szCs w:val="28"/>
                <w:lang w:eastAsia="de-DE"/>
              </w:rPr>
              <w:t xml:space="preserve">Im Vordergrund steht in dieser Gruppe die Freude an der Bewegung, </w:t>
            </w:r>
            <w:r>
              <w:rPr>
                <w:rFonts w:eastAsia="Times New Roman" w:cs="Arial"/>
                <w:sz w:val="28"/>
                <w:szCs w:val="28"/>
                <w:lang w:eastAsia="de-DE"/>
              </w:rPr>
              <w:t xml:space="preserve">d. h. </w:t>
            </w:r>
            <w:r w:rsidRPr="00D67E80">
              <w:rPr>
                <w:rFonts w:eastAsia="Times New Roman" w:cs="Arial"/>
                <w:sz w:val="28"/>
                <w:szCs w:val="28"/>
                <w:lang w:eastAsia="de-DE"/>
              </w:rPr>
              <w:t xml:space="preserve">sich </w:t>
            </w:r>
            <w:r>
              <w:rPr>
                <w:rFonts w:eastAsia="Times New Roman" w:cs="Arial"/>
                <w:sz w:val="28"/>
                <w:szCs w:val="28"/>
                <w:lang w:eastAsia="de-DE"/>
              </w:rPr>
              <w:t>s</w:t>
            </w:r>
            <w:r w:rsidRPr="00D67E80">
              <w:rPr>
                <w:rFonts w:eastAsia="Times New Roman" w:cs="Arial"/>
                <w:sz w:val="28"/>
                <w:szCs w:val="28"/>
                <w:lang w:eastAsia="de-DE"/>
              </w:rPr>
              <w:t xml:space="preserve">pielerisch frei und ungezwungen </w:t>
            </w:r>
            <w:r>
              <w:rPr>
                <w:rFonts w:eastAsia="Times New Roman" w:cs="Arial"/>
                <w:sz w:val="28"/>
                <w:szCs w:val="28"/>
                <w:lang w:eastAsia="de-DE"/>
              </w:rPr>
              <w:t>zu bewegen.</w:t>
            </w:r>
            <w:r w:rsidRPr="00D67E80">
              <w:rPr>
                <w:rFonts w:eastAsia="Times New Roman" w:cs="Arial"/>
                <w:sz w:val="28"/>
                <w:szCs w:val="28"/>
                <w:lang w:eastAsia="de-DE"/>
              </w:rPr>
              <w:t xml:space="preserve"> </w:t>
            </w:r>
            <w:r>
              <w:rPr>
                <w:rFonts w:eastAsia="Times New Roman" w:cs="Arial"/>
                <w:sz w:val="28"/>
                <w:szCs w:val="28"/>
                <w:lang w:eastAsia="de-DE"/>
              </w:rPr>
              <w:t>J</w:t>
            </w:r>
            <w:r w:rsidRPr="00D67E80">
              <w:rPr>
                <w:rFonts w:eastAsia="Times New Roman" w:cs="Arial"/>
                <w:sz w:val="28"/>
                <w:szCs w:val="28"/>
                <w:lang w:eastAsia="de-DE"/>
              </w:rPr>
              <w:t xml:space="preserve">edes Kind </w:t>
            </w:r>
            <w:r>
              <w:rPr>
                <w:rFonts w:eastAsia="Times New Roman" w:cs="Arial"/>
                <w:sz w:val="28"/>
                <w:szCs w:val="28"/>
                <w:lang w:eastAsia="de-DE"/>
              </w:rPr>
              <w:t xml:space="preserve">lernt seine </w:t>
            </w:r>
            <w:r w:rsidRPr="00D67E80">
              <w:rPr>
                <w:rFonts w:eastAsia="Times New Roman" w:cs="Arial"/>
                <w:sz w:val="28"/>
                <w:szCs w:val="28"/>
                <w:lang w:eastAsia="de-DE"/>
              </w:rPr>
              <w:t>speziellen Fähigkei</w:t>
            </w:r>
            <w:r>
              <w:rPr>
                <w:rFonts w:eastAsia="Times New Roman" w:cs="Arial"/>
                <w:sz w:val="28"/>
                <w:szCs w:val="28"/>
                <w:lang w:eastAsia="de-DE"/>
              </w:rPr>
              <w:t>ten</w:t>
            </w:r>
            <w:r w:rsidRPr="00D67E80">
              <w:rPr>
                <w:rFonts w:eastAsia="Times New Roman" w:cs="Arial"/>
                <w:sz w:val="28"/>
                <w:szCs w:val="28"/>
                <w:lang w:eastAsia="de-DE"/>
              </w:rPr>
              <w:t xml:space="preserve"> </w:t>
            </w:r>
            <w:r>
              <w:rPr>
                <w:rFonts w:eastAsia="Times New Roman" w:cs="Arial"/>
                <w:sz w:val="28"/>
                <w:szCs w:val="28"/>
                <w:lang w:eastAsia="de-DE"/>
              </w:rPr>
              <w:t xml:space="preserve">zu </w:t>
            </w:r>
            <w:r w:rsidRPr="00D67E80">
              <w:rPr>
                <w:rFonts w:eastAsia="Times New Roman" w:cs="Arial"/>
                <w:sz w:val="28"/>
                <w:szCs w:val="28"/>
                <w:lang w:eastAsia="de-DE"/>
              </w:rPr>
              <w:t>erkennen.</w:t>
            </w:r>
          </w:p>
          <w:p w:rsidR="00B76FBE" w:rsidRPr="00D67E80" w:rsidRDefault="00B76FBE" w:rsidP="00897EAF">
            <w:pPr>
              <w:jc w:val="both"/>
              <w:rPr>
                <w:sz w:val="28"/>
                <w:szCs w:val="28"/>
              </w:rPr>
            </w:pPr>
          </w:p>
        </w:tc>
      </w:tr>
      <w:tr w:rsidR="00B76FBE" w:rsidRPr="00332B4A" w:rsidTr="00A211CE">
        <w:tc>
          <w:tcPr>
            <w:tcW w:w="2660" w:type="dxa"/>
          </w:tcPr>
          <w:p w:rsidR="00B76FBE" w:rsidRPr="00E52C75" w:rsidRDefault="00B76FBE" w:rsidP="00672543">
            <w:pPr>
              <w:rPr>
                <w:b/>
                <w:sz w:val="28"/>
                <w:szCs w:val="28"/>
              </w:rPr>
            </w:pPr>
            <w:r>
              <w:rPr>
                <w:b/>
                <w:sz w:val="28"/>
                <w:szCs w:val="28"/>
              </w:rPr>
              <w:t>Malen und basteln</w:t>
            </w:r>
          </w:p>
        </w:tc>
        <w:tc>
          <w:tcPr>
            <w:tcW w:w="6946" w:type="dxa"/>
          </w:tcPr>
          <w:p w:rsidR="00B76FBE" w:rsidRPr="00672543" w:rsidRDefault="00B76FBE" w:rsidP="00672543">
            <w:pPr>
              <w:rPr>
                <w:rFonts w:cs="Arial"/>
                <w:sz w:val="28"/>
                <w:szCs w:val="28"/>
              </w:rPr>
            </w:pPr>
            <w:r w:rsidRPr="00672543">
              <w:rPr>
                <w:rFonts w:cs="Arial"/>
                <w:sz w:val="28"/>
                <w:szCs w:val="28"/>
              </w:rPr>
              <w:t xml:space="preserve">Zeichnen und malen lernen – ist das Thema dieser Stunde. Wie kannst du einfach und schnell zeichnen und malen lernen. </w:t>
            </w:r>
            <w:r>
              <w:rPr>
                <w:rFonts w:cs="Arial"/>
                <w:sz w:val="28"/>
                <w:szCs w:val="28"/>
              </w:rPr>
              <w:t xml:space="preserve">Wir wollen nicht nur malen, sondern auch basteln. </w:t>
            </w:r>
            <w:r w:rsidRPr="00672543">
              <w:rPr>
                <w:rFonts w:cs="Arial"/>
                <w:sz w:val="28"/>
                <w:szCs w:val="28"/>
              </w:rPr>
              <w:t>Tipps und Tricks für Einsteiger werden hier verraten.</w:t>
            </w:r>
          </w:p>
          <w:p w:rsidR="00B76FBE" w:rsidRPr="00E52C75" w:rsidRDefault="00B76FBE" w:rsidP="004907F2">
            <w:pPr>
              <w:jc w:val="both"/>
              <w:rPr>
                <w:sz w:val="28"/>
                <w:szCs w:val="28"/>
              </w:rPr>
            </w:pPr>
          </w:p>
        </w:tc>
      </w:tr>
    </w:tbl>
    <w:p w:rsidR="001853A3" w:rsidRDefault="001853A3">
      <w:pPr>
        <w:rPr>
          <w:sz w:val="28"/>
          <w:szCs w:val="28"/>
        </w:rPr>
      </w:pPr>
      <w:r>
        <w:rPr>
          <w:sz w:val="28"/>
          <w:szCs w:val="28"/>
        </w:rPr>
        <w:br w:type="page"/>
      </w:r>
    </w:p>
    <w:p w:rsidR="00E52C75" w:rsidRDefault="00E52C75" w:rsidP="00E52C75">
      <w:pPr>
        <w:jc w:val="center"/>
        <w:rPr>
          <w:b/>
          <w:sz w:val="36"/>
          <w:szCs w:val="36"/>
        </w:rPr>
      </w:pPr>
    </w:p>
    <w:p w:rsidR="00E52C75" w:rsidRPr="00332B4A" w:rsidRDefault="00E52C75" w:rsidP="00E52C75">
      <w:pPr>
        <w:jc w:val="center"/>
        <w:rPr>
          <w:b/>
          <w:sz w:val="36"/>
          <w:szCs w:val="36"/>
        </w:rPr>
      </w:pPr>
      <w:r w:rsidRPr="00332B4A">
        <w:rPr>
          <w:b/>
          <w:sz w:val="36"/>
          <w:szCs w:val="36"/>
        </w:rPr>
        <w:t>Arbeitsgemeinschaften</w:t>
      </w:r>
    </w:p>
    <w:p w:rsidR="00E52C75" w:rsidRDefault="00E52C75" w:rsidP="00E52C75">
      <w:pPr>
        <w:jc w:val="center"/>
        <w:rPr>
          <w:sz w:val="36"/>
          <w:szCs w:val="36"/>
        </w:rPr>
      </w:pPr>
      <w:r>
        <w:rPr>
          <w:sz w:val="36"/>
          <w:szCs w:val="36"/>
        </w:rPr>
        <w:t xml:space="preserve">D o n </w:t>
      </w:r>
      <w:proofErr w:type="spellStart"/>
      <w:r>
        <w:rPr>
          <w:sz w:val="36"/>
          <w:szCs w:val="36"/>
        </w:rPr>
        <w:t>n</w:t>
      </w:r>
      <w:proofErr w:type="spellEnd"/>
      <w:r>
        <w:rPr>
          <w:sz w:val="36"/>
          <w:szCs w:val="36"/>
        </w:rPr>
        <w:t xml:space="preserve"> e r s t a g</w:t>
      </w:r>
    </w:p>
    <w:tbl>
      <w:tblPr>
        <w:tblStyle w:val="Tabellenraster"/>
        <w:tblW w:w="9643" w:type="dxa"/>
        <w:tblLook w:val="04A0" w:firstRow="1" w:lastRow="0" w:firstColumn="1" w:lastColumn="0" w:noHBand="0" w:noVBand="1"/>
      </w:tblPr>
      <w:tblGrid>
        <w:gridCol w:w="2093"/>
        <w:gridCol w:w="2597"/>
        <w:gridCol w:w="2604"/>
        <w:gridCol w:w="2349"/>
      </w:tblGrid>
      <w:tr w:rsidR="00E52C75" w:rsidRPr="00E52C75" w:rsidTr="00A211CE">
        <w:tc>
          <w:tcPr>
            <w:tcW w:w="2093" w:type="dxa"/>
          </w:tcPr>
          <w:p w:rsidR="00E52C75" w:rsidRPr="00E52C75" w:rsidRDefault="00E52C75" w:rsidP="00A211CE">
            <w:pPr>
              <w:rPr>
                <w:b/>
                <w:sz w:val="28"/>
                <w:szCs w:val="28"/>
              </w:rPr>
            </w:pPr>
          </w:p>
        </w:tc>
        <w:tc>
          <w:tcPr>
            <w:tcW w:w="2597" w:type="dxa"/>
          </w:tcPr>
          <w:p w:rsidR="00E51EE8" w:rsidRPr="00E52C75" w:rsidRDefault="00B76FBE" w:rsidP="00B76FBE">
            <w:pPr>
              <w:jc w:val="center"/>
              <w:rPr>
                <w:b/>
                <w:sz w:val="28"/>
                <w:szCs w:val="28"/>
              </w:rPr>
            </w:pPr>
            <w:r>
              <w:rPr>
                <w:b/>
                <w:sz w:val="28"/>
                <w:szCs w:val="28"/>
              </w:rPr>
              <w:t>Fleißige Gärtner</w:t>
            </w:r>
            <w:r>
              <w:rPr>
                <w:b/>
                <w:sz w:val="28"/>
                <w:szCs w:val="28"/>
              </w:rPr>
              <w:t xml:space="preserve"> und </w:t>
            </w:r>
            <w:r>
              <w:rPr>
                <w:b/>
                <w:sz w:val="28"/>
                <w:szCs w:val="28"/>
              </w:rPr>
              <w:t xml:space="preserve"> Gärtnerinnen</w:t>
            </w:r>
            <w:r w:rsidRPr="00E52C75">
              <w:rPr>
                <w:b/>
                <w:sz w:val="28"/>
                <w:szCs w:val="28"/>
              </w:rPr>
              <w:t xml:space="preserve"> </w:t>
            </w:r>
          </w:p>
        </w:tc>
        <w:tc>
          <w:tcPr>
            <w:tcW w:w="2604" w:type="dxa"/>
          </w:tcPr>
          <w:p w:rsidR="00E52C75" w:rsidRPr="00E52C75" w:rsidRDefault="00672543" w:rsidP="00E52C75">
            <w:pPr>
              <w:jc w:val="center"/>
              <w:rPr>
                <w:b/>
                <w:sz w:val="28"/>
                <w:szCs w:val="28"/>
              </w:rPr>
            </w:pPr>
            <w:r>
              <w:rPr>
                <w:b/>
                <w:sz w:val="28"/>
                <w:szCs w:val="28"/>
              </w:rPr>
              <w:t>freie Spielzeit</w:t>
            </w:r>
          </w:p>
        </w:tc>
        <w:tc>
          <w:tcPr>
            <w:tcW w:w="2349" w:type="dxa"/>
          </w:tcPr>
          <w:p w:rsidR="00E52C75" w:rsidRPr="00E52C75" w:rsidRDefault="00672543" w:rsidP="00B76FBE">
            <w:pPr>
              <w:jc w:val="center"/>
              <w:rPr>
                <w:b/>
                <w:sz w:val="28"/>
                <w:szCs w:val="28"/>
              </w:rPr>
            </w:pPr>
            <w:r>
              <w:rPr>
                <w:b/>
                <w:sz w:val="28"/>
                <w:szCs w:val="28"/>
              </w:rPr>
              <w:t>Computer</w:t>
            </w:r>
            <w:r w:rsidR="00B76FBE">
              <w:rPr>
                <w:b/>
                <w:sz w:val="28"/>
                <w:szCs w:val="28"/>
              </w:rPr>
              <w:t>-AG</w:t>
            </w:r>
          </w:p>
        </w:tc>
      </w:tr>
      <w:tr w:rsidR="00E52C75" w:rsidTr="00A211CE">
        <w:tc>
          <w:tcPr>
            <w:tcW w:w="2093" w:type="dxa"/>
          </w:tcPr>
          <w:p w:rsidR="00E52C75" w:rsidRDefault="00E52C75" w:rsidP="00A211CE">
            <w:pPr>
              <w:rPr>
                <w:sz w:val="28"/>
                <w:szCs w:val="28"/>
              </w:rPr>
            </w:pPr>
            <w:r>
              <w:rPr>
                <w:sz w:val="28"/>
                <w:szCs w:val="28"/>
              </w:rPr>
              <w:t>Klassenstufen</w:t>
            </w:r>
          </w:p>
        </w:tc>
        <w:tc>
          <w:tcPr>
            <w:tcW w:w="2597" w:type="dxa"/>
          </w:tcPr>
          <w:p w:rsidR="00E52C75" w:rsidRDefault="00E52C75" w:rsidP="00E52C75">
            <w:pPr>
              <w:jc w:val="center"/>
              <w:rPr>
                <w:sz w:val="28"/>
                <w:szCs w:val="28"/>
              </w:rPr>
            </w:pPr>
            <w:r>
              <w:rPr>
                <w:sz w:val="28"/>
                <w:szCs w:val="28"/>
              </w:rPr>
              <w:t>1 – 4</w:t>
            </w:r>
          </w:p>
        </w:tc>
        <w:tc>
          <w:tcPr>
            <w:tcW w:w="2604" w:type="dxa"/>
          </w:tcPr>
          <w:p w:rsidR="00E52C75" w:rsidRDefault="00E52C75" w:rsidP="00E52C75">
            <w:pPr>
              <w:jc w:val="center"/>
              <w:rPr>
                <w:sz w:val="28"/>
                <w:szCs w:val="28"/>
              </w:rPr>
            </w:pPr>
            <w:r>
              <w:rPr>
                <w:sz w:val="28"/>
                <w:szCs w:val="28"/>
              </w:rPr>
              <w:t>1 – 4</w:t>
            </w:r>
          </w:p>
        </w:tc>
        <w:tc>
          <w:tcPr>
            <w:tcW w:w="2349" w:type="dxa"/>
          </w:tcPr>
          <w:p w:rsidR="00E52C75" w:rsidRDefault="00B76FBE" w:rsidP="00E52C75">
            <w:pPr>
              <w:jc w:val="center"/>
              <w:rPr>
                <w:sz w:val="28"/>
                <w:szCs w:val="28"/>
              </w:rPr>
            </w:pPr>
            <w:r>
              <w:rPr>
                <w:sz w:val="28"/>
                <w:szCs w:val="28"/>
              </w:rPr>
              <w:t>3</w:t>
            </w:r>
            <w:r w:rsidR="000657ED">
              <w:rPr>
                <w:sz w:val="28"/>
                <w:szCs w:val="28"/>
              </w:rPr>
              <w:t xml:space="preserve"> - 4</w:t>
            </w:r>
            <w:r w:rsidR="00E77C18">
              <w:rPr>
                <w:sz w:val="28"/>
                <w:szCs w:val="28"/>
              </w:rPr>
              <w:t xml:space="preserve"> </w:t>
            </w:r>
          </w:p>
        </w:tc>
      </w:tr>
      <w:tr w:rsidR="00E52C75" w:rsidTr="00A211CE">
        <w:tc>
          <w:tcPr>
            <w:tcW w:w="2093" w:type="dxa"/>
          </w:tcPr>
          <w:p w:rsidR="00E52C75" w:rsidRDefault="00E52C75" w:rsidP="00A211CE">
            <w:pPr>
              <w:rPr>
                <w:sz w:val="28"/>
                <w:szCs w:val="28"/>
              </w:rPr>
            </w:pPr>
            <w:r>
              <w:rPr>
                <w:sz w:val="28"/>
                <w:szCs w:val="28"/>
              </w:rPr>
              <w:t>Ort</w:t>
            </w:r>
          </w:p>
        </w:tc>
        <w:tc>
          <w:tcPr>
            <w:tcW w:w="2597" w:type="dxa"/>
          </w:tcPr>
          <w:p w:rsidR="00E52C75" w:rsidRDefault="00B76FBE" w:rsidP="00E52C75">
            <w:pPr>
              <w:jc w:val="center"/>
              <w:rPr>
                <w:sz w:val="28"/>
                <w:szCs w:val="28"/>
              </w:rPr>
            </w:pPr>
            <w:r>
              <w:rPr>
                <w:sz w:val="28"/>
                <w:szCs w:val="28"/>
              </w:rPr>
              <w:t>Katharinenschule</w:t>
            </w:r>
            <w:r>
              <w:rPr>
                <w:sz w:val="28"/>
                <w:szCs w:val="28"/>
              </w:rPr>
              <w:br/>
              <w:t>Heimathaus</w:t>
            </w:r>
          </w:p>
        </w:tc>
        <w:tc>
          <w:tcPr>
            <w:tcW w:w="2604" w:type="dxa"/>
          </w:tcPr>
          <w:p w:rsidR="00E52C75" w:rsidRDefault="00672543" w:rsidP="00672543">
            <w:pPr>
              <w:jc w:val="center"/>
              <w:rPr>
                <w:sz w:val="28"/>
                <w:szCs w:val="28"/>
              </w:rPr>
            </w:pPr>
            <w:r>
              <w:rPr>
                <w:sz w:val="28"/>
                <w:szCs w:val="28"/>
              </w:rPr>
              <w:t>Betreuungsraum</w:t>
            </w:r>
            <w:r>
              <w:rPr>
                <w:sz w:val="28"/>
                <w:szCs w:val="28"/>
              </w:rPr>
              <w:br/>
              <w:t>Klassenraum</w:t>
            </w:r>
          </w:p>
        </w:tc>
        <w:tc>
          <w:tcPr>
            <w:tcW w:w="2349" w:type="dxa"/>
          </w:tcPr>
          <w:p w:rsidR="00E52C75" w:rsidRDefault="00672543" w:rsidP="00E52C75">
            <w:pPr>
              <w:jc w:val="center"/>
              <w:rPr>
                <w:sz w:val="28"/>
                <w:szCs w:val="28"/>
              </w:rPr>
            </w:pPr>
            <w:r>
              <w:rPr>
                <w:sz w:val="28"/>
                <w:szCs w:val="28"/>
              </w:rPr>
              <w:t xml:space="preserve">ehem. </w:t>
            </w:r>
            <w:r>
              <w:rPr>
                <w:sz w:val="28"/>
                <w:szCs w:val="28"/>
              </w:rPr>
              <w:br/>
              <w:t>Computerraum</w:t>
            </w:r>
          </w:p>
        </w:tc>
      </w:tr>
    </w:tbl>
    <w:p w:rsidR="00E52C75" w:rsidRDefault="00E52C75" w:rsidP="00E52C75">
      <w:pPr>
        <w:rPr>
          <w:sz w:val="28"/>
          <w:szCs w:val="28"/>
        </w:rPr>
      </w:pPr>
    </w:p>
    <w:p w:rsidR="00E52C75" w:rsidRPr="00332B4A" w:rsidRDefault="00E52C75" w:rsidP="00E52C75">
      <w:pPr>
        <w:jc w:val="center"/>
        <w:rPr>
          <w:sz w:val="36"/>
          <w:szCs w:val="36"/>
        </w:rPr>
      </w:pPr>
      <w:r w:rsidRPr="00332B4A">
        <w:rPr>
          <w:sz w:val="36"/>
          <w:szCs w:val="36"/>
        </w:rPr>
        <w:t>Beschreibung</w:t>
      </w:r>
    </w:p>
    <w:tbl>
      <w:tblPr>
        <w:tblStyle w:val="Tabellenraster"/>
        <w:tblW w:w="9606" w:type="dxa"/>
        <w:tblLook w:val="04A0" w:firstRow="1" w:lastRow="0" w:firstColumn="1" w:lastColumn="0" w:noHBand="0" w:noVBand="1"/>
      </w:tblPr>
      <w:tblGrid>
        <w:gridCol w:w="2660"/>
        <w:gridCol w:w="6946"/>
      </w:tblGrid>
      <w:tr w:rsidR="00E51EE8" w:rsidRPr="00332B4A" w:rsidTr="00A211CE">
        <w:tc>
          <w:tcPr>
            <w:tcW w:w="2660" w:type="dxa"/>
          </w:tcPr>
          <w:p w:rsidR="00E51EE8" w:rsidRPr="00E52C75" w:rsidRDefault="00E51EE8" w:rsidP="004907F2">
            <w:pPr>
              <w:rPr>
                <w:b/>
                <w:sz w:val="28"/>
                <w:szCs w:val="28"/>
              </w:rPr>
            </w:pPr>
          </w:p>
        </w:tc>
        <w:tc>
          <w:tcPr>
            <w:tcW w:w="6946" w:type="dxa"/>
          </w:tcPr>
          <w:p w:rsidR="00672543" w:rsidRPr="00E52C75" w:rsidRDefault="00672543" w:rsidP="004907F2">
            <w:pPr>
              <w:jc w:val="both"/>
              <w:rPr>
                <w:sz w:val="28"/>
                <w:szCs w:val="28"/>
              </w:rPr>
            </w:pPr>
          </w:p>
        </w:tc>
      </w:tr>
      <w:tr w:rsidR="00B76FBE" w:rsidRPr="00332B4A" w:rsidTr="00B76FBE">
        <w:tc>
          <w:tcPr>
            <w:tcW w:w="2660" w:type="dxa"/>
          </w:tcPr>
          <w:p w:rsidR="00B76FBE" w:rsidRPr="00672543" w:rsidRDefault="00B76FBE" w:rsidP="0077722F">
            <w:pPr>
              <w:rPr>
                <w:b/>
                <w:sz w:val="28"/>
                <w:szCs w:val="28"/>
              </w:rPr>
            </w:pPr>
            <w:r>
              <w:rPr>
                <w:b/>
                <w:sz w:val="28"/>
                <w:szCs w:val="28"/>
              </w:rPr>
              <w:t>F</w:t>
            </w:r>
            <w:r w:rsidRPr="00672543">
              <w:rPr>
                <w:b/>
                <w:sz w:val="28"/>
                <w:szCs w:val="28"/>
              </w:rPr>
              <w:t>leißige Gärtner und Gärtnerinnen</w:t>
            </w:r>
          </w:p>
        </w:tc>
        <w:tc>
          <w:tcPr>
            <w:tcW w:w="6946" w:type="dxa"/>
          </w:tcPr>
          <w:p w:rsidR="00B76FBE" w:rsidRPr="00672543" w:rsidRDefault="00B76FBE" w:rsidP="0077722F">
            <w:pPr>
              <w:rPr>
                <w:sz w:val="28"/>
                <w:szCs w:val="28"/>
              </w:rPr>
            </w:pPr>
            <w:r w:rsidRPr="00672543">
              <w:rPr>
                <w:sz w:val="28"/>
                <w:szCs w:val="28"/>
              </w:rPr>
              <w:t>An die Beete – fertig – los! Der Heimatverein Bakum stellt uns beim Heimathaus eine eigene Gartenfläche zur Verf</w:t>
            </w:r>
            <w:r w:rsidRPr="00672543">
              <w:rPr>
                <w:sz w:val="28"/>
                <w:szCs w:val="28"/>
              </w:rPr>
              <w:t>ü</w:t>
            </w:r>
            <w:r w:rsidRPr="00672543">
              <w:rPr>
                <w:sz w:val="28"/>
                <w:szCs w:val="28"/>
              </w:rPr>
              <w:t>gung. Wir wollen mit den Händen in der Erde wühlen, G</w:t>
            </w:r>
            <w:r w:rsidRPr="00672543">
              <w:rPr>
                <w:sz w:val="28"/>
                <w:szCs w:val="28"/>
              </w:rPr>
              <w:t>e</w:t>
            </w:r>
            <w:r w:rsidRPr="00672543">
              <w:rPr>
                <w:sz w:val="28"/>
                <w:szCs w:val="28"/>
              </w:rPr>
              <w:t>müse, Kräuter und Blumen säen, das Wachsen und Keimen beobachten, leckeres Gemüse ernten und dieses genießen. Du kannst hautnah den Lauf der Natur erleben. Mit Han</w:t>
            </w:r>
            <w:r w:rsidRPr="00672543">
              <w:rPr>
                <w:sz w:val="28"/>
                <w:szCs w:val="28"/>
              </w:rPr>
              <w:t>d</w:t>
            </w:r>
            <w:r w:rsidRPr="00672543">
              <w:rPr>
                <w:sz w:val="28"/>
                <w:szCs w:val="28"/>
              </w:rPr>
              <w:t>schuh, Harke und Gießkanne bewaffnet, wartet auf dich im Garten das wahre Abenteuer.</w:t>
            </w:r>
          </w:p>
        </w:tc>
      </w:tr>
      <w:tr w:rsidR="00E51EE8" w:rsidRPr="00332B4A" w:rsidTr="00A211CE">
        <w:tc>
          <w:tcPr>
            <w:tcW w:w="2660" w:type="dxa"/>
          </w:tcPr>
          <w:p w:rsidR="00E51EE8" w:rsidRPr="00E52C75" w:rsidRDefault="00672543" w:rsidP="00A211CE">
            <w:pPr>
              <w:rPr>
                <w:b/>
                <w:sz w:val="28"/>
                <w:szCs w:val="28"/>
              </w:rPr>
            </w:pPr>
            <w:r>
              <w:rPr>
                <w:b/>
                <w:sz w:val="28"/>
                <w:szCs w:val="28"/>
              </w:rPr>
              <w:t>freie Spielzeit</w:t>
            </w:r>
          </w:p>
        </w:tc>
        <w:tc>
          <w:tcPr>
            <w:tcW w:w="6946" w:type="dxa"/>
          </w:tcPr>
          <w:p w:rsidR="00E51EE8" w:rsidRDefault="00672543" w:rsidP="000657ED">
            <w:pPr>
              <w:jc w:val="both"/>
              <w:rPr>
                <w:sz w:val="28"/>
                <w:szCs w:val="28"/>
              </w:rPr>
            </w:pPr>
            <w:r w:rsidRPr="00672543">
              <w:rPr>
                <w:sz w:val="28"/>
                <w:szCs w:val="28"/>
              </w:rPr>
              <w:t>In dieser Stunde kannst du selber entscheiden,  welche Spiele du mit anderen Kindern spielen möchtest. Du kannst mit Legosteinen spielen,  puzzeln, Gesellschaft</w:t>
            </w:r>
            <w:r w:rsidRPr="00672543">
              <w:rPr>
                <w:sz w:val="28"/>
                <w:szCs w:val="28"/>
              </w:rPr>
              <w:t>s</w:t>
            </w:r>
            <w:r w:rsidRPr="00672543">
              <w:rPr>
                <w:sz w:val="28"/>
                <w:szCs w:val="28"/>
              </w:rPr>
              <w:t>spiele  oder Kartenspiele spielen. Du kannst malen oder basteln.</w:t>
            </w:r>
          </w:p>
          <w:p w:rsidR="00672543" w:rsidRPr="00E52C75" w:rsidRDefault="00672543" w:rsidP="000657ED">
            <w:pPr>
              <w:jc w:val="both"/>
              <w:rPr>
                <w:sz w:val="28"/>
                <w:szCs w:val="28"/>
              </w:rPr>
            </w:pPr>
          </w:p>
        </w:tc>
      </w:tr>
      <w:tr w:rsidR="00E51EE8" w:rsidRPr="00332B4A" w:rsidTr="00A211CE">
        <w:tc>
          <w:tcPr>
            <w:tcW w:w="2660" w:type="dxa"/>
          </w:tcPr>
          <w:p w:rsidR="00E51EE8" w:rsidRPr="00E52C75" w:rsidRDefault="00672543" w:rsidP="00B76FBE">
            <w:pPr>
              <w:rPr>
                <w:b/>
                <w:sz w:val="28"/>
                <w:szCs w:val="28"/>
              </w:rPr>
            </w:pPr>
            <w:r>
              <w:rPr>
                <w:b/>
                <w:sz w:val="28"/>
                <w:szCs w:val="28"/>
              </w:rPr>
              <w:t>Computer</w:t>
            </w:r>
            <w:r w:rsidR="00B76FBE">
              <w:rPr>
                <w:b/>
                <w:sz w:val="28"/>
                <w:szCs w:val="28"/>
              </w:rPr>
              <w:t>-AG</w:t>
            </w:r>
          </w:p>
        </w:tc>
        <w:tc>
          <w:tcPr>
            <w:tcW w:w="6946" w:type="dxa"/>
          </w:tcPr>
          <w:p w:rsidR="00F03715" w:rsidRDefault="00B76FBE" w:rsidP="00672543">
            <w:pPr>
              <w:jc w:val="both"/>
              <w:rPr>
                <w:sz w:val="28"/>
                <w:szCs w:val="28"/>
              </w:rPr>
            </w:pPr>
            <w:r>
              <w:rPr>
                <w:sz w:val="28"/>
                <w:szCs w:val="28"/>
              </w:rPr>
              <w:t>In diese</w:t>
            </w:r>
            <w:r w:rsidR="005D759F">
              <w:rPr>
                <w:sz w:val="28"/>
                <w:szCs w:val="28"/>
              </w:rPr>
              <w:t>r</w:t>
            </w:r>
            <w:bookmarkStart w:id="0" w:name="_GoBack"/>
            <w:bookmarkEnd w:id="0"/>
            <w:r>
              <w:rPr>
                <w:sz w:val="28"/>
                <w:szCs w:val="28"/>
              </w:rPr>
              <w:t xml:space="preserve"> AG</w:t>
            </w:r>
            <w:r w:rsidR="00672543" w:rsidRPr="00672543">
              <w:rPr>
                <w:sz w:val="28"/>
                <w:szCs w:val="28"/>
              </w:rPr>
              <w:t xml:space="preserve"> kannst du einige Lernspiele in Mathematik</w:t>
            </w:r>
            <w:r>
              <w:rPr>
                <w:sz w:val="28"/>
                <w:szCs w:val="28"/>
              </w:rPr>
              <w:t>,</w:t>
            </w:r>
            <w:r w:rsidR="00672543" w:rsidRPr="00672543">
              <w:rPr>
                <w:sz w:val="28"/>
                <w:szCs w:val="28"/>
              </w:rPr>
              <w:t xml:space="preserve"> Deutsch </w:t>
            </w:r>
            <w:r>
              <w:rPr>
                <w:sz w:val="28"/>
                <w:szCs w:val="28"/>
              </w:rPr>
              <w:t xml:space="preserve">und Sachunterricht </w:t>
            </w:r>
            <w:r w:rsidR="00672543" w:rsidRPr="00672543">
              <w:rPr>
                <w:sz w:val="28"/>
                <w:szCs w:val="28"/>
              </w:rPr>
              <w:t>ansehen</w:t>
            </w:r>
            <w:r>
              <w:rPr>
                <w:sz w:val="28"/>
                <w:szCs w:val="28"/>
              </w:rPr>
              <w:t xml:space="preserve"> und anhand dieser üben</w:t>
            </w:r>
            <w:r w:rsidR="00672543" w:rsidRPr="00672543">
              <w:rPr>
                <w:sz w:val="28"/>
                <w:szCs w:val="28"/>
              </w:rPr>
              <w:t>.</w:t>
            </w:r>
          </w:p>
          <w:p w:rsidR="00672543" w:rsidRPr="00D67E80" w:rsidRDefault="00672543" w:rsidP="00672543">
            <w:pPr>
              <w:jc w:val="both"/>
              <w:rPr>
                <w:sz w:val="28"/>
                <w:szCs w:val="28"/>
              </w:rPr>
            </w:pPr>
          </w:p>
        </w:tc>
      </w:tr>
    </w:tbl>
    <w:p w:rsidR="00E52C75" w:rsidRDefault="00E52C75" w:rsidP="00E52C75">
      <w:pPr>
        <w:rPr>
          <w:sz w:val="28"/>
          <w:szCs w:val="28"/>
        </w:rPr>
      </w:pPr>
    </w:p>
    <w:p w:rsidR="00E52C75" w:rsidRDefault="00E52C75">
      <w:pPr>
        <w:rPr>
          <w:sz w:val="28"/>
          <w:szCs w:val="28"/>
        </w:rPr>
      </w:pPr>
    </w:p>
    <w:p w:rsidR="005D759F" w:rsidRDefault="00B633FD" w:rsidP="005D35CC">
      <w:pPr>
        <w:jc w:val="center"/>
        <w:rPr>
          <w:sz w:val="28"/>
          <w:szCs w:val="28"/>
        </w:rPr>
      </w:pPr>
      <w:r>
        <w:rPr>
          <w:sz w:val="28"/>
          <w:szCs w:val="28"/>
        </w:rPr>
        <w:br w:type="page"/>
      </w:r>
    </w:p>
    <w:p w:rsidR="005D35CC" w:rsidRDefault="005D35CC" w:rsidP="005D759F">
      <w:pPr>
        <w:spacing w:after="0"/>
        <w:jc w:val="center"/>
        <w:rPr>
          <w:rFonts w:ascii="Bookman Old Style" w:hAnsi="Bookman Old Style"/>
          <w:b/>
          <w:sz w:val="90"/>
          <w:szCs w:val="90"/>
        </w:rPr>
      </w:pPr>
      <w:r w:rsidRPr="005D35CC">
        <w:rPr>
          <w:rFonts w:ascii="Bookman Old Style" w:hAnsi="Bookman Old Style"/>
          <w:b/>
          <w:sz w:val="90"/>
          <w:szCs w:val="90"/>
        </w:rPr>
        <w:lastRenderedPageBreak/>
        <w:t>Ac</w:t>
      </w:r>
      <w:r w:rsidRPr="005D35CC">
        <w:rPr>
          <w:rFonts w:ascii="Bookman Old Style" w:hAnsi="Bookman Old Style"/>
          <w:b/>
          <w:sz w:val="90"/>
          <w:szCs w:val="90"/>
        </w:rPr>
        <w:t>h</w:t>
      </w:r>
      <w:r w:rsidRPr="005D35CC">
        <w:rPr>
          <w:rFonts w:ascii="Bookman Old Style" w:hAnsi="Bookman Old Style"/>
          <w:b/>
          <w:sz w:val="90"/>
          <w:szCs w:val="90"/>
        </w:rPr>
        <w:t xml:space="preserve">tung </w:t>
      </w:r>
      <w:r w:rsidR="005D759F">
        <w:rPr>
          <w:rFonts w:ascii="Bookman Old Style" w:hAnsi="Bookman Old Style"/>
          <w:b/>
          <w:sz w:val="90"/>
          <w:szCs w:val="90"/>
        </w:rPr>
        <w:t>–</w:t>
      </w:r>
      <w:r w:rsidRPr="005D35CC">
        <w:rPr>
          <w:rFonts w:ascii="Bookman Old Style" w:hAnsi="Bookman Old Style"/>
          <w:b/>
          <w:sz w:val="90"/>
          <w:szCs w:val="90"/>
        </w:rPr>
        <w:t xml:space="preserve"> Achtung</w:t>
      </w:r>
    </w:p>
    <w:p w:rsidR="005D759F" w:rsidRPr="005D35CC" w:rsidRDefault="005D759F" w:rsidP="005D759F">
      <w:pPr>
        <w:spacing w:after="0"/>
        <w:jc w:val="center"/>
        <w:rPr>
          <w:rFonts w:ascii="Bookman Old Style" w:hAnsi="Bookman Old Style"/>
          <w:b/>
          <w:sz w:val="90"/>
          <w:szCs w:val="90"/>
        </w:rPr>
      </w:pPr>
    </w:p>
    <w:p w:rsidR="005D759F" w:rsidRDefault="005D759F" w:rsidP="005D759F">
      <w:pPr>
        <w:jc w:val="center"/>
        <w:rPr>
          <w:rFonts w:ascii="Bookman Old Style" w:hAnsi="Bookman Old Style"/>
          <w:b/>
          <w:sz w:val="90"/>
          <w:szCs w:val="90"/>
        </w:rPr>
      </w:pPr>
      <w:r>
        <w:rPr>
          <w:rFonts w:ascii="Bookman Old Style" w:hAnsi="Bookman Old Style"/>
          <w:b/>
          <w:sz w:val="90"/>
          <w:szCs w:val="90"/>
        </w:rPr>
        <w:t>Mittagessen</w:t>
      </w:r>
    </w:p>
    <w:p w:rsidR="005D35CC" w:rsidRPr="005D35CC" w:rsidRDefault="005D35CC" w:rsidP="005D759F">
      <w:pPr>
        <w:spacing w:after="0"/>
        <w:rPr>
          <w:sz w:val="56"/>
          <w:szCs w:val="56"/>
        </w:rPr>
      </w:pPr>
    </w:p>
    <w:p w:rsidR="005D759F" w:rsidRDefault="005D35CC" w:rsidP="005D759F">
      <w:pPr>
        <w:spacing w:after="120"/>
        <w:jc w:val="center"/>
        <w:rPr>
          <w:rFonts w:ascii="Bookman Old Style" w:hAnsi="Bookman Old Style"/>
          <w:b/>
          <w:sz w:val="52"/>
          <w:szCs w:val="52"/>
        </w:rPr>
      </w:pPr>
      <w:r w:rsidRPr="005D35CC">
        <w:rPr>
          <w:rFonts w:ascii="Bookman Old Style" w:hAnsi="Bookman Old Style"/>
          <w:b/>
          <w:sz w:val="52"/>
          <w:szCs w:val="52"/>
        </w:rPr>
        <w:t>Bitte denken Sie daran</w:t>
      </w:r>
      <w:r w:rsidR="005D759F">
        <w:rPr>
          <w:rFonts w:ascii="Bookman Old Style" w:hAnsi="Bookman Old Style"/>
          <w:b/>
          <w:sz w:val="52"/>
          <w:szCs w:val="52"/>
        </w:rPr>
        <w:t>,</w:t>
      </w:r>
      <w:r w:rsidRPr="005D35CC">
        <w:rPr>
          <w:rFonts w:ascii="Bookman Old Style" w:hAnsi="Bookman Old Style"/>
          <w:b/>
          <w:sz w:val="52"/>
          <w:szCs w:val="52"/>
        </w:rPr>
        <w:t xml:space="preserve"> Ihr Kind zum 01.02.2016 entsprechend den Tagen an- oder a</w:t>
      </w:r>
      <w:r w:rsidRPr="005D35CC">
        <w:rPr>
          <w:rFonts w:ascii="Bookman Old Style" w:hAnsi="Bookman Old Style"/>
          <w:b/>
          <w:sz w:val="52"/>
          <w:szCs w:val="52"/>
        </w:rPr>
        <w:t>b</w:t>
      </w:r>
      <w:r w:rsidRPr="005D35CC">
        <w:rPr>
          <w:rFonts w:ascii="Bookman Old Style" w:hAnsi="Bookman Old Style"/>
          <w:b/>
          <w:sz w:val="52"/>
          <w:szCs w:val="52"/>
        </w:rPr>
        <w:t>zumelden oder umzumelden.</w:t>
      </w:r>
      <w:r w:rsidR="005D759F">
        <w:rPr>
          <w:rFonts w:ascii="Bookman Old Style" w:hAnsi="Bookman Old Style"/>
          <w:b/>
          <w:sz w:val="52"/>
          <w:szCs w:val="52"/>
        </w:rPr>
        <w:t xml:space="preserve"> </w:t>
      </w:r>
    </w:p>
    <w:p w:rsidR="005D759F" w:rsidRDefault="005D759F" w:rsidP="005D759F">
      <w:pPr>
        <w:spacing w:after="120"/>
        <w:jc w:val="center"/>
        <w:rPr>
          <w:rFonts w:ascii="Bookman Old Style" w:hAnsi="Bookman Old Style"/>
          <w:b/>
          <w:sz w:val="52"/>
          <w:szCs w:val="52"/>
        </w:rPr>
      </w:pPr>
    </w:p>
    <w:p w:rsidR="005D35CC" w:rsidRPr="005D35CC" w:rsidRDefault="005D759F" w:rsidP="005D759F">
      <w:pPr>
        <w:pBdr>
          <w:top w:val="single" w:sz="18" w:space="1" w:color="auto"/>
          <w:left w:val="single" w:sz="18" w:space="4" w:color="auto"/>
          <w:bottom w:val="single" w:sz="18" w:space="1" w:color="auto"/>
          <w:right w:val="single" w:sz="18" w:space="4" w:color="auto"/>
        </w:pBdr>
        <w:spacing w:after="120"/>
        <w:jc w:val="center"/>
        <w:rPr>
          <w:rFonts w:ascii="Bookman Old Style" w:hAnsi="Bookman Old Style"/>
          <w:b/>
          <w:sz w:val="52"/>
          <w:szCs w:val="52"/>
        </w:rPr>
      </w:pPr>
      <w:r>
        <w:rPr>
          <w:rFonts w:ascii="Bookman Old Style" w:hAnsi="Bookman Old Style"/>
          <w:b/>
          <w:sz w:val="52"/>
          <w:szCs w:val="52"/>
        </w:rPr>
        <w:t>Alle best</w:t>
      </w:r>
      <w:r>
        <w:rPr>
          <w:rFonts w:ascii="Bookman Old Style" w:hAnsi="Bookman Old Style"/>
          <w:b/>
          <w:sz w:val="52"/>
          <w:szCs w:val="52"/>
        </w:rPr>
        <w:t>e</w:t>
      </w:r>
      <w:r>
        <w:rPr>
          <w:rFonts w:ascii="Bookman Old Style" w:hAnsi="Bookman Old Style"/>
          <w:b/>
          <w:sz w:val="52"/>
          <w:szCs w:val="52"/>
        </w:rPr>
        <w:t>henden Abo-</w:t>
      </w:r>
      <w:proofErr w:type="spellStart"/>
      <w:r>
        <w:rPr>
          <w:rFonts w:ascii="Bookman Old Style" w:hAnsi="Bookman Old Style"/>
          <w:b/>
          <w:sz w:val="52"/>
          <w:szCs w:val="52"/>
        </w:rPr>
        <w:t>Anmeldun</w:t>
      </w:r>
      <w:proofErr w:type="spellEnd"/>
      <w:r>
        <w:rPr>
          <w:rFonts w:ascii="Bookman Old Style" w:hAnsi="Bookman Old Style"/>
          <w:b/>
          <w:sz w:val="52"/>
          <w:szCs w:val="52"/>
        </w:rPr>
        <w:t>-gen sind so lange gü</w:t>
      </w:r>
      <w:r>
        <w:rPr>
          <w:rFonts w:ascii="Bookman Old Style" w:hAnsi="Bookman Old Style"/>
          <w:b/>
          <w:sz w:val="52"/>
          <w:szCs w:val="52"/>
        </w:rPr>
        <w:t>l</w:t>
      </w:r>
      <w:r>
        <w:rPr>
          <w:rFonts w:ascii="Bookman Old Style" w:hAnsi="Bookman Old Style"/>
          <w:b/>
          <w:sz w:val="52"/>
          <w:szCs w:val="52"/>
        </w:rPr>
        <w:t>tig, bis Sie von Ihnen geändert werden!!</w:t>
      </w:r>
    </w:p>
    <w:p w:rsidR="005D35CC" w:rsidRPr="005D35CC" w:rsidRDefault="005D35CC" w:rsidP="005D759F">
      <w:pPr>
        <w:pBdr>
          <w:top w:val="single" w:sz="18" w:space="1" w:color="auto"/>
          <w:left w:val="single" w:sz="18" w:space="4" w:color="auto"/>
          <w:bottom w:val="single" w:sz="18" w:space="1" w:color="auto"/>
          <w:right w:val="single" w:sz="18" w:space="4" w:color="auto"/>
        </w:pBdr>
        <w:spacing w:after="0"/>
        <w:jc w:val="center"/>
        <w:rPr>
          <w:rFonts w:ascii="Bookman Old Style" w:hAnsi="Bookman Old Style"/>
          <w:b/>
          <w:sz w:val="52"/>
          <w:szCs w:val="52"/>
        </w:rPr>
      </w:pPr>
    </w:p>
    <w:p w:rsidR="005D35CC" w:rsidRPr="005D35CC" w:rsidRDefault="005D35CC" w:rsidP="005D759F">
      <w:pPr>
        <w:pBdr>
          <w:top w:val="single" w:sz="18" w:space="1" w:color="auto"/>
          <w:left w:val="single" w:sz="18" w:space="4" w:color="auto"/>
          <w:bottom w:val="single" w:sz="18" w:space="1" w:color="auto"/>
          <w:right w:val="single" w:sz="18" w:space="4" w:color="auto"/>
        </w:pBdr>
        <w:spacing w:after="0"/>
        <w:jc w:val="center"/>
        <w:rPr>
          <w:rFonts w:ascii="Bookman Old Style" w:hAnsi="Bookman Old Style"/>
          <w:b/>
          <w:sz w:val="52"/>
          <w:szCs w:val="52"/>
        </w:rPr>
      </w:pPr>
      <w:r w:rsidRPr="005D35CC">
        <w:rPr>
          <w:rFonts w:ascii="Bookman Old Style" w:hAnsi="Bookman Old Style"/>
          <w:b/>
          <w:sz w:val="52"/>
          <w:szCs w:val="52"/>
        </w:rPr>
        <w:t xml:space="preserve">Die Schule ist nicht berechtigt </w:t>
      </w:r>
      <w:r w:rsidRPr="005D35CC">
        <w:rPr>
          <w:rFonts w:ascii="Bookman Old Style" w:hAnsi="Bookman Old Style"/>
          <w:b/>
          <w:sz w:val="52"/>
          <w:szCs w:val="52"/>
        </w:rPr>
        <w:br/>
        <w:t>Änderungen bzw. An- und A</w:t>
      </w:r>
      <w:r w:rsidRPr="005D35CC">
        <w:rPr>
          <w:rFonts w:ascii="Bookman Old Style" w:hAnsi="Bookman Old Style"/>
          <w:b/>
          <w:sz w:val="52"/>
          <w:szCs w:val="52"/>
        </w:rPr>
        <w:t>b</w:t>
      </w:r>
      <w:r w:rsidRPr="005D35CC">
        <w:rPr>
          <w:rFonts w:ascii="Bookman Old Style" w:hAnsi="Bookman Old Style"/>
          <w:b/>
          <w:sz w:val="52"/>
          <w:szCs w:val="52"/>
        </w:rPr>
        <w:t>meldungen vorz</w:t>
      </w:r>
      <w:r w:rsidRPr="005D35CC">
        <w:rPr>
          <w:rFonts w:ascii="Bookman Old Style" w:hAnsi="Bookman Old Style"/>
          <w:b/>
          <w:sz w:val="52"/>
          <w:szCs w:val="52"/>
        </w:rPr>
        <w:t>u</w:t>
      </w:r>
      <w:r w:rsidRPr="005D35CC">
        <w:rPr>
          <w:rFonts w:ascii="Bookman Old Style" w:hAnsi="Bookman Old Style"/>
          <w:b/>
          <w:sz w:val="52"/>
          <w:szCs w:val="52"/>
        </w:rPr>
        <w:t>nehmen.</w:t>
      </w:r>
    </w:p>
    <w:p w:rsidR="00950C29" w:rsidRDefault="00950C29">
      <w:pPr>
        <w:rPr>
          <w:sz w:val="28"/>
          <w:szCs w:val="28"/>
        </w:rPr>
      </w:pPr>
      <w:r>
        <w:rPr>
          <w:sz w:val="28"/>
          <w:szCs w:val="28"/>
        </w:rPr>
        <w:br w:type="page"/>
      </w:r>
    </w:p>
    <w:p w:rsidR="00950C29" w:rsidRPr="005D35CC" w:rsidRDefault="00950C29" w:rsidP="00950C29">
      <w:pPr>
        <w:spacing w:after="0" w:line="240" w:lineRule="auto"/>
        <w:rPr>
          <w:rFonts w:ascii="Bookman Old Style" w:eastAsia="Times New Roman" w:hAnsi="Bookman Old Style" w:cs="Times New Roman"/>
          <w:sz w:val="52"/>
          <w:szCs w:val="52"/>
          <w:lang w:eastAsia="de-DE"/>
        </w:rPr>
        <w:sectPr w:rsidR="00950C29" w:rsidRPr="005D35CC">
          <w:pgSz w:w="11906" w:h="16838"/>
          <w:pgMar w:top="1417" w:right="1417" w:bottom="1134" w:left="1417" w:header="708" w:footer="708" w:gutter="0"/>
          <w:cols w:space="708"/>
          <w:docGrid w:linePitch="360"/>
        </w:sectPr>
      </w:pPr>
    </w:p>
    <w:p w:rsidR="00950C29" w:rsidRPr="00950C29" w:rsidRDefault="00950C29" w:rsidP="00950C29">
      <w:pPr>
        <w:spacing w:after="0" w:line="240" w:lineRule="auto"/>
        <w:rPr>
          <w:rFonts w:ascii="Arial" w:eastAsia="Times New Roman" w:hAnsi="Arial" w:cs="Times New Roman"/>
          <w:sz w:val="24"/>
          <w:szCs w:val="20"/>
          <w:lang w:eastAsia="de-DE"/>
        </w:rPr>
      </w:pPr>
      <w:r w:rsidRPr="00950C29">
        <w:rPr>
          <w:rFonts w:ascii="Arial" w:eastAsia="Times New Roman" w:hAnsi="Arial" w:cs="Times New Roman"/>
          <w:noProof/>
          <w:sz w:val="24"/>
          <w:szCs w:val="20"/>
          <w:lang w:eastAsia="de-DE"/>
        </w:rPr>
        <w:lastRenderedPageBreak/>
        <mc:AlternateContent>
          <mc:Choice Requires="wps">
            <w:drawing>
              <wp:anchor distT="0" distB="0" distL="114300" distR="114300" simplePos="0" relativeHeight="251659264" behindDoc="0" locked="0" layoutInCell="1" allowOverlap="1" wp14:anchorId="15EB9F60" wp14:editId="0B4DE651">
                <wp:simplePos x="0" y="0"/>
                <wp:positionH relativeFrom="column">
                  <wp:posOffset>4730750</wp:posOffset>
                </wp:positionH>
                <wp:positionV relativeFrom="paragraph">
                  <wp:posOffset>-3810</wp:posOffset>
                </wp:positionV>
                <wp:extent cx="1738630" cy="170116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8630" cy="170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0C29" w:rsidRDefault="00950C29" w:rsidP="00950C29">
                            <w:r>
                              <w:rPr>
                                <w:noProof/>
                                <w:lang w:eastAsia="de-DE"/>
                              </w:rPr>
                              <w:drawing>
                                <wp:inline distT="0" distB="0" distL="0" distR="0" wp14:anchorId="0921E862" wp14:editId="74DCA2C2">
                                  <wp:extent cx="1552575" cy="1609725"/>
                                  <wp:effectExtent l="0" t="0" r="9525" b="9525"/>
                                  <wp:docPr id="5" name="Bild 1" descr="briefkop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kopf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1609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72.5pt;margin-top:-.3pt;width:136.9pt;height:133.95pt;z-index:25165926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" filled="f" stroked="f">
                <v:textbox style="mso-fit-shape-to-text:t">
                  <w:txbxContent>
                    <w:p w:rsidR="00950C29" w:rsidRDefault="00950C29" w:rsidP="00950C29">
                      <w:r>
                        <w:rPr>
                          <w:noProof/>
                          <w:lang w:eastAsia="de-DE"/>
                        </w:rPr>
                        <w:drawing>
                          <wp:inline distT="0" distB="0" distL="0" distR="0" wp14:anchorId="0921E862" wp14:editId="74DCA2C2">
                            <wp:extent cx="1552575" cy="1609725"/>
                            <wp:effectExtent l="0" t="0" r="9525" b="9525"/>
                            <wp:docPr id="5" name="Bild 1" descr="briefkop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kopf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1609725"/>
                                    </a:xfrm>
                                    <a:prstGeom prst="rect">
                                      <a:avLst/>
                                    </a:prstGeom>
                                    <a:noFill/>
                                    <a:ln>
                                      <a:noFill/>
                                    </a:ln>
                                  </pic:spPr>
                                </pic:pic>
                              </a:graphicData>
                            </a:graphic>
                          </wp:inline>
                        </w:drawing>
                      </w:r>
                    </w:p>
                  </w:txbxContent>
                </v:textbox>
              </v:shape>
            </w:pict>
          </mc:Fallback>
        </mc:AlternateContent>
      </w:r>
    </w:p>
    <w:p w:rsidR="00950C29" w:rsidRPr="00950C29" w:rsidRDefault="00950C29" w:rsidP="00950C29">
      <w:pPr>
        <w:spacing w:after="0" w:line="240" w:lineRule="auto"/>
        <w:rPr>
          <w:rFonts w:ascii="Arial" w:eastAsia="Times New Roman" w:hAnsi="Arial" w:cs="Times New Roman"/>
          <w:sz w:val="24"/>
          <w:szCs w:val="20"/>
          <w:lang w:eastAsia="de-DE"/>
        </w:rPr>
      </w:pPr>
    </w:p>
    <w:p w:rsidR="00950C29" w:rsidRPr="00950C29" w:rsidRDefault="00950C29" w:rsidP="00950C29">
      <w:pPr>
        <w:spacing w:after="0" w:line="240" w:lineRule="auto"/>
        <w:rPr>
          <w:rFonts w:ascii="Arial" w:eastAsia="Times New Roman" w:hAnsi="Arial" w:cs="Times New Roman"/>
          <w:sz w:val="24"/>
          <w:szCs w:val="20"/>
          <w:lang w:eastAsia="de-DE"/>
        </w:rPr>
      </w:pPr>
    </w:p>
    <w:p w:rsidR="00950C29" w:rsidRPr="00950C29" w:rsidRDefault="00950C29" w:rsidP="00950C29">
      <w:pPr>
        <w:spacing w:after="0" w:line="240" w:lineRule="auto"/>
        <w:rPr>
          <w:rFonts w:ascii="Verdana" w:eastAsia="Times New Roman" w:hAnsi="Verdana" w:cs="Times New Roman"/>
          <w:sz w:val="36"/>
          <w:szCs w:val="36"/>
          <w:lang w:eastAsia="de-DE"/>
        </w:rPr>
      </w:pPr>
      <w:r w:rsidRPr="00950C29">
        <w:rPr>
          <w:rFonts w:ascii="Verdana" w:eastAsia="Times New Roman" w:hAnsi="Verdana" w:cs="Times New Roman"/>
          <w:sz w:val="36"/>
          <w:szCs w:val="36"/>
          <w:lang w:eastAsia="de-DE"/>
        </w:rPr>
        <w:t xml:space="preserve">Katharinenschule, </w:t>
      </w:r>
      <w:r w:rsidRPr="00950C29">
        <w:rPr>
          <w:rFonts w:ascii="Verdana" w:eastAsia="Times New Roman" w:hAnsi="Verdana" w:cs="Times New Roman"/>
          <w:sz w:val="28"/>
          <w:szCs w:val="28"/>
          <w:lang w:eastAsia="de-DE"/>
        </w:rPr>
        <w:t>Hopfenweg 1, 49456 Bakum</w:t>
      </w:r>
    </w:p>
    <w:p w:rsidR="00950C29" w:rsidRPr="00A01BA7" w:rsidRDefault="00950C29" w:rsidP="00950C29">
      <w:pPr>
        <w:spacing w:after="0" w:line="240" w:lineRule="auto"/>
        <w:rPr>
          <w:rFonts w:ascii="Verdana" w:eastAsia="Times New Roman" w:hAnsi="Verdana" w:cs="Times New Roman"/>
          <w:sz w:val="16"/>
          <w:szCs w:val="16"/>
          <w:lang w:val="en-US" w:eastAsia="de-DE"/>
        </w:rPr>
      </w:pPr>
      <w:r w:rsidRPr="00950C29">
        <w:rPr>
          <w:rFonts w:ascii="Verdana" w:eastAsia="Times New Roman" w:hAnsi="Verdana" w:cs="Times New Roman"/>
          <w:sz w:val="20"/>
          <w:szCs w:val="20"/>
          <w:lang w:eastAsia="de-DE"/>
        </w:rPr>
        <w:sym w:font="Wingdings 2" w:char="F027"/>
      </w:r>
      <w:r w:rsidRPr="00F03715">
        <w:rPr>
          <w:rFonts w:ascii="Verdana" w:eastAsia="Times New Roman" w:hAnsi="Verdana" w:cs="Times New Roman"/>
          <w:sz w:val="16"/>
          <w:szCs w:val="16"/>
          <w:lang w:eastAsia="de-DE"/>
        </w:rPr>
        <w:t xml:space="preserve"> 04446/961030     </w:t>
      </w:r>
      <w:r w:rsidRPr="00950C29">
        <w:rPr>
          <w:rFonts w:ascii="Verdana" w:eastAsia="Times New Roman" w:hAnsi="Verdana" w:cs="Times New Roman"/>
          <w:sz w:val="20"/>
          <w:szCs w:val="20"/>
          <w:lang w:eastAsia="de-DE"/>
        </w:rPr>
        <w:sym w:font="Wingdings 2" w:char="F037"/>
      </w:r>
      <w:r w:rsidRPr="00F03715">
        <w:rPr>
          <w:rFonts w:ascii="Verdana" w:eastAsia="Times New Roman" w:hAnsi="Verdana" w:cs="Times New Roman"/>
          <w:sz w:val="16"/>
          <w:szCs w:val="16"/>
          <w:lang w:eastAsia="de-DE"/>
        </w:rPr>
        <w:t xml:space="preserve"> 04446/961040      mail: </w:t>
      </w:r>
      <w:proofErr w:type="spellStart"/>
      <w:r w:rsidRPr="00F03715">
        <w:rPr>
          <w:rFonts w:ascii="Verdana" w:eastAsia="Times New Roman" w:hAnsi="Verdana" w:cs="Times New Roman"/>
          <w:sz w:val="16"/>
          <w:szCs w:val="16"/>
          <w:lang w:eastAsia="de-DE"/>
        </w:rPr>
        <w:t>Katharin</w:t>
      </w:r>
      <w:proofErr w:type="spellEnd"/>
      <w:r w:rsidRPr="00A01BA7">
        <w:rPr>
          <w:rFonts w:ascii="Verdana" w:eastAsia="Times New Roman" w:hAnsi="Verdana" w:cs="Times New Roman"/>
          <w:sz w:val="16"/>
          <w:szCs w:val="16"/>
          <w:lang w:val="en-US" w:eastAsia="de-DE"/>
        </w:rPr>
        <w:t>enschule-Bakum@t-online.de</w:t>
      </w:r>
    </w:p>
    <w:p w:rsidR="00950C29" w:rsidRPr="00A01BA7" w:rsidRDefault="00950C29" w:rsidP="00950C29">
      <w:pPr>
        <w:spacing w:after="0" w:line="240" w:lineRule="auto"/>
        <w:rPr>
          <w:rFonts w:ascii="Calibri" w:eastAsia="Times New Roman" w:hAnsi="Calibri" w:cs="Calibri"/>
          <w:sz w:val="24"/>
          <w:szCs w:val="24"/>
          <w:lang w:val="en-US" w:eastAsia="de-DE"/>
        </w:rPr>
      </w:pPr>
    </w:p>
    <w:p w:rsidR="00950C29" w:rsidRPr="00A01BA7" w:rsidRDefault="00950C29" w:rsidP="00950C29">
      <w:pPr>
        <w:spacing w:after="0" w:line="240" w:lineRule="auto"/>
        <w:rPr>
          <w:rFonts w:ascii="Calibri" w:eastAsia="Times New Roman" w:hAnsi="Calibri" w:cs="Calibri"/>
          <w:sz w:val="24"/>
          <w:szCs w:val="24"/>
          <w:lang w:val="en-US" w:eastAsia="de-DE"/>
        </w:rPr>
      </w:pPr>
    </w:p>
    <w:p w:rsidR="00950C29" w:rsidRPr="00950C29" w:rsidRDefault="00950C29" w:rsidP="00950C29">
      <w:pPr>
        <w:pBdr>
          <w:bottom w:val="single" w:sz="8" w:space="4" w:color="4F81BD"/>
        </w:pBdr>
        <w:spacing w:after="300" w:line="240" w:lineRule="auto"/>
        <w:contextualSpacing/>
        <w:jc w:val="center"/>
        <w:rPr>
          <w:rFonts w:eastAsia="Times New Roman" w:cs="Times New Roman"/>
          <w:color w:val="17365D"/>
          <w:spacing w:val="5"/>
          <w:kern w:val="28"/>
          <w:sz w:val="36"/>
          <w:szCs w:val="36"/>
          <w:lang w:eastAsia="de-DE"/>
        </w:rPr>
      </w:pPr>
      <w:r w:rsidRPr="00950C29">
        <w:rPr>
          <w:rFonts w:eastAsia="Times New Roman" w:cs="Times New Roman"/>
          <w:color w:val="17365D"/>
          <w:spacing w:val="5"/>
          <w:kern w:val="28"/>
          <w:sz w:val="36"/>
          <w:szCs w:val="36"/>
          <w:lang w:eastAsia="de-DE"/>
        </w:rPr>
        <w:t xml:space="preserve">Anmeldung und Vereinbarung </w:t>
      </w:r>
      <w:r w:rsidRPr="00950C29">
        <w:rPr>
          <w:rFonts w:eastAsia="Times New Roman" w:cs="Times New Roman"/>
          <w:color w:val="17365D"/>
          <w:spacing w:val="5"/>
          <w:kern w:val="28"/>
          <w:sz w:val="36"/>
          <w:szCs w:val="36"/>
          <w:lang w:eastAsia="de-DE"/>
        </w:rPr>
        <w:br/>
        <w:t xml:space="preserve">über die Teilnahme an der offenen Ganztagsschule </w:t>
      </w:r>
    </w:p>
    <w:p w:rsidR="00950C29" w:rsidRPr="00950C29" w:rsidRDefault="00950C29" w:rsidP="00950C29">
      <w:pPr>
        <w:pBdr>
          <w:bottom w:val="single" w:sz="8" w:space="4" w:color="4F81BD"/>
        </w:pBdr>
        <w:spacing w:after="300" w:line="240" w:lineRule="auto"/>
        <w:contextualSpacing/>
        <w:jc w:val="center"/>
        <w:rPr>
          <w:rFonts w:eastAsia="Times New Roman" w:cs="Times New Roman"/>
          <w:color w:val="17365D"/>
          <w:spacing w:val="5"/>
          <w:kern w:val="28"/>
          <w:sz w:val="32"/>
          <w:szCs w:val="32"/>
          <w:lang w:eastAsia="de-DE"/>
        </w:rPr>
      </w:pPr>
      <w:r w:rsidRPr="00950C29">
        <w:rPr>
          <w:rFonts w:eastAsia="Times New Roman" w:cs="Times New Roman"/>
          <w:color w:val="17365D"/>
          <w:spacing w:val="5"/>
          <w:kern w:val="28"/>
          <w:sz w:val="32"/>
          <w:szCs w:val="32"/>
          <w:lang w:eastAsia="de-DE"/>
        </w:rPr>
        <w:t xml:space="preserve">in der Zeit vom </w:t>
      </w:r>
      <w:r w:rsidR="00B76FBE">
        <w:rPr>
          <w:rFonts w:eastAsia="Times New Roman" w:cs="Times New Roman"/>
          <w:color w:val="17365D"/>
          <w:spacing w:val="5"/>
          <w:kern w:val="28"/>
          <w:sz w:val="32"/>
          <w:szCs w:val="32"/>
          <w:lang w:eastAsia="de-DE"/>
        </w:rPr>
        <w:t>01.02.2016 – 21.06.2016</w:t>
      </w:r>
    </w:p>
    <w:p w:rsidR="00950C29" w:rsidRPr="00F56D7E" w:rsidRDefault="00950C29" w:rsidP="00950C29">
      <w:pPr>
        <w:spacing w:after="0" w:line="240" w:lineRule="auto"/>
        <w:rPr>
          <w:rFonts w:eastAsia="Times New Roman" w:cs="Times New Roman"/>
          <w:sz w:val="24"/>
          <w:szCs w:val="24"/>
          <w:lang w:eastAsia="de-DE"/>
        </w:rPr>
      </w:pPr>
      <w:r w:rsidRPr="00F56D7E">
        <w:rPr>
          <w:rFonts w:eastAsia="Times New Roman" w:cs="Times New Roman"/>
          <w:sz w:val="24"/>
          <w:szCs w:val="24"/>
          <w:lang w:eastAsia="de-DE"/>
        </w:rPr>
        <w:t>Mein/Unser Kind</w:t>
      </w:r>
      <w:r w:rsidR="00F56D7E">
        <w:rPr>
          <w:rFonts w:eastAsia="Times New Roman" w:cs="Times New Roman"/>
          <w:sz w:val="24"/>
          <w:szCs w:val="24"/>
          <w:lang w:eastAsia="de-DE"/>
        </w:rPr>
        <w:t xml:space="preserve">    </w:t>
      </w:r>
      <w:r w:rsidR="00F56D7E" w:rsidRPr="00F56D7E">
        <w:rPr>
          <w:rFonts w:eastAsia="Times New Roman" w:cs="Times New Roman"/>
          <w:sz w:val="24"/>
          <w:szCs w:val="24"/>
          <w:lang w:eastAsia="de-DE"/>
        </w:rPr>
        <w:t xml:space="preserve"> </w:t>
      </w:r>
      <w:r w:rsidR="00F56D7E" w:rsidRPr="00F56D7E">
        <w:rPr>
          <w:rFonts w:eastAsia="Times New Roman" w:cs="Times New Roman"/>
          <w:b/>
          <w:sz w:val="24"/>
          <w:szCs w:val="24"/>
          <w:lang w:eastAsia="de-DE"/>
        </w:rPr>
        <w:t>(in Druckbuchstaben)</w:t>
      </w:r>
    </w:p>
    <w:p w:rsidR="00950C29" w:rsidRPr="00950C29" w:rsidRDefault="00950C29" w:rsidP="00950C29">
      <w:pPr>
        <w:spacing w:after="0" w:line="240" w:lineRule="auto"/>
        <w:rPr>
          <w:rFonts w:eastAsia="Times New Roman" w:cs="Times New Roman"/>
          <w:sz w:val="24"/>
          <w:szCs w:val="24"/>
          <w:lang w:eastAsia="de-DE"/>
        </w:rPr>
      </w:pPr>
    </w:p>
    <w:p w:rsidR="00950C29" w:rsidRPr="00950C29" w:rsidRDefault="00950C29" w:rsidP="00950C29">
      <w:pPr>
        <w:spacing w:after="0" w:line="240" w:lineRule="auto"/>
        <w:ind w:firstLine="708"/>
        <w:rPr>
          <w:rFonts w:eastAsia="Times New Roman" w:cs="Times New Roman"/>
          <w:sz w:val="24"/>
          <w:szCs w:val="24"/>
          <w:lang w:eastAsia="de-DE"/>
        </w:rPr>
      </w:pPr>
      <w:r w:rsidRPr="00950C29">
        <w:rPr>
          <w:rFonts w:eastAsia="Times New Roman" w:cs="Times New Roman"/>
          <w:sz w:val="24"/>
          <w:szCs w:val="24"/>
          <w:lang w:eastAsia="de-DE"/>
        </w:rPr>
        <w:t>____________________________________________________</w:t>
      </w:r>
      <w:r w:rsidRPr="00950C29">
        <w:rPr>
          <w:rFonts w:eastAsia="Times New Roman" w:cs="Times New Roman"/>
          <w:sz w:val="24"/>
          <w:szCs w:val="24"/>
          <w:lang w:eastAsia="de-DE"/>
        </w:rPr>
        <w:tab/>
      </w:r>
      <w:r w:rsidRPr="00950C29">
        <w:rPr>
          <w:rFonts w:eastAsia="Times New Roman" w:cs="Times New Roman"/>
          <w:sz w:val="24"/>
          <w:szCs w:val="24"/>
          <w:lang w:eastAsia="de-DE"/>
        </w:rPr>
        <w:tab/>
        <w:t>Klasse: __________</w:t>
      </w:r>
    </w:p>
    <w:p w:rsidR="00950C29" w:rsidRPr="00950C29" w:rsidRDefault="00950C29" w:rsidP="00950C29">
      <w:pPr>
        <w:spacing w:after="0" w:line="240" w:lineRule="auto"/>
        <w:ind w:left="2124" w:firstLine="708"/>
        <w:rPr>
          <w:rFonts w:eastAsia="Times New Roman" w:cs="Times New Roman"/>
          <w:sz w:val="20"/>
          <w:szCs w:val="20"/>
          <w:lang w:eastAsia="de-DE"/>
        </w:rPr>
      </w:pPr>
      <w:r w:rsidRPr="00950C29">
        <w:rPr>
          <w:rFonts w:eastAsia="Times New Roman" w:cs="Times New Roman"/>
          <w:sz w:val="20"/>
          <w:szCs w:val="20"/>
          <w:lang w:eastAsia="de-DE"/>
        </w:rPr>
        <w:t xml:space="preserve">Name, Vorname </w:t>
      </w:r>
      <w:r w:rsidR="00F56D7E">
        <w:rPr>
          <w:rFonts w:eastAsia="Times New Roman" w:cs="Times New Roman"/>
          <w:sz w:val="20"/>
          <w:szCs w:val="20"/>
          <w:lang w:eastAsia="de-DE"/>
        </w:rPr>
        <w:t xml:space="preserve"> </w:t>
      </w:r>
    </w:p>
    <w:p w:rsidR="00950C29" w:rsidRPr="00950C29" w:rsidRDefault="00950C29" w:rsidP="00950C29">
      <w:pPr>
        <w:spacing w:after="0" w:line="240" w:lineRule="auto"/>
        <w:ind w:left="2124" w:firstLine="708"/>
        <w:rPr>
          <w:rFonts w:eastAsia="Times New Roman" w:cs="Times New Roman"/>
          <w:sz w:val="20"/>
          <w:szCs w:val="20"/>
          <w:lang w:eastAsia="de-DE"/>
        </w:rPr>
      </w:pPr>
    </w:p>
    <w:p w:rsidR="00950C29" w:rsidRPr="00950C29" w:rsidRDefault="00950C29" w:rsidP="00950C29">
      <w:pPr>
        <w:spacing w:after="0" w:line="240" w:lineRule="auto"/>
        <w:rPr>
          <w:rFonts w:eastAsia="Times New Roman" w:cs="Times New Roman"/>
          <w:b/>
          <w:sz w:val="24"/>
          <w:szCs w:val="24"/>
          <w:lang w:eastAsia="de-DE"/>
        </w:rPr>
      </w:pPr>
      <w:r w:rsidRPr="00950C29">
        <w:rPr>
          <w:rFonts w:eastAsia="Times New Roman" w:cs="Times New Roman"/>
          <w:b/>
          <w:sz w:val="24"/>
          <w:szCs w:val="24"/>
          <w:lang w:eastAsia="de-DE"/>
        </w:rPr>
        <w:t>soll an dem Angebot der offenen Ganztagsschule teilnehmen.</w:t>
      </w:r>
    </w:p>
    <w:p w:rsidR="00950C29" w:rsidRPr="00950C29" w:rsidRDefault="00950C29" w:rsidP="00950C29">
      <w:pPr>
        <w:spacing w:after="0" w:line="240" w:lineRule="auto"/>
        <w:jc w:val="both"/>
        <w:rPr>
          <w:rFonts w:eastAsia="Times New Roman" w:cs="Times New Roman"/>
          <w:sz w:val="24"/>
          <w:szCs w:val="24"/>
          <w:lang w:eastAsia="de-DE"/>
        </w:rPr>
      </w:pPr>
    </w:p>
    <w:p w:rsidR="00950C29" w:rsidRPr="00950C29" w:rsidRDefault="00950C29" w:rsidP="00950C29">
      <w:pPr>
        <w:shd w:val="clear" w:color="auto" w:fill="FFFFFF"/>
        <w:spacing w:after="0" w:line="278" w:lineRule="exact"/>
        <w:rPr>
          <w:rFonts w:eastAsia="Times New Roman" w:cs="Times New Roman"/>
          <w:color w:val="000000"/>
          <w:sz w:val="24"/>
          <w:szCs w:val="24"/>
          <w:lang w:eastAsia="de-DE"/>
        </w:rPr>
      </w:pPr>
      <w:r w:rsidRPr="00950C29">
        <w:rPr>
          <w:rFonts w:eastAsia="Times New Roman" w:cs="Times New Roman"/>
          <w:color w:val="000000"/>
          <w:spacing w:val="-5"/>
          <w:sz w:val="24"/>
          <w:szCs w:val="24"/>
          <w:lang w:eastAsia="de-DE"/>
        </w:rPr>
        <w:t xml:space="preserve">Ich/wir vereinbaren mit der </w:t>
      </w:r>
      <w:r w:rsidRPr="00950C29">
        <w:rPr>
          <w:rFonts w:eastAsia="Times New Roman" w:cs="Times New Roman"/>
          <w:b/>
          <w:color w:val="000000"/>
          <w:spacing w:val="-5"/>
          <w:sz w:val="24"/>
          <w:szCs w:val="24"/>
          <w:lang w:eastAsia="de-DE"/>
        </w:rPr>
        <w:t>Katharinenschule Bakum</w:t>
      </w:r>
      <w:r w:rsidRPr="00950C29">
        <w:rPr>
          <w:rFonts w:eastAsia="Times New Roman" w:cs="Times New Roman"/>
          <w:color w:val="000000"/>
          <w:spacing w:val="-5"/>
          <w:sz w:val="24"/>
          <w:szCs w:val="24"/>
          <w:lang w:eastAsia="de-DE"/>
        </w:rPr>
        <w:t>, hier vertreten durch die Schulleiterin, die Teilna</w:t>
      </w:r>
      <w:r w:rsidRPr="00950C29">
        <w:rPr>
          <w:rFonts w:eastAsia="Times New Roman" w:cs="Times New Roman"/>
          <w:color w:val="000000"/>
          <w:spacing w:val="-5"/>
          <w:sz w:val="24"/>
          <w:szCs w:val="24"/>
          <w:lang w:eastAsia="de-DE"/>
        </w:rPr>
        <w:t>h</w:t>
      </w:r>
      <w:r w:rsidRPr="00950C29">
        <w:rPr>
          <w:rFonts w:eastAsia="Times New Roman" w:cs="Times New Roman"/>
          <w:color w:val="000000"/>
          <w:spacing w:val="-5"/>
          <w:sz w:val="24"/>
          <w:szCs w:val="24"/>
          <w:lang w:eastAsia="de-DE"/>
        </w:rPr>
        <w:t xml:space="preserve">me unseres Kindes an der offenen Ganztagsschule </w:t>
      </w:r>
      <w:r w:rsidRPr="00950C29">
        <w:rPr>
          <w:rFonts w:eastAsia="Times New Roman" w:cs="Times New Roman"/>
          <w:b/>
          <w:color w:val="000000"/>
          <w:spacing w:val="-5"/>
          <w:sz w:val="24"/>
          <w:szCs w:val="24"/>
          <w:lang w:eastAsia="de-DE"/>
        </w:rPr>
        <w:t xml:space="preserve">an </w:t>
      </w:r>
      <w:r w:rsidRPr="00950C29">
        <w:rPr>
          <w:rFonts w:eastAsia="Times New Roman" w:cs="Times New Roman"/>
          <w:b/>
          <w:color w:val="000000"/>
          <w:sz w:val="24"/>
          <w:szCs w:val="24"/>
          <w:lang w:eastAsia="de-DE"/>
        </w:rPr>
        <w:t xml:space="preserve">folgenden </w:t>
      </w:r>
      <w:r w:rsidRPr="00950C29">
        <w:rPr>
          <w:rFonts w:eastAsia="Times New Roman" w:cs="Times New Roman"/>
          <w:color w:val="000000"/>
          <w:sz w:val="24"/>
          <w:szCs w:val="24"/>
          <w:lang w:eastAsia="de-DE"/>
        </w:rPr>
        <w:t>Tagen und Angeboten:</w:t>
      </w:r>
    </w:p>
    <w:p w:rsidR="00950C29" w:rsidRPr="00950C29" w:rsidRDefault="00950C29" w:rsidP="00950C29">
      <w:pPr>
        <w:shd w:val="clear" w:color="auto" w:fill="FFFFFF"/>
        <w:spacing w:after="0" w:line="278" w:lineRule="exact"/>
        <w:rPr>
          <w:rFonts w:eastAsia="Times New Roman" w:cs="Times New Roman"/>
          <w:color w:val="000000"/>
          <w:sz w:val="24"/>
          <w:szCs w:val="24"/>
          <w:lang w:eastAsia="de-DE"/>
        </w:rPr>
      </w:pPr>
    </w:p>
    <w:p w:rsidR="00950C29" w:rsidRPr="00950C29" w:rsidRDefault="00950C29" w:rsidP="00950C29">
      <w:pPr>
        <w:shd w:val="clear" w:color="auto" w:fill="FFFFFF"/>
        <w:spacing w:after="0" w:line="278" w:lineRule="exact"/>
        <w:rPr>
          <w:rFonts w:eastAsia="Times New Roman" w:cs="Times New Roman"/>
          <w:color w:val="000000"/>
          <w:sz w:val="24"/>
          <w:szCs w:val="24"/>
          <w:lang w:eastAsia="de-DE"/>
        </w:rPr>
      </w:pPr>
      <w:r w:rsidRPr="00950C29">
        <w:rPr>
          <w:rFonts w:eastAsia="Times New Roman" w:cs="Times New Roman"/>
          <w:b/>
          <w:sz w:val="24"/>
          <w:szCs w:val="24"/>
          <w:lang w:eastAsia="de-DE"/>
        </w:rPr>
        <w:t>Teilnahme bitte entsprechend ankreuzen</w:t>
      </w:r>
      <w:r w:rsidR="00F56D7E">
        <w:rPr>
          <w:rFonts w:eastAsia="Times New Roman" w:cs="Times New Roman"/>
          <w:b/>
          <w:sz w:val="24"/>
          <w:szCs w:val="24"/>
          <w:lang w:eastAsia="de-DE"/>
        </w:rPr>
        <w:t xml:space="preserve"> </w:t>
      </w:r>
      <w:r w:rsidR="00F56D7E" w:rsidRPr="005D35CC">
        <w:rPr>
          <w:rFonts w:eastAsia="Times New Roman" w:cs="Times New Roman"/>
          <w:b/>
          <w:sz w:val="26"/>
          <w:szCs w:val="26"/>
          <w:lang w:eastAsia="de-DE"/>
        </w:rPr>
        <w:t>(mit 1. und 2. Wunsch)</w:t>
      </w:r>
    </w:p>
    <w:tbl>
      <w:tblPr>
        <w:tblStyle w:val="Tabellenraster1"/>
        <w:tblW w:w="0" w:type="auto"/>
        <w:tblLook w:val="04A0" w:firstRow="1" w:lastRow="0" w:firstColumn="1" w:lastColumn="0" w:noHBand="0" w:noVBand="1"/>
      </w:tblPr>
      <w:tblGrid>
        <w:gridCol w:w="1912"/>
        <w:gridCol w:w="270"/>
        <w:gridCol w:w="2037"/>
        <w:gridCol w:w="73"/>
        <w:gridCol w:w="280"/>
        <w:gridCol w:w="1611"/>
        <w:gridCol w:w="280"/>
        <w:gridCol w:w="1694"/>
        <w:gridCol w:w="222"/>
        <w:gridCol w:w="1645"/>
      </w:tblGrid>
      <w:tr w:rsidR="00950C29" w:rsidRPr="00950C29" w:rsidTr="00014FB5">
        <w:tc>
          <w:tcPr>
            <w:tcW w:w="1912" w:type="dxa"/>
          </w:tcPr>
          <w:p w:rsidR="00950C29" w:rsidRPr="00950C29" w:rsidRDefault="00950C29" w:rsidP="00950C29">
            <w:pPr>
              <w:jc w:val="center"/>
              <w:rPr>
                <w:b/>
                <w:sz w:val="24"/>
                <w:szCs w:val="24"/>
              </w:rPr>
            </w:pPr>
          </w:p>
        </w:tc>
        <w:tc>
          <w:tcPr>
            <w:tcW w:w="2380" w:type="dxa"/>
            <w:gridSpan w:val="3"/>
          </w:tcPr>
          <w:p w:rsidR="00950C29" w:rsidRPr="00950C29" w:rsidRDefault="00950C29" w:rsidP="00950C29">
            <w:pPr>
              <w:jc w:val="center"/>
              <w:rPr>
                <w:b/>
                <w:sz w:val="24"/>
                <w:szCs w:val="24"/>
              </w:rPr>
            </w:pPr>
            <w:r w:rsidRPr="00950C29">
              <w:rPr>
                <w:b/>
                <w:sz w:val="24"/>
                <w:szCs w:val="24"/>
              </w:rPr>
              <w:t>Montag</w:t>
            </w:r>
          </w:p>
        </w:tc>
        <w:tc>
          <w:tcPr>
            <w:tcW w:w="1891" w:type="dxa"/>
            <w:gridSpan w:val="2"/>
          </w:tcPr>
          <w:p w:rsidR="00950C29" w:rsidRPr="00950C29" w:rsidRDefault="00950C29" w:rsidP="00950C29">
            <w:pPr>
              <w:jc w:val="center"/>
              <w:rPr>
                <w:b/>
                <w:sz w:val="24"/>
                <w:szCs w:val="24"/>
              </w:rPr>
            </w:pPr>
            <w:r w:rsidRPr="00950C29">
              <w:rPr>
                <w:b/>
                <w:sz w:val="24"/>
                <w:szCs w:val="24"/>
              </w:rPr>
              <w:t>Dienstag</w:t>
            </w:r>
          </w:p>
        </w:tc>
        <w:tc>
          <w:tcPr>
            <w:tcW w:w="1974" w:type="dxa"/>
            <w:gridSpan w:val="2"/>
          </w:tcPr>
          <w:p w:rsidR="00950C29" w:rsidRPr="00950C29" w:rsidRDefault="00950C29" w:rsidP="00950C29">
            <w:pPr>
              <w:jc w:val="center"/>
              <w:rPr>
                <w:b/>
                <w:sz w:val="24"/>
                <w:szCs w:val="24"/>
              </w:rPr>
            </w:pPr>
            <w:r w:rsidRPr="00950C29">
              <w:rPr>
                <w:b/>
                <w:sz w:val="24"/>
                <w:szCs w:val="24"/>
              </w:rPr>
              <w:t>Mittwoch</w:t>
            </w:r>
          </w:p>
        </w:tc>
        <w:tc>
          <w:tcPr>
            <w:tcW w:w="1867" w:type="dxa"/>
            <w:gridSpan w:val="2"/>
          </w:tcPr>
          <w:p w:rsidR="00950C29" w:rsidRPr="00950C29" w:rsidRDefault="00950C29" w:rsidP="00950C29">
            <w:pPr>
              <w:jc w:val="center"/>
              <w:rPr>
                <w:b/>
                <w:sz w:val="24"/>
                <w:szCs w:val="24"/>
              </w:rPr>
            </w:pPr>
            <w:r w:rsidRPr="00950C29">
              <w:rPr>
                <w:b/>
                <w:sz w:val="24"/>
                <w:szCs w:val="24"/>
              </w:rPr>
              <w:t>Donnerstag</w:t>
            </w:r>
          </w:p>
        </w:tc>
      </w:tr>
      <w:tr w:rsidR="00950C29" w:rsidRPr="00950C29" w:rsidTr="00014FB5">
        <w:tc>
          <w:tcPr>
            <w:tcW w:w="1912" w:type="dxa"/>
            <w:tcBorders>
              <w:bottom w:val="single" w:sz="4" w:space="0" w:color="auto"/>
            </w:tcBorders>
          </w:tcPr>
          <w:p w:rsidR="00950C29" w:rsidRPr="00950C29" w:rsidRDefault="00950C29" w:rsidP="00950C29">
            <w:pPr>
              <w:rPr>
                <w:sz w:val="24"/>
                <w:szCs w:val="24"/>
              </w:rPr>
            </w:pPr>
            <w:r w:rsidRPr="00950C29">
              <w:rPr>
                <w:sz w:val="24"/>
                <w:szCs w:val="24"/>
              </w:rPr>
              <w:t>Mein Kind nimmt an folgenden Tagen am Gan</w:t>
            </w:r>
            <w:r w:rsidRPr="00950C29">
              <w:rPr>
                <w:sz w:val="24"/>
                <w:szCs w:val="24"/>
              </w:rPr>
              <w:t>z</w:t>
            </w:r>
            <w:r w:rsidRPr="00950C29">
              <w:rPr>
                <w:sz w:val="24"/>
                <w:szCs w:val="24"/>
              </w:rPr>
              <w:t>tagsangebot teil.</w:t>
            </w:r>
          </w:p>
        </w:tc>
        <w:tc>
          <w:tcPr>
            <w:tcW w:w="2380" w:type="dxa"/>
            <w:gridSpan w:val="3"/>
            <w:tcBorders>
              <w:bottom w:val="single" w:sz="4" w:space="0" w:color="auto"/>
            </w:tcBorders>
          </w:tcPr>
          <w:p w:rsidR="00950C29" w:rsidRPr="00950C29" w:rsidRDefault="00950C29" w:rsidP="00950C29">
            <w:pPr>
              <w:rPr>
                <w:sz w:val="24"/>
                <w:szCs w:val="24"/>
              </w:rPr>
            </w:pPr>
          </w:p>
        </w:tc>
        <w:tc>
          <w:tcPr>
            <w:tcW w:w="1891" w:type="dxa"/>
            <w:gridSpan w:val="2"/>
            <w:tcBorders>
              <w:bottom w:val="single" w:sz="4" w:space="0" w:color="auto"/>
            </w:tcBorders>
          </w:tcPr>
          <w:p w:rsidR="00950C29" w:rsidRPr="00950C29" w:rsidRDefault="00950C29" w:rsidP="00950C29">
            <w:pPr>
              <w:rPr>
                <w:sz w:val="24"/>
                <w:szCs w:val="24"/>
              </w:rPr>
            </w:pPr>
          </w:p>
        </w:tc>
        <w:tc>
          <w:tcPr>
            <w:tcW w:w="1974" w:type="dxa"/>
            <w:gridSpan w:val="2"/>
            <w:tcBorders>
              <w:bottom w:val="single" w:sz="4" w:space="0" w:color="auto"/>
            </w:tcBorders>
          </w:tcPr>
          <w:p w:rsidR="00950C29" w:rsidRPr="00950C29" w:rsidRDefault="00950C29" w:rsidP="00950C29">
            <w:pPr>
              <w:rPr>
                <w:sz w:val="24"/>
                <w:szCs w:val="24"/>
              </w:rPr>
            </w:pPr>
          </w:p>
        </w:tc>
        <w:tc>
          <w:tcPr>
            <w:tcW w:w="1867" w:type="dxa"/>
            <w:gridSpan w:val="2"/>
            <w:tcBorders>
              <w:bottom w:val="single" w:sz="4" w:space="0" w:color="auto"/>
            </w:tcBorders>
          </w:tcPr>
          <w:p w:rsidR="00950C29" w:rsidRPr="00950C29" w:rsidRDefault="00950C29" w:rsidP="00950C29">
            <w:pPr>
              <w:rPr>
                <w:sz w:val="24"/>
                <w:szCs w:val="24"/>
              </w:rPr>
            </w:pPr>
          </w:p>
        </w:tc>
      </w:tr>
      <w:tr w:rsidR="00950C29" w:rsidRPr="00950C29" w:rsidTr="00014FB5">
        <w:tc>
          <w:tcPr>
            <w:tcW w:w="1912" w:type="dxa"/>
            <w:vMerge w:val="restart"/>
          </w:tcPr>
          <w:p w:rsidR="00950C29" w:rsidRPr="00950C29" w:rsidRDefault="00950C29" w:rsidP="00950C29">
            <w:pPr>
              <w:rPr>
                <w:sz w:val="24"/>
                <w:szCs w:val="24"/>
              </w:rPr>
            </w:pPr>
            <w:r w:rsidRPr="00950C29">
              <w:rPr>
                <w:sz w:val="24"/>
                <w:szCs w:val="24"/>
              </w:rPr>
              <w:t>Mein Kind möc</w:t>
            </w:r>
            <w:r w:rsidRPr="00950C29">
              <w:rPr>
                <w:sz w:val="24"/>
                <w:szCs w:val="24"/>
              </w:rPr>
              <w:t>h</w:t>
            </w:r>
            <w:r w:rsidRPr="00950C29">
              <w:rPr>
                <w:sz w:val="24"/>
                <w:szCs w:val="24"/>
              </w:rPr>
              <w:t>te an folgender AG teilnehmen:</w:t>
            </w:r>
          </w:p>
          <w:p w:rsidR="00950C29" w:rsidRPr="00950C29" w:rsidRDefault="00950C29" w:rsidP="00950C29">
            <w:pPr>
              <w:rPr>
                <w:sz w:val="24"/>
                <w:szCs w:val="24"/>
              </w:rPr>
            </w:pPr>
            <w:r w:rsidRPr="00950C29">
              <w:rPr>
                <w:sz w:val="24"/>
                <w:szCs w:val="24"/>
              </w:rPr>
              <w:t xml:space="preserve"> </w:t>
            </w:r>
          </w:p>
          <w:p w:rsidR="00950C29" w:rsidRPr="00950C29" w:rsidRDefault="00950C29" w:rsidP="00950C29">
            <w:pPr>
              <w:rPr>
                <w:b/>
                <w:i/>
                <w:sz w:val="24"/>
                <w:szCs w:val="24"/>
              </w:rPr>
            </w:pPr>
            <w:r w:rsidRPr="00950C29">
              <w:rPr>
                <w:b/>
                <w:i/>
                <w:sz w:val="24"/>
                <w:szCs w:val="24"/>
              </w:rPr>
              <w:t>(Bitte numm</w:t>
            </w:r>
            <w:r w:rsidRPr="00950C29">
              <w:rPr>
                <w:b/>
                <w:i/>
                <w:sz w:val="24"/>
                <w:szCs w:val="24"/>
              </w:rPr>
              <w:t>e</w:t>
            </w:r>
            <w:r w:rsidRPr="00950C29">
              <w:rPr>
                <w:b/>
                <w:i/>
                <w:sz w:val="24"/>
                <w:szCs w:val="24"/>
              </w:rPr>
              <w:t>rieren sie den Erst-,und Zwei</w:t>
            </w:r>
            <w:r w:rsidRPr="00950C29">
              <w:rPr>
                <w:b/>
                <w:i/>
                <w:sz w:val="24"/>
                <w:szCs w:val="24"/>
              </w:rPr>
              <w:t>t</w:t>
            </w:r>
            <w:r w:rsidRPr="00950C29">
              <w:rPr>
                <w:b/>
                <w:i/>
                <w:sz w:val="24"/>
                <w:szCs w:val="24"/>
              </w:rPr>
              <w:t>wunsch)</w:t>
            </w:r>
          </w:p>
        </w:tc>
        <w:tc>
          <w:tcPr>
            <w:tcW w:w="270" w:type="dxa"/>
          </w:tcPr>
          <w:p w:rsidR="00A67F1F" w:rsidRPr="00950C29" w:rsidRDefault="00A67F1F" w:rsidP="00950C29">
            <w:pPr>
              <w:rPr>
                <w:sz w:val="24"/>
                <w:szCs w:val="24"/>
              </w:rPr>
            </w:pPr>
          </w:p>
        </w:tc>
        <w:tc>
          <w:tcPr>
            <w:tcW w:w="2110" w:type="dxa"/>
            <w:gridSpan w:val="2"/>
          </w:tcPr>
          <w:p w:rsidR="00950C29" w:rsidRPr="00950C29" w:rsidRDefault="00C767ED" w:rsidP="00950C29">
            <w:pPr>
              <w:jc w:val="center"/>
              <w:rPr>
                <w:sz w:val="24"/>
                <w:szCs w:val="24"/>
              </w:rPr>
            </w:pPr>
            <w:r>
              <w:rPr>
                <w:sz w:val="24"/>
                <w:szCs w:val="24"/>
              </w:rPr>
              <w:t>Schwimmen</w:t>
            </w:r>
          </w:p>
        </w:tc>
        <w:tc>
          <w:tcPr>
            <w:tcW w:w="280" w:type="dxa"/>
          </w:tcPr>
          <w:p w:rsidR="00950C29" w:rsidRPr="00950C29" w:rsidRDefault="00950C29" w:rsidP="00950C29">
            <w:pPr>
              <w:rPr>
                <w:sz w:val="24"/>
                <w:szCs w:val="24"/>
              </w:rPr>
            </w:pPr>
          </w:p>
        </w:tc>
        <w:tc>
          <w:tcPr>
            <w:tcW w:w="1611" w:type="dxa"/>
          </w:tcPr>
          <w:p w:rsidR="00950C29" w:rsidRPr="00950C29" w:rsidRDefault="00C767ED" w:rsidP="00E51EE8">
            <w:pPr>
              <w:jc w:val="center"/>
              <w:rPr>
                <w:sz w:val="24"/>
                <w:szCs w:val="24"/>
              </w:rPr>
            </w:pPr>
            <w:r>
              <w:rPr>
                <w:sz w:val="24"/>
                <w:szCs w:val="24"/>
              </w:rPr>
              <w:t xml:space="preserve">Spiele </w:t>
            </w:r>
            <w:r>
              <w:rPr>
                <w:sz w:val="24"/>
                <w:szCs w:val="24"/>
              </w:rPr>
              <w:br/>
              <w:t>drinnen und draußen</w:t>
            </w:r>
          </w:p>
        </w:tc>
        <w:tc>
          <w:tcPr>
            <w:tcW w:w="280" w:type="dxa"/>
          </w:tcPr>
          <w:p w:rsidR="00950C29" w:rsidRPr="00950C29" w:rsidRDefault="00950C29" w:rsidP="00950C29">
            <w:pPr>
              <w:rPr>
                <w:sz w:val="24"/>
                <w:szCs w:val="24"/>
              </w:rPr>
            </w:pPr>
          </w:p>
        </w:tc>
        <w:tc>
          <w:tcPr>
            <w:tcW w:w="1694" w:type="dxa"/>
          </w:tcPr>
          <w:p w:rsidR="005D759F" w:rsidRPr="00950C29" w:rsidRDefault="005D759F" w:rsidP="005D759F">
            <w:pPr>
              <w:jc w:val="center"/>
            </w:pPr>
            <w:r>
              <w:t>Theater-AG</w:t>
            </w:r>
          </w:p>
          <w:p w:rsidR="00950C29" w:rsidRPr="00950C29" w:rsidRDefault="00950C29" w:rsidP="00950C29">
            <w:pPr>
              <w:jc w:val="center"/>
              <w:rPr>
                <w:sz w:val="24"/>
                <w:szCs w:val="24"/>
              </w:rPr>
            </w:pPr>
          </w:p>
        </w:tc>
        <w:tc>
          <w:tcPr>
            <w:tcW w:w="222" w:type="dxa"/>
          </w:tcPr>
          <w:p w:rsidR="00950C29" w:rsidRPr="00950C29" w:rsidRDefault="00950C29" w:rsidP="00950C29">
            <w:pPr>
              <w:rPr>
                <w:sz w:val="24"/>
                <w:szCs w:val="24"/>
              </w:rPr>
            </w:pPr>
          </w:p>
        </w:tc>
        <w:tc>
          <w:tcPr>
            <w:tcW w:w="1645" w:type="dxa"/>
          </w:tcPr>
          <w:p w:rsidR="00950C29" w:rsidRPr="00A67F1F" w:rsidRDefault="005D759F" w:rsidP="00950C29">
            <w:pPr>
              <w:jc w:val="center"/>
              <w:rPr>
                <w:sz w:val="24"/>
                <w:szCs w:val="24"/>
              </w:rPr>
            </w:pPr>
            <w:r>
              <w:rPr>
                <w:sz w:val="24"/>
                <w:szCs w:val="24"/>
              </w:rPr>
              <w:t xml:space="preserve">Fleißige </w:t>
            </w:r>
            <w:r>
              <w:rPr>
                <w:sz w:val="24"/>
                <w:szCs w:val="24"/>
              </w:rPr>
              <w:br/>
              <w:t>Gärtner und Gärtnerinnen</w:t>
            </w:r>
          </w:p>
        </w:tc>
      </w:tr>
      <w:tr w:rsidR="00950C29" w:rsidRPr="00950C29" w:rsidTr="00014FB5">
        <w:tc>
          <w:tcPr>
            <w:tcW w:w="1912" w:type="dxa"/>
            <w:vMerge/>
          </w:tcPr>
          <w:p w:rsidR="00950C29" w:rsidRPr="00950C29" w:rsidRDefault="00950C29" w:rsidP="00950C29">
            <w:pPr>
              <w:rPr>
                <w:sz w:val="24"/>
                <w:szCs w:val="24"/>
              </w:rPr>
            </w:pPr>
          </w:p>
        </w:tc>
        <w:tc>
          <w:tcPr>
            <w:tcW w:w="270" w:type="dxa"/>
          </w:tcPr>
          <w:p w:rsidR="00950C29" w:rsidRPr="00950C29" w:rsidRDefault="00950C29" w:rsidP="00950C29">
            <w:pPr>
              <w:rPr>
                <w:sz w:val="24"/>
                <w:szCs w:val="24"/>
              </w:rPr>
            </w:pPr>
          </w:p>
        </w:tc>
        <w:tc>
          <w:tcPr>
            <w:tcW w:w="2110" w:type="dxa"/>
            <w:gridSpan w:val="2"/>
          </w:tcPr>
          <w:p w:rsidR="00950C29" w:rsidRPr="00A67F1F" w:rsidRDefault="00C767ED" w:rsidP="00A67F1F">
            <w:pPr>
              <w:jc w:val="center"/>
              <w:rPr>
                <w:sz w:val="24"/>
                <w:szCs w:val="24"/>
              </w:rPr>
            </w:pPr>
            <w:r>
              <w:rPr>
                <w:sz w:val="24"/>
                <w:szCs w:val="24"/>
              </w:rPr>
              <w:t>Kreativ-AG</w:t>
            </w:r>
          </w:p>
        </w:tc>
        <w:tc>
          <w:tcPr>
            <w:tcW w:w="280" w:type="dxa"/>
          </w:tcPr>
          <w:p w:rsidR="00950C29" w:rsidRPr="00950C29" w:rsidRDefault="00950C29" w:rsidP="00950C29">
            <w:pPr>
              <w:rPr>
                <w:sz w:val="24"/>
                <w:szCs w:val="24"/>
              </w:rPr>
            </w:pPr>
          </w:p>
        </w:tc>
        <w:tc>
          <w:tcPr>
            <w:tcW w:w="1611" w:type="dxa"/>
          </w:tcPr>
          <w:p w:rsidR="00950C29" w:rsidRPr="00950C29" w:rsidRDefault="00C767ED" w:rsidP="00950C29">
            <w:pPr>
              <w:jc w:val="center"/>
              <w:rPr>
                <w:sz w:val="24"/>
                <w:szCs w:val="24"/>
              </w:rPr>
            </w:pPr>
            <w:r>
              <w:rPr>
                <w:sz w:val="24"/>
                <w:szCs w:val="24"/>
              </w:rPr>
              <w:t>Wollwerkstatt</w:t>
            </w:r>
          </w:p>
        </w:tc>
        <w:tc>
          <w:tcPr>
            <w:tcW w:w="280" w:type="dxa"/>
          </w:tcPr>
          <w:p w:rsidR="00950C29" w:rsidRPr="00950C29" w:rsidRDefault="00950C29" w:rsidP="00950C29">
            <w:pPr>
              <w:rPr>
                <w:sz w:val="24"/>
                <w:szCs w:val="24"/>
              </w:rPr>
            </w:pPr>
          </w:p>
        </w:tc>
        <w:tc>
          <w:tcPr>
            <w:tcW w:w="1694" w:type="dxa"/>
          </w:tcPr>
          <w:p w:rsidR="00950C29" w:rsidRPr="00950C29" w:rsidRDefault="00950C29" w:rsidP="00950C29">
            <w:pPr>
              <w:jc w:val="center"/>
              <w:rPr>
                <w:sz w:val="24"/>
                <w:szCs w:val="24"/>
              </w:rPr>
            </w:pPr>
            <w:r w:rsidRPr="00950C29">
              <w:rPr>
                <w:sz w:val="24"/>
                <w:szCs w:val="24"/>
              </w:rPr>
              <w:t>Abenteuer Turnen</w:t>
            </w:r>
          </w:p>
        </w:tc>
        <w:tc>
          <w:tcPr>
            <w:tcW w:w="222" w:type="dxa"/>
          </w:tcPr>
          <w:p w:rsidR="00950C29" w:rsidRPr="00950C29" w:rsidRDefault="00950C29" w:rsidP="00950C29">
            <w:pPr>
              <w:rPr>
                <w:sz w:val="24"/>
                <w:szCs w:val="24"/>
              </w:rPr>
            </w:pPr>
          </w:p>
        </w:tc>
        <w:tc>
          <w:tcPr>
            <w:tcW w:w="1645" w:type="dxa"/>
          </w:tcPr>
          <w:p w:rsidR="00950C29" w:rsidRPr="00A67F1F" w:rsidRDefault="00C767ED" w:rsidP="00950C29">
            <w:pPr>
              <w:jc w:val="center"/>
              <w:rPr>
                <w:sz w:val="24"/>
                <w:szCs w:val="24"/>
              </w:rPr>
            </w:pPr>
            <w:r>
              <w:rPr>
                <w:sz w:val="24"/>
                <w:szCs w:val="24"/>
              </w:rPr>
              <w:t>freie Spielzeit</w:t>
            </w:r>
          </w:p>
        </w:tc>
      </w:tr>
      <w:tr w:rsidR="002171FB" w:rsidRPr="00950C29" w:rsidTr="002171FB">
        <w:tc>
          <w:tcPr>
            <w:tcW w:w="1912" w:type="dxa"/>
            <w:vMerge/>
            <w:tcBorders>
              <w:bottom w:val="single" w:sz="4" w:space="0" w:color="auto"/>
            </w:tcBorders>
          </w:tcPr>
          <w:p w:rsidR="00950C29" w:rsidRPr="00950C29" w:rsidRDefault="00950C29" w:rsidP="00950C29">
            <w:pPr>
              <w:rPr>
                <w:sz w:val="24"/>
                <w:szCs w:val="24"/>
              </w:rPr>
            </w:pPr>
          </w:p>
        </w:tc>
        <w:tc>
          <w:tcPr>
            <w:tcW w:w="270" w:type="dxa"/>
            <w:tcBorders>
              <w:bottom w:val="single" w:sz="12" w:space="0" w:color="auto"/>
            </w:tcBorders>
          </w:tcPr>
          <w:p w:rsidR="00950C29" w:rsidRPr="00950C29" w:rsidRDefault="00950C29" w:rsidP="00950C29">
            <w:pPr>
              <w:rPr>
                <w:sz w:val="24"/>
                <w:szCs w:val="24"/>
              </w:rPr>
            </w:pPr>
          </w:p>
        </w:tc>
        <w:tc>
          <w:tcPr>
            <w:tcW w:w="2110" w:type="dxa"/>
            <w:gridSpan w:val="2"/>
            <w:tcBorders>
              <w:bottom w:val="single" w:sz="12" w:space="0" w:color="auto"/>
            </w:tcBorders>
          </w:tcPr>
          <w:p w:rsidR="00950C29" w:rsidRPr="00950C29" w:rsidRDefault="00950C29" w:rsidP="00950C29">
            <w:pPr>
              <w:jc w:val="center"/>
              <w:rPr>
                <w:sz w:val="24"/>
                <w:szCs w:val="24"/>
              </w:rPr>
            </w:pPr>
            <w:r w:rsidRPr="00950C29">
              <w:rPr>
                <w:sz w:val="24"/>
                <w:szCs w:val="24"/>
              </w:rPr>
              <w:t xml:space="preserve">Die </w:t>
            </w:r>
            <w:r w:rsidRPr="00950C29">
              <w:rPr>
                <w:sz w:val="24"/>
                <w:szCs w:val="24"/>
              </w:rPr>
              <w:br/>
              <w:t>„Hobbykicker“</w:t>
            </w:r>
          </w:p>
        </w:tc>
        <w:tc>
          <w:tcPr>
            <w:tcW w:w="280" w:type="dxa"/>
            <w:tcBorders>
              <w:bottom w:val="single" w:sz="12" w:space="0" w:color="auto"/>
            </w:tcBorders>
          </w:tcPr>
          <w:p w:rsidR="00950C29" w:rsidRPr="00950C29" w:rsidRDefault="00950C29" w:rsidP="00950C29">
            <w:pPr>
              <w:rPr>
                <w:sz w:val="24"/>
                <w:szCs w:val="24"/>
              </w:rPr>
            </w:pPr>
          </w:p>
        </w:tc>
        <w:tc>
          <w:tcPr>
            <w:tcW w:w="1611" w:type="dxa"/>
            <w:tcBorders>
              <w:bottom w:val="single" w:sz="12" w:space="0" w:color="auto"/>
            </w:tcBorders>
          </w:tcPr>
          <w:p w:rsidR="00950C29" w:rsidRPr="00950C29" w:rsidRDefault="00C767ED" w:rsidP="00950C29">
            <w:pPr>
              <w:jc w:val="center"/>
              <w:rPr>
                <w:sz w:val="24"/>
                <w:szCs w:val="24"/>
              </w:rPr>
            </w:pPr>
            <w:r>
              <w:rPr>
                <w:sz w:val="24"/>
                <w:szCs w:val="24"/>
              </w:rPr>
              <w:t>Gesellschafts-spiele</w:t>
            </w:r>
          </w:p>
        </w:tc>
        <w:tc>
          <w:tcPr>
            <w:tcW w:w="280" w:type="dxa"/>
            <w:tcBorders>
              <w:bottom w:val="single" w:sz="12" w:space="0" w:color="auto"/>
            </w:tcBorders>
          </w:tcPr>
          <w:p w:rsidR="00950C29" w:rsidRPr="00950C29" w:rsidRDefault="00950C29" w:rsidP="00950C29">
            <w:pPr>
              <w:rPr>
                <w:sz w:val="24"/>
                <w:szCs w:val="24"/>
              </w:rPr>
            </w:pPr>
          </w:p>
        </w:tc>
        <w:tc>
          <w:tcPr>
            <w:tcW w:w="1694" w:type="dxa"/>
            <w:tcBorders>
              <w:bottom w:val="single" w:sz="12" w:space="0" w:color="auto"/>
            </w:tcBorders>
          </w:tcPr>
          <w:p w:rsidR="00950C29" w:rsidRPr="00950C29" w:rsidRDefault="00C767ED" w:rsidP="00A67F1F">
            <w:pPr>
              <w:jc w:val="center"/>
              <w:rPr>
                <w:sz w:val="24"/>
                <w:szCs w:val="24"/>
              </w:rPr>
            </w:pPr>
            <w:r>
              <w:rPr>
                <w:sz w:val="24"/>
                <w:szCs w:val="24"/>
              </w:rPr>
              <w:t>Malen und basteln</w:t>
            </w:r>
          </w:p>
        </w:tc>
        <w:tc>
          <w:tcPr>
            <w:tcW w:w="222" w:type="dxa"/>
            <w:tcBorders>
              <w:bottom w:val="single" w:sz="12" w:space="0" w:color="auto"/>
            </w:tcBorders>
          </w:tcPr>
          <w:p w:rsidR="00950C29" w:rsidRPr="00950C29" w:rsidRDefault="00950C29" w:rsidP="00950C29">
            <w:pPr>
              <w:rPr>
                <w:sz w:val="24"/>
                <w:szCs w:val="24"/>
              </w:rPr>
            </w:pPr>
          </w:p>
        </w:tc>
        <w:tc>
          <w:tcPr>
            <w:tcW w:w="1645" w:type="dxa"/>
            <w:tcBorders>
              <w:bottom w:val="single" w:sz="12" w:space="0" w:color="auto"/>
            </w:tcBorders>
          </w:tcPr>
          <w:p w:rsidR="00950C29" w:rsidRPr="00A67F1F" w:rsidRDefault="00C767ED" w:rsidP="00950C29">
            <w:pPr>
              <w:jc w:val="center"/>
              <w:rPr>
                <w:sz w:val="24"/>
                <w:szCs w:val="24"/>
              </w:rPr>
            </w:pPr>
            <w:r>
              <w:rPr>
                <w:sz w:val="24"/>
                <w:szCs w:val="24"/>
              </w:rPr>
              <w:t>Computerkurs</w:t>
            </w:r>
          </w:p>
        </w:tc>
      </w:tr>
      <w:tr w:rsidR="00014FB5" w:rsidRPr="005D35CC" w:rsidTr="002171FB">
        <w:trPr>
          <w:gridBefore w:val="1"/>
          <w:wBefore w:w="1912" w:type="dxa"/>
        </w:trPr>
        <w:tc>
          <w:tcPr>
            <w:tcW w:w="8112" w:type="dxa"/>
            <w:gridSpan w:val="9"/>
            <w:tcBorders>
              <w:top w:val="single" w:sz="12" w:space="0" w:color="auto"/>
              <w:left w:val="single" w:sz="12" w:space="0" w:color="auto"/>
              <w:bottom w:val="single" w:sz="6" w:space="0" w:color="auto"/>
              <w:right w:val="single" w:sz="12" w:space="0" w:color="auto"/>
            </w:tcBorders>
          </w:tcPr>
          <w:p w:rsidR="00014FB5" w:rsidRPr="005D35CC" w:rsidRDefault="00F56D7E" w:rsidP="00F56D7E">
            <w:pPr>
              <w:jc w:val="center"/>
              <w:rPr>
                <w:sz w:val="26"/>
                <w:szCs w:val="26"/>
              </w:rPr>
            </w:pPr>
            <w:r w:rsidRPr="005D35CC">
              <w:rPr>
                <w:b/>
                <w:sz w:val="26"/>
                <w:szCs w:val="26"/>
              </w:rPr>
              <w:t>Ich habe m</w:t>
            </w:r>
            <w:r w:rsidR="00014FB5" w:rsidRPr="005D35CC">
              <w:rPr>
                <w:b/>
                <w:sz w:val="26"/>
                <w:szCs w:val="26"/>
              </w:rPr>
              <w:t>ein Kind an folgenden Tagen für das Mittagessen angemeldet.</w:t>
            </w:r>
          </w:p>
        </w:tc>
      </w:tr>
      <w:tr w:rsidR="002171FB" w:rsidRPr="00950C29" w:rsidTr="002171FB">
        <w:trPr>
          <w:gridBefore w:val="1"/>
          <w:wBefore w:w="1912" w:type="dxa"/>
        </w:trPr>
        <w:tc>
          <w:tcPr>
            <w:tcW w:w="2307" w:type="dxa"/>
            <w:gridSpan w:val="2"/>
            <w:tcBorders>
              <w:top w:val="single" w:sz="6" w:space="0" w:color="auto"/>
              <w:left w:val="single" w:sz="12" w:space="0" w:color="auto"/>
              <w:bottom w:val="single" w:sz="6" w:space="0" w:color="auto"/>
              <w:right w:val="single" w:sz="6" w:space="0" w:color="auto"/>
            </w:tcBorders>
          </w:tcPr>
          <w:p w:rsidR="00014FB5" w:rsidRPr="00950C29" w:rsidRDefault="00014FB5" w:rsidP="0086032A">
            <w:pPr>
              <w:jc w:val="center"/>
              <w:rPr>
                <w:b/>
                <w:sz w:val="24"/>
                <w:szCs w:val="24"/>
              </w:rPr>
            </w:pPr>
            <w:r w:rsidRPr="00950C29">
              <w:rPr>
                <w:b/>
                <w:sz w:val="24"/>
                <w:szCs w:val="24"/>
              </w:rPr>
              <w:t>Montag</w:t>
            </w:r>
          </w:p>
        </w:tc>
        <w:tc>
          <w:tcPr>
            <w:tcW w:w="1964" w:type="dxa"/>
            <w:gridSpan w:val="3"/>
            <w:tcBorders>
              <w:top w:val="single" w:sz="6" w:space="0" w:color="auto"/>
              <w:left w:val="single" w:sz="6" w:space="0" w:color="auto"/>
              <w:bottom w:val="single" w:sz="6" w:space="0" w:color="auto"/>
              <w:right w:val="single" w:sz="6" w:space="0" w:color="auto"/>
            </w:tcBorders>
          </w:tcPr>
          <w:p w:rsidR="00014FB5" w:rsidRPr="00950C29" w:rsidRDefault="00014FB5" w:rsidP="0086032A">
            <w:pPr>
              <w:jc w:val="center"/>
              <w:rPr>
                <w:b/>
                <w:sz w:val="24"/>
                <w:szCs w:val="24"/>
              </w:rPr>
            </w:pPr>
            <w:r w:rsidRPr="00950C29">
              <w:rPr>
                <w:b/>
                <w:sz w:val="24"/>
                <w:szCs w:val="24"/>
              </w:rPr>
              <w:t>Dienstag</w:t>
            </w:r>
          </w:p>
        </w:tc>
        <w:tc>
          <w:tcPr>
            <w:tcW w:w="1974" w:type="dxa"/>
            <w:gridSpan w:val="2"/>
            <w:tcBorders>
              <w:top w:val="single" w:sz="6" w:space="0" w:color="auto"/>
              <w:left w:val="single" w:sz="6" w:space="0" w:color="auto"/>
              <w:bottom w:val="single" w:sz="6" w:space="0" w:color="auto"/>
              <w:right w:val="single" w:sz="6" w:space="0" w:color="auto"/>
            </w:tcBorders>
          </w:tcPr>
          <w:p w:rsidR="00014FB5" w:rsidRPr="00950C29" w:rsidRDefault="00014FB5" w:rsidP="0086032A">
            <w:pPr>
              <w:jc w:val="center"/>
              <w:rPr>
                <w:b/>
                <w:sz w:val="24"/>
                <w:szCs w:val="24"/>
              </w:rPr>
            </w:pPr>
            <w:r w:rsidRPr="00950C29">
              <w:rPr>
                <w:b/>
                <w:sz w:val="24"/>
                <w:szCs w:val="24"/>
              </w:rPr>
              <w:t>Mittwoch</w:t>
            </w:r>
          </w:p>
        </w:tc>
        <w:tc>
          <w:tcPr>
            <w:tcW w:w="1867" w:type="dxa"/>
            <w:gridSpan w:val="2"/>
            <w:tcBorders>
              <w:top w:val="single" w:sz="6" w:space="0" w:color="auto"/>
              <w:left w:val="single" w:sz="6" w:space="0" w:color="auto"/>
              <w:bottom w:val="single" w:sz="6" w:space="0" w:color="auto"/>
              <w:right w:val="single" w:sz="12" w:space="0" w:color="auto"/>
            </w:tcBorders>
          </w:tcPr>
          <w:p w:rsidR="00014FB5" w:rsidRPr="00950C29" w:rsidRDefault="00014FB5" w:rsidP="0086032A">
            <w:pPr>
              <w:jc w:val="center"/>
              <w:rPr>
                <w:b/>
                <w:sz w:val="24"/>
                <w:szCs w:val="24"/>
              </w:rPr>
            </w:pPr>
            <w:r w:rsidRPr="00950C29">
              <w:rPr>
                <w:b/>
                <w:sz w:val="24"/>
                <w:szCs w:val="24"/>
              </w:rPr>
              <w:t>Donnerstag</w:t>
            </w:r>
          </w:p>
        </w:tc>
      </w:tr>
      <w:tr w:rsidR="002171FB" w:rsidRPr="00950C29" w:rsidTr="002171FB">
        <w:trPr>
          <w:gridBefore w:val="1"/>
          <w:wBefore w:w="1912" w:type="dxa"/>
        </w:trPr>
        <w:tc>
          <w:tcPr>
            <w:tcW w:w="2307" w:type="dxa"/>
            <w:gridSpan w:val="2"/>
            <w:tcBorders>
              <w:top w:val="single" w:sz="6" w:space="0" w:color="auto"/>
              <w:left w:val="single" w:sz="12" w:space="0" w:color="auto"/>
              <w:bottom w:val="single" w:sz="12" w:space="0" w:color="auto"/>
              <w:right w:val="single" w:sz="6" w:space="0" w:color="auto"/>
            </w:tcBorders>
          </w:tcPr>
          <w:p w:rsidR="00014FB5" w:rsidRPr="00950C29" w:rsidRDefault="00014FB5" w:rsidP="00014FB5">
            <w:pPr>
              <w:spacing w:before="120" w:after="120"/>
              <w:jc w:val="center"/>
              <w:rPr>
                <w:sz w:val="24"/>
                <w:szCs w:val="24"/>
              </w:rPr>
            </w:pPr>
          </w:p>
        </w:tc>
        <w:tc>
          <w:tcPr>
            <w:tcW w:w="1964" w:type="dxa"/>
            <w:gridSpan w:val="3"/>
            <w:tcBorders>
              <w:top w:val="single" w:sz="6" w:space="0" w:color="auto"/>
              <w:left w:val="single" w:sz="6" w:space="0" w:color="auto"/>
              <w:bottom w:val="single" w:sz="12" w:space="0" w:color="auto"/>
              <w:right w:val="single" w:sz="6" w:space="0" w:color="auto"/>
            </w:tcBorders>
          </w:tcPr>
          <w:p w:rsidR="00014FB5" w:rsidRDefault="00014FB5" w:rsidP="00014FB5">
            <w:pPr>
              <w:spacing w:before="120" w:after="120"/>
              <w:jc w:val="center"/>
              <w:rPr>
                <w:sz w:val="24"/>
                <w:szCs w:val="24"/>
              </w:rPr>
            </w:pPr>
          </w:p>
        </w:tc>
        <w:tc>
          <w:tcPr>
            <w:tcW w:w="1974" w:type="dxa"/>
            <w:gridSpan w:val="2"/>
            <w:tcBorders>
              <w:top w:val="single" w:sz="6" w:space="0" w:color="auto"/>
              <w:left w:val="single" w:sz="6" w:space="0" w:color="auto"/>
              <w:bottom w:val="single" w:sz="12" w:space="0" w:color="auto"/>
              <w:right w:val="single" w:sz="6" w:space="0" w:color="auto"/>
            </w:tcBorders>
          </w:tcPr>
          <w:p w:rsidR="00014FB5" w:rsidRPr="00950C29" w:rsidRDefault="00014FB5" w:rsidP="00014FB5">
            <w:pPr>
              <w:spacing w:before="120" w:after="120"/>
              <w:jc w:val="center"/>
              <w:rPr>
                <w:sz w:val="24"/>
                <w:szCs w:val="24"/>
              </w:rPr>
            </w:pPr>
          </w:p>
        </w:tc>
        <w:tc>
          <w:tcPr>
            <w:tcW w:w="1867" w:type="dxa"/>
            <w:gridSpan w:val="2"/>
            <w:tcBorders>
              <w:top w:val="single" w:sz="6" w:space="0" w:color="auto"/>
              <w:left w:val="single" w:sz="6" w:space="0" w:color="auto"/>
              <w:bottom w:val="single" w:sz="12" w:space="0" w:color="auto"/>
              <w:right w:val="single" w:sz="12" w:space="0" w:color="auto"/>
            </w:tcBorders>
          </w:tcPr>
          <w:p w:rsidR="00014FB5" w:rsidRPr="00A67F1F" w:rsidRDefault="00014FB5" w:rsidP="00014FB5">
            <w:pPr>
              <w:spacing w:before="120" w:after="120"/>
              <w:jc w:val="center"/>
              <w:rPr>
                <w:sz w:val="24"/>
                <w:szCs w:val="24"/>
              </w:rPr>
            </w:pPr>
          </w:p>
        </w:tc>
      </w:tr>
    </w:tbl>
    <w:p w:rsidR="00950C29" w:rsidRPr="00950C29" w:rsidRDefault="00950C29" w:rsidP="00950C29">
      <w:pPr>
        <w:spacing w:after="0" w:line="240" w:lineRule="auto"/>
        <w:rPr>
          <w:rFonts w:eastAsia="Times New Roman" w:cs="Times New Roman"/>
          <w:sz w:val="24"/>
          <w:szCs w:val="24"/>
          <w:lang w:eastAsia="de-DE"/>
        </w:rPr>
      </w:pPr>
    </w:p>
    <w:p w:rsidR="00950C29" w:rsidRPr="00950C29" w:rsidRDefault="00950C29" w:rsidP="00950C29">
      <w:pPr>
        <w:spacing w:after="0" w:line="240" w:lineRule="auto"/>
        <w:rPr>
          <w:rFonts w:eastAsia="Times New Roman" w:cs="Times New Roman"/>
          <w:b/>
          <w:sz w:val="24"/>
          <w:szCs w:val="24"/>
          <w:lang w:eastAsia="de-DE"/>
        </w:rPr>
      </w:pPr>
      <w:r w:rsidRPr="00950C29">
        <w:rPr>
          <w:rFonts w:eastAsia="Times New Roman" w:cs="Times New Roman"/>
          <w:b/>
          <w:sz w:val="24"/>
          <w:szCs w:val="24"/>
          <w:lang w:eastAsia="de-DE"/>
        </w:rPr>
        <w:t>Durch die Anmeldung ist die Teilnahme an der offenen Ganztagsschule verpflichtend.</w:t>
      </w:r>
    </w:p>
    <w:p w:rsidR="00950C29" w:rsidRPr="00950C29" w:rsidRDefault="00950C29" w:rsidP="00950C29">
      <w:pPr>
        <w:spacing w:after="0" w:line="240" w:lineRule="auto"/>
        <w:rPr>
          <w:rFonts w:eastAsia="Times New Roman" w:cs="Times New Roman"/>
          <w:sz w:val="24"/>
          <w:szCs w:val="24"/>
          <w:lang w:eastAsia="de-DE"/>
        </w:rPr>
      </w:pPr>
      <w:r w:rsidRPr="00950C29">
        <w:rPr>
          <w:rFonts w:eastAsia="Times New Roman" w:cs="Times New Roman"/>
          <w:sz w:val="24"/>
          <w:szCs w:val="24"/>
          <w:lang w:eastAsia="de-DE"/>
        </w:rPr>
        <w:t xml:space="preserve">Unterrichtsfreie Tage nach der Ferienordnung sind ausgenommen. </w:t>
      </w:r>
    </w:p>
    <w:p w:rsidR="00950C29" w:rsidRPr="00950C29" w:rsidRDefault="00950C29" w:rsidP="00950C29">
      <w:pPr>
        <w:spacing w:after="0" w:line="240" w:lineRule="auto"/>
        <w:rPr>
          <w:rFonts w:eastAsia="Times New Roman" w:cs="Times New Roman"/>
          <w:sz w:val="24"/>
          <w:szCs w:val="24"/>
          <w:lang w:eastAsia="de-DE"/>
        </w:rPr>
      </w:pPr>
    </w:p>
    <w:p w:rsidR="00950C29" w:rsidRPr="00950C29" w:rsidRDefault="00950C29" w:rsidP="00950C29">
      <w:pPr>
        <w:spacing w:after="0" w:line="240" w:lineRule="auto"/>
        <w:rPr>
          <w:rFonts w:eastAsia="Times New Roman" w:cs="Times New Roman"/>
          <w:sz w:val="24"/>
          <w:szCs w:val="24"/>
          <w:lang w:eastAsia="de-DE"/>
        </w:rPr>
      </w:pPr>
      <w:r w:rsidRPr="00950C29">
        <w:rPr>
          <w:rFonts w:eastAsia="Times New Roman" w:cs="Times New Roman"/>
          <w:sz w:val="24"/>
          <w:szCs w:val="24"/>
          <w:lang w:eastAsia="de-DE"/>
        </w:rPr>
        <w:t xml:space="preserve">Die Anmeldung ist spätestens bis zum </w:t>
      </w:r>
      <w:r w:rsidR="00F56D7E">
        <w:rPr>
          <w:rFonts w:eastAsia="Times New Roman" w:cs="Times New Roman"/>
          <w:b/>
          <w:sz w:val="24"/>
          <w:szCs w:val="24"/>
          <w:u w:val="single"/>
          <w:lang w:eastAsia="de-DE"/>
        </w:rPr>
        <w:t>20. Januar 2016</w:t>
      </w:r>
      <w:r w:rsidRPr="00950C29">
        <w:rPr>
          <w:rFonts w:eastAsia="Times New Roman" w:cs="Times New Roman"/>
          <w:sz w:val="24"/>
          <w:szCs w:val="24"/>
          <w:lang w:eastAsia="de-DE"/>
        </w:rPr>
        <w:t xml:space="preserve"> bei der Schule einzureichen.</w:t>
      </w:r>
    </w:p>
    <w:p w:rsidR="00950C29" w:rsidRPr="00950C29" w:rsidRDefault="00950C29" w:rsidP="00950C29">
      <w:pPr>
        <w:spacing w:after="0" w:line="240" w:lineRule="auto"/>
        <w:rPr>
          <w:rFonts w:eastAsia="Times New Roman" w:cs="Calibri"/>
          <w:sz w:val="24"/>
          <w:szCs w:val="24"/>
          <w:lang w:eastAsia="de-DE"/>
        </w:rPr>
      </w:pPr>
    </w:p>
    <w:p w:rsidR="00950C29" w:rsidRPr="00950C29" w:rsidRDefault="00950C29" w:rsidP="00950C29">
      <w:pPr>
        <w:spacing w:after="0" w:line="240" w:lineRule="auto"/>
        <w:rPr>
          <w:rFonts w:eastAsia="Times New Roman" w:cs="Times New Roman"/>
          <w:sz w:val="24"/>
          <w:szCs w:val="24"/>
          <w:lang w:eastAsia="de-DE"/>
        </w:rPr>
      </w:pPr>
      <w:r w:rsidRPr="00950C29">
        <w:rPr>
          <w:rFonts w:eastAsia="Times New Roman" w:cs="Times New Roman"/>
          <w:sz w:val="24"/>
          <w:szCs w:val="24"/>
          <w:lang w:eastAsia="de-DE"/>
        </w:rPr>
        <w:t xml:space="preserve">Name der Erziehungsberechtigten: ____________________________________________________ </w:t>
      </w:r>
    </w:p>
    <w:p w:rsidR="00950C29" w:rsidRPr="00A67F1F" w:rsidRDefault="00A67F1F" w:rsidP="00014FB5">
      <w:pPr>
        <w:spacing w:before="240" w:after="0" w:line="240" w:lineRule="auto"/>
        <w:rPr>
          <w:rFonts w:eastAsia="Times New Roman" w:cs="Times New Roman"/>
          <w:b/>
          <w:sz w:val="24"/>
          <w:szCs w:val="24"/>
          <w:lang w:eastAsia="de-DE"/>
        </w:rPr>
      </w:pPr>
      <w:r w:rsidRPr="00A67F1F">
        <w:rPr>
          <w:rFonts w:eastAsia="Times New Roman" w:cs="Times New Roman"/>
          <w:b/>
          <w:sz w:val="24"/>
          <w:szCs w:val="24"/>
          <w:lang w:eastAsia="de-DE"/>
        </w:rPr>
        <w:t>Mein Kind fährt mit dem Bus nach Hause</w:t>
      </w:r>
      <w:r w:rsidRPr="00A67F1F">
        <w:rPr>
          <w:rFonts w:eastAsia="Times New Roman" w:cs="Times New Roman"/>
          <w:b/>
          <w:sz w:val="24"/>
          <w:szCs w:val="24"/>
          <w:lang w:eastAsia="de-DE"/>
        </w:rPr>
        <w:tab/>
      </w:r>
      <w:r w:rsidRPr="00A67F1F">
        <w:rPr>
          <w:rFonts w:eastAsia="Times New Roman" w:cs="Times New Roman"/>
          <w:b/>
          <w:sz w:val="24"/>
          <w:szCs w:val="24"/>
          <w:lang w:eastAsia="de-DE"/>
        </w:rPr>
        <w:tab/>
        <w:t xml:space="preserve">  </w:t>
      </w:r>
      <w:r w:rsidRPr="00A67F1F">
        <w:rPr>
          <w:rFonts w:eastAsia="Times New Roman" w:cs="Times New Roman"/>
          <w:b/>
          <w:sz w:val="24"/>
          <w:szCs w:val="24"/>
          <w:lang w:eastAsia="de-DE"/>
        </w:rPr>
        <w:fldChar w:fldCharType="begin">
          <w:ffData>
            <w:name w:val="Kontrollkästchen1"/>
            <w:enabled/>
            <w:calcOnExit w:val="0"/>
            <w:checkBox>
              <w:sizeAuto/>
              <w:default w:val="0"/>
            </w:checkBox>
          </w:ffData>
        </w:fldChar>
      </w:r>
      <w:bookmarkStart w:id="1" w:name="Kontrollkästchen1"/>
      <w:r w:rsidRPr="00A67F1F">
        <w:rPr>
          <w:rFonts w:eastAsia="Times New Roman" w:cs="Times New Roman"/>
          <w:b/>
          <w:sz w:val="24"/>
          <w:szCs w:val="24"/>
          <w:lang w:eastAsia="de-DE"/>
        </w:rPr>
        <w:instrText xml:space="preserve"> FORMCHECKBOX </w:instrText>
      </w:r>
      <w:r w:rsidR="005D759F">
        <w:rPr>
          <w:rFonts w:eastAsia="Times New Roman" w:cs="Times New Roman"/>
          <w:b/>
          <w:sz w:val="24"/>
          <w:szCs w:val="24"/>
          <w:lang w:eastAsia="de-DE"/>
        </w:rPr>
      </w:r>
      <w:r w:rsidR="005D759F">
        <w:rPr>
          <w:rFonts w:eastAsia="Times New Roman" w:cs="Times New Roman"/>
          <w:b/>
          <w:sz w:val="24"/>
          <w:szCs w:val="24"/>
          <w:lang w:eastAsia="de-DE"/>
        </w:rPr>
        <w:fldChar w:fldCharType="separate"/>
      </w:r>
      <w:r w:rsidRPr="00A67F1F">
        <w:rPr>
          <w:rFonts w:eastAsia="Times New Roman" w:cs="Times New Roman"/>
          <w:b/>
          <w:sz w:val="24"/>
          <w:szCs w:val="24"/>
          <w:lang w:eastAsia="de-DE"/>
        </w:rPr>
        <w:fldChar w:fldCharType="end"/>
      </w:r>
      <w:bookmarkEnd w:id="1"/>
      <w:r w:rsidRPr="00A67F1F">
        <w:rPr>
          <w:rFonts w:eastAsia="Times New Roman" w:cs="Times New Roman"/>
          <w:b/>
          <w:sz w:val="24"/>
          <w:szCs w:val="24"/>
          <w:lang w:eastAsia="de-DE"/>
        </w:rPr>
        <w:t xml:space="preserve">  ja</w:t>
      </w:r>
      <w:r w:rsidRPr="00A67F1F">
        <w:rPr>
          <w:rFonts w:eastAsia="Times New Roman" w:cs="Times New Roman"/>
          <w:b/>
          <w:sz w:val="24"/>
          <w:szCs w:val="24"/>
          <w:lang w:eastAsia="de-DE"/>
        </w:rPr>
        <w:tab/>
      </w:r>
      <w:r w:rsidRPr="00A67F1F">
        <w:rPr>
          <w:rFonts w:eastAsia="Times New Roman" w:cs="Times New Roman"/>
          <w:b/>
          <w:sz w:val="24"/>
          <w:szCs w:val="24"/>
          <w:lang w:eastAsia="de-DE"/>
        </w:rPr>
        <w:tab/>
      </w:r>
      <w:r w:rsidRPr="00A67F1F">
        <w:rPr>
          <w:rFonts w:eastAsia="Times New Roman" w:cs="Times New Roman"/>
          <w:b/>
          <w:sz w:val="24"/>
          <w:szCs w:val="24"/>
          <w:lang w:eastAsia="de-DE"/>
        </w:rPr>
        <w:fldChar w:fldCharType="begin">
          <w:ffData>
            <w:name w:val="Kontrollkästchen2"/>
            <w:enabled/>
            <w:calcOnExit w:val="0"/>
            <w:checkBox>
              <w:sizeAuto/>
              <w:default w:val="0"/>
            </w:checkBox>
          </w:ffData>
        </w:fldChar>
      </w:r>
      <w:bookmarkStart w:id="2" w:name="Kontrollkästchen2"/>
      <w:r w:rsidRPr="00A67F1F">
        <w:rPr>
          <w:rFonts w:eastAsia="Times New Roman" w:cs="Times New Roman"/>
          <w:b/>
          <w:sz w:val="24"/>
          <w:szCs w:val="24"/>
          <w:lang w:eastAsia="de-DE"/>
        </w:rPr>
        <w:instrText xml:space="preserve"> FORMCHECKBOX </w:instrText>
      </w:r>
      <w:r w:rsidR="005D759F">
        <w:rPr>
          <w:rFonts w:eastAsia="Times New Roman" w:cs="Times New Roman"/>
          <w:b/>
          <w:sz w:val="24"/>
          <w:szCs w:val="24"/>
          <w:lang w:eastAsia="de-DE"/>
        </w:rPr>
      </w:r>
      <w:r w:rsidR="005D759F">
        <w:rPr>
          <w:rFonts w:eastAsia="Times New Roman" w:cs="Times New Roman"/>
          <w:b/>
          <w:sz w:val="24"/>
          <w:szCs w:val="24"/>
          <w:lang w:eastAsia="de-DE"/>
        </w:rPr>
        <w:fldChar w:fldCharType="separate"/>
      </w:r>
      <w:r w:rsidRPr="00A67F1F">
        <w:rPr>
          <w:rFonts w:eastAsia="Times New Roman" w:cs="Times New Roman"/>
          <w:b/>
          <w:sz w:val="24"/>
          <w:szCs w:val="24"/>
          <w:lang w:eastAsia="de-DE"/>
        </w:rPr>
        <w:fldChar w:fldCharType="end"/>
      </w:r>
      <w:bookmarkEnd w:id="2"/>
      <w:r w:rsidRPr="00A67F1F">
        <w:rPr>
          <w:rFonts w:eastAsia="Times New Roman" w:cs="Times New Roman"/>
          <w:b/>
          <w:sz w:val="24"/>
          <w:szCs w:val="24"/>
          <w:lang w:eastAsia="de-DE"/>
        </w:rPr>
        <w:t xml:space="preserve">  nein</w:t>
      </w:r>
    </w:p>
    <w:p w:rsidR="00950C29" w:rsidRPr="00950C29" w:rsidRDefault="00950C29" w:rsidP="00950C29">
      <w:pPr>
        <w:spacing w:after="0" w:line="240" w:lineRule="auto"/>
        <w:rPr>
          <w:rFonts w:eastAsia="Times New Roman" w:cs="Times New Roman"/>
          <w:sz w:val="36"/>
          <w:szCs w:val="36"/>
          <w:lang w:eastAsia="de-DE"/>
        </w:rPr>
      </w:pPr>
    </w:p>
    <w:p w:rsidR="00950C29" w:rsidRPr="00950C29" w:rsidRDefault="00950C29" w:rsidP="00950C29">
      <w:pPr>
        <w:spacing w:after="0" w:line="240" w:lineRule="auto"/>
        <w:rPr>
          <w:rFonts w:eastAsia="Times New Roman" w:cs="Calibri"/>
          <w:sz w:val="24"/>
          <w:szCs w:val="24"/>
          <w:lang w:eastAsia="de-DE"/>
        </w:rPr>
      </w:pPr>
      <w:r w:rsidRPr="00950C29">
        <w:rPr>
          <w:rFonts w:eastAsia="Times New Roman" w:cs="Calibri"/>
          <w:sz w:val="24"/>
          <w:szCs w:val="24"/>
          <w:lang w:eastAsia="de-DE"/>
        </w:rPr>
        <w:t>____________________________</w:t>
      </w:r>
      <w:r w:rsidRPr="00950C29">
        <w:rPr>
          <w:rFonts w:eastAsia="Times New Roman" w:cs="Calibri"/>
          <w:sz w:val="24"/>
          <w:szCs w:val="24"/>
          <w:lang w:eastAsia="de-DE"/>
        </w:rPr>
        <w:tab/>
      </w:r>
      <w:r w:rsidRPr="00950C29">
        <w:rPr>
          <w:rFonts w:eastAsia="Times New Roman" w:cs="Calibri"/>
          <w:sz w:val="24"/>
          <w:szCs w:val="24"/>
          <w:lang w:eastAsia="de-DE"/>
        </w:rPr>
        <w:tab/>
      </w:r>
      <w:r w:rsidRPr="00950C29">
        <w:rPr>
          <w:rFonts w:eastAsia="Times New Roman" w:cs="Calibri"/>
          <w:sz w:val="24"/>
          <w:szCs w:val="24"/>
          <w:lang w:eastAsia="de-DE"/>
        </w:rPr>
        <w:tab/>
      </w:r>
      <w:r w:rsidRPr="00950C29">
        <w:rPr>
          <w:rFonts w:eastAsia="Times New Roman" w:cs="Calibri"/>
          <w:sz w:val="24"/>
          <w:szCs w:val="24"/>
          <w:lang w:eastAsia="de-DE"/>
        </w:rPr>
        <w:tab/>
        <w:t>__________________________________</w:t>
      </w:r>
    </w:p>
    <w:p w:rsidR="00950C29" w:rsidRPr="00950C29" w:rsidRDefault="00950C29" w:rsidP="00950C29">
      <w:pPr>
        <w:spacing w:after="0" w:line="240" w:lineRule="auto"/>
        <w:rPr>
          <w:rFonts w:eastAsia="Times New Roman" w:cs="Calibri"/>
          <w:sz w:val="20"/>
          <w:szCs w:val="20"/>
          <w:lang w:eastAsia="de-DE"/>
        </w:rPr>
      </w:pPr>
      <w:r w:rsidRPr="00950C29">
        <w:rPr>
          <w:rFonts w:eastAsia="Times New Roman" w:cs="Calibri"/>
          <w:sz w:val="20"/>
          <w:szCs w:val="20"/>
          <w:lang w:eastAsia="de-DE"/>
        </w:rPr>
        <w:t>Ort, Datum</w:t>
      </w:r>
      <w:r w:rsidRPr="00950C29">
        <w:rPr>
          <w:rFonts w:eastAsia="Times New Roman" w:cs="Calibri"/>
          <w:sz w:val="20"/>
          <w:szCs w:val="20"/>
          <w:lang w:eastAsia="de-DE"/>
        </w:rPr>
        <w:tab/>
      </w:r>
      <w:r w:rsidRPr="00950C29">
        <w:rPr>
          <w:rFonts w:eastAsia="Times New Roman" w:cs="Calibri"/>
          <w:sz w:val="20"/>
          <w:szCs w:val="20"/>
          <w:lang w:eastAsia="de-DE"/>
        </w:rPr>
        <w:tab/>
      </w:r>
      <w:r w:rsidRPr="00950C29">
        <w:rPr>
          <w:rFonts w:eastAsia="Times New Roman" w:cs="Calibri"/>
          <w:sz w:val="20"/>
          <w:szCs w:val="20"/>
          <w:lang w:eastAsia="de-DE"/>
        </w:rPr>
        <w:tab/>
      </w:r>
      <w:r w:rsidRPr="00950C29">
        <w:rPr>
          <w:rFonts w:eastAsia="Times New Roman" w:cs="Calibri"/>
          <w:sz w:val="20"/>
          <w:szCs w:val="20"/>
          <w:lang w:eastAsia="de-DE"/>
        </w:rPr>
        <w:tab/>
      </w:r>
      <w:r w:rsidRPr="00950C29">
        <w:rPr>
          <w:rFonts w:eastAsia="Times New Roman" w:cs="Calibri"/>
          <w:sz w:val="20"/>
          <w:szCs w:val="20"/>
          <w:lang w:eastAsia="de-DE"/>
        </w:rPr>
        <w:tab/>
      </w:r>
      <w:r w:rsidRPr="00950C29">
        <w:rPr>
          <w:rFonts w:eastAsia="Times New Roman" w:cs="Calibri"/>
          <w:sz w:val="20"/>
          <w:szCs w:val="20"/>
          <w:lang w:eastAsia="de-DE"/>
        </w:rPr>
        <w:tab/>
      </w:r>
      <w:r w:rsidRPr="00950C29">
        <w:rPr>
          <w:rFonts w:eastAsia="Times New Roman" w:cs="Calibri"/>
          <w:sz w:val="20"/>
          <w:szCs w:val="20"/>
          <w:lang w:eastAsia="de-DE"/>
        </w:rPr>
        <w:tab/>
      </w:r>
      <w:r w:rsidRPr="00950C29">
        <w:rPr>
          <w:rFonts w:eastAsia="Times New Roman" w:cs="Calibri"/>
          <w:sz w:val="20"/>
          <w:szCs w:val="20"/>
          <w:lang w:eastAsia="de-DE"/>
        </w:rPr>
        <w:tab/>
        <w:t>Unterschrift d. Erz.-</w:t>
      </w:r>
      <w:proofErr w:type="spellStart"/>
      <w:r w:rsidRPr="00950C29">
        <w:rPr>
          <w:rFonts w:eastAsia="Times New Roman" w:cs="Calibri"/>
          <w:sz w:val="20"/>
          <w:szCs w:val="20"/>
          <w:lang w:eastAsia="de-DE"/>
        </w:rPr>
        <w:t>Ber</w:t>
      </w:r>
      <w:proofErr w:type="spellEnd"/>
      <w:r w:rsidRPr="00950C29">
        <w:rPr>
          <w:rFonts w:eastAsia="Times New Roman" w:cs="Calibri"/>
          <w:sz w:val="20"/>
          <w:szCs w:val="20"/>
          <w:lang w:eastAsia="de-DE"/>
        </w:rPr>
        <w:t>.</w:t>
      </w:r>
    </w:p>
    <w:p w:rsidR="000916A3" w:rsidRPr="0005406A" w:rsidRDefault="000916A3" w:rsidP="0005406A">
      <w:pPr>
        <w:rPr>
          <w:sz w:val="28"/>
          <w:szCs w:val="28"/>
        </w:rPr>
      </w:pPr>
    </w:p>
    <w:sectPr w:rsidR="000916A3" w:rsidRPr="0005406A" w:rsidSect="00950C29">
      <w:pgSz w:w="11906" w:h="16838"/>
      <w:pgMar w:top="567" w:right="96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E0300"/>
    <w:multiLevelType w:val="hybridMultilevel"/>
    <w:tmpl w:val="9EB8919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06A"/>
    <w:rsid w:val="00014FB5"/>
    <w:rsid w:val="0005406A"/>
    <w:rsid w:val="000657ED"/>
    <w:rsid w:val="000916A3"/>
    <w:rsid w:val="001035E1"/>
    <w:rsid w:val="00124B3C"/>
    <w:rsid w:val="0014750A"/>
    <w:rsid w:val="00161296"/>
    <w:rsid w:val="001853A3"/>
    <w:rsid w:val="0020114A"/>
    <w:rsid w:val="002171FB"/>
    <w:rsid w:val="0022424E"/>
    <w:rsid w:val="00251909"/>
    <w:rsid w:val="002B4244"/>
    <w:rsid w:val="00332B4A"/>
    <w:rsid w:val="00381A78"/>
    <w:rsid w:val="0039599D"/>
    <w:rsid w:val="003A625E"/>
    <w:rsid w:val="003B0807"/>
    <w:rsid w:val="00420676"/>
    <w:rsid w:val="00474B12"/>
    <w:rsid w:val="00487F70"/>
    <w:rsid w:val="004A41C6"/>
    <w:rsid w:val="00585A83"/>
    <w:rsid w:val="005D35CC"/>
    <w:rsid w:val="005D759F"/>
    <w:rsid w:val="005F6DB2"/>
    <w:rsid w:val="0061348E"/>
    <w:rsid w:val="00672543"/>
    <w:rsid w:val="00753DD7"/>
    <w:rsid w:val="007F2209"/>
    <w:rsid w:val="00827A80"/>
    <w:rsid w:val="00882644"/>
    <w:rsid w:val="00897EAF"/>
    <w:rsid w:val="00950C29"/>
    <w:rsid w:val="00A01BA7"/>
    <w:rsid w:val="00A67F1F"/>
    <w:rsid w:val="00AC71AD"/>
    <w:rsid w:val="00AF2B6E"/>
    <w:rsid w:val="00B353D1"/>
    <w:rsid w:val="00B633FD"/>
    <w:rsid w:val="00B76FBE"/>
    <w:rsid w:val="00B87D78"/>
    <w:rsid w:val="00C767ED"/>
    <w:rsid w:val="00CE7ABD"/>
    <w:rsid w:val="00D67E80"/>
    <w:rsid w:val="00D751EC"/>
    <w:rsid w:val="00DC3C30"/>
    <w:rsid w:val="00E51EE8"/>
    <w:rsid w:val="00E52C75"/>
    <w:rsid w:val="00E61BD1"/>
    <w:rsid w:val="00E77C18"/>
    <w:rsid w:val="00F03715"/>
    <w:rsid w:val="00F56D7E"/>
    <w:rsid w:val="00F9159C"/>
    <w:rsid w:val="00FC6E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540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06A"/>
    <w:rPr>
      <w:rFonts w:ascii="Tahoma" w:hAnsi="Tahoma" w:cs="Tahoma"/>
      <w:sz w:val="16"/>
      <w:szCs w:val="16"/>
    </w:rPr>
  </w:style>
  <w:style w:type="table" w:styleId="Tabellenraster">
    <w:name w:val="Table Grid"/>
    <w:basedOn w:val="NormaleTabelle"/>
    <w:uiPriority w:val="59"/>
    <w:rsid w:val="00091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rsid w:val="001853A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3B0807"/>
    <w:pPr>
      <w:ind w:left="720"/>
      <w:contextualSpacing/>
    </w:pPr>
  </w:style>
  <w:style w:type="table" w:customStyle="1" w:styleId="Tabellenraster1">
    <w:name w:val="Tabellenraster1"/>
    <w:basedOn w:val="NormaleTabelle"/>
    <w:next w:val="Tabellenraster"/>
    <w:uiPriority w:val="59"/>
    <w:rsid w:val="00950C29"/>
    <w:pPr>
      <w:spacing w:after="0" w:line="240" w:lineRule="auto"/>
    </w:pPr>
    <w:rPr>
      <w:rFonts w:ascii="Calibri" w:eastAsia="Times New Roman" w:hAnsi="Calibri"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540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06A"/>
    <w:rPr>
      <w:rFonts w:ascii="Tahoma" w:hAnsi="Tahoma" w:cs="Tahoma"/>
      <w:sz w:val="16"/>
      <w:szCs w:val="16"/>
    </w:rPr>
  </w:style>
  <w:style w:type="table" w:styleId="Tabellenraster">
    <w:name w:val="Table Grid"/>
    <w:basedOn w:val="NormaleTabelle"/>
    <w:uiPriority w:val="59"/>
    <w:rsid w:val="00091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rsid w:val="001853A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3B0807"/>
    <w:pPr>
      <w:ind w:left="720"/>
      <w:contextualSpacing/>
    </w:pPr>
  </w:style>
  <w:style w:type="table" w:customStyle="1" w:styleId="Tabellenraster1">
    <w:name w:val="Tabellenraster1"/>
    <w:basedOn w:val="NormaleTabelle"/>
    <w:next w:val="Tabellenraster"/>
    <w:uiPriority w:val="59"/>
    <w:rsid w:val="00950C29"/>
    <w:pPr>
      <w:spacing w:after="0" w:line="240" w:lineRule="auto"/>
    </w:pPr>
    <w:rPr>
      <w:rFonts w:ascii="Calibri" w:eastAsia="Times New Roman" w:hAnsi="Calibri"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0.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AB7E9-D14D-4116-8CA4-3C13EA6D7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1262</Words>
  <Characters>7956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Thole</cp:lastModifiedBy>
  <cp:revision>4</cp:revision>
  <cp:lastPrinted>2016-01-11T10:59:00Z</cp:lastPrinted>
  <dcterms:created xsi:type="dcterms:W3CDTF">2016-01-11T10:51:00Z</dcterms:created>
  <dcterms:modified xsi:type="dcterms:W3CDTF">2016-01-11T11:38:00Z</dcterms:modified>
</cp:coreProperties>
</file>