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265" w:rsidRPr="00345265" w:rsidRDefault="00345265" w:rsidP="00345265">
      <w:pPr>
        <w:jc w:val="center"/>
        <w:rPr>
          <w:b/>
          <w:sz w:val="36"/>
          <w:szCs w:val="36"/>
        </w:rPr>
      </w:pPr>
      <w:r w:rsidRPr="00345265">
        <w:rPr>
          <w:b/>
          <w:sz w:val="36"/>
          <w:szCs w:val="36"/>
        </w:rPr>
        <w:t>Termine</w:t>
      </w:r>
    </w:p>
    <w:p w:rsidR="00345265" w:rsidRPr="00345265" w:rsidRDefault="00345265" w:rsidP="00345265">
      <w:pPr>
        <w:jc w:val="center"/>
        <w:rPr>
          <w:b/>
          <w:sz w:val="36"/>
          <w:szCs w:val="36"/>
        </w:rPr>
      </w:pPr>
      <w:r w:rsidRPr="00345265">
        <w:rPr>
          <w:b/>
          <w:sz w:val="36"/>
          <w:szCs w:val="36"/>
        </w:rPr>
        <w:t>für die Zusatzqualifikation Basiskompetenzen</w:t>
      </w:r>
    </w:p>
    <w:p w:rsidR="00F34EA4" w:rsidRDefault="00345265" w:rsidP="00345265">
      <w:pPr>
        <w:jc w:val="center"/>
        <w:rPr>
          <w:b/>
          <w:sz w:val="36"/>
          <w:szCs w:val="36"/>
        </w:rPr>
      </w:pPr>
      <w:r w:rsidRPr="00345265">
        <w:rPr>
          <w:b/>
          <w:sz w:val="36"/>
          <w:szCs w:val="36"/>
        </w:rPr>
        <w:t>inklusive Mathematikdidaktik</w:t>
      </w:r>
    </w:p>
    <w:p w:rsidR="00345265" w:rsidRPr="00345265" w:rsidRDefault="00345265" w:rsidP="003452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am Standort </w:t>
      </w:r>
      <w:r w:rsidR="000D7D44">
        <w:rPr>
          <w:b/>
          <w:sz w:val="36"/>
          <w:szCs w:val="36"/>
        </w:rPr>
        <w:t>Aurich</w:t>
      </w:r>
    </w:p>
    <w:p w:rsidR="00345265" w:rsidRDefault="00345265" w:rsidP="00345265">
      <w:pPr>
        <w:jc w:val="center"/>
        <w:rPr>
          <w:sz w:val="36"/>
          <w:szCs w:val="36"/>
        </w:rPr>
      </w:pPr>
    </w:p>
    <w:p w:rsidR="00345265" w:rsidRDefault="00345265" w:rsidP="000D7D44">
      <w:pPr>
        <w:ind w:left="708" w:firstLine="708"/>
        <w:rPr>
          <w:sz w:val="36"/>
          <w:szCs w:val="36"/>
        </w:rPr>
      </w:pPr>
      <w:r>
        <w:rPr>
          <w:sz w:val="36"/>
          <w:szCs w:val="36"/>
        </w:rPr>
        <w:t>zunächst für Februar bis Juli 2018</w:t>
      </w:r>
      <w:r w:rsidR="000D7D44">
        <w:rPr>
          <w:sz w:val="36"/>
          <w:szCs w:val="36"/>
        </w:rPr>
        <w:t>:</w:t>
      </w:r>
      <w:bookmarkStart w:id="0" w:name="_GoBack"/>
      <w:bookmarkEnd w:id="0"/>
    </w:p>
    <w:p w:rsidR="00345265" w:rsidRPr="000D7D44" w:rsidRDefault="00345265" w:rsidP="000D7D44">
      <w:pPr>
        <w:ind w:left="1416"/>
        <w:rPr>
          <w:sz w:val="40"/>
          <w:szCs w:val="40"/>
        </w:rPr>
      </w:pPr>
    </w:p>
    <w:p w:rsidR="000D7D44" w:rsidRPr="000D7D44" w:rsidRDefault="000D7D44" w:rsidP="000D7D44">
      <w:pPr>
        <w:ind w:left="1416"/>
        <w:rPr>
          <w:rFonts w:ascii="Arial" w:hAnsi="Arial" w:cs="Arial"/>
          <w:color w:val="000000"/>
          <w:sz w:val="40"/>
          <w:szCs w:val="40"/>
        </w:rPr>
      </w:pPr>
      <w:r w:rsidRPr="000D7D44">
        <w:rPr>
          <w:rFonts w:ascii="Arial" w:hAnsi="Arial" w:cs="Arial"/>
          <w:color w:val="000000"/>
          <w:sz w:val="40"/>
          <w:szCs w:val="40"/>
        </w:rPr>
        <w:t>27.</w:t>
      </w:r>
      <w:r>
        <w:rPr>
          <w:rFonts w:ascii="Arial" w:hAnsi="Arial" w:cs="Arial"/>
          <w:color w:val="000000"/>
          <w:sz w:val="40"/>
          <w:szCs w:val="40"/>
        </w:rPr>
        <w:t>0</w:t>
      </w:r>
      <w:r w:rsidRPr="000D7D44">
        <w:rPr>
          <w:rFonts w:ascii="Arial" w:hAnsi="Arial" w:cs="Arial"/>
          <w:color w:val="000000"/>
          <w:sz w:val="40"/>
          <w:szCs w:val="40"/>
        </w:rPr>
        <w:t xml:space="preserve">2. </w:t>
      </w:r>
      <w:r>
        <w:rPr>
          <w:rFonts w:ascii="Arial" w:hAnsi="Arial" w:cs="Arial"/>
          <w:color w:val="000000"/>
          <w:sz w:val="40"/>
          <w:szCs w:val="40"/>
        </w:rPr>
        <w:tab/>
      </w:r>
      <w:r w:rsidRPr="000D7D44">
        <w:rPr>
          <w:rFonts w:ascii="Arial" w:hAnsi="Arial" w:cs="Arial"/>
          <w:color w:val="000000"/>
          <w:sz w:val="40"/>
          <w:szCs w:val="40"/>
        </w:rPr>
        <w:t>15.30 - 16.30 Uhr</w:t>
      </w:r>
    </w:p>
    <w:p w:rsidR="000D7D44" w:rsidRPr="000D7D44" w:rsidRDefault="000D7D44" w:rsidP="000D7D44">
      <w:pPr>
        <w:ind w:left="1416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0</w:t>
      </w:r>
      <w:r w:rsidRPr="000D7D44">
        <w:rPr>
          <w:rFonts w:ascii="Arial" w:hAnsi="Arial" w:cs="Arial"/>
          <w:color w:val="000000"/>
          <w:sz w:val="40"/>
          <w:szCs w:val="40"/>
        </w:rPr>
        <w:t>2.</w:t>
      </w:r>
      <w:r>
        <w:rPr>
          <w:rFonts w:ascii="Arial" w:hAnsi="Arial" w:cs="Arial"/>
          <w:color w:val="000000"/>
          <w:sz w:val="40"/>
          <w:szCs w:val="40"/>
        </w:rPr>
        <w:t>0</w:t>
      </w:r>
      <w:r w:rsidRPr="000D7D44">
        <w:rPr>
          <w:rFonts w:ascii="Arial" w:hAnsi="Arial" w:cs="Arial"/>
          <w:color w:val="000000"/>
          <w:sz w:val="40"/>
          <w:szCs w:val="40"/>
        </w:rPr>
        <w:t xml:space="preserve">3. </w:t>
      </w:r>
      <w:r>
        <w:rPr>
          <w:rFonts w:ascii="Arial" w:hAnsi="Arial" w:cs="Arial"/>
          <w:color w:val="000000"/>
          <w:sz w:val="40"/>
          <w:szCs w:val="40"/>
        </w:rPr>
        <w:tab/>
      </w:r>
      <w:r w:rsidRPr="000D7D44">
        <w:rPr>
          <w:rFonts w:ascii="Arial" w:hAnsi="Arial" w:cs="Arial"/>
          <w:color w:val="000000"/>
          <w:sz w:val="40"/>
          <w:szCs w:val="40"/>
        </w:rPr>
        <w:t>14</w:t>
      </w:r>
      <w:r>
        <w:rPr>
          <w:rFonts w:ascii="Arial" w:hAnsi="Arial" w:cs="Arial"/>
          <w:color w:val="000000"/>
          <w:sz w:val="40"/>
          <w:szCs w:val="40"/>
        </w:rPr>
        <w:t>.00</w:t>
      </w:r>
      <w:r w:rsidRPr="000D7D44">
        <w:rPr>
          <w:rFonts w:ascii="Arial" w:hAnsi="Arial" w:cs="Arial"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sz w:val="40"/>
          <w:szCs w:val="40"/>
        </w:rPr>
        <w:t>–</w:t>
      </w:r>
      <w:r w:rsidRPr="000D7D44">
        <w:rPr>
          <w:rFonts w:ascii="Arial" w:hAnsi="Arial" w:cs="Arial"/>
          <w:color w:val="000000"/>
          <w:sz w:val="40"/>
          <w:szCs w:val="40"/>
        </w:rPr>
        <w:t xml:space="preserve"> 18</w:t>
      </w:r>
      <w:r>
        <w:rPr>
          <w:rFonts w:ascii="Arial" w:hAnsi="Arial" w:cs="Arial"/>
          <w:color w:val="000000"/>
          <w:sz w:val="40"/>
          <w:szCs w:val="40"/>
        </w:rPr>
        <w:t>.00</w:t>
      </w:r>
      <w:r w:rsidRPr="000D7D44">
        <w:rPr>
          <w:rFonts w:ascii="Arial" w:hAnsi="Arial" w:cs="Arial"/>
          <w:color w:val="000000"/>
          <w:sz w:val="40"/>
          <w:szCs w:val="40"/>
        </w:rPr>
        <w:t xml:space="preserve"> Uhr</w:t>
      </w:r>
    </w:p>
    <w:p w:rsidR="000D7D44" w:rsidRPr="000D7D44" w:rsidRDefault="000D7D44" w:rsidP="000D7D44">
      <w:pPr>
        <w:ind w:left="1416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0</w:t>
      </w:r>
      <w:r w:rsidRPr="000D7D44">
        <w:rPr>
          <w:rFonts w:ascii="Arial" w:hAnsi="Arial" w:cs="Arial"/>
          <w:color w:val="000000"/>
          <w:sz w:val="40"/>
          <w:szCs w:val="40"/>
        </w:rPr>
        <w:t>3.</w:t>
      </w:r>
      <w:r>
        <w:rPr>
          <w:rFonts w:ascii="Arial" w:hAnsi="Arial" w:cs="Arial"/>
          <w:color w:val="000000"/>
          <w:sz w:val="40"/>
          <w:szCs w:val="40"/>
        </w:rPr>
        <w:t>0</w:t>
      </w:r>
      <w:r w:rsidRPr="000D7D44">
        <w:rPr>
          <w:rFonts w:ascii="Arial" w:hAnsi="Arial" w:cs="Arial"/>
          <w:color w:val="000000"/>
          <w:sz w:val="40"/>
          <w:szCs w:val="40"/>
        </w:rPr>
        <w:t xml:space="preserve">3. </w:t>
      </w:r>
      <w:r>
        <w:rPr>
          <w:rFonts w:ascii="Arial" w:hAnsi="Arial" w:cs="Arial"/>
          <w:color w:val="000000"/>
          <w:sz w:val="40"/>
          <w:szCs w:val="40"/>
        </w:rPr>
        <w:tab/>
        <w:t>0</w:t>
      </w:r>
      <w:r w:rsidRPr="000D7D44">
        <w:rPr>
          <w:rFonts w:ascii="Arial" w:hAnsi="Arial" w:cs="Arial"/>
          <w:color w:val="000000"/>
          <w:sz w:val="40"/>
          <w:szCs w:val="40"/>
        </w:rPr>
        <w:t>9</w:t>
      </w:r>
      <w:r>
        <w:rPr>
          <w:rFonts w:ascii="Arial" w:hAnsi="Arial" w:cs="Arial"/>
          <w:color w:val="000000"/>
          <w:sz w:val="40"/>
          <w:szCs w:val="40"/>
        </w:rPr>
        <w:t>.00</w:t>
      </w:r>
      <w:r w:rsidRPr="000D7D44">
        <w:rPr>
          <w:rFonts w:ascii="Arial" w:hAnsi="Arial" w:cs="Arial"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sz w:val="40"/>
          <w:szCs w:val="40"/>
        </w:rPr>
        <w:t>–</w:t>
      </w:r>
      <w:r w:rsidRPr="000D7D44">
        <w:rPr>
          <w:rFonts w:ascii="Arial" w:hAnsi="Arial" w:cs="Arial"/>
          <w:color w:val="000000"/>
          <w:sz w:val="40"/>
          <w:szCs w:val="40"/>
        </w:rPr>
        <w:t xml:space="preserve"> 15</w:t>
      </w:r>
      <w:r>
        <w:rPr>
          <w:rFonts w:ascii="Arial" w:hAnsi="Arial" w:cs="Arial"/>
          <w:color w:val="000000"/>
          <w:sz w:val="40"/>
          <w:szCs w:val="40"/>
        </w:rPr>
        <w:t>.00</w:t>
      </w:r>
      <w:r w:rsidRPr="000D7D44">
        <w:rPr>
          <w:rFonts w:ascii="Arial" w:hAnsi="Arial" w:cs="Arial"/>
          <w:color w:val="000000"/>
          <w:sz w:val="40"/>
          <w:szCs w:val="40"/>
        </w:rPr>
        <w:t xml:space="preserve"> Uhr</w:t>
      </w:r>
    </w:p>
    <w:p w:rsidR="000D7D44" w:rsidRPr="000D7D44" w:rsidRDefault="000D7D44" w:rsidP="000D7D44">
      <w:pPr>
        <w:ind w:left="1416"/>
        <w:rPr>
          <w:rFonts w:ascii="Arial" w:hAnsi="Arial" w:cs="Arial"/>
          <w:color w:val="000000"/>
          <w:sz w:val="40"/>
          <w:szCs w:val="40"/>
        </w:rPr>
      </w:pPr>
    </w:p>
    <w:p w:rsidR="000D7D44" w:rsidRPr="000D7D44" w:rsidRDefault="000D7D44" w:rsidP="000D7D44">
      <w:pPr>
        <w:ind w:left="1416"/>
        <w:rPr>
          <w:rFonts w:ascii="Arial" w:hAnsi="Arial" w:cs="Arial"/>
          <w:color w:val="000000"/>
          <w:sz w:val="40"/>
          <w:szCs w:val="40"/>
        </w:rPr>
      </w:pPr>
      <w:r w:rsidRPr="000D7D44">
        <w:rPr>
          <w:rFonts w:ascii="Arial" w:hAnsi="Arial" w:cs="Arial"/>
          <w:color w:val="000000"/>
          <w:sz w:val="40"/>
          <w:szCs w:val="40"/>
        </w:rPr>
        <w:t>25.</w:t>
      </w:r>
      <w:r>
        <w:rPr>
          <w:rFonts w:ascii="Arial" w:hAnsi="Arial" w:cs="Arial"/>
          <w:color w:val="000000"/>
          <w:sz w:val="40"/>
          <w:szCs w:val="40"/>
        </w:rPr>
        <w:t>0</w:t>
      </w:r>
      <w:r w:rsidRPr="000D7D44">
        <w:rPr>
          <w:rFonts w:ascii="Arial" w:hAnsi="Arial" w:cs="Arial"/>
          <w:color w:val="000000"/>
          <w:sz w:val="40"/>
          <w:szCs w:val="40"/>
        </w:rPr>
        <w:t xml:space="preserve">5. </w:t>
      </w:r>
      <w:r>
        <w:rPr>
          <w:rFonts w:ascii="Arial" w:hAnsi="Arial" w:cs="Arial"/>
          <w:color w:val="000000"/>
          <w:sz w:val="40"/>
          <w:szCs w:val="40"/>
        </w:rPr>
        <w:tab/>
      </w:r>
      <w:r w:rsidRPr="000D7D44">
        <w:rPr>
          <w:rFonts w:ascii="Arial" w:hAnsi="Arial" w:cs="Arial"/>
          <w:color w:val="000000"/>
          <w:sz w:val="40"/>
          <w:szCs w:val="40"/>
        </w:rPr>
        <w:t>14</w:t>
      </w:r>
      <w:r>
        <w:rPr>
          <w:rFonts w:ascii="Arial" w:hAnsi="Arial" w:cs="Arial"/>
          <w:color w:val="000000"/>
          <w:sz w:val="40"/>
          <w:szCs w:val="40"/>
        </w:rPr>
        <w:t>.00</w:t>
      </w:r>
      <w:r w:rsidRPr="000D7D44">
        <w:rPr>
          <w:rFonts w:ascii="Arial" w:hAnsi="Arial" w:cs="Arial"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sz w:val="40"/>
          <w:szCs w:val="40"/>
        </w:rPr>
        <w:t>–</w:t>
      </w:r>
      <w:r w:rsidRPr="000D7D44">
        <w:rPr>
          <w:rFonts w:ascii="Arial" w:hAnsi="Arial" w:cs="Arial"/>
          <w:color w:val="000000"/>
          <w:sz w:val="40"/>
          <w:szCs w:val="40"/>
        </w:rPr>
        <w:t xml:space="preserve"> 18</w:t>
      </w:r>
      <w:r>
        <w:rPr>
          <w:rFonts w:ascii="Arial" w:hAnsi="Arial" w:cs="Arial"/>
          <w:color w:val="000000"/>
          <w:sz w:val="40"/>
          <w:szCs w:val="40"/>
        </w:rPr>
        <w:t>.00</w:t>
      </w:r>
      <w:r w:rsidRPr="000D7D44">
        <w:rPr>
          <w:rFonts w:ascii="Arial" w:hAnsi="Arial" w:cs="Arial"/>
          <w:color w:val="000000"/>
          <w:sz w:val="40"/>
          <w:szCs w:val="40"/>
        </w:rPr>
        <w:t xml:space="preserve"> Uhr</w:t>
      </w:r>
    </w:p>
    <w:p w:rsidR="000D7D44" w:rsidRPr="000D7D44" w:rsidRDefault="000D7D44" w:rsidP="000D7D44">
      <w:pPr>
        <w:ind w:left="1416"/>
        <w:rPr>
          <w:rFonts w:ascii="Arial" w:hAnsi="Arial" w:cs="Arial"/>
          <w:color w:val="000000"/>
          <w:sz w:val="40"/>
          <w:szCs w:val="40"/>
        </w:rPr>
      </w:pPr>
      <w:r w:rsidRPr="000D7D44">
        <w:rPr>
          <w:rFonts w:ascii="Arial" w:hAnsi="Arial" w:cs="Arial"/>
          <w:color w:val="000000"/>
          <w:sz w:val="40"/>
          <w:szCs w:val="40"/>
        </w:rPr>
        <w:t>26.</w:t>
      </w:r>
      <w:r>
        <w:rPr>
          <w:rFonts w:ascii="Arial" w:hAnsi="Arial" w:cs="Arial"/>
          <w:color w:val="000000"/>
          <w:sz w:val="40"/>
          <w:szCs w:val="40"/>
        </w:rPr>
        <w:t>0</w:t>
      </w:r>
      <w:r w:rsidRPr="000D7D44">
        <w:rPr>
          <w:rFonts w:ascii="Arial" w:hAnsi="Arial" w:cs="Arial"/>
          <w:color w:val="000000"/>
          <w:sz w:val="40"/>
          <w:szCs w:val="40"/>
        </w:rPr>
        <w:t xml:space="preserve">5. 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sz w:val="40"/>
          <w:szCs w:val="40"/>
        </w:rPr>
        <w:tab/>
        <w:t>0</w:t>
      </w:r>
      <w:r w:rsidRPr="000D7D44">
        <w:rPr>
          <w:rFonts w:ascii="Arial" w:hAnsi="Arial" w:cs="Arial"/>
          <w:color w:val="000000"/>
          <w:sz w:val="40"/>
          <w:szCs w:val="40"/>
        </w:rPr>
        <w:t>9</w:t>
      </w:r>
      <w:r>
        <w:rPr>
          <w:rFonts w:ascii="Arial" w:hAnsi="Arial" w:cs="Arial"/>
          <w:color w:val="000000"/>
          <w:sz w:val="40"/>
          <w:szCs w:val="40"/>
        </w:rPr>
        <w:t>.00</w:t>
      </w:r>
      <w:r w:rsidRPr="000D7D44">
        <w:rPr>
          <w:rFonts w:ascii="Arial" w:hAnsi="Arial" w:cs="Arial"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sz w:val="40"/>
          <w:szCs w:val="40"/>
        </w:rPr>
        <w:t>–</w:t>
      </w:r>
      <w:r w:rsidRPr="000D7D44">
        <w:rPr>
          <w:rFonts w:ascii="Arial" w:hAnsi="Arial" w:cs="Arial"/>
          <w:color w:val="000000"/>
          <w:sz w:val="40"/>
          <w:szCs w:val="40"/>
        </w:rPr>
        <w:t xml:space="preserve"> 14</w:t>
      </w:r>
      <w:r>
        <w:rPr>
          <w:rFonts w:ascii="Arial" w:hAnsi="Arial" w:cs="Arial"/>
          <w:color w:val="000000"/>
          <w:sz w:val="40"/>
          <w:szCs w:val="40"/>
        </w:rPr>
        <w:t>.00</w:t>
      </w:r>
      <w:r w:rsidRPr="000D7D44">
        <w:rPr>
          <w:rFonts w:ascii="Arial" w:hAnsi="Arial" w:cs="Arial"/>
          <w:color w:val="000000"/>
          <w:sz w:val="40"/>
          <w:szCs w:val="40"/>
        </w:rPr>
        <w:t xml:space="preserve"> Uhr</w:t>
      </w:r>
    </w:p>
    <w:p w:rsidR="000D7D44" w:rsidRDefault="000D7D44" w:rsidP="000D7D4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45265" w:rsidRDefault="00345265" w:rsidP="00345265">
      <w:pPr>
        <w:rPr>
          <w:sz w:val="36"/>
          <w:szCs w:val="36"/>
        </w:rPr>
      </w:pPr>
    </w:p>
    <w:p w:rsidR="00345265" w:rsidRDefault="00345265" w:rsidP="00345265">
      <w:pPr>
        <w:rPr>
          <w:sz w:val="36"/>
          <w:szCs w:val="36"/>
        </w:rPr>
      </w:pPr>
      <w:r>
        <w:rPr>
          <w:sz w:val="36"/>
          <w:szCs w:val="36"/>
        </w:rPr>
        <w:t xml:space="preserve"> 1 Stunde flexibel z.B. für Hospitation, Diagnose, o.Ä.</w:t>
      </w:r>
    </w:p>
    <w:p w:rsidR="00345265" w:rsidRDefault="00345265" w:rsidP="00345265">
      <w:pPr>
        <w:jc w:val="center"/>
        <w:rPr>
          <w:sz w:val="36"/>
          <w:szCs w:val="36"/>
        </w:rPr>
      </w:pPr>
    </w:p>
    <w:p w:rsidR="00345265" w:rsidRDefault="00345265" w:rsidP="00345265">
      <w:pPr>
        <w:rPr>
          <w:sz w:val="36"/>
          <w:szCs w:val="36"/>
        </w:rPr>
      </w:pPr>
      <w:r>
        <w:rPr>
          <w:sz w:val="36"/>
          <w:szCs w:val="36"/>
        </w:rPr>
        <w:t xml:space="preserve">Weitere Termine für das erste Schulhalbjahr 2018/19 </w:t>
      </w:r>
    </w:p>
    <w:p w:rsidR="00345265" w:rsidRDefault="00345265" w:rsidP="00345265">
      <w:pPr>
        <w:rPr>
          <w:sz w:val="36"/>
          <w:szCs w:val="36"/>
        </w:rPr>
      </w:pPr>
      <w:r>
        <w:rPr>
          <w:sz w:val="36"/>
          <w:szCs w:val="36"/>
        </w:rPr>
        <w:t>folgen später!</w:t>
      </w:r>
    </w:p>
    <w:p w:rsidR="00345265" w:rsidRDefault="00345265" w:rsidP="00345265">
      <w:pPr>
        <w:rPr>
          <w:sz w:val="36"/>
          <w:szCs w:val="36"/>
        </w:rPr>
      </w:pPr>
    </w:p>
    <w:p w:rsidR="00345265" w:rsidRPr="00345265" w:rsidRDefault="000D7D44" w:rsidP="00345265">
      <w:pPr>
        <w:rPr>
          <w:sz w:val="36"/>
          <w:szCs w:val="36"/>
        </w:rPr>
      </w:pPr>
      <w:r>
        <w:rPr>
          <w:sz w:val="36"/>
          <w:szCs w:val="36"/>
        </w:rPr>
        <w:t>Dörthe Trauer</w:t>
      </w:r>
      <w:r w:rsidR="00345265">
        <w:rPr>
          <w:sz w:val="36"/>
          <w:szCs w:val="36"/>
        </w:rPr>
        <w:t xml:space="preserve"> (Mathematik)</w:t>
      </w:r>
    </w:p>
    <w:sectPr w:rsidR="00345265" w:rsidRPr="003452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265"/>
    <w:rsid w:val="000D7D44"/>
    <w:rsid w:val="00345265"/>
    <w:rsid w:val="00776CE9"/>
    <w:rsid w:val="00F3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EA81"/>
  <w15:chartTrackingRefBased/>
  <w15:docId w15:val="{7BD1382D-FB0D-4B61-B5B1-C42CFE22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Käter</dc:creator>
  <cp:keywords/>
  <dc:description/>
  <cp:lastModifiedBy>Hildegard Käter</cp:lastModifiedBy>
  <cp:revision>3</cp:revision>
  <dcterms:created xsi:type="dcterms:W3CDTF">2018-02-01T09:50:00Z</dcterms:created>
  <dcterms:modified xsi:type="dcterms:W3CDTF">2018-02-01T09:53:00Z</dcterms:modified>
</cp:coreProperties>
</file>