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C7" w:rsidRDefault="006361C7" w:rsidP="006361C7">
      <w:pPr>
        <w:pStyle w:val="Kopfzeile"/>
        <w:ind w:right="360"/>
        <w:jc w:val="both"/>
        <w:rPr>
          <w:rFonts w:ascii="Avenir Next Regular" w:hAnsi="Avenir Next Regular"/>
        </w:rPr>
      </w:pPr>
      <w:proofErr w:type="spellStart"/>
      <w:r>
        <w:rPr>
          <w:rFonts w:ascii="Helvetica" w:hAnsi="Helvetica"/>
          <w:b/>
          <w:sz w:val="28"/>
          <w:szCs w:val="28"/>
        </w:rPr>
        <w:t>cosli</w:t>
      </w:r>
      <w:proofErr w:type="spellEnd"/>
      <w:r>
        <w:rPr>
          <w:rFonts w:ascii="Avenir Next Regular" w:hAnsi="Avenir Next Regular"/>
          <w:b/>
          <w:sz w:val="28"/>
          <w:szCs w:val="28"/>
        </w:rPr>
        <w:t xml:space="preserve"> – </w:t>
      </w:r>
      <w:r w:rsidRPr="00B831F4">
        <w:rPr>
          <w:rFonts w:ascii="Avenir Next Regular" w:hAnsi="Avenir Next Regular"/>
          <w:b/>
          <w:sz w:val="28"/>
          <w:szCs w:val="28"/>
        </w:rPr>
        <w:t>Elterninfo</w:t>
      </w:r>
      <w:r>
        <w:rPr>
          <w:rFonts w:ascii="Avenir Next Regular" w:hAnsi="Avenir Next Regular"/>
          <w:b/>
          <w:sz w:val="28"/>
          <w:szCs w:val="28"/>
        </w:rPr>
        <w:t xml:space="preserve"> 0</w:t>
      </w:r>
      <w:r w:rsidR="00F17124">
        <w:rPr>
          <w:rFonts w:ascii="Avenir Next Regular" w:hAnsi="Avenir Next Regular"/>
          <w:b/>
          <w:sz w:val="28"/>
          <w:szCs w:val="28"/>
        </w:rPr>
        <w:t>5</w:t>
      </w:r>
      <w:r>
        <w:rPr>
          <w:rFonts w:ascii="Avenir Next Regular" w:hAnsi="Avenir Next Regular"/>
          <w:b/>
          <w:sz w:val="28"/>
          <w:szCs w:val="28"/>
        </w:rPr>
        <w:t xml:space="preserve"> </w:t>
      </w:r>
      <w:r>
        <w:rPr>
          <w:rFonts w:ascii="Avenir Next Regular" w:hAnsi="Avenir Next Regular"/>
        </w:rPr>
        <w:t>2022/23</w:t>
      </w:r>
      <w:r>
        <w:rPr>
          <w:rFonts w:ascii="Avenir Next Regular" w:hAnsi="Avenir Next Regular"/>
        </w:rPr>
        <w:tab/>
        <w:t xml:space="preserve">             </w:t>
      </w:r>
      <w:r w:rsidR="00AA3C98">
        <w:rPr>
          <w:rFonts w:ascii="Avenir Next Regular" w:hAnsi="Avenir Next Regular"/>
        </w:rPr>
        <w:t xml:space="preserve">               </w:t>
      </w:r>
      <w:r>
        <w:rPr>
          <w:rFonts w:ascii="Avenir Next Regular" w:hAnsi="Avenir Next Regular"/>
        </w:rPr>
        <w:t xml:space="preserve">             </w:t>
      </w:r>
      <w:r w:rsidR="00AA3C98">
        <w:rPr>
          <w:noProof/>
        </w:rPr>
        <w:drawing>
          <wp:inline distT="0" distB="0" distL="0" distR="0" wp14:anchorId="096C6E0A" wp14:editId="1FC6291C">
            <wp:extent cx="952500" cy="933450"/>
            <wp:effectExtent l="0" t="0" r="0" b="0"/>
            <wp:docPr id="2" name="yui_3_5_1_1_1671011582944_1178" descr="https://tse2.mm.bing.net/th?id=OIP.LM9TARuwwe9q_jsr-Jz2bgHaLE&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71011582944_1178" descr="https://tse2.mm.bing.net/th?id=OIP.LM9TARuwwe9q_jsr-Jz2bgHaLE&amp;pid=Api&amp;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Pr>
          <w:rFonts w:ascii="Avenir Next Regular" w:hAnsi="Avenir Next Regular"/>
        </w:rPr>
        <w:tab/>
      </w:r>
    </w:p>
    <w:p w:rsidR="006361C7" w:rsidRDefault="00F17124" w:rsidP="006361C7">
      <w:pPr>
        <w:pStyle w:val="Kopfzeile"/>
        <w:ind w:right="360"/>
        <w:jc w:val="both"/>
        <w:rPr>
          <w:rFonts w:ascii="Avenir Next Regular" w:hAnsi="Avenir Next Regular"/>
          <w:sz w:val="20"/>
          <w:szCs w:val="20"/>
        </w:rPr>
      </w:pPr>
      <w:r>
        <w:rPr>
          <w:rFonts w:ascii="Avenir Next Regular" w:hAnsi="Avenir Next Regular"/>
          <w:sz w:val="20"/>
          <w:szCs w:val="20"/>
        </w:rPr>
        <w:t>1</w:t>
      </w:r>
      <w:r w:rsidR="00375769">
        <w:rPr>
          <w:rFonts w:ascii="Avenir Next Regular" w:hAnsi="Avenir Next Regular"/>
          <w:sz w:val="20"/>
          <w:szCs w:val="20"/>
        </w:rPr>
        <w:t>9</w:t>
      </w:r>
      <w:r>
        <w:rPr>
          <w:rFonts w:ascii="Avenir Next Regular" w:hAnsi="Avenir Next Regular"/>
          <w:sz w:val="20"/>
          <w:szCs w:val="20"/>
        </w:rPr>
        <w:t>. Dezember 2022</w:t>
      </w:r>
    </w:p>
    <w:p w:rsidR="006361C7" w:rsidRDefault="006361C7" w:rsidP="006361C7">
      <w:pPr>
        <w:pStyle w:val="Kopfzeile"/>
        <w:jc w:val="both"/>
        <w:rPr>
          <w:rFonts w:ascii="Avenir Next Regular" w:hAnsi="Avenir Next Regular"/>
        </w:rPr>
      </w:pPr>
      <w:r>
        <w:rPr>
          <w:rFonts w:ascii="Avenir Next Regular" w:hAnsi="Avenir Next Regular"/>
        </w:rPr>
        <w:t>----------------------------</w:t>
      </w:r>
      <w:r w:rsidR="00CD79DA">
        <w:rPr>
          <w:rFonts w:ascii="Avenir Next Regular" w:hAnsi="Avenir Next Regular"/>
        </w:rPr>
        <w:t>--------------------------------</w:t>
      </w:r>
      <w:r>
        <w:rPr>
          <w:rFonts w:ascii="Avenir Next Regular" w:hAnsi="Avenir Next Regular"/>
        </w:rPr>
        <w:t xml:space="preserve">-------------------------------- </w:t>
      </w:r>
    </w:p>
    <w:p w:rsidR="006361C7" w:rsidRPr="00D87C27" w:rsidRDefault="006361C7" w:rsidP="006361C7">
      <w:pPr>
        <w:rPr>
          <w:rFonts w:ascii="Arial" w:eastAsia="Arial Unicode MS" w:hAnsi="Arial" w:cs="Arial"/>
          <w:sz w:val="20"/>
          <w:szCs w:val="20"/>
        </w:rPr>
      </w:pPr>
    </w:p>
    <w:p w:rsidR="006361C7" w:rsidRPr="00970C27" w:rsidRDefault="006361C7" w:rsidP="006361C7">
      <w:pPr>
        <w:rPr>
          <w:rFonts w:ascii="Arial" w:eastAsia="Arial Unicode MS" w:hAnsi="Arial" w:cs="Arial"/>
          <w:b/>
        </w:rPr>
      </w:pPr>
      <w:r w:rsidRPr="00970C27">
        <w:rPr>
          <w:rFonts w:ascii="Arial" w:eastAsia="Arial Unicode MS" w:hAnsi="Arial" w:cs="Arial"/>
          <w:b/>
        </w:rPr>
        <w:t>Liebe Eltern und Erziehungsberechtigte,</w:t>
      </w:r>
    </w:p>
    <w:p w:rsidR="003344C4" w:rsidRPr="00D87C27" w:rsidRDefault="003344C4">
      <w:pPr>
        <w:rPr>
          <w:rFonts w:ascii="Arial" w:hAnsi="Arial" w:cs="Arial"/>
          <w:sz w:val="20"/>
          <w:szCs w:val="20"/>
        </w:rPr>
      </w:pPr>
    </w:p>
    <w:p w:rsidR="00F17124" w:rsidRDefault="00F17124">
      <w:pPr>
        <w:rPr>
          <w:rFonts w:ascii="Arial" w:hAnsi="Arial" w:cs="Arial"/>
        </w:rPr>
      </w:pPr>
      <w:r>
        <w:rPr>
          <w:rFonts w:ascii="Arial" w:hAnsi="Arial" w:cs="Arial"/>
        </w:rPr>
        <w:t xml:space="preserve">mit diesem </w:t>
      </w:r>
      <w:proofErr w:type="spellStart"/>
      <w:r>
        <w:rPr>
          <w:rFonts w:ascii="Arial" w:hAnsi="Arial" w:cs="Arial"/>
        </w:rPr>
        <w:t>Cosli</w:t>
      </w:r>
      <w:proofErr w:type="spellEnd"/>
      <w:r>
        <w:rPr>
          <w:rFonts w:ascii="Arial" w:hAnsi="Arial" w:cs="Arial"/>
        </w:rPr>
        <w:t xml:space="preserve">-Elternbrief möchten wir auf die </w:t>
      </w:r>
      <w:bookmarkStart w:id="0" w:name="_GoBack"/>
      <w:bookmarkEnd w:id="0"/>
      <w:r>
        <w:rPr>
          <w:rFonts w:ascii="Arial" w:hAnsi="Arial" w:cs="Arial"/>
        </w:rPr>
        <w:t>schulischen Höhepunkte vor den Weihnachtsferien hinweisen.</w:t>
      </w:r>
    </w:p>
    <w:p w:rsidR="00F17124" w:rsidRDefault="00F17124">
      <w:pPr>
        <w:rPr>
          <w:rFonts w:ascii="Arial" w:hAnsi="Arial" w:cs="Arial"/>
        </w:rPr>
      </w:pPr>
    </w:p>
    <w:p w:rsidR="00F17124" w:rsidRPr="00F17124" w:rsidRDefault="00F17124">
      <w:pPr>
        <w:rPr>
          <w:rFonts w:ascii="Arial" w:hAnsi="Arial" w:cs="Arial"/>
          <w:b/>
        </w:rPr>
      </w:pPr>
      <w:r w:rsidRPr="00F17124">
        <w:rPr>
          <w:rFonts w:ascii="Arial" w:hAnsi="Arial" w:cs="Arial"/>
          <w:b/>
        </w:rPr>
        <w:t>Kleiner Rückblick:</w:t>
      </w:r>
    </w:p>
    <w:p w:rsidR="00F17124" w:rsidRDefault="00F17124">
      <w:pPr>
        <w:rPr>
          <w:rFonts w:ascii="Arial" w:hAnsi="Arial" w:cs="Arial"/>
        </w:rPr>
      </w:pPr>
      <w:r>
        <w:rPr>
          <w:rFonts w:ascii="Arial" w:hAnsi="Arial" w:cs="Arial"/>
        </w:rPr>
        <w:t xml:space="preserve">Wir bedanken uns bei </w:t>
      </w:r>
      <w:proofErr w:type="gramStart"/>
      <w:r>
        <w:rPr>
          <w:rFonts w:ascii="Arial" w:hAnsi="Arial" w:cs="Arial"/>
        </w:rPr>
        <w:t xml:space="preserve">den </w:t>
      </w:r>
      <w:proofErr w:type="spellStart"/>
      <w:r>
        <w:rPr>
          <w:rFonts w:ascii="Arial" w:hAnsi="Arial" w:cs="Arial"/>
        </w:rPr>
        <w:t>ElternvertreterInnen</w:t>
      </w:r>
      <w:proofErr w:type="spellEnd"/>
      <w:proofErr w:type="gramEnd"/>
      <w:r>
        <w:rPr>
          <w:rFonts w:ascii="Arial" w:hAnsi="Arial" w:cs="Arial"/>
        </w:rPr>
        <w:t xml:space="preserve"> für die Unterstützung beim</w:t>
      </w:r>
    </w:p>
    <w:p w:rsidR="00F17124" w:rsidRDefault="00F17124">
      <w:pPr>
        <w:rPr>
          <w:rFonts w:ascii="Arial" w:hAnsi="Arial" w:cs="Arial"/>
        </w:rPr>
      </w:pPr>
      <w:r>
        <w:rPr>
          <w:rFonts w:ascii="Arial" w:hAnsi="Arial" w:cs="Arial"/>
        </w:rPr>
        <w:t xml:space="preserve">Eltern-Café am bundesweiten Vorlesetag, bei den Müttern, die uns aktiv beim Schwimmunterricht helfen, bei den Vertretern in unseren Gremien und ganz besonders bei Frau </w:t>
      </w:r>
      <w:proofErr w:type="spellStart"/>
      <w:r>
        <w:rPr>
          <w:rFonts w:ascii="Arial" w:hAnsi="Arial" w:cs="Arial"/>
        </w:rPr>
        <w:t>Exeler</w:t>
      </w:r>
      <w:proofErr w:type="spellEnd"/>
      <w:r>
        <w:rPr>
          <w:rFonts w:ascii="Arial" w:hAnsi="Arial" w:cs="Arial"/>
        </w:rPr>
        <w:t>, die bereits etliche Kilo Obst und Gemüse für Ihre Kinder zubereitet hat.</w:t>
      </w:r>
    </w:p>
    <w:p w:rsidR="001135A0" w:rsidRDefault="001135A0">
      <w:pPr>
        <w:rPr>
          <w:rFonts w:ascii="Arial" w:hAnsi="Arial" w:cs="Arial"/>
        </w:rPr>
      </w:pPr>
      <w:r>
        <w:rPr>
          <w:rFonts w:ascii="Arial" w:hAnsi="Arial" w:cs="Arial"/>
        </w:rPr>
        <w:t>Der Verein MENTOR fördert in diesem Schuljahr mit neun Leselernhelfern unsere Schülerinnen und Schüler. Auch dafür bedanken wir uns herzlich.</w:t>
      </w:r>
    </w:p>
    <w:p w:rsidR="00F17124" w:rsidRDefault="00F17124">
      <w:pPr>
        <w:rPr>
          <w:rFonts w:ascii="Arial" w:hAnsi="Arial" w:cs="Arial"/>
        </w:rPr>
      </w:pPr>
    </w:p>
    <w:p w:rsidR="00F17124" w:rsidRPr="00F17124" w:rsidRDefault="00F17124">
      <w:pPr>
        <w:rPr>
          <w:rFonts w:ascii="Arial" w:hAnsi="Arial" w:cs="Arial"/>
          <w:b/>
        </w:rPr>
      </w:pPr>
      <w:r>
        <w:rPr>
          <w:rFonts w:ascii="Arial" w:hAnsi="Arial" w:cs="Arial"/>
          <w:b/>
        </w:rPr>
        <w:t xml:space="preserve">Spende der Firma </w:t>
      </w:r>
      <w:proofErr w:type="spellStart"/>
      <w:r>
        <w:rPr>
          <w:rFonts w:ascii="Arial" w:hAnsi="Arial" w:cs="Arial"/>
          <w:b/>
        </w:rPr>
        <w:t>Helming</w:t>
      </w:r>
      <w:proofErr w:type="spellEnd"/>
      <w:r>
        <w:rPr>
          <w:rFonts w:ascii="Arial" w:hAnsi="Arial" w:cs="Arial"/>
          <w:b/>
        </w:rPr>
        <w:t xml:space="preserve"> &amp; Sohn in Lingen</w:t>
      </w:r>
    </w:p>
    <w:p w:rsidR="00F17124" w:rsidRDefault="00F17124">
      <w:pPr>
        <w:rPr>
          <w:rFonts w:ascii="Arial" w:hAnsi="Arial" w:cs="Arial"/>
        </w:rPr>
      </w:pPr>
      <w:r>
        <w:rPr>
          <w:rFonts w:ascii="Arial" w:hAnsi="Arial" w:cs="Arial"/>
        </w:rPr>
        <w:t>Die Firma feierte in diesem Jahr ihr 90-jähriges Bestehen.</w:t>
      </w:r>
    </w:p>
    <w:p w:rsidR="00F17124" w:rsidRDefault="00F17124">
      <w:pPr>
        <w:rPr>
          <w:rFonts w:ascii="Arial" w:hAnsi="Arial" w:cs="Arial"/>
        </w:rPr>
      </w:pPr>
      <w:r>
        <w:rPr>
          <w:rFonts w:ascii="Arial" w:hAnsi="Arial" w:cs="Arial"/>
        </w:rPr>
        <w:t xml:space="preserve">Durch unsere Leselernhelferin Frau </w:t>
      </w:r>
      <w:proofErr w:type="spellStart"/>
      <w:r>
        <w:rPr>
          <w:rFonts w:ascii="Arial" w:hAnsi="Arial" w:cs="Arial"/>
        </w:rPr>
        <w:t>Dalal</w:t>
      </w:r>
      <w:proofErr w:type="spellEnd"/>
      <w:r>
        <w:rPr>
          <w:rFonts w:ascii="Arial" w:hAnsi="Arial" w:cs="Arial"/>
        </w:rPr>
        <w:t xml:space="preserve"> bekommen wir von der Firma </w:t>
      </w:r>
      <w:proofErr w:type="spellStart"/>
      <w:r>
        <w:rPr>
          <w:rFonts w:ascii="Arial" w:hAnsi="Arial" w:cs="Arial"/>
        </w:rPr>
        <w:t>Helming</w:t>
      </w:r>
      <w:proofErr w:type="spellEnd"/>
      <w:r>
        <w:rPr>
          <w:rFonts w:ascii="Arial" w:hAnsi="Arial" w:cs="Arial"/>
        </w:rPr>
        <w:t xml:space="preserve"> &amp; Sohn eine Spende in Höhe von 90,00 € für unsere Schülerbücherei.</w:t>
      </w:r>
    </w:p>
    <w:p w:rsidR="00661D5F" w:rsidRDefault="00661D5F">
      <w:pPr>
        <w:rPr>
          <w:rFonts w:ascii="Arial" w:hAnsi="Arial" w:cs="Arial"/>
        </w:rPr>
      </w:pPr>
    </w:p>
    <w:p w:rsidR="00661D5F" w:rsidRPr="000B3976" w:rsidRDefault="00661D5F" w:rsidP="00661D5F">
      <w:pPr>
        <w:rPr>
          <w:rFonts w:ascii="Arial" w:hAnsi="Arial" w:cs="Arial"/>
          <w:b/>
        </w:rPr>
      </w:pPr>
      <w:r>
        <w:rPr>
          <w:rFonts w:ascii="Arial" w:hAnsi="Arial" w:cs="Arial"/>
          <w:b/>
        </w:rPr>
        <w:t xml:space="preserve">Schwimmunterricht der </w:t>
      </w:r>
      <w:proofErr w:type="spellStart"/>
      <w:r>
        <w:rPr>
          <w:rFonts w:ascii="Arial" w:hAnsi="Arial" w:cs="Arial"/>
          <w:b/>
        </w:rPr>
        <w:t>Eingangstufen</w:t>
      </w:r>
      <w:proofErr w:type="spellEnd"/>
      <w:r>
        <w:rPr>
          <w:rFonts w:ascii="Arial" w:hAnsi="Arial" w:cs="Arial"/>
          <w:b/>
        </w:rPr>
        <w:t xml:space="preserve"> (A, C, L und F)</w:t>
      </w:r>
    </w:p>
    <w:p w:rsidR="00661D5F" w:rsidRDefault="00661D5F" w:rsidP="00661D5F">
      <w:pPr>
        <w:rPr>
          <w:rFonts w:ascii="Arial" w:hAnsi="Arial" w:cs="Arial"/>
        </w:rPr>
      </w:pPr>
      <w:r>
        <w:rPr>
          <w:rFonts w:ascii="Arial" w:hAnsi="Arial" w:cs="Arial"/>
        </w:rPr>
        <w:t xml:space="preserve">Die Schwimmhalle beim Gymnasium </w:t>
      </w:r>
      <w:proofErr w:type="spellStart"/>
      <w:r>
        <w:rPr>
          <w:rFonts w:ascii="Arial" w:hAnsi="Arial" w:cs="Arial"/>
        </w:rPr>
        <w:t>Georgianum</w:t>
      </w:r>
      <w:proofErr w:type="spellEnd"/>
      <w:r>
        <w:rPr>
          <w:rFonts w:ascii="Arial" w:hAnsi="Arial" w:cs="Arial"/>
        </w:rPr>
        <w:t xml:space="preserve"> ist seit dem 12.12.2022 bis auf Weiteres gesperrt.</w:t>
      </w:r>
    </w:p>
    <w:p w:rsidR="00661D5F" w:rsidRDefault="00661D5F" w:rsidP="00661D5F">
      <w:pPr>
        <w:rPr>
          <w:rFonts w:ascii="Arial" w:hAnsi="Arial" w:cs="Arial"/>
        </w:rPr>
      </w:pPr>
      <w:r>
        <w:rPr>
          <w:rFonts w:ascii="Arial" w:hAnsi="Arial" w:cs="Arial"/>
        </w:rPr>
        <w:t>Ab Mittwoch, 11.01.2023 findet voraussichtlich wieder Schwimmunterricht statt. Bitte geben Sie Ihrem Kind Schwimmzeug mit zur Schule.</w:t>
      </w:r>
    </w:p>
    <w:p w:rsidR="00661D5F" w:rsidRDefault="00661D5F" w:rsidP="00661D5F">
      <w:pPr>
        <w:rPr>
          <w:rFonts w:ascii="Arial" w:hAnsi="Arial" w:cs="Arial"/>
        </w:rPr>
      </w:pPr>
      <w:r>
        <w:rPr>
          <w:rFonts w:ascii="Arial" w:hAnsi="Arial" w:cs="Arial"/>
        </w:rPr>
        <w:t>Es häufen sich die Kinder, die ohne Schwimmsachen zur Schule kommen. Wir haben nur eine geringe Anzahl an Ausleihsachen!</w:t>
      </w:r>
    </w:p>
    <w:p w:rsidR="00661D5F" w:rsidRDefault="00661D5F" w:rsidP="00661D5F">
      <w:pPr>
        <w:rPr>
          <w:rFonts w:ascii="Arial" w:hAnsi="Arial" w:cs="Arial"/>
        </w:rPr>
      </w:pPr>
      <w:r>
        <w:rPr>
          <w:rFonts w:ascii="Arial" w:hAnsi="Arial" w:cs="Arial"/>
        </w:rPr>
        <w:t>Bitte packen Sie zusammen mit Ihrem Kind bereits am Vorabend die Schwimm-tasche!</w:t>
      </w:r>
    </w:p>
    <w:p w:rsidR="00661D5F" w:rsidRDefault="00661D5F" w:rsidP="00661D5F">
      <w:pPr>
        <w:rPr>
          <w:rFonts w:ascii="Arial" w:hAnsi="Arial" w:cs="Arial"/>
        </w:rPr>
      </w:pPr>
    </w:p>
    <w:p w:rsidR="00F17124" w:rsidRPr="00F17124" w:rsidRDefault="00F17124">
      <w:pPr>
        <w:rPr>
          <w:rFonts w:ascii="Arial" w:hAnsi="Arial" w:cs="Arial"/>
          <w:b/>
        </w:rPr>
      </w:pPr>
      <w:r>
        <w:rPr>
          <w:rFonts w:ascii="Arial" w:hAnsi="Arial" w:cs="Arial"/>
          <w:b/>
        </w:rPr>
        <w:t>Letzter Schultag am 22.12.2022</w:t>
      </w:r>
    </w:p>
    <w:p w:rsidR="00F17124" w:rsidRDefault="000B3976">
      <w:pPr>
        <w:rPr>
          <w:rFonts w:ascii="Arial" w:hAnsi="Arial" w:cs="Arial"/>
        </w:rPr>
      </w:pPr>
      <w:r>
        <w:rPr>
          <w:rFonts w:ascii="Arial" w:hAnsi="Arial" w:cs="Arial"/>
        </w:rPr>
        <w:t>Am Donnerstag, 22.12.2022 findet das letzte „Singen im Advent“ bei Kerzenschein mit allen Schülerinnen und Schülern im Forum statt. Danach beschließen die Schülerinnen und Schüler in ihren Lerngruppen dieses Jahr. Der Unterricht endet zu der üblichen Zeit.</w:t>
      </w:r>
    </w:p>
    <w:p w:rsidR="000B3976" w:rsidRDefault="000B3976">
      <w:pPr>
        <w:rPr>
          <w:rFonts w:ascii="Arial" w:hAnsi="Arial" w:cs="Arial"/>
        </w:rPr>
      </w:pPr>
    </w:p>
    <w:p w:rsidR="000B3976" w:rsidRPr="000B3976" w:rsidRDefault="000B3976">
      <w:pPr>
        <w:rPr>
          <w:rFonts w:ascii="Arial" w:hAnsi="Arial" w:cs="Arial"/>
          <w:b/>
        </w:rPr>
      </w:pPr>
      <w:r>
        <w:rPr>
          <w:rFonts w:ascii="Arial" w:hAnsi="Arial" w:cs="Arial"/>
          <w:b/>
        </w:rPr>
        <w:t>Weihnachtsferien</w:t>
      </w:r>
    </w:p>
    <w:p w:rsidR="00F17124" w:rsidRDefault="000B3976">
      <w:pPr>
        <w:rPr>
          <w:rFonts w:ascii="Arial" w:hAnsi="Arial" w:cs="Arial"/>
        </w:rPr>
      </w:pPr>
      <w:r>
        <w:rPr>
          <w:rFonts w:ascii="Arial" w:hAnsi="Arial" w:cs="Arial"/>
        </w:rPr>
        <w:t>Vom 23.12.2022 bis 06.01.2023 sind die diesjährigen Weihnachtsferien. Am Montag, den 09.01.2023 beginnt der Unterricht zur üblichen Zeit.</w:t>
      </w:r>
    </w:p>
    <w:p w:rsidR="000B3976" w:rsidRDefault="000B3976">
      <w:pPr>
        <w:rPr>
          <w:rFonts w:ascii="Arial" w:hAnsi="Arial" w:cs="Arial"/>
        </w:rPr>
      </w:pPr>
    </w:p>
    <w:p w:rsidR="000B3976" w:rsidRPr="001135A0" w:rsidRDefault="001135A0">
      <w:pPr>
        <w:rPr>
          <w:rFonts w:ascii="Arial" w:hAnsi="Arial" w:cs="Arial"/>
          <w:b/>
          <w:color w:val="0070C0"/>
        </w:rPr>
      </w:pPr>
      <w:r w:rsidRPr="001135A0">
        <w:rPr>
          <w:rFonts w:ascii="Arial" w:hAnsi="Arial" w:cs="Arial"/>
          <w:b/>
          <w:color w:val="0070C0"/>
        </w:rPr>
        <w:t>Das Kollegium der Carl-Orff-Schule wünscht Ihren Kindern und Ihnen ein gesegnetes Weihnachtsfest und ein gutes Neues Jahr!</w:t>
      </w:r>
    </w:p>
    <w:p w:rsidR="00970C27" w:rsidRDefault="00970C27" w:rsidP="00970C27">
      <w:pP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drawing>
          <wp:anchor distT="0" distB="0" distL="114300" distR="114300" simplePos="0" relativeHeight="251661312" behindDoc="1" locked="0" layoutInCell="1" allowOverlap="1" wp14:anchorId="517537DC" wp14:editId="18ECD515">
            <wp:simplePos x="0" y="0"/>
            <wp:positionH relativeFrom="column">
              <wp:posOffset>-125095</wp:posOffset>
            </wp:positionH>
            <wp:positionV relativeFrom="paragraph">
              <wp:posOffset>97790</wp:posOffset>
            </wp:positionV>
            <wp:extent cx="2103120" cy="388620"/>
            <wp:effectExtent l="19050" t="0" r="0" b="0"/>
            <wp:wrapNone/>
            <wp:docPr id="7" name="Grafik 7" descr="Macintosh HD:Users:reginahannemann:Desktop:Bildschirmfoto 2015-02-10 um 21.1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ginahannemann:Desktop:Bildschirmfoto 2015-02-10 um 21.16.50.png"/>
                    <pic:cNvPicPr>
                      <a:picLocks noChangeAspect="1" noChangeArrowheads="1"/>
                    </pic:cNvPicPr>
                  </pic:nvPicPr>
                  <pic:blipFill>
                    <a:blip r:embed="rId7" cstate="print"/>
                    <a:srcRect/>
                    <a:stretch>
                      <a:fillRect/>
                    </a:stretch>
                  </pic:blipFill>
                  <pic:spPr bwMode="auto">
                    <a:xfrm>
                      <a:off x="0" y="0"/>
                      <a:ext cx="2103120" cy="388620"/>
                    </a:xfrm>
                    <a:prstGeom prst="rect">
                      <a:avLst/>
                    </a:prstGeom>
                    <a:noFill/>
                    <a:ln w="9525">
                      <a:noFill/>
                      <a:miter lim="800000"/>
                      <a:headEnd/>
                      <a:tailEnd/>
                    </a:ln>
                  </pic:spPr>
                </pic:pic>
              </a:graphicData>
            </a:graphic>
          </wp:anchor>
        </w:drawing>
      </w:r>
    </w:p>
    <w:p w:rsidR="00970C27" w:rsidRDefault="00970C27" w:rsidP="00970C27"/>
    <w:p w:rsidR="006361C7" w:rsidRDefault="006361C7"/>
    <w:sectPr w:rsidR="006361C7" w:rsidSect="00D87C27">
      <w:footerReference w:type="default" r:id="rId8"/>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27" w:rsidRDefault="00D87C27" w:rsidP="00D87C27">
      <w:r>
        <w:separator/>
      </w:r>
    </w:p>
  </w:endnote>
  <w:endnote w:type="continuationSeparator" w:id="0">
    <w:p w:rsidR="00D87C27" w:rsidRDefault="00D87C27" w:rsidP="00D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Regular">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27" w:rsidRPr="00375769" w:rsidRDefault="00375769">
    <w:pPr>
      <w:pStyle w:val="Fuzeile"/>
      <w:rPr>
        <w:color w:val="FF0000"/>
      </w:rPr>
    </w:pPr>
    <w:r w:rsidRPr="00375769">
      <w:rPr>
        <w:color w:val="FF0000"/>
      </w:rPr>
      <w:t>___________________________________________________________________________</w:t>
    </w:r>
  </w:p>
  <w:p w:rsidR="00D87C27" w:rsidRPr="00D87C27" w:rsidRDefault="00D87C27">
    <w:pPr>
      <w:pStyle w:val="Fuzeile"/>
      <w:rPr>
        <w:rFonts w:ascii="Arial" w:hAnsi="Arial" w:cs="Arial"/>
        <w:i/>
        <w:color w:val="FF0000"/>
        <w:sz w:val="20"/>
        <w:szCs w:val="20"/>
      </w:rPr>
    </w:pPr>
    <w:r w:rsidRPr="00D87C27">
      <w:rPr>
        <w:rFonts w:ascii="Arial" w:hAnsi="Arial" w:cs="Arial"/>
        <w:i/>
        <w:color w:val="FF0000"/>
        <w:sz w:val="20"/>
        <w:szCs w:val="20"/>
      </w:rPr>
      <w:t xml:space="preserve">Bitte schauen Sie auch in den Ferien auf unsere Schulhomepage (cosli.de) bzw. kontrollieren </w:t>
    </w:r>
    <w:r>
      <w:rPr>
        <w:rFonts w:ascii="Arial" w:hAnsi="Arial" w:cs="Arial"/>
        <w:i/>
        <w:color w:val="FF0000"/>
        <w:sz w:val="20"/>
        <w:szCs w:val="20"/>
      </w:rPr>
      <w:t xml:space="preserve">Sie </w:t>
    </w:r>
    <w:r w:rsidRPr="00D87C27">
      <w:rPr>
        <w:rFonts w:ascii="Arial" w:hAnsi="Arial" w:cs="Arial"/>
        <w:i/>
        <w:color w:val="FF0000"/>
        <w:sz w:val="20"/>
        <w:szCs w:val="20"/>
      </w:rPr>
      <w:t xml:space="preserve">das E-Mail-Postfach Ihres Kindes bei </w:t>
    </w:r>
    <w:proofErr w:type="spellStart"/>
    <w:r w:rsidRPr="00D87C27">
      <w:rPr>
        <w:rFonts w:ascii="Arial" w:hAnsi="Arial" w:cs="Arial"/>
        <w:i/>
        <w:color w:val="FF0000"/>
        <w:sz w:val="20"/>
        <w:szCs w:val="20"/>
      </w:rPr>
      <w:t>IServ</w:t>
    </w:r>
    <w:proofErr w:type="spellEnd"/>
    <w:r w:rsidRPr="00D87C27">
      <w:rPr>
        <w:rFonts w:ascii="Arial" w:hAnsi="Arial" w:cs="Arial"/>
        <w:i/>
        <w:color w:val="FF0000"/>
        <w:sz w:val="20"/>
        <w:szCs w:val="20"/>
      </w:rPr>
      <w:t>, damit Ihnen keine Informationen entgehen!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27" w:rsidRDefault="00D87C27" w:rsidP="00D87C27">
      <w:r>
        <w:separator/>
      </w:r>
    </w:p>
  </w:footnote>
  <w:footnote w:type="continuationSeparator" w:id="0">
    <w:p w:rsidR="00D87C27" w:rsidRDefault="00D87C27" w:rsidP="00D87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C7"/>
    <w:rsid w:val="000B3976"/>
    <w:rsid w:val="001135A0"/>
    <w:rsid w:val="00136F9F"/>
    <w:rsid w:val="003344C4"/>
    <w:rsid w:val="00375769"/>
    <w:rsid w:val="006361C7"/>
    <w:rsid w:val="00661D5F"/>
    <w:rsid w:val="0076322E"/>
    <w:rsid w:val="00970C27"/>
    <w:rsid w:val="009D6114"/>
    <w:rsid w:val="00A42E5B"/>
    <w:rsid w:val="00A66AD4"/>
    <w:rsid w:val="00AA3C98"/>
    <w:rsid w:val="00B41200"/>
    <w:rsid w:val="00C90E95"/>
    <w:rsid w:val="00CD79DA"/>
    <w:rsid w:val="00D51A27"/>
    <w:rsid w:val="00D87C27"/>
    <w:rsid w:val="00DF1AF7"/>
    <w:rsid w:val="00F17124"/>
    <w:rsid w:val="00F56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4C992-9794-4716-9C26-39007516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1C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361C7"/>
    <w:pPr>
      <w:tabs>
        <w:tab w:val="center" w:pos="4536"/>
        <w:tab w:val="right" w:pos="9072"/>
      </w:tabs>
    </w:pPr>
  </w:style>
  <w:style w:type="character" w:customStyle="1" w:styleId="KopfzeileZchn">
    <w:name w:val="Kopfzeile Zchn"/>
    <w:basedOn w:val="Absatz-Standardschriftart"/>
    <w:link w:val="Kopfzeile"/>
    <w:rsid w:val="006361C7"/>
    <w:rPr>
      <w:rFonts w:ascii="Times New Roman" w:eastAsia="Times New Roman" w:hAnsi="Times New Roman" w:cs="Times New Roman"/>
      <w:sz w:val="24"/>
      <w:szCs w:val="24"/>
      <w:lang w:eastAsia="de-DE"/>
    </w:rPr>
  </w:style>
  <w:style w:type="table" w:styleId="Tabellenraster">
    <w:name w:val="Table Grid"/>
    <w:basedOn w:val="NormaleTabelle"/>
    <w:uiPriority w:val="59"/>
    <w:rsid w:val="0063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6F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6F9F"/>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D87C27"/>
    <w:pPr>
      <w:tabs>
        <w:tab w:val="center" w:pos="4536"/>
        <w:tab w:val="right" w:pos="9072"/>
      </w:tabs>
    </w:pPr>
  </w:style>
  <w:style w:type="character" w:customStyle="1" w:styleId="FuzeileZchn">
    <w:name w:val="Fußzeile Zchn"/>
    <w:basedOn w:val="Absatz-Standardschriftart"/>
    <w:link w:val="Fuzeile"/>
    <w:uiPriority w:val="99"/>
    <w:rsid w:val="00D87C2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Wichmann</dc:creator>
  <cp:lastModifiedBy>Sekretariat</cp:lastModifiedBy>
  <cp:revision>8</cp:revision>
  <cp:lastPrinted>2022-12-14T11:54:00Z</cp:lastPrinted>
  <dcterms:created xsi:type="dcterms:W3CDTF">2022-12-14T09:56:00Z</dcterms:created>
  <dcterms:modified xsi:type="dcterms:W3CDTF">2022-12-16T11:04:00Z</dcterms:modified>
</cp:coreProperties>
</file>