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F4761D" w14:textId="1327FDC0" w:rsidR="009B300A" w:rsidRPr="00E46B15" w:rsidRDefault="009B300A" w:rsidP="009B300A">
      <w:pPr>
        <w:rPr>
          <w:rFonts w:ascii="Arial" w:hAnsi="Arial" w:cs="Arial"/>
          <w:sz w:val="22"/>
          <w:szCs w:val="22"/>
        </w:rPr>
      </w:pPr>
      <w:r w:rsidRPr="00E46B15">
        <w:rPr>
          <w:rFonts w:ascii="Arial" w:hAnsi="Arial" w:cs="Arial"/>
          <w:sz w:val="22"/>
          <w:szCs w:val="22"/>
        </w:rPr>
        <w:t xml:space="preserve">In order to write </w:t>
      </w:r>
      <w:r w:rsidR="00BC6FD5">
        <w:rPr>
          <w:rFonts w:ascii="Arial" w:hAnsi="Arial" w:cs="Arial"/>
          <w:sz w:val="22"/>
          <w:szCs w:val="22"/>
        </w:rPr>
        <w:t>an</w:t>
      </w:r>
      <w:r w:rsidRPr="00E46B15">
        <w:rPr>
          <w:rFonts w:ascii="Arial" w:hAnsi="Arial" w:cs="Arial"/>
          <w:sz w:val="22"/>
          <w:szCs w:val="22"/>
        </w:rPr>
        <w:t xml:space="preserve"> article</w:t>
      </w:r>
      <w:r w:rsidR="00D766FB">
        <w:rPr>
          <w:rFonts w:ascii="Arial" w:hAnsi="Arial" w:cs="Arial"/>
          <w:sz w:val="22"/>
          <w:szCs w:val="22"/>
        </w:rPr>
        <w:t xml:space="preserve"> </w:t>
      </w:r>
      <w:r w:rsidR="00BC6FD5">
        <w:rPr>
          <w:rFonts w:ascii="Arial" w:hAnsi="Arial" w:cs="Arial"/>
          <w:sz w:val="22"/>
          <w:szCs w:val="22"/>
        </w:rPr>
        <w:t>about Daniel Radcliffe</w:t>
      </w:r>
      <w:r w:rsidRPr="00E46B15">
        <w:rPr>
          <w:rFonts w:ascii="Arial" w:hAnsi="Arial" w:cs="Arial"/>
          <w:sz w:val="22"/>
          <w:szCs w:val="22"/>
        </w:rPr>
        <w:t xml:space="preserve">, you </w:t>
      </w:r>
      <w:r w:rsidR="00D766FB">
        <w:rPr>
          <w:rFonts w:ascii="Arial" w:hAnsi="Arial" w:cs="Arial"/>
          <w:sz w:val="22"/>
          <w:szCs w:val="22"/>
        </w:rPr>
        <w:t>have</w:t>
      </w:r>
      <w:r w:rsidRPr="00E46B15">
        <w:rPr>
          <w:rFonts w:ascii="Arial" w:hAnsi="Arial" w:cs="Arial"/>
          <w:sz w:val="22"/>
          <w:szCs w:val="22"/>
        </w:rPr>
        <w:t xml:space="preserve"> to transfer what </w:t>
      </w:r>
      <w:r w:rsidR="00BC6FD5">
        <w:rPr>
          <w:rFonts w:ascii="Arial" w:hAnsi="Arial" w:cs="Arial"/>
          <w:sz w:val="22"/>
          <w:szCs w:val="22"/>
        </w:rPr>
        <w:t xml:space="preserve">he </w:t>
      </w:r>
      <w:r w:rsidRPr="00E46B15">
        <w:rPr>
          <w:rFonts w:ascii="Arial" w:hAnsi="Arial" w:cs="Arial"/>
          <w:sz w:val="22"/>
          <w:szCs w:val="22"/>
        </w:rPr>
        <w:t xml:space="preserve">said into indirect speech. Therefore, work on the </w:t>
      </w:r>
      <w:r w:rsidRPr="002123D0">
        <w:rPr>
          <w:rFonts w:ascii="Arial" w:hAnsi="Arial" w:cs="Arial"/>
          <w:b/>
          <w:bCs/>
          <w:sz w:val="22"/>
          <w:szCs w:val="22"/>
        </w:rPr>
        <w:t>following tasks</w:t>
      </w:r>
      <w:r w:rsidRPr="00E46B15">
        <w:rPr>
          <w:rFonts w:ascii="Arial" w:hAnsi="Arial" w:cs="Arial"/>
          <w:sz w:val="22"/>
          <w:szCs w:val="22"/>
        </w:rPr>
        <w:t>:</w:t>
      </w:r>
    </w:p>
    <w:p w14:paraId="0E63E5E5" w14:textId="77777777" w:rsidR="009B300A" w:rsidRDefault="009B300A" w:rsidP="00344242"/>
    <w:p w14:paraId="29772DE0" w14:textId="77777777" w:rsidR="009B300A" w:rsidRPr="003D0DFC" w:rsidRDefault="009B300A" w:rsidP="009B300A">
      <w:pPr>
        <w:numPr>
          <w:ilvl w:val="0"/>
          <w:numId w:val="1"/>
        </w:numPr>
        <w:spacing w:after="160" w:line="259" w:lineRule="auto"/>
        <w:contextualSpacing/>
        <w:rPr>
          <w:rFonts w:ascii="Arial" w:hAnsi="Arial" w:cs="Arial"/>
          <w:sz w:val="22"/>
          <w:szCs w:val="22"/>
        </w:rPr>
      </w:pPr>
      <w:r w:rsidRPr="003D0DFC">
        <w:rPr>
          <w:rFonts w:ascii="Arial" w:hAnsi="Arial" w:cs="Arial"/>
          <w:sz w:val="22"/>
          <w:szCs w:val="22"/>
        </w:rPr>
        <w:t xml:space="preserve">Compare the speech bubbles to the reported sentences on the right-hand side. </w:t>
      </w:r>
    </w:p>
    <w:p w14:paraId="5C27C03E" w14:textId="29B6E40A" w:rsidR="009B300A" w:rsidRPr="003D0DFC" w:rsidRDefault="009B300A" w:rsidP="009B300A">
      <w:pPr>
        <w:numPr>
          <w:ilvl w:val="0"/>
          <w:numId w:val="1"/>
        </w:numPr>
        <w:spacing w:after="160" w:line="259" w:lineRule="auto"/>
        <w:contextualSpacing/>
        <w:rPr>
          <w:rFonts w:ascii="Arial" w:hAnsi="Arial" w:cs="Arial"/>
          <w:sz w:val="22"/>
          <w:szCs w:val="22"/>
        </w:rPr>
      </w:pPr>
      <w:r w:rsidRPr="003D0DFC">
        <w:rPr>
          <w:rFonts w:ascii="Arial" w:hAnsi="Arial" w:cs="Arial"/>
          <w:sz w:val="22"/>
          <w:szCs w:val="22"/>
        </w:rPr>
        <w:t xml:space="preserve">Underline the verb forms and </w:t>
      </w:r>
      <w:r w:rsidR="00D766FB">
        <w:rPr>
          <w:rFonts w:ascii="Arial" w:hAnsi="Arial" w:cs="Arial"/>
          <w:sz w:val="22"/>
          <w:szCs w:val="22"/>
        </w:rPr>
        <w:t>write</w:t>
      </w:r>
      <w:r w:rsidRPr="003D0DFC">
        <w:rPr>
          <w:rFonts w:ascii="Arial" w:hAnsi="Arial" w:cs="Arial"/>
          <w:sz w:val="22"/>
          <w:szCs w:val="22"/>
        </w:rPr>
        <w:t xml:space="preserve"> down the tenses used.</w:t>
      </w:r>
    </w:p>
    <w:p w14:paraId="7C06EA81" w14:textId="77777777" w:rsidR="009B300A" w:rsidRPr="003D0DFC" w:rsidRDefault="009B300A" w:rsidP="009B300A">
      <w:pPr>
        <w:numPr>
          <w:ilvl w:val="0"/>
          <w:numId w:val="1"/>
        </w:numPr>
        <w:spacing w:after="160" w:line="259" w:lineRule="auto"/>
        <w:contextualSpacing/>
        <w:rPr>
          <w:rFonts w:ascii="Arial" w:hAnsi="Arial" w:cs="Arial"/>
          <w:sz w:val="22"/>
          <w:szCs w:val="22"/>
        </w:rPr>
      </w:pPr>
      <w:r w:rsidRPr="003D0DFC">
        <w:rPr>
          <w:rFonts w:ascii="Arial" w:hAnsi="Arial" w:cs="Arial"/>
          <w:sz w:val="22"/>
          <w:szCs w:val="22"/>
        </w:rPr>
        <w:t>Complete the table below.</w:t>
      </w:r>
    </w:p>
    <w:p w14:paraId="305F4ADB" w14:textId="77BD630F" w:rsidR="009B300A" w:rsidRPr="003D0DFC" w:rsidRDefault="009B300A" w:rsidP="009B300A">
      <w:pPr>
        <w:numPr>
          <w:ilvl w:val="0"/>
          <w:numId w:val="1"/>
        </w:numPr>
        <w:spacing w:after="160" w:line="259" w:lineRule="auto"/>
        <w:contextualSpacing/>
        <w:rPr>
          <w:rFonts w:ascii="Arial" w:hAnsi="Arial" w:cs="Arial"/>
          <w:sz w:val="22"/>
          <w:szCs w:val="22"/>
        </w:rPr>
      </w:pPr>
      <w:r w:rsidRPr="003D0DFC">
        <w:rPr>
          <w:rFonts w:ascii="Arial" w:hAnsi="Arial" w:cs="Arial"/>
          <w:sz w:val="22"/>
          <w:szCs w:val="22"/>
        </w:rPr>
        <w:t>Find out the rule</w:t>
      </w:r>
      <w:r w:rsidR="00625C8F">
        <w:rPr>
          <w:rFonts w:ascii="Arial" w:hAnsi="Arial" w:cs="Arial"/>
          <w:sz w:val="22"/>
          <w:szCs w:val="22"/>
        </w:rPr>
        <w:t>(</w:t>
      </w:r>
      <w:r w:rsidRPr="003D0DFC">
        <w:rPr>
          <w:rFonts w:ascii="Arial" w:hAnsi="Arial" w:cs="Arial"/>
          <w:sz w:val="22"/>
          <w:szCs w:val="22"/>
        </w:rPr>
        <w:t>s</w:t>
      </w:r>
      <w:r w:rsidR="00625C8F">
        <w:rPr>
          <w:rFonts w:ascii="Arial" w:hAnsi="Arial" w:cs="Arial"/>
          <w:sz w:val="22"/>
          <w:szCs w:val="22"/>
        </w:rPr>
        <w:t>)</w:t>
      </w:r>
      <w:r w:rsidRPr="003D0DFC">
        <w:rPr>
          <w:rFonts w:ascii="Arial" w:hAnsi="Arial" w:cs="Arial"/>
          <w:sz w:val="22"/>
          <w:szCs w:val="22"/>
        </w:rPr>
        <w:t xml:space="preserve"> how to report what somebody said (in the speech bubbles).</w:t>
      </w:r>
    </w:p>
    <w:p w14:paraId="52C76DED" w14:textId="77777777" w:rsidR="009B300A" w:rsidRDefault="009B300A" w:rsidP="00344242">
      <w:pPr>
        <w:rPr>
          <w:rFonts w:ascii="Arial" w:hAnsi="Arial" w:cs="Arial"/>
          <w:sz w:val="22"/>
          <w:szCs w:val="22"/>
        </w:rPr>
      </w:pPr>
    </w:p>
    <w:p w14:paraId="47D10A0B" w14:textId="77777777" w:rsidR="009B300A" w:rsidRPr="003D0DFC" w:rsidRDefault="009B300A" w:rsidP="00344242">
      <w:pPr>
        <w:spacing w:after="120"/>
        <w:rPr>
          <w:rFonts w:ascii="Arial" w:hAnsi="Arial" w:cs="Arial"/>
          <w:sz w:val="22"/>
          <w:szCs w:val="22"/>
        </w:rPr>
      </w:pPr>
      <w:r w:rsidRPr="003D0DFC">
        <w:rPr>
          <w:rFonts w:ascii="Arial" w:hAnsi="Arial" w:cs="Arial"/>
          <w:sz w:val="22"/>
          <w:szCs w:val="22"/>
        </w:rPr>
        <w:t xml:space="preserve">Work together with a partner </w:t>
      </w:r>
    </w:p>
    <w:p w14:paraId="397B25E2" w14:textId="77777777" w:rsidR="009B300A" w:rsidRPr="003D0DFC" w:rsidRDefault="009B300A" w:rsidP="009B300A">
      <w:pPr>
        <w:numPr>
          <w:ilvl w:val="0"/>
          <w:numId w:val="2"/>
        </w:numPr>
        <w:spacing w:after="160" w:line="259" w:lineRule="auto"/>
        <w:contextualSpacing/>
        <w:rPr>
          <w:rFonts w:ascii="Arial" w:hAnsi="Arial" w:cs="Arial"/>
          <w:sz w:val="22"/>
          <w:szCs w:val="22"/>
        </w:rPr>
      </w:pPr>
      <w:r w:rsidRPr="003D0DFC">
        <w:rPr>
          <w:rFonts w:ascii="Arial" w:hAnsi="Arial" w:cs="Arial"/>
          <w:sz w:val="22"/>
          <w:szCs w:val="22"/>
        </w:rPr>
        <w:t>Compare your results.</w:t>
      </w:r>
    </w:p>
    <w:p w14:paraId="0F0171FF" w14:textId="286E6ABD" w:rsidR="009B300A" w:rsidRDefault="009B300A" w:rsidP="009B300A">
      <w:pPr>
        <w:numPr>
          <w:ilvl w:val="0"/>
          <w:numId w:val="2"/>
        </w:numPr>
        <w:spacing w:after="160" w:line="259" w:lineRule="auto"/>
        <w:contextualSpacing/>
        <w:rPr>
          <w:rFonts w:ascii="Arial" w:hAnsi="Arial" w:cs="Arial"/>
          <w:sz w:val="22"/>
          <w:szCs w:val="22"/>
        </w:rPr>
      </w:pPr>
      <w:r w:rsidRPr="001C438A">
        <w:rPr>
          <w:rFonts w:ascii="Arial" w:hAnsi="Arial" w:cs="Arial"/>
          <w:sz w:val="22"/>
          <w:szCs w:val="22"/>
        </w:rPr>
        <w:t>Note the rule</w:t>
      </w:r>
      <w:r w:rsidR="00625C8F" w:rsidRPr="001C438A">
        <w:rPr>
          <w:rFonts w:ascii="Arial" w:hAnsi="Arial" w:cs="Arial"/>
          <w:sz w:val="22"/>
          <w:szCs w:val="22"/>
        </w:rPr>
        <w:t>(s)</w:t>
      </w:r>
      <w:r w:rsidRPr="001C438A">
        <w:rPr>
          <w:rFonts w:ascii="Arial" w:hAnsi="Arial" w:cs="Arial"/>
          <w:sz w:val="22"/>
          <w:szCs w:val="22"/>
        </w:rPr>
        <w:t xml:space="preserve"> you have agreed on</w:t>
      </w:r>
      <w:r w:rsidR="00625C8F" w:rsidRPr="001C438A">
        <w:rPr>
          <w:rFonts w:ascii="Arial" w:hAnsi="Arial" w:cs="Arial"/>
          <w:sz w:val="22"/>
          <w:szCs w:val="22"/>
        </w:rPr>
        <w:t>.</w:t>
      </w:r>
      <w:r w:rsidRPr="001C438A">
        <w:rPr>
          <w:rFonts w:ascii="Arial" w:hAnsi="Arial" w:cs="Arial"/>
          <w:sz w:val="22"/>
          <w:szCs w:val="22"/>
        </w:rPr>
        <w:t xml:space="preserve"> </w:t>
      </w:r>
    </w:p>
    <w:p w14:paraId="55199361" w14:textId="77777777" w:rsidR="00B75F68" w:rsidRDefault="00344242" w:rsidP="00344242">
      <w:pPr>
        <w:numPr>
          <w:ilvl w:val="0"/>
          <w:numId w:val="2"/>
        </w:numPr>
        <w:spacing w:after="160" w:line="259" w:lineRule="auto"/>
        <w:contextualSpacing/>
        <w:rPr>
          <w:rFonts w:ascii="Arial" w:hAnsi="Arial" w:cs="Arial"/>
          <w:sz w:val="22"/>
          <w:szCs w:val="22"/>
        </w:rPr>
      </w:pPr>
      <w:r>
        <w:rPr>
          <w:rFonts w:ascii="Arial" w:hAnsi="Arial" w:cs="Arial"/>
          <w:sz w:val="22"/>
          <w:szCs w:val="22"/>
        </w:rPr>
        <w:t xml:space="preserve">Prepare a presentation giving the most important facts and rules. </w:t>
      </w:r>
    </w:p>
    <w:p w14:paraId="2B5A1F7C" w14:textId="384D1944" w:rsidR="009B300A" w:rsidRPr="00BC6FD5" w:rsidRDefault="00344242" w:rsidP="00BC6FD5">
      <w:pPr>
        <w:spacing w:after="160" w:line="259" w:lineRule="auto"/>
        <w:ind w:left="720"/>
        <w:contextualSpacing/>
        <w:rPr>
          <w:rFonts w:ascii="Arial" w:hAnsi="Arial" w:cs="Arial"/>
          <w:sz w:val="22"/>
          <w:szCs w:val="22"/>
        </w:rPr>
      </w:pPr>
      <w:r w:rsidRPr="00344242">
        <w:rPr>
          <w:rFonts w:ascii="Arial" w:hAnsi="Arial" w:cs="Arial"/>
          <w:sz w:val="22"/>
          <w:szCs w:val="22"/>
        </w:rPr>
        <w:t>For the presentation visualise your</w:t>
      </w:r>
      <w:r w:rsidR="00B75F68">
        <w:rPr>
          <w:rFonts w:ascii="Arial" w:hAnsi="Arial" w:cs="Arial"/>
          <w:sz w:val="22"/>
          <w:szCs w:val="22"/>
        </w:rPr>
        <w:t xml:space="preserve"> findings</w:t>
      </w:r>
      <w:r w:rsidRPr="00344242">
        <w:rPr>
          <w:rFonts w:ascii="Arial" w:hAnsi="Arial" w:cs="Arial"/>
          <w:sz w:val="22"/>
          <w:szCs w:val="22"/>
        </w:rPr>
        <w:t>.</w:t>
      </w:r>
    </w:p>
    <w:tbl>
      <w:tblPr>
        <w:tblStyle w:val="Tabellenraster3"/>
        <w:tblpPr w:leftFromText="141" w:rightFromText="141" w:vertAnchor="page" w:horzAnchor="margin" w:tblpY="11294"/>
        <w:tblW w:w="0" w:type="auto"/>
        <w:tblLook w:val="04A0" w:firstRow="1" w:lastRow="0" w:firstColumn="1" w:lastColumn="0" w:noHBand="0" w:noVBand="1"/>
      </w:tblPr>
      <w:tblGrid>
        <w:gridCol w:w="4321"/>
        <w:gridCol w:w="4735"/>
      </w:tblGrid>
      <w:tr w:rsidR="009B300A" w:rsidRPr="008846CF" w14:paraId="5D405620" w14:textId="77777777" w:rsidTr="0037318D">
        <w:trPr>
          <w:trHeight w:val="3257"/>
        </w:trPr>
        <w:tc>
          <w:tcPr>
            <w:tcW w:w="4957" w:type="dxa"/>
          </w:tcPr>
          <w:p w14:paraId="3B76B329" w14:textId="77777777" w:rsidR="009B300A" w:rsidRPr="008846CF" w:rsidRDefault="009B300A" w:rsidP="0037318D">
            <w:pPr>
              <w:rPr>
                <w:rFonts w:ascii="Bookman Old Style" w:hAnsi="Bookman Old Style"/>
                <w:sz w:val="28"/>
                <w:szCs w:val="30"/>
              </w:rPr>
            </w:pPr>
          </w:p>
          <w:p w14:paraId="53C400F0" w14:textId="77777777" w:rsidR="009B300A" w:rsidRPr="008846CF" w:rsidRDefault="009B300A" w:rsidP="0037318D">
            <w:pPr>
              <w:rPr>
                <w:rFonts w:ascii="Bookman Old Style" w:hAnsi="Bookman Old Style"/>
                <w:sz w:val="28"/>
                <w:szCs w:val="30"/>
              </w:rPr>
            </w:pPr>
            <w:r w:rsidRPr="008846CF">
              <w:rPr>
                <w:rFonts w:ascii="Bookman Old Style" w:hAnsi="Bookman Old Style"/>
                <w:sz w:val="28"/>
                <w:szCs w:val="30"/>
              </w:rPr>
              <w:t xml:space="preserve">Question: What song did </w:t>
            </w:r>
            <w:r>
              <w:rPr>
                <w:rFonts w:ascii="Bookman Old Style" w:hAnsi="Bookman Old Style"/>
                <w:sz w:val="28"/>
                <w:szCs w:val="30"/>
              </w:rPr>
              <w:t xml:space="preserve">Daniel </w:t>
            </w:r>
            <w:r w:rsidRPr="008846CF">
              <w:rPr>
                <w:rFonts w:ascii="Bookman Old Style" w:hAnsi="Bookman Old Style"/>
                <w:sz w:val="28"/>
                <w:szCs w:val="30"/>
              </w:rPr>
              <w:t>Radcliffe rap?</w:t>
            </w:r>
          </w:p>
          <w:p w14:paraId="2164D73F" w14:textId="77777777" w:rsidR="009B300A" w:rsidRPr="008846CF" w:rsidRDefault="009B300A" w:rsidP="0037318D">
            <w:pPr>
              <w:rPr>
                <w:sz w:val="28"/>
              </w:rPr>
            </w:pPr>
            <w:r w:rsidRPr="008846CF">
              <w:rPr>
                <w:noProof/>
                <w:sz w:val="28"/>
              </w:rPr>
              <mc:AlternateContent>
                <mc:Choice Requires="wps">
                  <w:drawing>
                    <wp:anchor distT="0" distB="0" distL="114300" distR="114300" simplePos="0" relativeHeight="251663360" behindDoc="0" locked="0" layoutInCell="1" allowOverlap="1" wp14:anchorId="428AAE33" wp14:editId="5D49AE39">
                      <wp:simplePos x="0" y="0"/>
                      <wp:positionH relativeFrom="column">
                        <wp:posOffset>784679</wp:posOffset>
                      </wp:positionH>
                      <wp:positionV relativeFrom="paragraph">
                        <wp:posOffset>34199</wp:posOffset>
                      </wp:positionV>
                      <wp:extent cx="1882866" cy="645886"/>
                      <wp:effectExtent l="0" t="0" r="9525" b="78105"/>
                      <wp:wrapNone/>
                      <wp:docPr id="7" name="Sprechblase: oval 7"/>
                      <wp:cNvGraphicFramePr/>
                      <a:graphic xmlns:a="http://schemas.openxmlformats.org/drawingml/2006/main">
                        <a:graphicData uri="http://schemas.microsoft.com/office/word/2010/wordprocessingShape">
                          <wps:wsp>
                            <wps:cNvSpPr/>
                            <wps:spPr>
                              <a:xfrm>
                                <a:off x="0" y="0"/>
                                <a:ext cx="1882866" cy="645886"/>
                              </a:xfrm>
                              <a:prstGeom prst="wedgeEllipseCallout">
                                <a:avLst>
                                  <a:gd name="adj1" fmla="val -44553"/>
                                  <a:gd name="adj2" fmla="val 58237"/>
                                </a:avLst>
                              </a:prstGeom>
                              <a:solidFill>
                                <a:sysClr val="window" lastClr="FFFFFF"/>
                              </a:solidFill>
                              <a:ln w="12700" cap="flat" cmpd="sng" algn="ctr">
                                <a:solidFill>
                                  <a:sysClr val="windowText" lastClr="000000"/>
                                </a:solidFill>
                                <a:prstDash val="solid"/>
                                <a:miter lim="800000"/>
                              </a:ln>
                              <a:effectLst/>
                            </wps:spPr>
                            <wps:txbx>
                              <w:txbxContent>
                                <w:p w14:paraId="0C161280" w14:textId="77777777" w:rsidR="009B300A" w:rsidRPr="001E0334" w:rsidRDefault="009B300A" w:rsidP="009B300A">
                                  <w:pPr>
                                    <w:jc w:val="center"/>
                                  </w:pPr>
                                  <w:r w:rsidRPr="001E0334">
                                    <w:t>It’s a song called</w:t>
                                  </w:r>
                                  <w:r>
                                    <w:t xml:space="preserve"> </w:t>
                                  </w:r>
                                  <w:r w:rsidRPr="001E0334">
                                    <w:t>Alphabet</w:t>
                                  </w:r>
                                  <w:r>
                                    <w:t xml:space="preserve"> Aerobics</w:t>
                                  </w:r>
                                </w:p>
                                <w:p w14:paraId="45D077E4" w14:textId="77777777" w:rsidR="009B300A" w:rsidRPr="00503656" w:rsidRDefault="009B300A" w:rsidP="009B300A">
                                  <w:pPr>
                                    <w:rPr>
                                      <w:sz w:val="28"/>
                                    </w:rPr>
                                  </w:pPr>
                                  <w:r w:rsidRPr="00503656">
                                    <w:rPr>
                                      <w:sz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8AAE33" id="Sprechblase: oval 7" o:spid="_x0000_s1028" type="#_x0000_t63" style="position:absolute;margin-left:61.8pt;margin-top:2.7pt;width:148.25pt;height:50.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" adj="1177,23379" fillcolor="window" strokecolor="windowText" strokeweight="1pt">
                      <v:textbox>
                        <w:txbxContent>
                          <w:p w14:paraId="0C161280" w14:textId="77777777" w:rsidR="009B300A" w:rsidRPr="001E0334" w:rsidRDefault="009B300A" w:rsidP="009B300A">
                            <w:pPr>
                              <w:jc w:val="center"/>
                            </w:pPr>
                            <w:r w:rsidRPr="001E0334">
                              <w:t>It’s a song called</w:t>
                            </w:r>
                            <w:r>
                              <w:t xml:space="preserve"> </w:t>
                            </w:r>
                            <w:r w:rsidRPr="001E0334">
                              <w:t>Alphabet</w:t>
                            </w:r>
                            <w:r>
                              <w:t xml:space="preserve"> Aerobics</w:t>
                            </w:r>
                          </w:p>
                          <w:p w14:paraId="45D077E4" w14:textId="77777777" w:rsidR="009B300A" w:rsidRPr="00503656" w:rsidRDefault="009B300A" w:rsidP="009B300A">
                            <w:pPr>
                              <w:rPr>
                                <w:sz w:val="28"/>
                              </w:rPr>
                            </w:pPr>
                            <w:r w:rsidRPr="00503656">
                              <w:rPr>
                                <w:sz w:val="28"/>
                              </w:rPr>
                              <w:t>.</w:t>
                            </w:r>
                          </w:p>
                        </w:txbxContent>
                      </v:textbox>
                    </v:shape>
                  </w:pict>
                </mc:Fallback>
              </mc:AlternateContent>
            </w:r>
            <w:r w:rsidRPr="008846CF">
              <w:rPr>
                <w:noProof/>
                <w:sz w:val="28"/>
              </w:rPr>
              <w:drawing>
                <wp:anchor distT="0" distB="0" distL="114300" distR="114300" simplePos="0" relativeHeight="251662336" behindDoc="0" locked="0" layoutInCell="1" allowOverlap="1" wp14:anchorId="6EAD966C" wp14:editId="1470A5A6">
                  <wp:simplePos x="0" y="0"/>
                  <wp:positionH relativeFrom="column">
                    <wp:posOffset>41275</wp:posOffset>
                  </wp:positionH>
                  <wp:positionV relativeFrom="paragraph">
                    <wp:posOffset>168943</wp:posOffset>
                  </wp:positionV>
                  <wp:extent cx="1110615" cy="1104900"/>
                  <wp:effectExtent l="0" t="0" r="0" b="0"/>
                  <wp:wrapSquare wrapText="bothSides"/>
                  <wp:docPr id="3" name="Grafik 3" descr="Ein Bild, das Text, Screenshot, Monitor,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reenshot, Monitor, drinnen enthält.&#10;&#10;Automatisch generierte Beschreibung"/>
                          <pic:cNvPicPr/>
                        </pic:nvPicPr>
                        <pic:blipFill rotWithShape="1">
                          <a:blip r:embed="rId7" cstate="print">
                            <a:extLst>
                              <a:ext uri="{28A0092B-C50C-407E-A947-70E740481C1C}">
                                <a14:useLocalDpi xmlns:a14="http://schemas.microsoft.com/office/drawing/2010/main" val="0"/>
                              </a:ext>
                            </a:extLst>
                          </a:blip>
                          <a:srcRect l="18353" t="20879" r="51389" b="25603"/>
                          <a:stretch/>
                        </pic:blipFill>
                        <pic:spPr bwMode="auto">
                          <a:xfrm>
                            <a:off x="0" y="0"/>
                            <a:ext cx="1110615" cy="1104900"/>
                          </a:xfrm>
                          <a:prstGeom prst="rect">
                            <a:avLst/>
                          </a:prstGeom>
                          <a:ln>
                            <a:noFill/>
                          </a:ln>
                          <a:extLst>
                            <a:ext uri="{53640926-AAD7-44D8-BBD7-CCE9431645EC}">
                              <a14:shadowObscured xmlns:a14="http://schemas.microsoft.com/office/drawing/2010/main"/>
                            </a:ext>
                          </a:extLst>
                        </pic:spPr>
                      </pic:pic>
                    </a:graphicData>
                  </a:graphic>
                </wp:anchor>
              </w:drawing>
            </w:r>
          </w:p>
          <w:p w14:paraId="34A2607B" w14:textId="77777777" w:rsidR="009B300A" w:rsidRPr="008846CF" w:rsidRDefault="009B300A" w:rsidP="0037318D">
            <w:pPr>
              <w:rPr>
                <w:sz w:val="28"/>
              </w:rPr>
            </w:pPr>
          </w:p>
          <w:p w14:paraId="545C2B4B" w14:textId="77777777" w:rsidR="009B300A" w:rsidRPr="008846CF" w:rsidRDefault="009B300A" w:rsidP="0037318D">
            <w:pPr>
              <w:rPr>
                <w:sz w:val="28"/>
              </w:rPr>
            </w:pPr>
          </w:p>
          <w:p w14:paraId="6EF5C990" w14:textId="77777777" w:rsidR="009B300A" w:rsidRPr="008846CF" w:rsidRDefault="009B300A" w:rsidP="0037318D">
            <w:pPr>
              <w:rPr>
                <w:sz w:val="28"/>
              </w:rPr>
            </w:pPr>
          </w:p>
          <w:p w14:paraId="66429A0A" w14:textId="77777777" w:rsidR="009B300A" w:rsidRDefault="009B300A" w:rsidP="0037318D">
            <w:pPr>
              <w:rPr>
                <w:rFonts w:ascii="Bookman Old Style" w:hAnsi="Bookman Old Style"/>
                <w:sz w:val="28"/>
                <w:szCs w:val="30"/>
              </w:rPr>
            </w:pPr>
            <w:r w:rsidRPr="008846CF">
              <w:rPr>
                <w:rFonts w:ascii="Bookman Old Style" w:hAnsi="Bookman Old Style"/>
                <w:sz w:val="28"/>
                <w:szCs w:val="30"/>
              </w:rPr>
              <w:t>Tense:  ______________</w:t>
            </w:r>
          </w:p>
          <w:p w14:paraId="241C4DDF" w14:textId="77777777" w:rsidR="009B300A" w:rsidRPr="008846CF" w:rsidRDefault="009B300A" w:rsidP="0037318D">
            <w:pPr>
              <w:rPr>
                <w:sz w:val="28"/>
              </w:rPr>
            </w:pPr>
          </w:p>
          <w:p w14:paraId="6CE42E7D" w14:textId="77777777" w:rsidR="009B300A" w:rsidRPr="008846CF" w:rsidRDefault="009B300A" w:rsidP="0037318D">
            <w:pPr>
              <w:ind w:left="720"/>
              <w:contextualSpacing/>
              <w:rPr>
                <w:sz w:val="28"/>
              </w:rPr>
            </w:pPr>
          </w:p>
        </w:tc>
        <w:tc>
          <w:tcPr>
            <w:tcW w:w="4954" w:type="dxa"/>
          </w:tcPr>
          <w:p w14:paraId="08D86062" w14:textId="77777777" w:rsidR="009B300A" w:rsidRPr="008846CF" w:rsidRDefault="009B300A" w:rsidP="0037318D">
            <w:pPr>
              <w:rPr>
                <w:i/>
                <w:sz w:val="28"/>
              </w:rPr>
            </w:pPr>
          </w:p>
          <w:p w14:paraId="6FF64386" w14:textId="77777777" w:rsidR="009B300A" w:rsidRDefault="009B300A" w:rsidP="0037318D">
            <w:pPr>
              <w:rPr>
                <w:rFonts w:ascii="Bookman Old Style" w:hAnsi="Bookman Old Style"/>
                <w:i/>
                <w:sz w:val="28"/>
                <w:szCs w:val="34"/>
              </w:rPr>
            </w:pPr>
          </w:p>
          <w:p w14:paraId="55896729" w14:textId="77777777" w:rsidR="009B300A" w:rsidRDefault="009B300A" w:rsidP="0037318D">
            <w:pPr>
              <w:rPr>
                <w:rFonts w:ascii="Bookman Old Style" w:hAnsi="Bookman Old Style"/>
                <w:i/>
                <w:sz w:val="28"/>
                <w:szCs w:val="34"/>
              </w:rPr>
            </w:pPr>
          </w:p>
          <w:p w14:paraId="134776ED" w14:textId="77777777" w:rsidR="009B300A" w:rsidRPr="008846CF" w:rsidRDefault="009B300A" w:rsidP="0037318D">
            <w:pPr>
              <w:rPr>
                <w:rFonts w:ascii="Bookman Old Style" w:hAnsi="Bookman Old Style"/>
                <w:i/>
                <w:sz w:val="28"/>
                <w:szCs w:val="34"/>
              </w:rPr>
            </w:pPr>
            <w:r w:rsidRPr="008846CF">
              <w:rPr>
                <w:rFonts w:ascii="Bookman Old Style" w:hAnsi="Bookman Old Style"/>
                <w:i/>
                <w:sz w:val="28"/>
                <w:szCs w:val="34"/>
              </w:rPr>
              <w:t>He explained that it was a song called ‘Alphabet Aerobics’.</w:t>
            </w:r>
          </w:p>
          <w:p w14:paraId="37AA0C35" w14:textId="77777777" w:rsidR="009B300A" w:rsidRDefault="009B300A" w:rsidP="0037318D">
            <w:pPr>
              <w:rPr>
                <w:rFonts w:ascii="Bookman Old Style" w:hAnsi="Bookman Old Style"/>
                <w:sz w:val="28"/>
                <w:szCs w:val="30"/>
              </w:rPr>
            </w:pPr>
          </w:p>
          <w:p w14:paraId="11A32A3E" w14:textId="77777777" w:rsidR="009B300A" w:rsidRDefault="009B300A" w:rsidP="0037318D">
            <w:pPr>
              <w:rPr>
                <w:rFonts w:ascii="Bookman Old Style" w:hAnsi="Bookman Old Style"/>
                <w:sz w:val="28"/>
                <w:szCs w:val="30"/>
              </w:rPr>
            </w:pPr>
          </w:p>
          <w:p w14:paraId="3B984FF6" w14:textId="77777777" w:rsidR="009B300A" w:rsidRPr="008846CF" w:rsidRDefault="009B300A" w:rsidP="0037318D">
            <w:pPr>
              <w:rPr>
                <w:i/>
                <w:sz w:val="28"/>
              </w:rPr>
            </w:pPr>
            <w:r w:rsidRPr="008846CF">
              <w:rPr>
                <w:rFonts w:ascii="Bookman Old Style" w:hAnsi="Bookman Old Style"/>
                <w:sz w:val="28"/>
                <w:szCs w:val="30"/>
              </w:rPr>
              <w:t>Tense: ___________________________</w:t>
            </w:r>
          </w:p>
        </w:tc>
      </w:tr>
    </w:tbl>
    <w:p w14:paraId="0D33C04C" w14:textId="77777777" w:rsidR="009B300A" w:rsidRPr="008846CF" w:rsidRDefault="009B300A" w:rsidP="009B300A">
      <w:pPr>
        <w:spacing w:after="160" w:line="259" w:lineRule="auto"/>
        <w:rPr>
          <w:sz w:val="28"/>
          <w:szCs w:val="22"/>
        </w:rPr>
      </w:pPr>
    </w:p>
    <w:tbl>
      <w:tblPr>
        <w:tblStyle w:val="Tabellenraster4"/>
        <w:tblpPr w:leftFromText="141" w:rightFromText="141" w:vertAnchor="text" w:horzAnchor="margin" w:tblpY="104"/>
        <w:tblW w:w="0" w:type="auto"/>
        <w:tblLook w:val="04A0" w:firstRow="1" w:lastRow="0" w:firstColumn="1" w:lastColumn="0" w:noHBand="0" w:noVBand="1"/>
      </w:tblPr>
      <w:tblGrid>
        <w:gridCol w:w="4384"/>
        <w:gridCol w:w="4672"/>
      </w:tblGrid>
      <w:tr w:rsidR="009B300A" w:rsidRPr="008846CF" w14:paraId="5CBEBCFA" w14:textId="77777777" w:rsidTr="0037318D">
        <w:tc>
          <w:tcPr>
            <w:tcW w:w="4955" w:type="dxa"/>
          </w:tcPr>
          <w:p w14:paraId="1564E014" w14:textId="77777777" w:rsidR="009B300A" w:rsidRPr="008846CF" w:rsidRDefault="009B300A" w:rsidP="0037318D">
            <w:pPr>
              <w:rPr>
                <w:sz w:val="28"/>
              </w:rPr>
            </w:pPr>
          </w:p>
          <w:p w14:paraId="59F52925" w14:textId="77777777" w:rsidR="009B300A" w:rsidRPr="008846CF" w:rsidRDefault="009B300A" w:rsidP="0037318D">
            <w:pPr>
              <w:rPr>
                <w:i/>
                <w:sz w:val="28"/>
              </w:rPr>
            </w:pPr>
            <w:r w:rsidRPr="008846CF">
              <w:rPr>
                <w:rFonts w:ascii="Bookman Old Style" w:hAnsi="Bookman Old Style"/>
                <w:sz w:val="28"/>
                <w:szCs w:val="30"/>
              </w:rPr>
              <w:t>Question:</w:t>
            </w:r>
            <w:r w:rsidRPr="008846CF">
              <w:rPr>
                <w:sz w:val="28"/>
              </w:rPr>
              <w:t xml:space="preserve"> </w:t>
            </w:r>
            <w:r w:rsidRPr="008846CF">
              <w:rPr>
                <w:rFonts w:ascii="Bookman Old Style" w:hAnsi="Bookman Old Style"/>
                <w:sz w:val="28"/>
                <w:szCs w:val="30"/>
              </w:rPr>
              <w:t>Has Da</w:t>
            </w:r>
            <w:r>
              <w:rPr>
                <w:rFonts w:ascii="Bookman Old Style" w:hAnsi="Bookman Old Style"/>
                <w:sz w:val="28"/>
                <w:szCs w:val="30"/>
              </w:rPr>
              <w:t>niel</w:t>
            </w:r>
            <w:r w:rsidRPr="008846CF">
              <w:rPr>
                <w:rFonts w:ascii="Bookman Old Style" w:hAnsi="Bookman Old Style"/>
                <w:sz w:val="28"/>
                <w:szCs w:val="30"/>
              </w:rPr>
              <w:t xml:space="preserve"> Radcliffe ever met Elijah Woods?</w:t>
            </w:r>
          </w:p>
          <w:p w14:paraId="2D384E07" w14:textId="77777777" w:rsidR="009B300A" w:rsidRPr="008846CF" w:rsidRDefault="009B300A" w:rsidP="0037318D">
            <w:pPr>
              <w:rPr>
                <w:sz w:val="28"/>
              </w:rPr>
            </w:pPr>
            <w:r w:rsidRPr="008846CF">
              <w:rPr>
                <w:noProof/>
                <w:sz w:val="28"/>
              </w:rPr>
              <mc:AlternateContent>
                <mc:Choice Requires="wps">
                  <w:drawing>
                    <wp:anchor distT="0" distB="0" distL="114300" distR="114300" simplePos="0" relativeHeight="251665408" behindDoc="0" locked="0" layoutInCell="1" allowOverlap="1" wp14:anchorId="408F80E2" wp14:editId="5C50450D">
                      <wp:simplePos x="0" y="0"/>
                      <wp:positionH relativeFrom="margin">
                        <wp:posOffset>1005840</wp:posOffset>
                      </wp:positionH>
                      <wp:positionV relativeFrom="paragraph">
                        <wp:posOffset>89535</wp:posOffset>
                      </wp:positionV>
                      <wp:extent cx="1696085" cy="714375"/>
                      <wp:effectExtent l="76200" t="19050" r="37465" b="28575"/>
                      <wp:wrapNone/>
                      <wp:docPr id="12" name="Sprechblase: oval 12"/>
                      <wp:cNvGraphicFramePr/>
                      <a:graphic xmlns:a="http://schemas.openxmlformats.org/drawingml/2006/main">
                        <a:graphicData uri="http://schemas.microsoft.com/office/word/2010/wordprocessingShape">
                          <wps:wsp>
                            <wps:cNvSpPr/>
                            <wps:spPr>
                              <a:xfrm>
                                <a:off x="0" y="0"/>
                                <a:ext cx="1696085" cy="714375"/>
                              </a:xfrm>
                              <a:prstGeom prst="wedgeEllipseCallout">
                                <a:avLst>
                                  <a:gd name="adj1" fmla="val -53336"/>
                                  <a:gd name="adj2" fmla="val 45656"/>
                                </a:avLst>
                              </a:prstGeom>
                              <a:solidFill>
                                <a:sysClr val="window" lastClr="FFFFFF"/>
                              </a:solidFill>
                              <a:ln w="12700" cap="flat" cmpd="sng" algn="ctr">
                                <a:solidFill>
                                  <a:sysClr val="windowText" lastClr="000000"/>
                                </a:solidFill>
                                <a:prstDash val="solid"/>
                                <a:miter lim="800000"/>
                              </a:ln>
                              <a:effectLst/>
                            </wps:spPr>
                            <wps:txbx>
                              <w:txbxContent>
                                <w:p w14:paraId="7572AAC7" w14:textId="77777777" w:rsidR="009B300A" w:rsidRPr="00503656" w:rsidRDefault="009B300A" w:rsidP="009B300A">
                                  <w:pPr>
                                    <w:jc w:val="center"/>
                                    <w:rPr>
                                      <w:sz w:val="28"/>
                                    </w:rPr>
                                  </w:pPr>
                                  <w:r w:rsidRPr="00503656">
                                    <w:rPr>
                                      <w:sz w:val="28"/>
                                    </w:rPr>
                                    <w:t>I have met Elijah once.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F80E2" id="Sprechblase: oval 12" o:spid="_x0000_s1029" type="#_x0000_t63" style="position:absolute;margin-left:79.2pt;margin-top:7.05pt;width:133.55pt;height:56.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" adj="-721,20662" fillcolor="window" strokecolor="windowText" strokeweight="1pt">
                      <v:textbox>
                        <w:txbxContent>
                          <w:p w14:paraId="7572AAC7" w14:textId="77777777" w:rsidR="009B300A" w:rsidRPr="00503656" w:rsidRDefault="009B300A" w:rsidP="009B300A">
                            <w:pPr>
                              <w:jc w:val="center"/>
                              <w:rPr>
                                <w:sz w:val="28"/>
                              </w:rPr>
                            </w:pPr>
                            <w:r w:rsidRPr="00503656">
                              <w:rPr>
                                <w:sz w:val="28"/>
                              </w:rPr>
                              <w:t>I have met Elijah once.</w:t>
                            </w:r>
                          </w:p>
                        </w:txbxContent>
                      </v:textbox>
                      <w10:wrap anchorx="margin"/>
                    </v:shape>
                  </w:pict>
                </mc:Fallback>
              </mc:AlternateContent>
            </w:r>
            <w:r w:rsidRPr="008846CF">
              <w:rPr>
                <w:noProof/>
                <w:sz w:val="28"/>
                <w:lang w:val="de-DE"/>
              </w:rPr>
              <w:drawing>
                <wp:anchor distT="0" distB="0" distL="114300" distR="114300" simplePos="0" relativeHeight="251664384" behindDoc="0" locked="0" layoutInCell="1" allowOverlap="1" wp14:anchorId="0E75F398" wp14:editId="5E0EC8F6">
                  <wp:simplePos x="0" y="0"/>
                  <wp:positionH relativeFrom="column">
                    <wp:posOffset>53340</wp:posOffset>
                  </wp:positionH>
                  <wp:positionV relativeFrom="paragraph">
                    <wp:posOffset>203233</wp:posOffset>
                  </wp:positionV>
                  <wp:extent cx="1110615" cy="1104900"/>
                  <wp:effectExtent l="0" t="0" r="0" b="0"/>
                  <wp:wrapSquare wrapText="bothSides"/>
                  <wp:docPr id="10" name="Grafik 10" descr="Ein Bild, das Text, Screenshot, Monitor,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reenshot, Monitor, drinnen enthält.&#10;&#10;Automatisch generierte Beschreibung"/>
                          <pic:cNvPicPr/>
                        </pic:nvPicPr>
                        <pic:blipFill rotWithShape="1">
                          <a:blip r:embed="rId7" cstate="print">
                            <a:extLst>
                              <a:ext uri="{28A0092B-C50C-407E-A947-70E740481C1C}">
                                <a14:useLocalDpi xmlns:a14="http://schemas.microsoft.com/office/drawing/2010/main" val="0"/>
                              </a:ext>
                            </a:extLst>
                          </a:blip>
                          <a:srcRect l="18353" t="20879" r="51389" b="25603"/>
                          <a:stretch/>
                        </pic:blipFill>
                        <pic:spPr bwMode="auto">
                          <a:xfrm>
                            <a:off x="0" y="0"/>
                            <a:ext cx="1110615" cy="1104900"/>
                          </a:xfrm>
                          <a:prstGeom prst="rect">
                            <a:avLst/>
                          </a:prstGeom>
                          <a:ln>
                            <a:noFill/>
                          </a:ln>
                          <a:extLst>
                            <a:ext uri="{53640926-AAD7-44D8-BBD7-CCE9431645EC}">
                              <a14:shadowObscured xmlns:a14="http://schemas.microsoft.com/office/drawing/2010/main"/>
                            </a:ext>
                          </a:extLst>
                        </pic:spPr>
                      </pic:pic>
                    </a:graphicData>
                  </a:graphic>
                </wp:anchor>
              </w:drawing>
            </w:r>
          </w:p>
          <w:p w14:paraId="6416375C" w14:textId="77777777" w:rsidR="009B300A" w:rsidRPr="008846CF" w:rsidRDefault="009B300A" w:rsidP="0037318D">
            <w:pPr>
              <w:rPr>
                <w:sz w:val="28"/>
              </w:rPr>
            </w:pPr>
          </w:p>
          <w:p w14:paraId="4356B5F0" w14:textId="77777777" w:rsidR="009B300A" w:rsidRPr="008846CF" w:rsidRDefault="009B300A" w:rsidP="0037318D">
            <w:pPr>
              <w:rPr>
                <w:sz w:val="28"/>
              </w:rPr>
            </w:pPr>
          </w:p>
          <w:p w14:paraId="708E9924" w14:textId="77777777" w:rsidR="009B300A" w:rsidRPr="008846CF" w:rsidRDefault="009B300A" w:rsidP="0037318D">
            <w:pPr>
              <w:rPr>
                <w:sz w:val="28"/>
              </w:rPr>
            </w:pPr>
          </w:p>
          <w:p w14:paraId="2995FBEE" w14:textId="77777777" w:rsidR="009B300A" w:rsidRDefault="009B300A" w:rsidP="0037318D">
            <w:pPr>
              <w:rPr>
                <w:rFonts w:ascii="Bookman Old Style" w:hAnsi="Bookman Old Style"/>
                <w:sz w:val="28"/>
                <w:szCs w:val="30"/>
              </w:rPr>
            </w:pPr>
            <w:r w:rsidRPr="008846CF">
              <w:rPr>
                <w:rFonts w:ascii="Bookman Old Style" w:hAnsi="Bookman Old Style"/>
                <w:sz w:val="28"/>
                <w:szCs w:val="30"/>
              </w:rPr>
              <w:t>Tense:  ______________</w:t>
            </w:r>
          </w:p>
          <w:p w14:paraId="79EEAB0E" w14:textId="77777777" w:rsidR="009B300A" w:rsidRPr="008846CF" w:rsidRDefault="009B300A" w:rsidP="0037318D">
            <w:pPr>
              <w:rPr>
                <w:sz w:val="28"/>
              </w:rPr>
            </w:pPr>
          </w:p>
        </w:tc>
        <w:tc>
          <w:tcPr>
            <w:tcW w:w="4956" w:type="dxa"/>
          </w:tcPr>
          <w:p w14:paraId="542530DF" w14:textId="77777777" w:rsidR="009B300A" w:rsidRPr="008846CF" w:rsidRDefault="009B300A" w:rsidP="0037318D">
            <w:pPr>
              <w:rPr>
                <w:sz w:val="28"/>
              </w:rPr>
            </w:pPr>
          </w:p>
          <w:p w14:paraId="31D0AD5C" w14:textId="77777777" w:rsidR="009B300A" w:rsidRPr="008846CF" w:rsidRDefault="009B300A" w:rsidP="0037318D">
            <w:pPr>
              <w:rPr>
                <w:rFonts w:ascii="Bookman Old Style" w:hAnsi="Bookman Old Style"/>
                <w:i/>
                <w:sz w:val="28"/>
                <w:szCs w:val="34"/>
              </w:rPr>
            </w:pPr>
          </w:p>
          <w:p w14:paraId="2D976DCD" w14:textId="77777777" w:rsidR="009B300A" w:rsidRPr="008846CF" w:rsidRDefault="009B300A" w:rsidP="0037318D">
            <w:pPr>
              <w:rPr>
                <w:rFonts w:ascii="Bookman Old Style" w:hAnsi="Bookman Old Style"/>
                <w:i/>
                <w:sz w:val="28"/>
                <w:szCs w:val="34"/>
              </w:rPr>
            </w:pPr>
          </w:p>
          <w:p w14:paraId="255C20F9" w14:textId="77777777" w:rsidR="009B300A" w:rsidRPr="008846CF" w:rsidRDefault="009B300A" w:rsidP="0037318D">
            <w:pPr>
              <w:rPr>
                <w:rFonts w:ascii="Bookman Old Style" w:hAnsi="Bookman Old Style"/>
                <w:i/>
                <w:sz w:val="28"/>
                <w:szCs w:val="34"/>
              </w:rPr>
            </w:pPr>
          </w:p>
          <w:p w14:paraId="5A69BF94" w14:textId="77777777" w:rsidR="009B300A" w:rsidRPr="008846CF" w:rsidRDefault="009B300A" w:rsidP="0037318D">
            <w:pPr>
              <w:rPr>
                <w:rFonts w:ascii="Bookman Old Style" w:hAnsi="Bookman Old Style"/>
                <w:i/>
                <w:sz w:val="28"/>
                <w:szCs w:val="34"/>
              </w:rPr>
            </w:pPr>
            <w:r w:rsidRPr="008846CF">
              <w:rPr>
                <w:rFonts w:ascii="Bookman Old Style" w:hAnsi="Bookman Old Style"/>
                <w:i/>
                <w:sz w:val="28"/>
                <w:szCs w:val="34"/>
              </w:rPr>
              <w:t>Daniel Radcliffe said that he had met Elijah once.</w:t>
            </w:r>
          </w:p>
          <w:p w14:paraId="25E789C7" w14:textId="77777777" w:rsidR="009B300A" w:rsidRPr="008846CF" w:rsidRDefault="009B300A" w:rsidP="0037318D">
            <w:pPr>
              <w:rPr>
                <w:rFonts w:ascii="Bookman Old Style" w:hAnsi="Bookman Old Style"/>
                <w:i/>
                <w:sz w:val="28"/>
                <w:szCs w:val="34"/>
              </w:rPr>
            </w:pPr>
          </w:p>
          <w:p w14:paraId="3E9D582E" w14:textId="77777777" w:rsidR="009B300A" w:rsidRDefault="009B300A" w:rsidP="0037318D">
            <w:pPr>
              <w:rPr>
                <w:rFonts w:ascii="Bookman Old Style" w:hAnsi="Bookman Old Style"/>
                <w:sz w:val="28"/>
                <w:szCs w:val="30"/>
              </w:rPr>
            </w:pPr>
            <w:r w:rsidRPr="008846CF">
              <w:rPr>
                <w:rFonts w:ascii="Bookman Old Style" w:hAnsi="Bookman Old Style"/>
                <w:sz w:val="28"/>
                <w:szCs w:val="30"/>
              </w:rPr>
              <w:t xml:space="preserve">Tense: </w:t>
            </w:r>
          </w:p>
          <w:p w14:paraId="354CC217" w14:textId="77777777" w:rsidR="009B300A" w:rsidRPr="008846CF" w:rsidRDefault="009B300A" w:rsidP="0037318D">
            <w:pPr>
              <w:rPr>
                <w:sz w:val="28"/>
              </w:rPr>
            </w:pPr>
            <w:r w:rsidRPr="008846CF">
              <w:rPr>
                <w:rFonts w:ascii="Bookman Old Style" w:hAnsi="Bookman Old Style"/>
                <w:sz w:val="28"/>
                <w:szCs w:val="30"/>
              </w:rPr>
              <w:t>________________________</w:t>
            </w:r>
          </w:p>
        </w:tc>
      </w:tr>
    </w:tbl>
    <w:p w14:paraId="1C64ADBF" w14:textId="77777777" w:rsidR="009B300A" w:rsidRDefault="009B300A" w:rsidP="009B300A">
      <w:pPr>
        <w:rPr>
          <w:lang w:val="de-DE"/>
        </w:rPr>
      </w:pPr>
    </w:p>
    <w:p w14:paraId="5D6A3394" w14:textId="00CF09D1" w:rsidR="009B300A" w:rsidRDefault="009B300A" w:rsidP="009B300A">
      <w:pPr>
        <w:spacing w:after="160" w:line="259" w:lineRule="auto"/>
        <w:rPr>
          <w:sz w:val="16"/>
          <w:szCs w:val="16"/>
        </w:rPr>
      </w:pPr>
    </w:p>
    <w:p w14:paraId="21B84EAD" w14:textId="36AEFBB8" w:rsidR="00BC6FD5" w:rsidRDefault="00BC6FD5" w:rsidP="009B300A">
      <w:pPr>
        <w:spacing w:after="160" w:line="259" w:lineRule="auto"/>
        <w:rPr>
          <w:sz w:val="16"/>
          <w:szCs w:val="16"/>
        </w:rPr>
      </w:pPr>
    </w:p>
    <w:p w14:paraId="71FBA203" w14:textId="5D833F47" w:rsidR="00BC6FD5" w:rsidRDefault="00BC6FD5" w:rsidP="009B300A">
      <w:pPr>
        <w:spacing w:after="160" w:line="259" w:lineRule="auto"/>
        <w:rPr>
          <w:sz w:val="16"/>
          <w:szCs w:val="16"/>
        </w:rPr>
      </w:pPr>
    </w:p>
    <w:p w14:paraId="0F1F801B" w14:textId="77777777" w:rsidR="00BC6FD5" w:rsidRPr="00FA59D3" w:rsidRDefault="00BC6FD5" w:rsidP="009B300A">
      <w:pPr>
        <w:spacing w:after="160" w:line="259" w:lineRule="auto"/>
        <w:rPr>
          <w:sz w:val="16"/>
          <w:szCs w:val="16"/>
        </w:rPr>
      </w:pPr>
    </w:p>
    <w:tbl>
      <w:tblPr>
        <w:tblStyle w:val="Tabellenraster5"/>
        <w:tblpPr w:leftFromText="141" w:rightFromText="141" w:vertAnchor="text" w:horzAnchor="margin" w:tblpY="17"/>
        <w:tblW w:w="0" w:type="auto"/>
        <w:tblLook w:val="04A0" w:firstRow="1" w:lastRow="0" w:firstColumn="1" w:lastColumn="0" w:noHBand="0" w:noVBand="1"/>
      </w:tblPr>
      <w:tblGrid>
        <w:gridCol w:w="4321"/>
        <w:gridCol w:w="4735"/>
      </w:tblGrid>
      <w:tr w:rsidR="009B300A" w:rsidRPr="008846CF" w14:paraId="5785981A" w14:textId="77777777" w:rsidTr="0037318D">
        <w:trPr>
          <w:trHeight w:val="3534"/>
        </w:trPr>
        <w:tc>
          <w:tcPr>
            <w:tcW w:w="4957" w:type="dxa"/>
          </w:tcPr>
          <w:p w14:paraId="4E49A1A3" w14:textId="77777777" w:rsidR="009B300A" w:rsidRPr="008846CF" w:rsidRDefault="009B300A" w:rsidP="0037318D">
            <w:pPr>
              <w:rPr>
                <w:rFonts w:ascii="Bookman Old Style" w:hAnsi="Bookman Old Style"/>
                <w:sz w:val="28"/>
                <w:szCs w:val="30"/>
              </w:rPr>
            </w:pPr>
          </w:p>
          <w:p w14:paraId="79CAC121" w14:textId="7D9AACF1" w:rsidR="009B300A" w:rsidRPr="008846CF" w:rsidRDefault="009B300A" w:rsidP="0037318D">
            <w:pPr>
              <w:rPr>
                <w:i/>
                <w:sz w:val="28"/>
              </w:rPr>
            </w:pPr>
            <w:r w:rsidRPr="008846CF">
              <w:rPr>
                <w:rFonts w:ascii="Bookman Old Style" w:hAnsi="Bookman Old Style"/>
                <w:sz w:val="28"/>
                <w:szCs w:val="30"/>
              </w:rPr>
              <w:t>Question:</w:t>
            </w:r>
            <w:r w:rsidRPr="008846CF">
              <w:rPr>
                <w:sz w:val="28"/>
              </w:rPr>
              <w:t xml:space="preserve"> </w:t>
            </w:r>
            <w:r w:rsidR="00BC6FD5">
              <w:rPr>
                <w:sz w:val="28"/>
              </w:rPr>
              <w:t xml:space="preserve">What happened to </w:t>
            </w:r>
            <w:r w:rsidRPr="008846CF">
              <w:rPr>
                <w:sz w:val="28"/>
              </w:rPr>
              <w:t>Daniel Radcliffe</w:t>
            </w:r>
            <w:r w:rsidR="00BC6FD5">
              <w:rPr>
                <w:sz w:val="28"/>
              </w:rPr>
              <w:t>’s hair in the film “Frankenstein”</w:t>
            </w:r>
            <w:r w:rsidRPr="008846CF">
              <w:rPr>
                <w:sz w:val="28"/>
              </w:rPr>
              <w:t>?</w:t>
            </w:r>
          </w:p>
          <w:p w14:paraId="726003CC" w14:textId="77777777" w:rsidR="009B300A" w:rsidRPr="008846CF" w:rsidRDefault="009B300A" w:rsidP="0037318D">
            <w:pPr>
              <w:rPr>
                <w:sz w:val="28"/>
              </w:rPr>
            </w:pPr>
            <w:r w:rsidRPr="008846CF">
              <w:rPr>
                <w:noProof/>
                <w:sz w:val="28"/>
              </w:rPr>
              <mc:AlternateContent>
                <mc:Choice Requires="wps">
                  <w:drawing>
                    <wp:anchor distT="0" distB="0" distL="114300" distR="114300" simplePos="0" relativeHeight="251667456" behindDoc="0" locked="0" layoutInCell="1" allowOverlap="1" wp14:anchorId="78406ECA" wp14:editId="5AE72B06">
                      <wp:simplePos x="0" y="0"/>
                      <wp:positionH relativeFrom="margin">
                        <wp:posOffset>915307</wp:posOffset>
                      </wp:positionH>
                      <wp:positionV relativeFrom="paragraph">
                        <wp:posOffset>111034</wp:posOffset>
                      </wp:positionV>
                      <wp:extent cx="1783080" cy="587829"/>
                      <wp:effectExtent l="0" t="0" r="7620" b="60325"/>
                      <wp:wrapNone/>
                      <wp:docPr id="13" name="Sprechblase: oval 13"/>
                      <wp:cNvGraphicFramePr/>
                      <a:graphic xmlns:a="http://schemas.openxmlformats.org/drawingml/2006/main">
                        <a:graphicData uri="http://schemas.microsoft.com/office/word/2010/wordprocessingShape">
                          <wps:wsp>
                            <wps:cNvSpPr/>
                            <wps:spPr>
                              <a:xfrm>
                                <a:off x="0" y="0"/>
                                <a:ext cx="1783080" cy="587829"/>
                              </a:xfrm>
                              <a:prstGeom prst="wedgeEllipseCallout">
                                <a:avLst>
                                  <a:gd name="adj1" fmla="val -42695"/>
                                  <a:gd name="adj2" fmla="val 57446"/>
                                </a:avLst>
                              </a:prstGeom>
                              <a:solidFill>
                                <a:sysClr val="window" lastClr="FFFFFF"/>
                              </a:solidFill>
                              <a:ln w="12700" cap="flat" cmpd="sng" algn="ctr">
                                <a:solidFill>
                                  <a:sysClr val="windowText" lastClr="000000"/>
                                </a:solidFill>
                                <a:prstDash val="solid"/>
                                <a:miter lim="800000"/>
                              </a:ln>
                              <a:effectLst/>
                            </wps:spPr>
                            <wps:txbx>
                              <w:txbxContent>
                                <w:p w14:paraId="0513CF8C" w14:textId="77777777" w:rsidR="009B300A" w:rsidRPr="001E0334" w:rsidRDefault="009B300A" w:rsidP="009B300A">
                                  <w:r w:rsidRPr="001E0334">
                                    <w:t>I had extensions.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406ECA" id="Sprechblase: oval 13" o:spid="_x0000_s1030" type="#_x0000_t63" style="position:absolute;margin-left:72.05pt;margin-top:8.75pt;width:140.4pt;height:46.3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" adj="1578,23208" fillcolor="window" strokecolor="windowText" strokeweight="1pt">
                      <v:textbox>
                        <w:txbxContent>
                          <w:p w14:paraId="0513CF8C" w14:textId="77777777" w:rsidR="009B300A" w:rsidRPr="001E0334" w:rsidRDefault="009B300A" w:rsidP="009B300A">
                            <w:r w:rsidRPr="001E0334">
                              <w:t>I had extensions.</w:t>
                            </w:r>
                          </w:p>
                        </w:txbxContent>
                      </v:textbox>
                      <w10:wrap anchorx="margin"/>
                    </v:shape>
                  </w:pict>
                </mc:Fallback>
              </mc:AlternateContent>
            </w:r>
          </w:p>
          <w:p w14:paraId="687EB034" w14:textId="77777777" w:rsidR="009B300A" w:rsidRPr="008846CF" w:rsidRDefault="009B300A" w:rsidP="0037318D">
            <w:pPr>
              <w:rPr>
                <w:sz w:val="28"/>
              </w:rPr>
            </w:pPr>
            <w:r w:rsidRPr="008846CF">
              <w:rPr>
                <w:noProof/>
                <w:sz w:val="28"/>
                <w:lang w:val="de-DE"/>
              </w:rPr>
              <w:drawing>
                <wp:anchor distT="0" distB="0" distL="114300" distR="114300" simplePos="0" relativeHeight="251666432" behindDoc="0" locked="0" layoutInCell="1" allowOverlap="1" wp14:anchorId="716A77E4" wp14:editId="1C86698E">
                  <wp:simplePos x="0" y="0"/>
                  <wp:positionH relativeFrom="column">
                    <wp:posOffset>28542</wp:posOffset>
                  </wp:positionH>
                  <wp:positionV relativeFrom="paragraph">
                    <wp:posOffset>142875</wp:posOffset>
                  </wp:positionV>
                  <wp:extent cx="1110971" cy="1104900"/>
                  <wp:effectExtent l="0" t="0" r="0" b="0"/>
                  <wp:wrapSquare wrapText="bothSides"/>
                  <wp:docPr id="6" name="Grafik 6" descr="Ein Bild, das Text, Screenshot, Monitor,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Screenshot, Monitor, drinnen enthält.&#10;&#10;Automatisch generierte Beschreibung"/>
                          <pic:cNvPicPr/>
                        </pic:nvPicPr>
                        <pic:blipFill rotWithShape="1">
                          <a:blip r:embed="rId7" cstate="print">
                            <a:extLst>
                              <a:ext uri="{28A0092B-C50C-407E-A947-70E740481C1C}">
                                <a14:useLocalDpi xmlns:a14="http://schemas.microsoft.com/office/drawing/2010/main" val="0"/>
                              </a:ext>
                            </a:extLst>
                          </a:blip>
                          <a:srcRect l="18353" t="20879" r="51389" b="25603"/>
                          <a:stretch/>
                        </pic:blipFill>
                        <pic:spPr bwMode="auto">
                          <a:xfrm>
                            <a:off x="0" y="0"/>
                            <a:ext cx="1110971" cy="1104900"/>
                          </a:xfrm>
                          <a:prstGeom prst="rect">
                            <a:avLst/>
                          </a:prstGeom>
                          <a:ln>
                            <a:noFill/>
                          </a:ln>
                          <a:extLst>
                            <a:ext uri="{53640926-AAD7-44D8-BBD7-CCE9431645EC}">
                              <a14:shadowObscured xmlns:a14="http://schemas.microsoft.com/office/drawing/2010/main"/>
                            </a:ext>
                          </a:extLst>
                        </pic:spPr>
                      </pic:pic>
                    </a:graphicData>
                  </a:graphic>
                </wp:anchor>
              </w:drawing>
            </w:r>
          </w:p>
          <w:p w14:paraId="5F3AA7E9" w14:textId="77777777" w:rsidR="009B300A" w:rsidRPr="008846CF" w:rsidRDefault="009B300A" w:rsidP="0037318D">
            <w:pPr>
              <w:rPr>
                <w:sz w:val="28"/>
              </w:rPr>
            </w:pPr>
          </w:p>
          <w:p w14:paraId="68487A7F" w14:textId="77777777" w:rsidR="009B300A" w:rsidRPr="008846CF" w:rsidRDefault="009B300A" w:rsidP="0037318D">
            <w:pPr>
              <w:rPr>
                <w:sz w:val="28"/>
              </w:rPr>
            </w:pPr>
          </w:p>
          <w:p w14:paraId="3F9046B5" w14:textId="77777777" w:rsidR="009B300A" w:rsidRPr="008846CF" w:rsidRDefault="009B300A" w:rsidP="0037318D">
            <w:pPr>
              <w:rPr>
                <w:rFonts w:ascii="Bookman Old Style" w:hAnsi="Bookman Old Style"/>
                <w:sz w:val="28"/>
                <w:szCs w:val="30"/>
              </w:rPr>
            </w:pPr>
          </w:p>
          <w:p w14:paraId="1CF56F2A" w14:textId="77777777" w:rsidR="009B300A" w:rsidRDefault="009B300A" w:rsidP="0037318D">
            <w:pPr>
              <w:rPr>
                <w:rFonts w:ascii="Bookman Old Style" w:hAnsi="Bookman Old Style"/>
                <w:sz w:val="28"/>
                <w:szCs w:val="30"/>
              </w:rPr>
            </w:pPr>
            <w:r w:rsidRPr="008846CF">
              <w:rPr>
                <w:rFonts w:ascii="Bookman Old Style" w:hAnsi="Bookman Old Style"/>
                <w:sz w:val="28"/>
                <w:szCs w:val="30"/>
              </w:rPr>
              <w:t>Tense:  ______________</w:t>
            </w:r>
          </w:p>
          <w:p w14:paraId="0EB656D5" w14:textId="77777777" w:rsidR="009B300A" w:rsidRPr="008846CF" w:rsidRDefault="009B300A" w:rsidP="0037318D">
            <w:pPr>
              <w:rPr>
                <w:sz w:val="28"/>
              </w:rPr>
            </w:pPr>
          </w:p>
        </w:tc>
        <w:tc>
          <w:tcPr>
            <w:tcW w:w="4954" w:type="dxa"/>
          </w:tcPr>
          <w:p w14:paraId="042DE22E" w14:textId="77777777" w:rsidR="009B300A" w:rsidRPr="008846CF" w:rsidRDefault="009B300A" w:rsidP="0037318D">
            <w:pPr>
              <w:rPr>
                <w:sz w:val="28"/>
              </w:rPr>
            </w:pPr>
          </w:p>
          <w:p w14:paraId="6F4AA60C" w14:textId="77777777" w:rsidR="009B300A" w:rsidRDefault="009B300A" w:rsidP="0037318D">
            <w:pPr>
              <w:rPr>
                <w:rFonts w:ascii="Bookman Old Style" w:hAnsi="Bookman Old Style"/>
                <w:i/>
                <w:sz w:val="28"/>
                <w:szCs w:val="34"/>
              </w:rPr>
            </w:pPr>
          </w:p>
          <w:p w14:paraId="1DD10210" w14:textId="77777777" w:rsidR="009B300A" w:rsidRDefault="009B300A" w:rsidP="0037318D">
            <w:pPr>
              <w:rPr>
                <w:rFonts w:ascii="Bookman Old Style" w:hAnsi="Bookman Old Style"/>
                <w:i/>
                <w:sz w:val="28"/>
                <w:szCs w:val="34"/>
              </w:rPr>
            </w:pPr>
          </w:p>
          <w:p w14:paraId="7648E245" w14:textId="77777777" w:rsidR="009B300A" w:rsidRPr="008846CF" w:rsidRDefault="009B300A" w:rsidP="0037318D">
            <w:pPr>
              <w:rPr>
                <w:rFonts w:ascii="Bookman Old Style" w:hAnsi="Bookman Old Style"/>
                <w:i/>
                <w:sz w:val="28"/>
                <w:szCs w:val="34"/>
              </w:rPr>
            </w:pPr>
          </w:p>
          <w:p w14:paraId="651D75B0" w14:textId="77777777" w:rsidR="009B300A" w:rsidRPr="008846CF" w:rsidRDefault="009B300A" w:rsidP="0037318D">
            <w:pPr>
              <w:rPr>
                <w:rFonts w:ascii="Bookman Old Style" w:hAnsi="Bookman Old Style"/>
                <w:i/>
                <w:sz w:val="28"/>
                <w:szCs w:val="34"/>
              </w:rPr>
            </w:pPr>
            <w:r>
              <w:rPr>
                <w:rFonts w:ascii="Bookman Old Style" w:hAnsi="Bookman Old Style"/>
                <w:i/>
                <w:sz w:val="28"/>
                <w:szCs w:val="34"/>
              </w:rPr>
              <w:t>D</w:t>
            </w:r>
            <w:r w:rsidRPr="008846CF">
              <w:rPr>
                <w:rFonts w:ascii="Bookman Old Style" w:hAnsi="Bookman Old Style"/>
                <w:i/>
                <w:sz w:val="28"/>
                <w:szCs w:val="34"/>
              </w:rPr>
              <w:t xml:space="preserve">aniel Radcliffe explained that he had had extensions. </w:t>
            </w:r>
          </w:p>
          <w:p w14:paraId="3638CE42" w14:textId="77777777" w:rsidR="009B300A" w:rsidRPr="008846CF" w:rsidRDefault="009B300A" w:rsidP="0037318D">
            <w:pPr>
              <w:rPr>
                <w:rFonts w:ascii="Bookman Old Style" w:hAnsi="Bookman Old Style"/>
                <w:sz w:val="28"/>
                <w:szCs w:val="34"/>
              </w:rPr>
            </w:pPr>
          </w:p>
          <w:p w14:paraId="3C4D9457" w14:textId="31E98466" w:rsidR="009B300A" w:rsidRDefault="009B300A" w:rsidP="0037318D">
            <w:pPr>
              <w:rPr>
                <w:rFonts w:ascii="Bookman Old Style" w:hAnsi="Bookman Old Style"/>
                <w:sz w:val="28"/>
                <w:szCs w:val="30"/>
              </w:rPr>
            </w:pPr>
          </w:p>
          <w:p w14:paraId="668917CA" w14:textId="77777777" w:rsidR="00BC6FD5" w:rsidRPr="008846CF" w:rsidRDefault="00BC6FD5" w:rsidP="0037318D">
            <w:pPr>
              <w:rPr>
                <w:rFonts w:ascii="Bookman Old Style" w:hAnsi="Bookman Old Style"/>
                <w:sz w:val="28"/>
                <w:szCs w:val="30"/>
              </w:rPr>
            </w:pPr>
          </w:p>
          <w:p w14:paraId="0740A9B2" w14:textId="77777777" w:rsidR="009B300A" w:rsidRPr="008846CF" w:rsidRDefault="009B300A" w:rsidP="0037318D">
            <w:pPr>
              <w:rPr>
                <w:sz w:val="28"/>
              </w:rPr>
            </w:pPr>
            <w:r w:rsidRPr="008846CF">
              <w:rPr>
                <w:rFonts w:ascii="Bookman Old Style" w:hAnsi="Bookman Old Style"/>
                <w:sz w:val="28"/>
                <w:szCs w:val="30"/>
              </w:rPr>
              <w:t>Tense: ___________________________</w:t>
            </w:r>
          </w:p>
          <w:p w14:paraId="56BACE34" w14:textId="77777777" w:rsidR="009B300A" w:rsidRPr="008846CF" w:rsidRDefault="009B300A" w:rsidP="0037318D">
            <w:pPr>
              <w:rPr>
                <w:rFonts w:ascii="Bookman Old Style" w:hAnsi="Bookman Old Style"/>
                <w:sz w:val="28"/>
                <w:szCs w:val="34"/>
              </w:rPr>
            </w:pPr>
          </w:p>
        </w:tc>
      </w:tr>
    </w:tbl>
    <w:p w14:paraId="3B28F6E9" w14:textId="77777777" w:rsidR="009B300A" w:rsidRPr="008846CF" w:rsidRDefault="009B300A" w:rsidP="009B300A">
      <w:pPr>
        <w:rPr>
          <w:lang w:val="de-DE"/>
        </w:rPr>
      </w:pPr>
    </w:p>
    <w:p w14:paraId="2D951DD7" w14:textId="77777777" w:rsidR="009B300A" w:rsidRPr="008846CF" w:rsidRDefault="009B300A" w:rsidP="009B300A">
      <w:pPr>
        <w:spacing w:after="160" w:line="259" w:lineRule="auto"/>
        <w:rPr>
          <w:sz w:val="28"/>
          <w:szCs w:val="22"/>
        </w:rPr>
      </w:pPr>
      <w:r>
        <w:rPr>
          <w:sz w:val="28"/>
          <w:szCs w:val="22"/>
        </w:rPr>
        <w:t>Task: Complete the table</w:t>
      </w:r>
    </w:p>
    <w:tbl>
      <w:tblPr>
        <w:tblStyle w:val="Tabellenraster6"/>
        <w:tblW w:w="0" w:type="auto"/>
        <w:tblLook w:val="04A0" w:firstRow="1" w:lastRow="0" w:firstColumn="1" w:lastColumn="0" w:noHBand="0" w:noVBand="1"/>
      </w:tblPr>
      <w:tblGrid>
        <w:gridCol w:w="4514"/>
        <w:gridCol w:w="4542"/>
      </w:tblGrid>
      <w:tr w:rsidR="009B300A" w:rsidRPr="008846CF" w14:paraId="2CC05B74" w14:textId="77777777" w:rsidTr="00BC6FD5">
        <w:tc>
          <w:tcPr>
            <w:tcW w:w="4514" w:type="dxa"/>
            <w:shd w:val="clear" w:color="auto" w:fill="D9D9D9" w:themeFill="background1" w:themeFillShade="D9"/>
          </w:tcPr>
          <w:p w14:paraId="4CA688BD" w14:textId="77777777" w:rsidR="009B300A" w:rsidRPr="008846CF" w:rsidRDefault="009B300A" w:rsidP="0037318D">
            <w:pPr>
              <w:rPr>
                <w:sz w:val="28"/>
              </w:rPr>
            </w:pPr>
            <w:r w:rsidRPr="008846CF">
              <w:rPr>
                <w:sz w:val="28"/>
              </w:rPr>
              <w:t>Tense: direct speech</w:t>
            </w:r>
          </w:p>
        </w:tc>
        <w:tc>
          <w:tcPr>
            <w:tcW w:w="4542" w:type="dxa"/>
            <w:shd w:val="clear" w:color="auto" w:fill="D9D9D9" w:themeFill="background1" w:themeFillShade="D9"/>
          </w:tcPr>
          <w:p w14:paraId="2BD88703" w14:textId="77777777" w:rsidR="009B300A" w:rsidRPr="008846CF" w:rsidRDefault="009B300A" w:rsidP="0037318D">
            <w:pPr>
              <w:rPr>
                <w:sz w:val="28"/>
              </w:rPr>
            </w:pPr>
            <w:r w:rsidRPr="008846CF">
              <w:rPr>
                <w:sz w:val="28"/>
              </w:rPr>
              <w:t>Tense: indirect speech</w:t>
            </w:r>
          </w:p>
        </w:tc>
      </w:tr>
      <w:tr w:rsidR="009B300A" w:rsidRPr="008846CF" w14:paraId="2FC8AFA4" w14:textId="77777777" w:rsidTr="00BC6FD5">
        <w:tc>
          <w:tcPr>
            <w:tcW w:w="4514" w:type="dxa"/>
          </w:tcPr>
          <w:p w14:paraId="0904646D" w14:textId="77777777" w:rsidR="009B300A" w:rsidRPr="008846CF" w:rsidRDefault="009B300A" w:rsidP="0037318D">
            <w:pPr>
              <w:spacing w:before="120" w:after="120"/>
              <w:jc w:val="center"/>
              <w:rPr>
                <w:sz w:val="28"/>
              </w:rPr>
            </w:pPr>
          </w:p>
        </w:tc>
        <w:tc>
          <w:tcPr>
            <w:tcW w:w="4542" w:type="dxa"/>
          </w:tcPr>
          <w:p w14:paraId="088D4CD1" w14:textId="77777777" w:rsidR="009B300A" w:rsidRPr="008846CF" w:rsidRDefault="009B300A" w:rsidP="0037318D">
            <w:pPr>
              <w:jc w:val="center"/>
              <w:rPr>
                <w:sz w:val="28"/>
              </w:rPr>
            </w:pPr>
          </w:p>
        </w:tc>
      </w:tr>
      <w:tr w:rsidR="009B300A" w:rsidRPr="008846CF" w14:paraId="51B96123" w14:textId="77777777" w:rsidTr="00BC6FD5">
        <w:tc>
          <w:tcPr>
            <w:tcW w:w="4514" w:type="dxa"/>
          </w:tcPr>
          <w:p w14:paraId="4106E585" w14:textId="77777777" w:rsidR="009B300A" w:rsidRPr="008846CF" w:rsidRDefault="009B300A" w:rsidP="0037318D">
            <w:pPr>
              <w:spacing w:before="120" w:after="120"/>
              <w:jc w:val="center"/>
              <w:rPr>
                <w:sz w:val="28"/>
              </w:rPr>
            </w:pPr>
          </w:p>
        </w:tc>
        <w:tc>
          <w:tcPr>
            <w:tcW w:w="4542" w:type="dxa"/>
          </w:tcPr>
          <w:p w14:paraId="409FE8F9" w14:textId="77777777" w:rsidR="009B300A" w:rsidRPr="008846CF" w:rsidRDefault="009B300A" w:rsidP="0037318D">
            <w:pPr>
              <w:jc w:val="center"/>
              <w:rPr>
                <w:sz w:val="28"/>
              </w:rPr>
            </w:pPr>
          </w:p>
        </w:tc>
      </w:tr>
      <w:tr w:rsidR="009B300A" w:rsidRPr="008846CF" w14:paraId="217818A7" w14:textId="77777777" w:rsidTr="00BC6FD5">
        <w:tc>
          <w:tcPr>
            <w:tcW w:w="4514" w:type="dxa"/>
          </w:tcPr>
          <w:p w14:paraId="4FD05CE5" w14:textId="77777777" w:rsidR="009B300A" w:rsidRPr="008846CF" w:rsidRDefault="009B300A" w:rsidP="0037318D">
            <w:pPr>
              <w:spacing w:before="120" w:after="120"/>
              <w:jc w:val="center"/>
              <w:rPr>
                <w:sz w:val="28"/>
              </w:rPr>
            </w:pPr>
          </w:p>
        </w:tc>
        <w:tc>
          <w:tcPr>
            <w:tcW w:w="4542" w:type="dxa"/>
          </w:tcPr>
          <w:p w14:paraId="0788AD96" w14:textId="77777777" w:rsidR="009B300A" w:rsidRPr="008846CF" w:rsidRDefault="009B300A" w:rsidP="0037318D">
            <w:pPr>
              <w:jc w:val="center"/>
              <w:rPr>
                <w:sz w:val="28"/>
              </w:rPr>
            </w:pPr>
          </w:p>
        </w:tc>
      </w:tr>
    </w:tbl>
    <w:p w14:paraId="17568B3F" w14:textId="77777777" w:rsidR="009B300A" w:rsidRDefault="009B300A" w:rsidP="009B300A">
      <w:pPr>
        <w:spacing w:after="160" w:line="259" w:lineRule="auto"/>
        <w:rPr>
          <w:i/>
          <w:sz w:val="28"/>
          <w:szCs w:val="22"/>
        </w:rPr>
      </w:pPr>
    </w:p>
    <w:tbl>
      <w:tblPr>
        <w:tblStyle w:val="Tabellenraster"/>
        <w:tblW w:w="0" w:type="auto"/>
        <w:tblLook w:val="04A0" w:firstRow="1" w:lastRow="0" w:firstColumn="1" w:lastColumn="0" w:noHBand="0" w:noVBand="1"/>
      </w:tblPr>
      <w:tblGrid>
        <w:gridCol w:w="9056"/>
      </w:tblGrid>
      <w:tr w:rsidR="009B300A" w14:paraId="7566523F" w14:textId="77777777" w:rsidTr="0037318D">
        <w:tc>
          <w:tcPr>
            <w:tcW w:w="9056" w:type="dxa"/>
          </w:tcPr>
          <w:p w14:paraId="6E28BBC9" w14:textId="77777777" w:rsidR="009B300A" w:rsidRDefault="009B300A" w:rsidP="0037318D">
            <w:pPr>
              <w:spacing w:after="160" w:line="259" w:lineRule="auto"/>
              <w:rPr>
                <w:i/>
                <w:sz w:val="28"/>
                <w:szCs w:val="22"/>
              </w:rPr>
            </w:pPr>
            <w:r>
              <w:rPr>
                <w:i/>
                <w:sz w:val="28"/>
                <w:szCs w:val="22"/>
              </w:rPr>
              <w:t xml:space="preserve">Rule(s): </w:t>
            </w:r>
          </w:p>
          <w:p w14:paraId="2BB90E4C" w14:textId="77777777" w:rsidR="009B300A" w:rsidRDefault="009B300A" w:rsidP="0037318D">
            <w:pPr>
              <w:spacing w:after="160" w:line="259" w:lineRule="auto"/>
              <w:rPr>
                <w:i/>
                <w:sz w:val="28"/>
                <w:szCs w:val="22"/>
              </w:rPr>
            </w:pPr>
          </w:p>
        </w:tc>
      </w:tr>
    </w:tbl>
    <w:p w14:paraId="4C0243ED" w14:textId="77777777" w:rsidR="00BC6FD5" w:rsidRDefault="00BC6FD5">
      <w:pPr>
        <w:sectPr w:rsidR="00BC6FD5" w:rsidSect="005930DA">
          <w:headerReference w:type="default" r:id="rId8"/>
          <w:pgSz w:w="11900" w:h="16840"/>
          <w:pgMar w:top="1417" w:right="1417" w:bottom="1134" w:left="1417" w:header="708" w:footer="708" w:gutter="0"/>
          <w:cols w:space="708"/>
          <w:docGrid w:linePitch="360"/>
        </w:sectPr>
      </w:pPr>
    </w:p>
    <w:p w14:paraId="1F1AD107" w14:textId="0E32C027" w:rsidR="009F2AF9" w:rsidRDefault="009F2AF9"/>
    <w:p w14:paraId="7F9BC24F" w14:textId="3C46A995" w:rsidR="00BE7ABE" w:rsidRPr="00580AA9" w:rsidRDefault="00BE7ABE" w:rsidP="00BE7ABE">
      <w:pPr>
        <w:rPr>
          <w:b/>
          <w:bCs/>
          <w:color w:val="FF0000"/>
          <w:sz w:val="28"/>
          <w:szCs w:val="22"/>
        </w:rPr>
      </w:pPr>
      <w:r w:rsidRPr="00580AA9">
        <w:rPr>
          <w:b/>
          <w:bCs/>
          <w:color w:val="FF0000"/>
          <w:sz w:val="28"/>
          <w:szCs w:val="22"/>
        </w:rPr>
        <w:t>Answer key</w:t>
      </w:r>
      <w:r w:rsidR="00580AA9" w:rsidRPr="00580AA9">
        <w:rPr>
          <w:b/>
          <w:bCs/>
          <w:color w:val="FF0000"/>
          <w:sz w:val="28"/>
          <w:szCs w:val="22"/>
        </w:rPr>
        <w:t xml:space="preserve"> for the teacher</w:t>
      </w:r>
      <w:r w:rsidRPr="00580AA9">
        <w:rPr>
          <w:b/>
          <w:bCs/>
          <w:color w:val="FF0000"/>
          <w:sz w:val="28"/>
          <w:szCs w:val="22"/>
        </w:rPr>
        <w:t>:</w:t>
      </w:r>
    </w:p>
    <w:p w14:paraId="157A5AB8" w14:textId="77777777" w:rsidR="00BE7ABE" w:rsidRDefault="00BE7ABE" w:rsidP="00BE7ABE">
      <w:pPr>
        <w:rPr>
          <w:sz w:val="28"/>
          <w:szCs w:val="22"/>
        </w:rPr>
      </w:pPr>
    </w:p>
    <w:tbl>
      <w:tblPr>
        <w:tblStyle w:val="Tabellenraster6"/>
        <w:tblW w:w="0" w:type="auto"/>
        <w:tblLook w:val="04A0" w:firstRow="1" w:lastRow="0" w:firstColumn="1" w:lastColumn="0" w:noHBand="0" w:noVBand="1"/>
      </w:tblPr>
      <w:tblGrid>
        <w:gridCol w:w="4518"/>
        <w:gridCol w:w="4538"/>
      </w:tblGrid>
      <w:tr w:rsidR="00BE7ABE" w:rsidRPr="008846CF" w14:paraId="5FC42674" w14:textId="77777777" w:rsidTr="00BC6FD5">
        <w:tc>
          <w:tcPr>
            <w:tcW w:w="4518" w:type="dxa"/>
            <w:shd w:val="clear" w:color="auto" w:fill="D9D9D9" w:themeFill="background1" w:themeFillShade="D9"/>
          </w:tcPr>
          <w:p w14:paraId="11F70ECD" w14:textId="77777777" w:rsidR="00BE7ABE" w:rsidRPr="008846CF" w:rsidRDefault="00BE7ABE" w:rsidP="00182CB4">
            <w:pPr>
              <w:rPr>
                <w:sz w:val="28"/>
              </w:rPr>
            </w:pPr>
            <w:r w:rsidRPr="008846CF">
              <w:rPr>
                <w:sz w:val="28"/>
              </w:rPr>
              <w:t>Tense: direct speech</w:t>
            </w:r>
          </w:p>
        </w:tc>
        <w:tc>
          <w:tcPr>
            <w:tcW w:w="4538" w:type="dxa"/>
            <w:shd w:val="clear" w:color="auto" w:fill="D9D9D9" w:themeFill="background1" w:themeFillShade="D9"/>
          </w:tcPr>
          <w:p w14:paraId="4DFF8CAA" w14:textId="77777777" w:rsidR="00BE7ABE" w:rsidRPr="008846CF" w:rsidRDefault="00BE7ABE" w:rsidP="00182CB4">
            <w:pPr>
              <w:rPr>
                <w:sz w:val="28"/>
              </w:rPr>
            </w:pPr>
            <w:r w:rsidRPr="008846CF">
              <w:rPr>
                <w:sz w:val="28"/>
              </w:rPr>
              <w:t>Tense: indirect speech</w:t>
            </w:r>
          </w:p>
        </w:tc>
      </w:tr>
      <w:tr w:rsidR="00BE7ABE" w:rsidRPr="008846CF" w14:paraId="29B267C7" w14:textId="77777777" w:rsidTr="00BC6FD5">
        <w:tc>
          <w:tcPr>
            <w:tcW w:w="4518" w:type="dxa"/>
          </w:tcPr>
          <w:p w14:paraId="2D9F2D98" w14:textId="77777777" w:rsidR="00BE7ABE" w:rsidRPr="008846CF" w:rsidRDefault="00BE7ABE" w:rsidP="00182CB4">
            <w:pPr>
              <w:spacing w:before="120" w:after="120"/>
              <w:rPr>
                <w:sz w:val="28"/>
              </w:rPr>
            </w:pPr>
            <w:r>
              <w:rPr>
                <w:sz w:val="28"/>
              </w:rPr>
              <w:t>Simple present</w:t>
            </w:r>
          </w:p>
        </w:tc>
        <w:tc>
          <w:tcPr>
            <w:tcW w:w="4538" w:type="dxa"/>
          </w:tcPr>
          <w:p w14:paraId="4EA4F75C" w14:textId="77777777" w:rsidR="00BE7ABE" w:rsidRPr="008846CF" w:rsidRDefault="00BE7ABE" w:rsidP="00182CB4">
            <w:pPr>
              <w:rPr>
                <w:sz w:val="28"/>
              </w:rPr>
            </w:pPr>
            <w:r>
              <w:rPr>
                <w:sz w:val="28"/>
              </w:rPr>
              <w:t>Simple past</w:t>
            </w:r>
          </w:p>
        </w:tc>
      </w:tr>
      <w:tr w:rsidR="00BE7ABE" w:rsidRPr="008846CF" w14:paraId="786234A8" w14:textId="77777777" w:rsidTr="00BC6FD5">
        <w:tc>
          <w:tcPr>
            <w:tcW w:w="4518" w:type="dxa"/>
          </w:tcPr>
          <w:p w14:paraId="3C441196" w14:textId="77777777" w:rsidR="00BE7ABE" w:rsidRPr="008846CF" w:rsidRDefault="00BE7ABE" w:rsidP="00182CB4">
            <w:pPr>
              <w:spacing w:before="120" w:after="120"/>
              <w:rPr>
                <w:sz w:val="28"/>
              </w:rPr>
            </w:pPr>
            <w:r>
              <w:rPr>
                <w:sz w:val="28"/>
              </w:rPr>
              <w:t>Present perfect</w:t>
            </w:r>
          </w:p>
        </w:tc>
        <w:tc>
          <w:tcPr>
            <w:tcW w:w="4538" w:type="dxa"/>
          </w:tcPr>
          <w:p w14:paraId="1A638E99" w14:textId="77777777" w:rsidR="00BE7ABE" w:rsidRPr="008846CF" w:rsidRDefault="00BE7ABE" w:rsidP="00182CB4">
            <w:pPr>
              <w:rPr>
                <w:sz w:val="28"/>
              </w:rPr>
            </w:pPr>
            <w:r>
              <w:rPr>
                <w:sz w:val="28"/>
              </w:rPr>
              <w:t>Past perfect</w:t>
            </w:r>
          </w:p>
        </w:tc>
      </w:tr>
      <w:tr w:rsidR="00BE7ABE" w:rsidRPr="008846CF" w14:paraId="16F4C026" w14:textId="77777777" w:rsidTr="00BC6FD5">
        <w:tc>
          <w:tcPr>
            <w:tcW w:w="4518" w:type="dxa"/>
          </w:tcPr>
          <w:p w14:paraId="6A8B1042" w14:textId="77777777" w:rsidR="00BE7ABE" w:rsidRPr="008846CF" w:rsidRDefault="00BE7ABE" w:rsidP="00182CB4">
            <w:pPr>
              <w:spacing w:before="120" w:after="120"/>
              <w:rPr>
                <w:sz w:val="28"/>
              </w:rPr>
            </w:pPr>
            <w:r>
              <w:rPr>
                <w:sz w:val="28"/>
              </w:rPr>
              <w:t>Simple past</w:t>
            </w:r>
          </w:p>
        </w:tc>
        <w:tc>
          <w:tcPr>
            <w:tcW w:w="4538" w:type="dxa"/>
          </w:tcPr>
          <w:p w14:paraId="73FB9E4C" w14:textId="77777777" w:rsidR="00BE7ABE" w:rsidRPr="008846CF" w:rsidRDefault="00BE7ABE" w:rsidP="00182CB4">
            <w:pPr>
              <w:rPr>
                <w:sz w:val="28"/>
              </w:rPr>
            </w:pPr>
            <w:r>
              <w:rPr>
                <w:sz w:val="28"/>
              </w:rPr>
              <w:t>Past perfect</w:t>
            </w:r>
          </w:p>
        </w:tc>
      </w:tr>
    </w:tbl>
    <w:p w14:paraId="467C3311" w14:textId="77777777" w:rsidR="00BE7ABE" w:rsidRPr="0072746E" w:rsidRDefault="00BE7ABE" w:rsidP="00BE7ABE">
      <w:pPr>
        <w:rPr>
          <w:iCs/>
          <w:sz w:val="26"/>
        </w:rPr>
      </w:pPr>
    </w:p>
    <w:p w14:paraId="25BFF509" w14:textId="77777777" w:rsidR="00BE7ABE" w:rsidRPr="00DA10E4" w:rsidRDefault="00BE7ABE" w:rsidP="00BE7ABE">
      <w:pPr>
        <w:rPr>
          <w:rFonts w:ascii="Arial" w:hAnsi="Arial" w:cs="Arial"/>
          <w:i/>
          <w:sz w:val="22"/>
          <w:szCs w:val="22"/>
          <w:u w:val="single"/>
        </w:rPr>
      </w:pPr>
      <w:r w:rsidRPr="00DA10E4">
        <w:rPr>
          <w:rFonts w:ascii="Arial" w:hAnsi="Arial" w:cs="Arial"/>
          <w:i/>
          <w:sz w:val="22"/>
          <w:szCs w:val="22"/>
          <w:u w:val="single"/>
        </w:rPr>
        <w:t>Expected Rule:</w:t>
      </w:r>
    </w:p>
    <w:p w14:paraId="50281649" w14:textId="77777777" w:rsidR="00BE7ABE" w:rsidRPr="00DA10E4" w:rsidRDefault="00BE7ABE" w:rsidP="00BE7ABE">
      <w:pPr>
        <w:pStyle w:val="Listenabsatz"/>
        <w:numPr>
          <w:ilvl w:val="0"/>
          <w:numId w:val="3"/>
        </w:numPr>
        <w:rPr>
          <w:rFonts w:ascii="Arial" w:hAnsi="Arial" w:cs="Arial"/>
          <w:i/>
        </w:rPr>
      </w:pPr>
      <w:r w:rsidRPr="00DA10E4">
        <w:rPr>
          <w:rFonts w:ascii="Arial" w:hAnsi="Arial" w:cs="Arial"/>
          <w:i/>
        </w:rPr>
        <w:t xml:space="preserve">The verb in direct speech changes when we report it. </w:t>
      </w:r>
    </w:p>
    <w:p w14:paraId="2CEBDB51" w14:textId="77777777" w:rsidR="00BE7ABE" w:rsidRPr="00DA10E4" w:rsidRDefault="00BE7ABE" w:rsidP="00BE7ABE">
      <w:pPr>
        <w:rPr>
          <w:rFonts w:ascii="Arial" w:hAnsi="Arial" w:cs="Arial"/>
          <w:i/>
          <w:sz w:val="22"/>
          <w:szCs w:val="22"/>
        </w:rPr>
      </w:pPr>
    </w:p>
    <w:p w14:paraId="0252EEDC" w14:textId="77777777" w:rsidR="008F1A38" w:rsidRDefault="008F1A38" w:rsidP="00BE7ABE">
      <w:pPr>
        <w:rPr>
          <w:rFonts w:ascii="Arial" w:hAnsi="Arial" w:cs="Arial"/>
          <w:i/>
          <w:u w:val="single"/>
        </w:rPr>
      </w:pPr>
    </w:p>
    <w:p w14:paraId="6F49825F" w14:textId="4ACB1E9C" w:rsidR="00BE7ABE" w:rsidRPr="00DA10E4" w:rsidRDefault="00BE7ABE" w:rsidP="00BE7ABE">
      <w:pPr>
        <w:rPr>
          <w:rFonts w:ascii="Arial" w:hAnsi="Arial" w:cs="Arial"/>
          <w:i/>
          <w:u w:val="single"/>
        </w:rPr>
      </w:pPr>
      <w:r w:rsidRPr="00DA10E4">
        <w:rPr>
          <w:rFonts w:ascii="Arial" w:hAnsi="Arial" w:cs="Arial"/>
          <w:i/>
          <w:u w:val="single"/>
        </w:rPr>
        <w:t>Expected Results</w:t>
      </w:r>
      <w:r w:rsidR="00344242">
        <w:rPr>
          <w:rFonts w:ascii="Arial" w:hAnsi="Arial" w:cs="Arial"/>
          <w:i/>
          <w:u w:val="single"/>
        </w:rPr>
        <w:t xml:space="preserve"> of the presentation</w:t>
      </w:r>
      <w:r w:rsidRPr="00DA10E4">
        <w:rPr>
          <w:rFonts w:ascii="Arial" w:hAnsi="Arial" w:cs="Arial"/>
          <w:i/>
          <w:u w:val="single"/>
        </w:rPr>
        <w:t>: Reported Speech in the English language</w:t>
      </w:r>
    </w:p>
    <w:p w14:paraId="721B6F71" w14:textId="77777777" w:rsidR="00BE7ABE" w:rsidRPr="00DA10E4" w:rsidRDefault="00BE7ABE" w:rsidP="00BE7ABE">
      <w:pPr>
        <w:pStyle w:val="Listenabsatz"/>
        <w:numPr>
          <w:ilvl w:val="0"/>
          <w:numId w:val="3"/>
        </w:numPr>
        <w:rPr>
          <w:rFonts w:ascii="Arial" w:hAnsi="Arial" w:cs="Arial"/>
          <w:i/>
          <w:sz w:val="22"/>
          <w:szCs w:val="22"/>
        </w:rPr>
      </w:pPr>
      <w:r w:rsidRPr="00DA10E4">
        <w:rPr>
          <w:rFonts w:ascii="Arial" w:hAnsi="Arial" w:cs="Arial"/>
          <w:i/>
          <w:sz w:val="22"/>
          <w:szCs w:val="22"/>
        </w:rPr>
        <w:t>When the reporting verb is in the present, future, present perfect there is usually no change in tenses. The tenses are usually the same as those in the speaker’s original words.</w:t>
      </w:r>
    </w:p>
    <w:p w14:paraId="218F48D9" w14:textId="77777777" w:rsidR="00BE7ABE" w:rsidRPr="00DA10E4" w:rsidRDefault="00BE7ABE" w:rsidP="00BE7ABE">
      <w:pPr>
        <w:rPr>
          <w:rFonts w:ascii="Arial" w:hAnsi="Arial" w:cs="Arial"/>
          <w:i/>
          <w:sz w:val="22"/>
          <w:szCs w:val="22"/>
        </w:rPr>
      </w:pPr>
    </w:p>
    <w:p w14:paraId="10EA7DFC" w14:textId="5AF18F9E" w:rsidR="00BE7ABE" w:rsidRPr="00DA10E4" w:rsidRDefault="00BE7ABE" w:rsidP="00BE7ABE">
      <w:pPr>
        <w:pStyle w:val="Listenabsatz"/>
        <w:numPr>
          <w:ilvl w:val="0"/>
          <w:numId w:val="3"/>
        </w:numPr>
        <w:rPr>
          <w:rFonts w:ascii="Arial" w:hAnsi="Arial" w:cs="Arial"/>
          <w:i/>
          <w:sz w:val="22"/>
          <w:szCs w:val="22"/>
        </w:rPr>
      </w:pPr>
      <w:r w:rsidRPr="00DA10E4">
        <w:rPr>
          <w:rFonts w:ascii="Arial" w:hAnsi="Arial" w:cs="Arial"/>
          <w:i/>
          <w:sz w:val="22"/>
          <w:szCs w:val="22"/>
        </w:rPr>
        <w:t xml:space="preserve">When the reporting verb is </w:t>
      </w:r>
      <w:r w:rsidR="00EE6BEE">
        <w:rPr>
          <w:rFonts w:ascii="Arial" w:hAnsi="Arial" w:cs="Arial"/>
          <w:i/>
          <w:sz w:val="22"/>
          <w:szCs w:val="22"/>
        </w:rPr>
        <w:t xml:space="preserve">in the </w:t>
      </w:r>
      <w:r w:rsidRPr="00DA10E4">
        <w:rPr>
          <w:rFonts w:ascii="Arial" w:hAnsi="Arial" w:cs="Arial"/>
          <w:i/>
          <w:sz w:val="22"/>
          <w:szCs w:val="22"/>
        </w:rPr>
        <w:t>past</w:t>
      </w:r>
      <w:r w:rsidR="00EE6BEE">
        <w:rPr>
          <w:rFonts w:ascii="Arial" w:hAnsi="Arial" w:cs="Arial"/>
          <w:i/>
          <w:sz w:val="22"/>
          <w:szCs w:val="22"/>
        </w:rPr>
        <w:t>,</w:t>
      </w:r>
      <w:r w:rsidRPr="00DA10E4">
        <w:rPr>
          <w:rFonts w:ascii="Arial" w:hAnsi="Arial" w:cs="Arial"/>
          <w:i/>
          <w:sz w:val="22"/>
          <w:szCs w:val="22"/>
        </w:rPr>
        <w:t xml:space="preserve"> we do not normally use the same tenses as the original speaker. In this case the verb is “more past” because we are not talking at the same time as the speaker was.</w:t>
      </w:r>
    </w:p>
    <w:p w14:paraId="0EEFD529" w14:textId="77777777" w:rsidR="00BE7ABE" w:rsidRPr="00DA10E4" w:rsidRDefault="00BE7ABE" w:rsidP="00BE7ABE">
      <w:pPr>
        <w:rPr>
          <w:rFonts w:ascii="Arial" w:hAnsi="Arial" w:cs="Arial"/>
          <w:i/>
          <w:sz w:val="22"/>
          <w:szCs w:val="22"/>
        </w:rPr>
      </w:pPr>
    </w:p>
    <w:p w14:paraId="21D14A9B" w14:textId="3402F66E" w:rsidR="00BE7ABE" w:rsidRPr="00DA10E4" w:rsidRDefault="00BE7ABE" w:rsidP="00BE7ABE">
      <w:pPr>
        <w:ind w:left="360"/>
        <w:rPr>
          <w:rFonts w:ascii="Arial" w:hAnsi="Arial" w:cs="Arial"/>
          <w:i/>
          <w:sz w:val="22"/>
          <w:szCs w:val="22"/>
        </w:rPr>
      </w:pPr>
      <w:r>
        <w:rPr>
          <w:rFonts w:ascii="Wingdings" w:hAnsi="Wingdings" w:cs="Arial"/>
          <w:i/>
          <w:sz w:val="22"/>
          <w:szCs w:val="22"/>
        </w:rPr>
        <w:t>è</w:t>
      </w:r>
      <w:r w:rsidRPr="00DA10E4">
        <w:rPr>
          <w:rFonts w:ascii="Arial" w:hAnsi="Arial" w:cs="Arial"/>
          <w:i/>
          <w:sz w:val="22"/>
          <w:szCs w:val="22"/>
        </w:rPr>
        <w:t xml:space="preserve">   </w:t>
      </w:r>
      <w:r w:rsidR="00EE6BEE">
        <w:rPr>
          <w:rFonts w:ascii="Arial" w:hAnsi="Arial" w:cs="Arial"/>
          <w:i/>
          <w:sz w:val="22"/>
          <w:szCs w:val="22"/>
        </w:rPr>
        <w:t>B</w:t>
      </w:r>
      <w:r w:rsidRPr="00DA10E4">
        <w:rPr>
          <w:rFonts w:ascii="Arial" w:hAnsi="Arial" w:cs="Arial"/>
          <w:i/>
          <w:sz w:val="22"/>
          <w:szCs w:val="22"/>
        </w:rPr>
        <w:t>ackshift</w:t>
      </w:r>
      <w:r w:rsidR="00EE6BEE">
        <w:rPr>
          <w:rFonts w:ascii="Arial" w:hAnsi="Arial" w:cs="Arial"/>
          <w:i/>
          <w:sz w:val="22"/>
          <w:szCs w:val="22"/>
        </w:rPr>
        <w:t>ing</w:t>
      </w:r>
      <w:r w:rsidRPr="00DA10E4">
        <w:rPr>
          <w:rFonts w:ascii="Arial" w:hAnsi="Arial" w:cs="Arial"/>
          <w:i/>
          <w:sz w:val="22"/>
          <w:szCs w:val="22"/>
        </w:rPr>
        <w:t xml:space="preserve"> only takes place when the reporting verb is in the past tense.</w:t>
      </w:r>
    </w:p>
    <w:p w14:paraId="7527E570" w14:textId="77777777" w:rsidR="00BE7ABE" w:rsidRPr="00DA10E4" w:rsidRDefault="00BE7ABE" w:rsidP="00BE7ABE">
      <w:pPr>
        <w:ind w:left="360"/>
        <w:rPr>
          <w:rFonts w:ascii="Arial" w:hAnsi="Arial" w:cs="Arial"/>
          <w:i/>
          <w:sz w:val="22"/>
          <w:szCs w:val="22"/>
        </w:rPr>
      </w:pPr>
    </w:p>
    <w:p w14:paraId="1699DE52" w14:textId="58CB9AB5" w:rsidR="00BE7ABE" w:rsidRDefault="00BE7ABE" w:rsidP="00BE7ABE">
      <w:pPr>
        <w:pStyle w:val="Listenabsatz"/>
        <w:numPr>
          <w:ilvl w:val="0"/>
          <w:numId w:val="3"/>
        </w:numPr>
        <w:spacing w:after="120"/>
        <w:ind w:left="714" w:hanging="357"/>
        <w:rPr>
          <w:rFonts w:ascii="Arial" w:hAnsi="Arial" w:cs="Arial"/>
          <w:i/>
          <w:sz w:val="22"/>
          <w:szCs w:val="22"/>
        </w:rPr>
      </w:pPr>
      <w:r w:rsidRPr="00DA10E4">
        <w:rPr>
          <w:rFonts w:ascii="Arial" w:hAnsi="Arial" w:cs="Arial"/>
          <w:i/>
          <w:sz w:val="22"/>
          <w:szCs w:val="22"/>
        </w:rPr>
        <w:t>Some ex</w:t>
      </w:r>
      <w:r w:rsidR="00EE6BEE">
        <w:rPr>
          <w:rFonts w:ascii="Arial" w:hAnsi="Arial" w:cs="Arial"/>
          <w:i/>
          <w:sz w:val="22"/>
          <w:szCs w:val="22"/>
        </w:rPr>
        <w:t>c</w:t>
      </w:r>
      <w:r w:rsidRPr="00DA10E4">
        <w:rPr>
          <w:rFonts w:ascii="Arial" w:hAnsi="Arial" w:cs="Arial"/>
          <w:i/>
          <w:sz w:val="22"/>
          <w:szCs w:val="22"/>
        </w:rPr>
        <w:t xml:space="preserve">eptions: </w:t>
      </w:r>
    </w:p>
    <w:p w14:paraId="27F2A12B" w14:textId="77777777" w:rsidR="00BE7ABE" w:rsidRPr="00DA10E4" w:rsidRDefault="00BE7ABE" w:rsidP="00BE7ABE">
      <w:pPr>
        <w:pStyle w:val="Listenabsatz"/>
        <w:spacing w:after="120"/>
        <w:ind w:left="714"/>
        <w:rPr>
          <w:rFonts w:ascii="Arial" w:hAnsi="Arial" w:cs="Arial"/>
          <w:i/>
          <w:sz w:val="10"/>
          <w:szCs w:val="10"/>
        </w:rPr>
      </w:pPr>
    </w:p>
    <w:p w14:paraId="221DBD00" w14:textId="77777777" w:rsidR="00BE7ABE" w:rsidRPr="00DA10E4" w:rsidRDefault="00BE7ABE" w:rsidP="00BE7ABE">
      <w:pPr>
        <w:pStyle w:val="Listenabsatz"/>
        <w:numPr>
          <w:ilvl w:val="0"/>
          <w:numId w:val="4"/>
        </w:numPr>
        <w:rPr>
          <w:rFonts w:ascii="Arial" w:hAnsi="Arial" w:cs="Arial"/>
          <w:i/>
          <w:sz w:val="22"/>
          <w:szCs w:val="22"/>
        </w:rPr>
      </w:pPr>
      <w:r w:rsidRPr="00DA10E4">
        <w:rPr>
          <w:rFonts w:ascii="Arial" w:hAnsi="Arial" w:cs="Arial"/>
          <w:i/>
          <w:sz w:val="22"/>
          <w:szCs w:val="22"/>
        </w:rPr>
        <w:t xml:space="preserve">When we are reporting people saying things that are still true when we report them. Example: </w:t>
      </w:r>
    </w:p>
    <w:p w14:paraId="69E85C53" w14:textId="77777777" w:rsidR="00BE7ABE" w:rsidRDefault="00BE7ABE" w:rsidP="00BE7ABE">
      <w:pPr>
        <w:ind w:left="1080"/>
        <w:rPr>
          <w:rFonts w:ascii="Arial" w:hAnsi="Arial" w:cs="Arial"/>
          <w:i/>
          <w:sz w:val="22"/>
          <w:szCs w:val="22"/>
        </w:rPr>
      </w:pPr>
      <w:r w:rsidRPr="00DA10E4">
        <w:rPr>
          <w:rFonts w:ascii="Arial" w:hAnsi="Arial" w:cs="Arial"/>
          <w:i/>
          <w:sz w:val="22"/>
          <w:szCs w:val="22"/>
        </w:rPr>
        <w:t xml:space="preserve">“The earth goes round the sun.” </w:t>
      </w:r>
      <w:r>
        <w:rPr>
          <w:rFonts w:ascii="Wingdings" w:hAnsi="Wingdings" w:cs="Arial"/>
          <w:i/>
          <w:sz w:val="22"/>
          <w:szCs w:val="22"/>
        </w:rPr>
        <w:t>à</w:t>
      </w:r>
      <w:r w:rsidRPr="00DA10E4">
        <w:rPr>
          <w:rFonts w:ascii="Arial" w:hAnsi="Arial" w:cs="Arial"/>
          <w:i/>
          <w:sz w:val="22"/>
          <w:szCs w:val="22"/>
        </w:rPr>
        <w:t xml:space="preserve"> Galileo proved that the earth </w:t>
      </w:r>
      <w:r w:rsidRPr="00DA10E4">
        <w:rPr>
          <w:rFonts w:ascii="Arial" w:hAnsi="Arial" w:cs="Arial"/>
          <w:b/>
          <w:bCs/>
          <w:i/>
          <w:sz w:val="22"/>
          <w:szCs w:val="22"/>
        </w:rPr>
        <w:t>goes</w:t>
      </w:r>
      <w:r w:rsidRPr="00DA10E4">
        <w:rPr>
          <w:rFonts w:ascii="Arial" w:hAnsi="Arial" w:cs="Arial"/>
          <w:i/>
          <w:sz w:val="22"/>
          <w:szCs w:val="22"/>
        </w:rPr>
        <w:t xml:space="preserve"> round the sun.</w:t>
      </w:r>
    </w:p>
    <w:p w14:paraId="122AC641" w14:textId="77777777" w:rsidR="00BE7ABE" w:rsidRPr="00DA10E4" w:rsidRDefault="00BE7ABE" w:rsidP="00BE7ABE">
      <w:pPr>
        <w:ind w:left="1080"/>
        <w:rPr>
          <w:rFonts w:ascii="Arial" w:hAnsi="Arial" w:cs="Arial"/>
          <w:i/>
          <w:sz w:val="22"/>
          <w:szCs w:val="22"/>
        </w:rPr>
      </w:pPr>
    </w:p>
    <w:p w14:paraId="0E0466E3" w14:textId="15FB096B" w:rsidR="00BE7ABE" w:rsidRPr="00DA10E4" w:rsidRDefault="00BE7ABE" w:rsidP="00BE7ABE">
      <w:pPr>
        <w:pStyle w:val="Listenabsatz"/>
        <w:numPr>
          <w:ilvl w:val="0"/>
          <w:numId w:val="4"/>
        </w:numPr>
        <w:rPr>
          <w:rFonts w:ascii="Arial" w:hAnsi="Arial" w:cs="Arial"/>
          <w:i/>
          <w:sz w:val="22"/>
          <w:szCs w:val="22"/>
        </w:rPr>
      </w:pPr>
      <w:r w:rsidRPr="00DA10E4">
        <w:rPr>
          <w:rFonts w:ascii="Arial" w:hAnsi="Arial" w:cs="Arial"/>
          <w:i/>
          <w:sz w:val="22"/>
          <w:szCs w:val="22"/>
        </w:rPr>
        <w:t>We prefer past tenses if we are not sur</w:t>
      </w:r>
      <w:r w:rsidR="00EE6BEE">
        <w:rPr>
          <w:rFonts w:ascii="Arial" w:hAnsi="Arial" w:cs="Arial"/>
          <w:i/>
          <w:sz w:val="22"/>
          <w:szCs w:val="22"/>
        </w:rPr>
        <w:t>e</w:t>
      </w:r>
      <w:r w:rsidRPr="00DA10E4">
        <w:rPr>
          <w:rFonts w:ascii="Arial" w:hAnsi="Arial" w:cs="Arial"/>
          <w:i/>
          <w:sz w:val="22"/>
          <w:szCs w:val="22"/>
        </w:rPr>
        <w:t xml:space="preserve"> of the truth of what we report. Example:</w:t>
      </w:r>
    </w:p>
    <w:p w14:paraId="59EBB993" w14:textId="3B0F4645" w:rsidR="00BE7ABE" w:rsidRPr="00DA10E4" w:rsidRDefault="00BE7ABE" w:rsidP="00BE7ABE">
      <w:pPr>
        <w:ind w:left="708" w:firstLine="372"/>
        <w:rPr>
          <w:rFonts w:ascii="Arial" w:hAnsi="Arial" w:cs="Arial"/>
          <w:i/>
          <w:sz w:val="22"/>
          <w:szCs w:val="22"/>
        </w:rPr>
      </w:pPr>
      <w:r w:rsidRPr="00DA10E4">
        <w:rPr>
          <w:rFonts w:ascii="Arial" w:hAnsi="Arial" w:cs="Arial"/>
          <w:i/>
          <w:sz w:val="22"/>
          <w:szCs w:val="22"/>
        </w:rPr>
        <w:t>She told me she</w:t>
      </w:r>
      <w:r w:rsidR="00EE6BEE">
        <w:rPr>
          <w:rFonts w:ascii="Arial" w:hAnsi="Arial" w:cs="Arial"/>
          <w:i/>
          <w:sz w:val="22"/>
          <w:szCs w:val="22"/>
        </w:rPr>
        <w:t xml:space="preserve"> </w:t>
      </w:r>
      <w:r w:rsidR="00EE6BEE" w:rsidRPr="00EE6BEE">
        <w:rPr>
          <w:rFonts w:ascii="Arial" w:hAnsi="Arial" w:cs="Arial"/>
          <w:b/>
          <w:bCs/>
          <w:i/>
          <w:sz w:val="22"/>
          <w:szCs w:val="22"/>
        </w:rPr>
        <w:t>i</w:t>
      </w:r>
      <w:r w:rsidRPr="00EE6BEE">
        <w:rPr>
          <w:rFonts w:ascii="Arial" w:hAnsi="Arial" w:cs="Arial"/>
          <w:b/>
          <w:bCs/>
          <w:i/>
          <w:sz w:val="22"/>
          <w:szCs w:val="22"/>
        </w:rPr>
        <w:t xml:space="preserve">s </w:t>
      </w:r>
      <w:r w:rsidRPr="00EE6BEE">
        <w:rPr>
          <w:rFonts w:ascii="Arial" w:hAnsi="Arial" w:cs="Arial"/>
          <w:i/>
          <w:sz w:val="22"/>
          <w:szCs w:val="22"/>
        </w:rPr>
        <w:t>getting</w:t>
      </w:r>
      <w:r w:rsidRPr="00DA10E4">
        <w:rPr>
          <w:rFonts w:ascii="Arial" w:hAnsi="Arial" w:cs="Arial"/>
          <w:i/>
          <w:sz w:val="22"/>
          <w:szCs w:val="22"/>
        </w:rPr>
        <w:t xml:space="preserve"> married next June. (I believe her)</w:t>
      </w:r>
    </w:p>
    <w:p w14:paraId="433B3590" w14:textId="77777777" w:rsidR="00BE7ABE" w:rsidRPr="00DA10E4" w:rsidRDefault="00BE7ABE" w:rsidP="00BE7ABE">
      <w:pPr>
        <w:ind w:left="708" w:firstLine="372"/>
        <w:rPr>
          <w:rFonts w:ascii="Arial" w:hAnsi="Arial" w:cs="Arial"/>
          <w:i/>
          <w:sz w:val="22"/>
          <w:szCs w:val="22"/>
        </w:rPr>
      </w:pPr>
      <w:r w:rsidRPr="00DA10E4">
        <w:rPr>
          <w:rFonts w:ascii="Arial" w:hAnsi="Arial" w:cs="Arial"/>
          <w:i/>
          <w:sz w:val="22"/>
          <w:szCs w:val="22"/>
        </w:rPr>
        <w:t xml:space="preserve">She told me she </w:t>
      </w:r>
      <w:r w:rsidRPr="00EE6BEE">
        <w:rPr>
          <w:rFonts w:ascii="Arial" w:hAnsi="Arial" w:cs="Arial"/>
          <w:b/>
          <w:bCs/>
          <w:i/>
          <w:sz w:val="22"/>
          <w:szCs w:val="22"/>
        </w:rPr>
        <w:t xml:space="preserve">was </w:t>
      </w:r>
      <w:r w:rsidRPr="00EE6BEE">
        <w:rPr>
          <w:rFonts w:ascii="Arial" w:hAnsi="Arial" w:cs="Arial"/>
          <w:i/>
          <w:sz w:val="22"/>
          <w:szCs w:val="22"/>
        </w:rPr>
        <w:t>getting</w:t>
      </w:r>
      <w:r w:rsidRPr="00DA10E4">
        <w:rPr>
          <w:rFonts w:ascii="Arial" w:hAnsi="Arial" w:cs="Arial"/>
          <w:i/>
          <w:sz w:val="22"/>
          <w:szCs w:val="22"/>
        </w:rPr>
        <w:t xml:space="preserve"> married next June. (It may be true, it may not)</w:t>
      </w:r>
    </w:p>
    <w:p w14:paraId="5182A423" w14:textId="77777777" w:rsidR="00BE7ABE" w:rsidRPr="00DA10E4" w:rsidRDefault="00BE7ABE" w:rsidP="00BE7ABE">
      <w:pPr>
        <w:ind w:left="708"/>
        <w:rPr>
          <w:rFonts w:ascii="Arial" w:hAnsi="Arial" w:cs="Arial"/>
          <w:i/>
          <w:sz w:val="22"/>
          <w:szCs w:val="22"/>
        </w:rPr>
      </w:pPr>
    </w:p>
    <w:p w14:paraId="1BDFAFDA" w14:textId="77777777" w:rsidR="00BE7ABE" w:rsidRPr="00DA10E4" w:rsidRDefault="00BE7ABE" w:rsidP="00BE7ABE">
      <w:pPr>
        <w:pStyle w:val="Listenabsatz"/>
        <w:numPr>
          <w:ilvl w:val="0"/>
          <w:numId w:val="3"/>
        </w:numPr>
        <w:rPr>
          <w:rFonts w:ascii="Arial" w:hAnsi="Arial" w:cs="Arial"/>
          <w:i/>
          <w:u w:val="single"/>
        </w:rPr>
      </w:pPr>
      <w:r w:rsidRPr="00DA10E4">
        <w:rPr>
          <w:rFonts w:ascii="Arial" w:hAnsi="Arial" w:cs="Arial"/>
          <w:i/>
          <w:u w:val="single"/>
        </w:rPr>
        <w:t>“here and now” words</w:t>
      </w:r>
    </w:p>
    <w:p w14:paraId="6F6A0F91" w14:textId="77777777" w:rsidR="00BE7ABE" w:rsidRPr="00DA10E4" w:rsidRDefault="00BE7ABE" w:rsidP="00BE7ABE">
      <w:pPr>
        <w:ind w:firstLine="708"/>
        <w:rPr>
          <w:rFonts w:ascii="Arial" w:hAnsi="Arial" w:cs="Arial"/>
          <w:i/>
          <w:sz w:val="22"/>
          <w:szCs w:val="22"/>
        </w:rPr>
      </w:pPr>
      <w:r w:rsidRPr="00DA10E4">
        <w:rPr>
          <w:rFonts w:ascii="Arial" w:hAnsi="Arial" w:cs="Arial"/>
          <w:i/>
          <w:sz w:val="22"/>
          <w:szCs w:val="22"/>
        </w:rPr>
        <w:t>here</w:t>
      </w:r>
      <w:r>
        <w:rPr>
          <w:rFonts w:ascii="Arial" w:hAnsi="Arial" w:cs="Arial"/>
          <w:i/>
          <w:sz w:val="22"/>
          <w:szCs w:val="22"/>
        </w:rPr>
        <w:tab/>
      </w:r>
      <w:r>
        <w:rPr>
          <w:rFonts w:ascii="Arial" w:hAnsi="Arial" w:cs="Arial"/>
          <w:i/>
          <w:sz w:val="22"/>
          <w:szCs w:val="22"/>
        </w:rPr>
        <w:tab/>
      </w:r>
      <w:r>
        <w:rPr>
          <w:rFonts w:ascii="Wingdings" w:hAnsi="Wingdings" w:cs="Arial"/>
          <w:i/>
          <w:sz w:val="22"/>
          <w:szCs w:val="22"/>
        </w:rPr>
        <w:t>à</w:t>
      </w:r>
      <w:r>
        <w:rPr>
          <w:rFonts w:ascii="Arial" w:hAnsi="Arial" w:cs="Arial"/>
          <w:i/>
          <w:sz w:val="22"/>
          <w:szCs w:val="22"/>
        </w:rPr>
        <w:tab/>
      </w:r>
      <w:r w:rsidRPr="00DA10E4">
        <w:rPr>
          <w:rFonts w:ascii="Arial" w:hAnsi="Arial" w:cs="Arial"/>
          <w:i/>
          <w:sz w:val="22"/>
          <w:szCs w:val="22"/>
        </w:rPr>
        <w:t>there</w:t>
      </w:r>
    </w:p>
    <w:p w14:paraId="52E4118E" w14:textId="77777777" w:rsidR="00BE7ABE" w:rsidRPr="00DA10E4" w:rsidRDefault="00BE7ABE" w:rsidP="00BE7ABE">
      <w:pPr>
        <w:ind w:firstLine="708"/>
        <w:rPr>
          <w:rFonts w:ascii="Arial" w:hAnsi="Arial" w:cs="Arial"/>
          <w:i/>
          <w:sz w:val="22"/>
          <w:szCs w:val="22"/>
        </w:rPr>
      </w:pPr>
      <w:r w:rsidRPr="00DA10E4">
        <w:rPr>
          <w:rFonts w:ascii="Arial" w:hAnsi="Arial" w:cs="Arial"/>
          <w:i/>
          <w:sz w:val="22"/>
          <w:szCs w:val="22"/>
        </w:rPr>
        <w:t xml:space="preserve">now </w:t>
      </w:r>
      <w:r w:rsidRPr="00DA10E4">
        <w:rPr>
          <w:rFonts w:ascii="Arial" w:hAnsi="Arial" w:cs="Arial"/>
          <w:i/>
          <w:sz w:val="22"/>
          <w:szCs w:val="22"/>
        </w:rPr>
        <w:tab/>
      </w:r>
      <w:r w:rsidRPr="00DA10E4">
        <w:rPr>
          <w:rFonts w:ascii="Arial" w:hAnsi="Arial" w:cs="Arial"/>
          <w:i/>
          <w:sz w:val="22"/>
          <w:szCs w:val="22"/>
        </w:rPr>
        <w:tab/>
      </w:r>
      <w:r>
        <w:rPr>
          <w:rFonts w:ascii="Wingdings" w:hAnsi="Wingdings" w:cs="Arial"/>
          <w:i/>
          <w:sz w:val="22"/>
          <w:szCs w:val="22"/>
        </w:rPr>
        <w:t>à</w:t>
      </w:r>
      <w:r>
        <w:rPr>
          <w:rFonts w:ascii="Arial" w:hAnsi="Arial" w:cs="Arial"/>
          <w:i/>
          <w:sz w:val="22"/>
          <w:szCs w:val="22"/>
        </w:rPr>
        <w:tab/>
      </w:r>
      <w:r w:rsidRPr="00DA10E4">
        <w:rPr>
          <w:rFonts w:ascii="Arial" w:hAnsi="Arial" w:cs="Arial"/>
          <w:i/>
          <w:sz w:val="22"/>
          <w:szCs w:val="22"/>
        </w:rPr>
        <w:t>then, at once</w:t>
      </w:r>
    </w:p>
    <w:p w14:paraId="12825360" w14:textId="77777777" w:rsidR="00BE7ABE" w:rsidRPr="00DA10E4" w:rsidRDefault="00BE7ABE" w:rsidP="00BE7ABE">
      <w:pPr>
        <w:ind w:firstLine="708"/>
        <w:rPr>
          <w:rFonts w:ascii="Arial" w:hAnsi="Arial" w:cs="Arial"/>
          <w:i/>
          <w:sz w:val="22"/>
          <w:szCs w:val="22"/>
        </w:rPr>
      </w:pPr>
      <w:r w:rsidRPr="00DA10E4">
        <w:rPr>
          <w:rFonts w:ascii="Arial" w:hAnsi="Arial" w:cs="Arial"/>
          <w:i/>
          <w:sz w:val="22"/>
          <w:szCs w:val="22"/>
        </w:rPr>
        <w:t>yesterday</w:t>
      </w:r>
      <w:r w:rsidRPr="00DA10E4">
        <w:rPr>
          <w:rFonts w:ascii="Arial" w:hAnsi="Arial" w:cs="Arial"/>
          <w:i/>
          <w:sz w:val="22"/>
          <w:szCs w:val="22"/>
        </w:rPr>
        <w:tab/>
      </w:r>
      <w:r>
        <w:rPr>
          <w:rFonts w:ascii="Wingdings" w:hAnsi="Wingdings" w:cs="Arial"/>
          <w:i/>
          <w:sz w:val="22"/>
          <w:szCs w:val="22"/>
        </w:rPr>
        <w:t>à</w:t>
      </w:r>
      <w:r>
        <w:rPr>
          <w:rFonts w:ascii="Arial" w:hAnsi="Arial" w:cs="Arial"/>
          <w:i/>
          <w:sz w:val="22"/>
          <w:szCs w:val="22"/>
        </w:rPr>
        <w:tab/>
      </w:r>
      <w:r w:rsidRPr="00DA10E4">
        <w:rPr>
          <w:rFonts w:ascii="Arial" w:hAnsi="Arial" w:cs="Arial"/>
          <w:i/>
          <w:sz w:val="22"/>
          <w:szCs w:val="22"/>
        </w:rPr>
        <w:t>the day before</w:t>
      </w:r>
    </w:p>
    <w:p w14:paraId="2CC534BC" w14:textId="77777777" w:rsidR="00BE7ABE" w:rsidRPr="00DA10E4" w:rsidRDefault="00BE7ABE" w:rsidP="00BE7ABE">
      <w:pPr>
        <w:ind w:firstLine="708"/>
        <w:rPr>
          <w:rFonts w:ascii="Arial" w:hAnsi="Arial" w:cs="Arial"/>
          <w:i/>
          <w:sz w:val="22"/>
          <w:szCs w:val="22"/>
        </w:rPr>
      </w:pPr>
      <w:r w:rsidRPr="00DA10E4">
        <w:rPr>
          <w:rFonts w:ascii="Arial" w:hAnsi="Arial" w:cs="Arial"/>
          <w:i/>
          <w:sz w:val="22"/>
          <w:szCs w:val="22"/>
        </w:rPr>
        <w:t>tomorrow</w:t>
      </w:r>
      <w:r w:rsidRPr="00DA10E4">
        <w:rPr>
          <w:rFonts w:ascii="Arial" w:hAnsi="Arial" w:cs="Arial"/>
          <w:i/>
          <w:sz w:val="22"/>
          <w:szCs w:val="22"/>
        </w:rPr>
        <w:tab/>
      </w:r>
      <w:r>
        <w:rPr>
          <w:rFonts w:ascii="Wingdings" w:hAnsi="Wingdings" w:cs="Arial"/>
          <w:i/>
          <w:sz w:val="22"/>
          <w:szCs w:val="22"/>
        </w:rPr>
        <w:t>à</w:t>
      </w:r>
      <w:r>
        <w:rPr>
          <w:rFonts w:ascii="Arial" w:hAnsi="Arial" w:cs="Arial"/>
          <w:i/>
          <w:sz w:val="22"/>
          <w:szCs w:val="22"/>
        </w:rPr>
        <w:tab/>
      </w:r>
      <w:r w:rsidRPr="00DA10E4">
        <w:rPr>
          <w:rFonts w:ascii="Arial" w:hAnsi="Arial" w:cs="Arial"/>
          <w:i/>
          <w:sz w:val="22"/>
          <w:szCs w:val="22"/>
        </w:rPr>
        <w:t>the next day</w:t>
      </w:r>
    </w:p>
    <w:p w14:paraId="2484E63E" w14:textId="77777777" w:rsidR="00BE7ABE" w:rsidRPr="00DA10E4" w:rsidRDefault="00BE7ABE" w:rsidP="00BE7ABE">
      <w:pPr>
        <w:ind w:firstLine="708"/>
        <w:rPr>
          <w:rFonts w:ascii="Arial" w:hAnsi="Arial" w:cs="Arial"/>
          <w:i/>
          <w:sz w:val="22"/>
          <w:szCs w:val="22"/>
        </w:rPr>
      </w:pPr>
      <w:r w:rsidRPr="00DA10E4">
        <w:rPr>
          <w:rFonts w:ascii="Arial" w:hAnsi="Arial" w:cs="Arial"/>
          <w:i/>
          <w:sz w:val="22"/>
          <w:szCs w:val="22"/>
        </w:rPr>
        <w:t>next week (month)</w:t>
      </w:r>
      <w:r>
        <w:rPr>
          <w:rFonts w:ascii="Arial" w:hAnsi="Arial" w:cs="Arial"/>
          <w:i/>
          <w:sz w:val="22"/>
          <w:szCs w:val="22"/>
        </w:rPr>
        <w:t xml:space="preserve"> </w:t>
      </w:r>
      <w:r>
        <w:rPr>
          <w:rFonts w:ascii="Wingdings" w:hAnsi="Wingdings" w:cs="Arial"/>
          <w:i/>
          <w:sz w:val="22"/>
          <w:szCs w:val="22"/>
        </w:rPr>
        <w:t>à</w:t>
      </w:r>
      <w:r w:rsidRPr="00DA10E4">
        <w:rPr>
          <w:rFonts w:ascii="Arial" w:hAnsi="Arial" w:cs="Arial"/>
          <w:i/>
          <w:sz w:val="22"/>
          <w:szCs w:val="22"/>
        </w:rPr>
        <w:t xml:space="preserve"> the following week (month)</w:t>
      </w:r>
    </w:p>
    <w:p w14:paraId="1981991D" w14:textId="77777777" w:rsidR="00BE7ABE" w:rsidRPr="00DA10E4" w:rsidRDefault="00BE7ABE" w:rsidP="00BE7ABE">
      <w:pPr>
        <w:ind w:firstLine="708"/>
        <w:rPr>
          <w:rFonts w:ascii="Arial" w:hAnsi="Arial" w:cs="Arial"/>
          <w:i/>
          <w:sz w:val="22"/>
          <w:szCs w:val="22"/>
        </w:rPr>
      </w:pPr>
      <w:r w:rsidRPr="00DA10E4">
        <w:rPr>
          <w:rFonts w:ascii="Arial" w:hAnsi="Arial" w:cs="Arial"/>
          <w:i/>
          <w:sz w:val="22"/>
          <w:szCs w:val="22"/>
        </w:rPr>
        <w:t>last week</w:t>
      </w:r>
      <w:r>
        <w:rPr>
          <w:rFonts w:ascii="Arial" w:hAnsi="Arial" w:cs="Arial"/>
          <w:i/>
          <w:sz w:val="22"/>
          <w:szCs w:val="22"/>
        </w:rPr>
        <w:t xml:space="preserve"> (</w:t>
      </w:r>
      <w:r w:rsidRPr="00DA10E4">
        <w:rPr>
          <w:rFonts w:ascii="Arial" w:hAnsi="Arial" w:cs="Arial"/>
          <w:i/>
          <w:sz w:val="22"/>
          <w:szCs w:val="22"/>
        </w:rPr>
        <w:t>month)</w:t>
      </w:r>
      <w:r>
        <w:rPr>
          <w:rFonts w:ascii="Arial" w:hAnsi="Arial" w:cs="Arial"/>
          <w:i/>
          <w:sz w:val="22"/>
          <w:szCs w:val="22"/>
        </w:rPr>
        <w:t xml:space="preserve"> </w:t>
      </w:r>
      <w:r>
        <w:rPr>
          <w:rFonts w:ascii="Wingdings" w:hAnsi="Wingdings" w:cs="Arial"/>
          <w:i/>
          <w:sz w:val="22"/>
          <w:szCs w:val="22"/>
        </w:rPr>
        <w:t>à</w:t>
      </w:r>
      <w:r w:rsidRPr="00DA10E4">
        <w:rPr>
          <w:rFonts w:ascii="Arial" w:hAnsi="Arial" w:cs="Arial"/>
          <w:i/>
          <w:sz w:val="22"/>
          <w:szCs w:val="22"/>
        </w:rPr>
        <w:t xml:space="preserve"> the week (month) before</w:t>
      </w:r>
    </w:p>
    <w:p w14:paraId="1BDBB70B" w14:textId="77777777" w:rsidR="00BE7ABE" w:rsidRPr="00DA10E4" w:rsidRDefault="00BE7ABE" w:rsidP="00BE7ABE">
      <w:pPr>
        <w:ind w:left="708"/>
        <w:rPr>
          <w:rFonts w:ascii="Arial" w:hAnsi="Arial" w:cs="Arial"/>
          <w:i/>
          <w:sz w:val="22"/>
          <w:szCs w:val="22"/>
        </w:rPr>
      </w:pPr>
      <w:r w:rsidRPr="00DA10E4">
        <w:rPr>
          <w:rFonts w:ascii="Arial" w:hAnsi="Arial" w:cs="Arial"/>
          <w:i/>
          <w:sz w:val="22"/>
          <w:szCs w:val="22"/>
        </w:rPr>
        <w:t>ago</w:t>
      </w:r>
      <w:r w:rsidRPr="00DA10E4">
        <w:rPr>
          <w:rFonts w:ascii="Arial" w:hAnsi="Arial" w:cs="Arial"/>
          <w:i/>
          <w:sz w:val="22"/>
          <w:szCs w:val="22"/>
        </w:rPr>
        <w:tab/>
      </w:r>
      <w:r w:rsidRPr="00DA10E4">
        <w:rPr>
          <w:rFonts w:ascii="Arial" w:hAnsi="Arial" w:cs="Arial"/>
          <w:i/>
          <w:sz w:val="22"/>
          <w:szCs w:val="22"/>
        </w:rPr>
        <w:tab/>
      </w:r>
      <w:r>
        <w:rPr>
          <w:rFonts w:ascii="Wingdings" w:hAnsi="Wingdings" w:cs="Arial"/>
          <w:i/>
          <w:sz w:val="22"/>
          <w:szCs w:val="22"/>
        </w:rPr>
        <w:t>à</w:t>
      </w:r>
      <w:r w:rsidRPr="00DA10E4">
        <w:rPr>
          <w:rFonts w:ascii="Arial" w:hAnsi="Arial" w:cs="Arial"/>
          <w:i/>
          <w:sz w:val="22"/>
          <w:szCs w:val="22"/>
        </w:rPr>
        <w:t xml:space="preserve"> </w:t>
      </w:r>
      <w:r>
        <w:rPr>
          <w:rFonts w:ascii="Arial" w:hAnsi="Arial" w:cs="Arial"/>
          <w:i/>
          <w:sz w:val="22"/>
          <w:szCs w:val="22"/>
        </w:rPr>
        <w:tab/>
      </w:r>
      <w:r w:rsidRPr="00DA10E4">
        <w:rPr>
          <w:rFonts w:ascii="Arial" w:hAnsi="Arial" w:cs="Arial"/>
          <w:i/>
          <w:sz w:val="22"/>
          <w:szCs w:val="22"/>
        </w:rPr>
        <w:t>before</w:t>
      </w:r>
    </w:p>
    <w:p w14:paraId="5709DBBD" w14:textId="77777777" w:rsidR="00BE7ABE" w:rsidRPr="00DA10E4" w:rsidRDefault="00BE7ABE" w:rsidP="00BE7ABE">
      <w:pPr>
        <w:ind w:firstLine="708"/>
        <w:rPr>
          <w:rFonts w:ascii="Arial" w:hAnsi="Arial" w:cs="Arial"/>
          <w:i/>
          <w:sz w:val="22"/>
          <w:szCs w:val="22"/>
        </w:rPr>
      </w:pPr>
      <w:r w:rsidRPr="00DA10E4">
        <w:rPr>
          <w:rFonts w:ascii="Arial" w:hAnsi="Arial" w:cs="Arial"/>
          <w:i/>
          <w:sz w:val="22"/>
          <w:szCs w:val="22"/>
        </w:rPr>
        <w:t>this, these</w:t>
      </w:r>
      <w:r w:rsidRPr="00DA10E4">
        <w:rPr>
          <w:rFonts w:ascii="Arial" w:hAnsi="Arial" w:cs="Arial"/>
          <w:i/>
          <w:sz w:val="22"/>
          <w:szCs w:val="22"/>
        </w:rPr>
        <w:tab/>
      </w:r>
      <w:r>
        <w:rPr>
          <w:rFonts w:ascii="Wingdings" w:hAnsi="Wingdings" w:cs="Arial"/>
          <w:i/>
          <w:sz w:val="22"/>
          <w:szCs w:val="22"/>
        </w:rPr>
        <w:t>à</w:t>
      </w:r>
      <w:r w:rsidRPr="00DA10E4">
        <w:rPr>
          <w:rFonts w:ascii="Arial" w:hAnsi="Arial" w:cs="Arial"/>
          <w:i/>
          <w:sz w:val="22"/>
          <w:szCs w:val="22"/>
        </w:rPr>
        <w:t xml:space="preserve"> </w:t>
      </w:r>
      <w:r>
        <w:rPr>
          <w:rFonts w:ascii="Arial" w:hAnsi="Arial" w:cs="Arial"/>
          <w:i/>
          <w:sz w:val="22"/>
          <w:szCs w:val="22"/>
        </w:rPr>
        <w:tab/>
      </w:r>
      <w:r w:rsidRPr="00DA10E4">
        <w:rPr>
          <w:rFonts w:ascii="Arial" w:hAnsi="Arial" w:cs="Arial"/>
          <w:i/>
          <w:sz w:val="22"/>
          <w:szCs w:val="22"/>
        </w:rPr>
        <w:t>that, those</w:t>
      </w:r>
    </w:p>
    <w:p w14:paraId="303FCB16" w14:textId="77777777" w:rsidR="00BE7ABE" w:rsidRPr="00DA10E4" w:rsidRDefault="00BE7ABE" w:rsidP="00BE7ABE">
      <w:pPr>
        <w:pStyle w:val="Listenabsatz"/>
        <w:rPr>
          <w:rFonts w:ascii="Arial" w:hAnsi="Arial" w:cs="Arial"/>
          <w:i/>
          <w:sz w:val="22"/>
          <w:szCs w:val="22"/>
        </w:rPr>
      </w:pPr>
    </w:p>
    <w:p w14:paraId="1A5ED446" w14:textId="77777777" w:rsidR="00BE7ABE" w:rsidRPr="00DA10E4" w:rsidRDefault="00BE7ABE" w:rsidP="00BE7ABE">
      <w:pPr>
        <w:pStyle w:val="Listenabsatz"/>
        <w:rPr>
          <w:rFonts w:ascii="Arial" w:hAnsi="Arial" w:cs="Arial"/>
          <w:i/>
          <w:sz w:val="22"/>
          <w:szCs w:val="22"/>
        </w:rPr>
      </w:pPr>
      <w:r w:rsidRPr="00DA10E4">
        <w:rPr>
          <w:rFonts w:ascii="Arial" w:hAnsi="Arial" w:cs="Arial"/>
          <w:i/>
          <w:sz w:val="22"/>
          <w:szCs w:val="22"/>
        </w:rPr>
        <w:t xml:space="preserve"> </w:t>
      </w:r>
    </w:p>
    <w:p w14:paraId="201FD0D8" w14:textId="77777777" w:rsidR="00BE7ABE" w:rsidRDefault="00BE7ABE"/>
    <w:sectPr w:rsidR="00BE7ABE" w:rsidSect="005930DA">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988F65" w14:textId="77777777" w:rsidR="00EC3B94" w:rsidRDefault="00EC3B94" w:rsidP="009B300A">
      <w:r>
        <w:separator/>
      </w:r>
    </w:p>
  </w:endnote>
  <w:endnote w:type="continuationSeparator" w:id="0">
    <w:p w14:paraId="32C6A6DB" w14:textId="77777777" w:rsidR="00EC3B94" w:rsidRDefault="00EC3B94" w:rsidP="009B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3F88F3" w14:textId="77777777" w:rsidR="00EC3B94" w:rsidRDefault="00EC3B94" w:rsidP="009B300A">
      <w:r>
        <w:separator/>
      </w:r>
    </w:p>
  </w:footnote>
  <w:footnote w:type="continuationSeparator" w:id="0">
    <w:p w14:paraId="09DC2D3A" w14:textId="77777777" w:rsidR="00EC3B94" w:rsidRDefault="00EC3B94" w:rsidP="009B3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1" w:rightFromText="141" w:vertAnchor="page" w:horzAnchor="margin" w:tblpY="52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7088"/>
      <w:gridCol w:w="850"/>
    </w:tblGrid>
    <w:tr w:rsidR="00667529" w:rsidRPr="00787245" w14:paraId="0EBDF568" w14:textId="77777777" w:rsidTr="0037318D">
      <w:trPr>
        <w:cantSplit/>
        <w:trHeight w:hRule="exact" w:val="680"/>
      </w:trPr>
      <w:tc>
        <w:tcPr>
          <w:tcW w:w="1559" w:type="dxa"/>
          <w:vMerge w:val="restart"/>
        </w:tcPr>
        <w:p w14:paraId="6B8C2CA6" w14:textId="77777777" w:rsidR="00667529" w:rsidRPr="00787245" w:rsidRDefault="00B70747" w:rsidP="00667529">
          <w:pPr>
            <w:pStyle w:val="Kopfzeile"/>
            <w:snapToGrid w:val="0"/>
            <w:jc w:val="center"/>
            <w:rPr>
              <w:bCs/>
              <w:i/>
              <w:sz w:val="20"/>
            </w:rPr>
          </w:pPr>
          <w:r w:rsidRPr="00787245">
            <w:rPr>
              <w:bCs/>
              <w:i/>
              <w:sz w:val="20"/>
            </w:rPr>
            <w:t>SCHULLOGO</w:t>
          </w:r>
        </w:p>
      </w:tc>
      <w:tc>
        <w:tcPr>
          <w:tcW w:w="7088" w:type="dxa"/>
          <w:vAlign w:val="center"/>
        </w:tcPr>
        <w:p w14:paraId="7B99C1C1" w14:textId="77777777" w:rsidR="00667529" w:rsidRPr="00667529" w:rsidRDefault="00B70747" w:rsidP="00667529">
          <w:pPr>
            <w:pStyle w:val="Kopfzeile"/>
            <w:snapToGrid w:val="0"/>
            <w:rPr>
              <w:b/>
              <w:bCs/>
              <w:sz w:val="28"/>
              <w:szCs w:val="28"/>
              <w:lang w:val="en-US"/>
            </w:rPr>
          </w:pPr>
          <w:r w:rsidRPr="00667529">
            <w:rPr>
              <w:rFonts w:ascii="Arial" w:hAnsi="Arial" w:cs="Arial"/>
              <w:b/>
              <w:sz w:val="28"/>
              <w:szCs w:val="28"/>
            </w:rPr>
            <w:t xml:space="preserve">Writing an article based on an interview </w:t>
          </w:r>
        </w:p>
      </w:tc>
      <w:tc>
        <w:tcPr>
          <w:tcW w:w="850" w:type="dxa"/>
          <w:vAlign w:val="center"/>
        </w:tcPr>
        <w:p w14:paraId="54AB0737" w14:textId="77777777" w:rsidR="00667529" w:rsidRPr="00787245" w:rsidRDefault="00B70747" w:rsidP="00667529">
          <w:pPr>
            <w:pStyle w:val="Kopfzeile"/>
            <w:snapToGrid w:val="0"/>
            <w:jc w:val="center"/>
            <w:rPr>
              <w:bCs/>
              <w:i/>
              <w:sz w:val="20"/>
            </w:rPr>
          </w:pPr>
          <w:r w:rsidRPr="00787245">
            <w:rPr>
              <w:bCs/>
              <w:i/>
              <w:sz w:val="20"/>
            </w:rPr>
            <w:t>LS Nr.</w:t>
          </w:r>
        </w:p>
        <w:p w14:paraId="4040BDCB" w14:textId="77777777" w:rsidR="00667529" w:rsidRPr="00787245" w:rsidRDefault="00B70747" w:rsidP="00667529">
          <w:pPr>
            <w:pStyle w:val="Kopfzeile"/>
            <w:snapToGrid w:val="0"/>
            <w:jc w:val="center"/>
            <w:rPr>
              <w:bCs/>
              <w:i/>
            </w:rPr>
          </w:pPr>
          <w:proofErr w:type="spellStart"/>
          <w:r>
            <w:rPr>
              <w:bCs/>
              <w:i/>
              <w:sz w:val="40"/>
            </w:rPr>
            <w:t>xy</w:t>
          </w:r>
          <w:proofErr w:type="spellEnd"/>
        </w:p>
      </w:tc>
    </w:tr>
    <w:tr w:rsidR="00667529" w:rsidRPr="00787245" w14:paraId="1D4EFFBD" w14:textId="77777777" w:rsidTr="0037318D">
      <w:trPr>
        <w:cantSplit/>
        <w:trHeight w:hRule="exact" w:val="680"/>
      </w:trPr>
      <w:tc>
        <w:tcPr>
          <w:tcW w:w="1559" w:type="dxa"/>
          <w:vMerge/>
        </w:tcPr>
        <w:p w14:paraId="287C5666" w14:textId="77777777" w:rsidR="00667529" w:rsidRPr="00787245" w:rsidRDefault="00EC3B94" w:rsidP="00667529">
          <w:pPr>
            <w:pStyle w:val="Kopfzeile"/>
            <w:snapToGrid w:val="0"/>
            <w:jc w:val="center"/>
            <w:rPr>
              <w:b/>
              <w:bCs/>
              <w:sz w:val="20"/>
            </w:rPr>
          </w:pPr>
        </w:p>
      </w:tc>
      <w:tc>
        <w:tcPr>
          <w:tcW w:w="7088" w:type="dxa"/>
          <w:vAlign w:val="center"/>
        </w:tcPr>
        <w:p w14:paraId="450B42B3" w14:textId="6FCFF2BB" w:rsidR="00667529" w:rsidRPr="00787245" w:rsidRDefault="00625C8F" w:rsidP="00667529">
          <w:pPr>
            <w:pStyle w:val="Kopfzeile"/>
            <w:snapToGrid w:val="0"/>
            <w:rPr>
              <w:b/>
              <w:bCs/>
              <w:lang w:val="en-US"/>
            </w:rPr>
          </w:pPr>
          <w:r>
            <w:rPr>
              <w:b/>
              <w:bCs/>
              <w:lang w:val="en-US"/>
            </w:rPr>
            <w:t>Indirect and direct</w:t>
          </w:r>
          <w:r w:rsidR="00B70747">
            <w:rPr>
              <w:b/>
              <w:bCs/>
              <w:lang w:val="en-US"/>
            </w:rPr>
            <w:t xml:space="preserve"> Speech</w:t>
          </w:r>
        </w:p>
      </w:tc>
      <w:tc>
        <w:tcPr>
          <w:tcW w:w="850" w:type="dxa"/>
          <w:vAlign w:val="center"/>
        </w:tcPr>
        <w:p w14:paraId="5C0A96FB" w14:textId="13B8C67E" w:rsidR="00667529" w:rsidRPr="00787245" w:rsidRDefault="00B70747" w:rsidP="00667529">
          <w:pPr>
            <w:pStyle w:val="Kopfzeile"/>
            <w:snapToGrid w:val="0"/>
            <w:jc w:val="center"/>
            <w:rPr>
              <w:b/>
              <w:bCs/>
              <w:sz w:val="28"/>
            </w:rPr>
          </w:pPr>
          <w:r>
            <w:rPr>
              <w:b/>
              <w:bCs/>
              <w:sz w:val="28"/>
            </w:rPr>
            <w:t>M0</w:t>
          </w:r>
          <w:r w:rsidR="009B300A">
            <w:rPr>
              <w:b/>
              <w:bCs/>
              <w:sz w:val="28"/>
            </w:rPr>
            <w:t>2</w:t>
          </w:r>
        </w:p>
      </w:tc>
    </w:tr>
  </w:tbl>
  <w:p w14:paraId="7AB5C65B" w14:textId="77777777" w:rsidR="00667529" w:rsidRDefault="00EC3B9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35632"/>
    <w:multiLevelType w:val="hybridMultilevel"/>
    <w:tmpl w:val="2DAA2152"/>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4675D16"/>
    <w:multiLevelType w:val="hybridMultilevel"/>
    <w:tmpl w:val="9942F44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C33417F"/>
    <w:multiLevelType w:val="hybridMultilevel"/>
    <w:tmpl w:val="CAC0DB68"/>
    <w:lvl w:ilvl="0" w:tplc="A6267F66">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64A71678"/>
    <w:multiLevelType w:val="hybridMultilevel"/>
    <w:tmpl w:val="E9805DC0"/>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750C0D34"/>
    <w:multiLevelType w:val="hybridMultilevel"/>
    <w:tmpl w:val="F0208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00A"/>
    <w:rsid w:val="001C438A"/>
    <w:rsid w:val="00344242"/>
    <w:rsid w:val="00511896"/>
    <w:rsid w:val="00573045"/>
    <w:rsid w:val="00580AA9"/>
    <w:rsid w:val="005C057C"/>
    <w:rsid w:val="005D1F45"/>
    <w:rsid w:val="00625C8F"/>
    <w:rsid w:val="00794002"/>
    <w:rsid w:val="008F1A38"/>
    <w:rsid w:val="009B300A"/>
    <w:rsid w:val="009F2AF9"/>
    <w:rsid w:val="00A50B0B"/>
    <w:rsid w:val="00B70747"/>
    <w:rsid w:val="00B75F68"/>
    <w:rsid w:val="00BC6FD5"/>
    <w:rsid w:val="00BE7ABE"/>
    <w:rsid w:val="00D766FB"/>
    <w:rsid w:val="00EC3B94"/>
    <w:rsid w:val="00EE6BEE"/>
    <w:rsid w:val="00FE29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5B324"/>
  <w15:chartTrackingRefBased/>
  <w15:docId w15:val="{4651372D-737D-EF43-8BBB-B92A63173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B300A"/>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9B3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9B300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39"/>
    <w:rsid w:val="009B300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39"/>
    <w:rsid w:val="009B300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39"/>
    <w:rsid w:val="009B300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uiPriority w:val="39"/>
    <w:rsid w:val="009B300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9B300A"/>
    <w:pPr>
      <w:tabs>
        <w:tab w:val="center" w:pos="4536"/>
        <w:tab w:val="right" w:pos="9072"/>
      </w:tabs>
    </w:pPr>
  </w:style>
  <w:style w:type="character" w:customStyle="1" w:styleId="KopfzeileZchn">
    <w:name w:val="Kopfzeile Zchn"/>
    <w:basedOn w:val="Absatz-Standardschriftart"/>
    <w:link w:val="Kopfzeile"/>
    <w:rsid w:val="009B300A"/>
    <w:rPr>
      <w:lang w:val="en-GB"/>
    </w:rPr>
  </w:style>
  <w:style w:type="paragraph" w:styleId="Fuzeile">
    <w:name w:val="footer"/>
    <w:basedOn w:val="Standard"/>
    <w:link w:val="FuzeileZchn"/>
    <w:uiPriority w:val="99"/>
    <w:unhideWhenUsed/>
    <w:rsid w:val="009B300A"/>
    <w:pPr>
      <w:tabs>
        <w:tab w:val="center" w:pos="4536"/>
        <w:tab w:val="right" w:pos="9072"/>
      </w:tabs>
    </w:pPr>
  </w:style>
  <w:style w:type="character" w:customStyle="1" w:styleId="FuzeileZchn">
    <w:name w:val="Fußzeile Zchn"/>
    <w:basedOn w:val="Absatz-Standardschriftart"/>
    <w:link w:val="Fuzeile"/>
    <w:uiPriority w:val="99"/>
    <w:rsid w:val="009B300A"/>
    <w:rPr>
      <w:lang w:val="en-GB"/>
    </w:rPr>
  </w:style>
  <w:style w:type="paragraph" w:styleId="Listenabsatz">
    <w:name w:val="List Paragraph"/>
    <w:basedOn w:val="Standard"/>
    <w:uiPriority w:val="34"/>
    <w:qFormat/>
    <w:rsid w:val="00BE7A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369</Words>
  <Characters>2330</Characters>
  <Application>Microsoft Office Word</Application>
  <DocSecurity>0</DocSecurity>
  <Lines>19</Lines>
  <Paragraphs>5</Paragraphs>
  <ScaleCrop>false</ScaleCrop>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Sontka Kranz</dc:creator>
  <cp:keywords/>
  <dc:description/>
  <cp:lastModifiedBy>Sontka Kranz</cp:lastModifiedBy>
  <cp:revision>2</cp:revision>
  <dcterms:created xsi:type="dcterms:W3CDTF">2021-01-29T09:40:00Z</dcterms:created>
  <dcterms:modified xsi:type="dcterms:W3CDTF">2021-01-29T09:40:00Z</dcterms:modified>
</cp:coreProperties>
</file>