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3D87" w14:textId="77777777" w:rsidR="00066C3B" w:rsidRPr="00397DC2" w:rsidRDefault="008B55C5" w:rsidP="001B586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6027E" wp14:editId="313A75EA">
                <wp:simplePos x="0" y="0"/>
                <wp:positionH relativeFrom="column">
                  <wp:posOffset>2169025</wp:posOffset>
                </wp:positionH>
                <wp:positionV relativeFrom="paragraph">
                  <wp:posOffset>-56299</wp:posOffset>
                </wp:positionV>
                <wp:extent cx="2543769" cy="1463945"/>
                <wp:effectExtent l="19050" t="0" r="161925" b="307975"/>
                <wp:wrapNone/>
                <wp:docPr id="6" name="Wolkenförm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769" cy="1463945"/>
                        </a:xfrm>
                        <a:prstGeom prst="cloudCallout">
                          <a:avLst>
                            <a:gd name="adj1" fmla="val 52894"/>
                            <a:gd name="adj2" fmla="val 66683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1016E" w14:textId="77777777" w:rsidR="008B55C5" w:rsidRPr="008B55C5" w:rsidRDefault="008B55C5" w:rsidP="008B55C5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8B55C5">
                              <w:rPr>
                                <w:sz w:val="16"/>
                                <w:szCs w:val="18"/>
                              </w:rPr>
                              <w:t>Hier stellt sich natürlich immer die Frage: Ist so eine feingliedrige Punktevergabe für die Lerngruppe, Zeit, Art der Bewertung (Lehrkraft oder P</w:t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eer-Group), … angepasst.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6027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6" o:spid="_x0000_s1026" type="#_x0000_t106" style="position:absolute;margin-left:170.8pt;margin-top:-4.45pt;width:200.3pt;height:1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" adj="22225,25204" fillcolor="white [3201]" strokecolor="#c0504d [3205]" strokeweight="2pt">
                <v:textbox>
                  <w:txbxContent>
                    <w:p w14:paraId="5E81016E" w14:textId="77777777" w:rsidR="008B55C5" w:rsidRPr="008B55C5" w:rsidRDefault="008B55C5" w:rsidP="008B55C5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  <w:r w:rsidRPr="008B55C5">
                        <w:rPr>
                          <w:sz w:val="16"/>
                          <w:szCs w:val="18"/>
                        </w:rPr>
                        <w:t>Hier stellt sich natürlich immer die Frage: Ist so eine feingliedrige Punktevergabe für die Lerngruppe, Zeit, Art der Bewertung (Lehrkraft oder P</w:t>
                      </w:r>
                      <w:r>
                        <w:rPr>
                          <w:sz w:val="16"/>
                          <w:szCs w:val="18"/>
                        </w:rPr>
                        <w:t>eer-Group), … angepasst.</w:t>
                      </w:r>
                    </w:p>
                  </w:txbxContent>
                </v:textbox>
              </v:shape>
            </w:pict>
          </mc:Fallback>
        </mc:AlternateContent>
      </w:r>
      <w:r w:rsidR="00B67446" w:rsidRPr="00397DC2">
        <w:rPr>
          <w:rFonts w:asciiTheme="minorHAnsi" w:hAnsiTheme="minorHAnsi" w:cstheme="minorHAnsi"/>
          <w:sz w:val="22"/>
          <w:szCs w:val="22"/>
        </w:rPr>
        <w:t>Gruppe/Namen: ________________________________________________________________</w:t>
      </w:r>
      <w:r w:rsidR="00EB530F">
        <w:rPr>
          <w:rFonts w:asciiTheme="minorHAnsi" w:hAnsiTheme="minorHAnsi" w:cstheme="minorHAnsi"/>
          <w:sz w:val="22"/>
          <w:szCs w:val="22"/>
        </w:rPr>
        <w:t>__________</w:t>
      </w:r>
    </w:p>
    <w:p w14:paraId="2FBB442D" w14:textId="77777777" w:rsidR="00B67446" w:rsidRPr="00397DC2" w:rsidRDefault="00B67446" w:rsidP="001B586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410"/>
        <w:gridCol w:w="2677"/>
        <w:gridCol w:w="752"/>
        <w:gridCol w:w="1516"/>
      </w:tblGrid>
      <w:tr w:rsidR="00F46B85" w:rsidRPr="00EB530F" w14:paraId="189CC071" w14:textId="77777777" w:rsidTr="00F46B85">
        <w:tc>
          <w:tcPr>
            <w:tcW w:w="7621" w:type="dxa"/>
            <w:gridSpan w:val="3"/>
            <w:shd w:val="clear" w:color="auto" w:fill="DAEEF3" w:themeFill="accent5" w:themeFillTint="33"/>
            <w:vAlign w:val="center"/>
          </w:tcPr>
          <w:p w14:paraId="3E334DE9" w14:textId="77777777" w:rsidR="00F46B85" w:rsidRPr="00EB530F" w:rsidRDefault="00F46B85" w:rsidP="00F46B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b/>
                <w:sz w:val="22"/>
                <w:szCs w:val="22"/>
              </w:rPr>
              <w:t>Kriterien laut Methodenblatt</w:t>
            </w:r>
          </w:p>
        </w:tc>
        <w:tc>
          <w:tcPr>
            <w:tcW w:w="752" w:type="dxa"/>
            <w:shd w:val="clear" w:color="auto" w:fill="DAEEF3" w:themeFill="accent5" w:themeFillTint="33"/>
            <w:vAlign w:val="center"/>
          </w:tcPr>
          <w:p w14:paraId="5140BC22" w14:textId="77777777" w:rsidR="00F46B85" w:rsidRPr="00F46B85" w:rsidRDefault="00F46B85" w:rsidP="00F46B85">
            <w:pPr>
              <w:rPr>
                <w:rFonts w:asciiTheme="minorHAnsi" w:hAnsiTheme="minorHAnsi" w:cstheme="minorHAnsi"/>
                <w:b/>
                <w:sz w:val="14"/>
                <w:szCs w:val="22"/>
              </w:rPr>
            </w:pPr>
            <w:r w:rsidRPr="00F46B85">
              <w:rPr>
                <w:rFonts w:asciiTheme="minorHAnsi" w:hAnsiTheme="minorHAnsi" w:cstheme="minorHAnsi"/>
                <w:b/>
                <w:sz w:val="14"/>
                <w:szCs w:val="22"/>
              </w:rPr>
              <w:t>max.</w:t>
            </w:r>
          </w:p>
          <w:p w14:paraId="3B7E520C" w14:textId="77777777" w:rsidR="00F46B85" w:rsidRPr="00F46B85" w:rsidRDefault="00F46B85" w:rsidP="00F46B85">
            <w:pPr>
              <w:rPr>
                <w:rFonts w:asciiTheme="minorHAnsi" w:hAnsiTheme="minorHAnsi" w:cstheme="minorHAnsi"/>
                <w:b/>
                <w:sz w:val="14"/>
                <w:szCs w:val="22"/>
              </w:rPr>
            </w:pPr>
            <w:r w:rsidRPr="00F46B85">
              <w:rPr>
                <w:rFonts w:asciiTheme="minorHAnsi" w:hAnsiTheme="minorHAnsi" w:cstheme="minorHAnsi"/>
                <w:b/>
                <w:sz w:val="14"/>
                <w:szCs w:val="22"/>
              </w:rPr>
              <w:t>Punkte/</w:t>
            </w:r>
          </w:p>
          <w:p w14:paraId="781E6D33" w14:textId="77777777" w:rsidR="00F46B85" w:rsidRPr="00EB530F" w:rsidRDefault="00F46B85" w:rsidP="00F46B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6B85">
              <w:rPr>
                <w:rFonts w:asciiTheme="minorHAnsi" w:hAnsiTheme="minorHAnsi" w:cstheme="minorHAnsi"/>
                <w:b/>
                <w:sz w:val="14"/>
                <w:szCs w:val="22"/>
              </w:rPr>
              <w:t>erreichte Punkte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42502B5F" w14:textId="77777777" w:rsidR="00F46B85" w:rsidRPr="00EB530F" w:rsidRDefault="00F46B85" w:rsidP="00F46B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Bemerkungen</w:t>
            </w:r>
          </w:p>
        </w:tc>
      </w:tr>
      <w:tr w:rsidR="00F46B85" w:rsidRPr="00397DC2" w14:paraId="33E89F7B" w14:textId="77777777" w:rsidTr="00F46B85">
        <w:tc>
          <w:tcPr>
            <w:tcW w:w="534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14:paraId="508F7C3A" w14:textId="77777777" w:rsidR="00F46B85" w:rsidRPr="00EB530F" w:rsidRDefault="00F46B85" w:rsidP="00B3674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b/>
                <w:sz w:val="22"/>
                <w:szCs w:val="22"/>
              </w:rPr>
              <w:t>Layout allgemein</w:t>
            </w:r>
          </w:p>
        </w:tc>
        <w:tc>
          <w:tcPr>
            <w:tcW w:w="7087" w:type="dxa"/>
            <w:gridSpan w:val="2"/>
          </w:tcPr>
          <w:p w14:paraId="2B9D9A5C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übersichtlich</w:t>
            </w:r>
          </w:p>
        </w:tc>
        <w:tc>
          <w:tcPr>
            <w:tcW w:w="752" w:type="dxa"/>
          </w:tcPr>
          <w:p w14:paraId="5837745E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627815C9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622D8FA8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7E3AF4E4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36D1CC69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 PC erstellt</w:t>
            </w:r>
          </w:p>
        </w:tc>
        <w:tc>
          <w:tcPr>
            <w:tcW w:w="752" w:type="dxa"/>
          </w:tcPr>
          <w:p w14:paraId="299B9C1B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51C087FB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0BC14D89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08ED1A51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0B1759B0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sinnvolle Gliederung </w:t>
            </w:r>
          </w:p>
        </w:tc>
        <w:tc>
          <w:tcPr>
            <w:tcW w:w="752" w:type="dxa"/>
          </w:tcPr>
          <w:p w14:paraId="19D87AA0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20E4FCC1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2FCA986B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11C836F2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8F0A1E7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max. 4 Seiten</w:t>
            </w:r>
          </w:p>
        </w:tc>
        <w:tc>
          <w:tcPr>
            <w:tcW w:w="752" w:type="dxa"/>
          </w:tcPr>
          <w:p w14:paraId="527FF967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128FC022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3BC3008E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0A45FFF7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3A7957F6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max. 3 Schriftarten</w:t>
            </w:r>
          </w:p>
        </w:tc>
        <w:tc>
          <w:tcPr>
            <w:tcW w:w="752" w:type="dxa"/>
          </w:tcPr>
          <w:p w14:paraId="5C3038CE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410018C4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050349D3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42F909E6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66FD8CE0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max. 3 Hervorhebungen (</w:t>
            </w:r>
            <w:r w:rsidRPr="000A6102">
              <w:rPr>
                <w:rFonts w:asciiTheme="minorHAnsi" w:hAnsiTheme="minorHAnsi" w:cstheme="minorHAnsi"/>
                <w:i/>
                <w:sz w:val="22"/>
                <w:szCs w:val="22"/>
              </w:rPr>
              <w:t>kursiv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A6102">
              <w:rPr>
                <w:rFonts w:asciiTheme="minorHAnsi" w:hAnsiTheme="minorHAnsi" w:cstheme="minorHAnsi"/>
                <w:b/>
                <w:sz w:val="22"/>
                <w:szCs w:val="22"/>
              </w:rPr>
              <w:t>fett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A610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unterstrichen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…)</w:t>
            </w:r>
          </w:p>
        </w:tc>
        <w:tc>
          <w:tcPr>
            <w:tcW w:w="752" w:type="dxa"/>
          </w:tcPr>
          <w:p w14:paraId="281262CA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6464AB0F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1872919F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6A33E24A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637D2B64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Farbgestaltung gemäß Gestaltungsregeln (Farblehre, Produkt, …)</w:t>
            </w:r>
          </w:p>
        </w:tc>
        <w:tc>
          <w:tcPr>
            <w:tcW w:w="752" w:type="dxa"/>
          </w:tcPr>
          <w:p w14:paraId="53F6747E" w14:textId="77777777" w:rsidR="00F46B85" w:rsidRPr="00397DC2" w:rsidRDefault="00223431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30DFE575" w14:textId="77777777" w:rsidR="00F46B85" w:rsidRPr="00397DC2" w:rsidRDefault="00F46B85" w:rsidP="001B58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7CCFCE67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7E494B9D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5CE6B17B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Grafik des Produktes</w:t>
            </w:r>
          </w:p>
        </w:tc>
        <w:tc>
          <w:tcPr>
            <w:tcW w:w="752" w:type="dxa"/>
          </w:tcPr>
          <w:p w14:paraId="1933A7CF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6DB967CB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242DC436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4B2E48C4" w14:textId="77777777" w:rsidR="00F46B85" w:rsidRPr="00397DC2" w:rsidRDefault="00F46B85" w:rsidP="00B367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9AA7114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Rechtschreibung und Zeichensetzung</w:t>
            </w:r>
          </w:p>
        </w:tc>
        <w:tc>
          <w:tcPr>
            <w:tcW w:w="752" w:type="dxa"/>
          </w:tcPr>
          <w:p w14:paraId="2AC0D8FE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4351621D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73910CF2" w14:textId="77777777" w:rsidTr="00F46B85">
        <w:tc>
          <w:tcPr>
            <w:tcW w:w="534" w:type="dxa"/>
            <w:vMerge w:val="restart"/>
            <w:shd w:val="clear" w:color="auto" w:fill="DAEEF3" w:themeFill="accent5" w:themeFillTint="33"/>
            <w:textDirection w:val="btLr"/>
          </w:tcPr>
          <w:p w14:paraId="0ACCFEA6" w14:textId="77777777" w:rsidR="00F46B85" w:rsidRPr="00EB530F" w:rsidRDefault="00F46B85" w:rsidP="00EB530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b/>
                <w:sz w:val="22"/>
                <w:szCs w:val="22"/>
              </w:rPr>
              <w:t>Gestaltung Newsletter</w:t>
            </w:r>
          </w:p>
        </w:tc>
        <w:tc>
          <w:tcPr>
            <w:tcW w:w="7087" w:type="dxa"/>
            <w:gridSpan w:val="2"/>
          </w:tcPr>
          <w:p w14:paraId="7551CE2A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Inhalt mit Mehrwert </w:t>
            </w:r>
            <w:r w:rsidRPr="00223431">
              <w:rPr>
                <w:rFonts w:asciiTheme="minorHAnsi" w:hAnsiTheme="minorHAnsi" w:cstheme="minorHAnsi"/>
                <w:sz w:val="20"/>
                <w:szCs w:val="22"/>
              </w:rPr>
              <w:t>(Anwendungstipps, Ser</w:t>
            </w:r>
            <w:r w:rsidR="00223431" w:rsidRPr="00223431">
              <w:rPr>
                <w:rFonts w:asciiTheme="minorHAnsi" w:hAnsiTheme="minorHAnsi" w:cstheme="minorHAnsi"/>
                <w:sz w:val="20"/>
                <w:szCs w:val="22"/>
              </w:rPr>
              <w:t xml:space="preserve">vice-Hinweise, </w:t>
            </w:r>
            <w:proofErr w:type="spellStart"/>
            <w:r w:rsidR="00223431" w:rsidRPr="00223431">
              <w:rPr>
                <w:rFonts w:asciiTheme="minorHAnsi" w:hAnsiTheme="minorHAnsi" w:cstheme="minorHAnsi"/>
                <w:sz w:val="20"/>
                <w:szCs w:val="22"/>
              </w:rPr>
              <w:t>Zufriedenheitsum</w:t>
            </w:r>
            <w:r w:rsidR="00223431">
              <w:rPr>
                <w:rFonts w:asciiTheme="minorHAnsi" w:hAnsiTheme="minorHAnsi" w:cstheme="minorHAnsi"/>
                <w:sz w:val="20"/>
                <w:szCs w:val="22"/>
              </w:rPr>
              <w:t>f</w:t>
            </w:r>
            <w:proofErr w:type="spellEnd"/>
            <w:r w:rsidRPr="00223431">
              <w:rPr>
                <w:rFonts w:asciiTheme="minorHAnsi" w:hAnsiTheme="minorHAnsi" w:cstheme="minorHAnsi"/>
                <w:sz w:val="20"/>
                <w:szCs w:val="22"/>
              </w:rPr>
              <w:t>.)</w:t>
            </w:r>
          </w:p>
        </w:tc>
        <w:tc>
          <w:tcPr>
            <w:tcW w:w="752" w:type="dxa"/>
          </w:tcPr>
          <w:p w14:paraId="5E5F135F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007715EE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6ED7A81F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1EAA96AE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11634C7B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Text-Bild-Verhältnis 30:70</w:t>
            </w:r>
          </w:p>
        </w:tc>
        <w:tc>
          <w:tcPr>
            <w:tcW w:w="752" w:type="dxa"/>
          </w:tcPr>
          <w:p w14:paraId="2979D829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42666FB1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39A7225D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6259B0C2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25DEFA4A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klare Struktur mit Überschriften, serifenlose Schrift, lesbare Schriftgröße</w:t>
            </w:r>
          </w:p>
        </w:tc>
        <w:tc>
          <w:tcPr>
            <w:tcW w:w="752" w:type="dxa"/>
          </w:tcPr>
          <w:p w14:paraId="7634AD5D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5DEBC9BC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09D3BD26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5BDE274B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74965C75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kurze Absätze</w:t>
            </w:r>
          </w:p>
        </w:tc>
        <w:tc>
          <w:tcPr>
            <w:tcW w:w="752" w:type="dxa"/>
          </w:tcPr>
          <w:p w14:paraId="4765EA24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2BD447D0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21D85D68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1B0C1254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3927EAD8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Editorial</w:t>
            </w:r>
          </w:p>
        </w:tc>
        <w:tc>
          <w:tcPr>
            <w:tcW w:w="752" w:type="dxa"/>
          </w:tcPr>
          <w:p w14:paraId="4B694180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2002ADF5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76F12F80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04842A9D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5D63759E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Inhaltsverzeichnis mit angedeuteten Ankerlinks</w:t>
            </w:r>
          </w:p>
        </w:tc>
        <w:tc>
          <w:tcPr>
            <w:tcW w:w="752" w:type="dxa"/>
          </w:tcPr>
          <w:p w14:paraId="4BA40B29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6F4CF8C9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031F55B1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1DB844B4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13062F7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Integration Zertifizierung/Auszeichnung</w:t>
            </w:r>
          </w:p>
        </w:tc>
        <w:tc>
          <w:tcPr>
            <w:tcW w:w="752" w:type="dxa"/>
          </w:tcPr>
          <w:p w14:paraId="785172B2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67AA161D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7F6161B8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64272424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CA265CD" w14:textId="77777777" w:rsidR="00F46B85" w:rsidRPr="00397DC2" w:rsidRDefault="00F46B85" w:rsidP="002234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Handlungsanforderungen sichtbar platziert z. B. Abmeldelink, mehr, hier …</w:t>
            </w:r>
          </w:p>
        </w:tc>
        <w:tc>
          <w:tcPr>
            <w:tcW w:w="752" w:type="dxa"/>
          </w:tcPr>
          <w:p w14:paraId="0D284976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5D96DB21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64A16711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55EEBCCA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2CD6F6B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Verknüpfung mit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Social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-Media angedeutet</w:t>
            </w:r>
          </w:p>
        </w:tc>
        <w:tc>
          <w:tcPr>
            <w:tcW w:w="752" w:type="dxa"/>
          </w:tcPr>
          <w:p w14:paraId="5E383423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2D34FB82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45D68FF3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1EFBE3E6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062B789" w14:textId="77777777" w:rsidR="00F46B85" w:rsidRPr="00397DC2" w:rsidRDefault="00F46B85" w:rsidP="005866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Name und Anschrift des Anbieters</w:t>
            </w:r>
          </w:p>
        </w:tc>
        <w:tc>
          <w:tcPr>
            <w:tcW w:w="752" w:type="dxa"/>
          </w:tcPr>
          <w:p w14:paraId="2627D977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61CE63C6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41B70B6F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535D4221" w14:textId="77777777" w:rsidR="00F46B85" w:rsidRPr="00EB530F" w:rsidRDefault="00F46B85" w:rsidP="00EB5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3BBED88F" w14:textId="77777777" w:rsidR="00F46B85" w:rsidRPr="00397DC2" w:rsidRDefault="00F46B85" w:rsidP="005866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E-Mail-Adresse und prominent platzierte Kontaktmöglichkeiten</w:t>
            </w:r>
          </w:p>
        </w:tc>
        <w:tc>
          <w:tcPr>
            <w:tcW w:w="752" w:type="dxa"/>
          </w:tcPr>
          <w:p w14:paraId="2386C75C" w14:textId="77777777" w:rsidR="00F46B85" w:rsidRPr="00397DC2" w:rsidRDefault="00223431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</w:p>
        </w:tc>
        <w:tc>
          <w:tcPr>
            <w:tcW w:w="1516" w:type="dxa"/>
          </w:tcPr>
          <w:p w14:paraId="049ACCFF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355C785C" w14:textId="77777777" w:rsidTr="00F46B85">
        <w:tc>
          <w:tcPr>
            <w:tcW w:w="534" w:type="dxa"/>
            <w:vMerge w:val="restart"/>
            <w:shd w:val="clear" w:color="auto" w:fill="DAEEF3" w:themeFill="accent5" w:themeFillTint="33"/>
            <w:textDirection w:val="btLr"/>
          </w:tcPr>
          <w:p w14:paraId="263E6F07" w14:textId="77777777" w:rsidR="00F46B85" w:rsidRPr="00EB530F" w:rsidRDefault="00F46B85" w:rsidP="00EB530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b/>
                <w:sz w:val="22"/>
                <w:szCs w:val="22"/>
              </w:rPr>
              <w:t>Inhalte konkret</w:t>
            </w:r>
          </w:p>
        </w:tc>
        <w:tc>
          <w:tcPr>
            <w:tcW w:w="7087" w:type="dxa"/>
            <w:gridSpan w:val="2"/>
          </w:tcPr>
          <w:p w14:paraId="443620E1" w14:textId="77777777" w:rsidR="00F46B85" w:rsidRPr="00EB530F" w:rsidRDefault="00F46B85" w:rsidP="00F521B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Was sind Kohlenhydrate?</w:t>
            </w:r>
          </w:p>
        </w:tc>
        <w:tc>
          <w:tcPr>
            <w:tcW w:w="752" w:type="dxa"/>
          </w:tcPr>
          <w:p w14:paraId="6B984090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D35E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516" w:type="dxa"/>
          </w:tcPr>
          <w:p w14:paraId="4AF1B292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6B85" w:rsidRPr="00397DC2" w14:paraId="57C488FB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37823BC9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1A3C6A1C" w14:textId="77777777" w:rsidR="00F46B85" w:rsidRPr="00EB530F" w:rsidRDefault="00F46B85" w:rsidP="00B3674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Bedeutung der Kohlenhydrate</w:t>
            </w:r>
          </w:p>
        </w:tc>
        <w:tc>
          <w:tcPr>
            <w:tcW w:w="752" w:type="dxa"/>
          </w:tcPr>
          <w:p w14:paraId="1ABF70B7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D35E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516" w:type="dxa"/>
          </w:tcPr>
          <w:p w14:paraId="3D53ED54" w14:textId="77777777" w:rsidR="00F46B85" w:rsidRPr="00397DC2" w:rsidRDefault="00F46B85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000B8399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29C7DA61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731182DE" w14:textId="77777777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Einteilung der Kohlenhydrate</w:t>
            </w:r>
          </w:p>
        </w:tc>
        <w:tc>
          <w:tcPr>
            <w:tcW w:w="752" w:type="dxa"/>
          </w:tcPr>
          <w:p w14:paraId="01D6715E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</w:t>
            </w:r>
          </w:p>
        </w:tc>
        <w:tc>
          <w:tcPr>
            <w:tcW w:w="1516" w:type="dxa"/>
          </w:tcPr>
          <w:p w14:paraId="1AC7DA39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15AE93AB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54C42241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0362EEC3" w14:textId="77777777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Vorkommen der KH im Lebensmittel </w:t>
            </w:r>
          </w:p>
        </w:tc>
        <w:tc>
          <w:tcPr>
            <w:tcW w:w="752" w:type="dxa"/>
          </w:tcPr>
          <w:p w14:paraId="056E531C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</w:t>
            </w:r>
          </w:p>
        </w:tc>
        <w:tc>
          <w:tcPr>
            <w:tcW w:w="1516" w:type="dxa"/>
          </w:tcPr>
          <w:p w14:paraId="74770959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05A8CC67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6563D62B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421C21AA" w14:textId="77777777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Getreidearten des Produktes</w:t>
            </w:r>
          </w:p>
        </w:tc>
        <w:tc>
          <w:tcPr>
            <w:tcW w:w="752" w:type="dxa"/>
          </w:tcPr>
          <w:p w14:paraId="4C443BC4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</w:t>
            </w:r>
          </w:p>
        </w:tc>
        <w:tc>
          <w:tcPr>
            <w:tcW w:w="1516" w:type="dxa"/>
          </w:tcPr>
          <w:p w14:paraId="70B5B334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01850FB5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37B63E4C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6580A9E5" w14:textId="77777777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KH im Produkt</w:t>
            </w:r>
          </w:p>
        </w:tc>
        <w:tc>
          <w:tcPr>
            <w:tcW w:w="752" w:type="dxa"/>
          </w:tcPr>
          <w:p w14:paraId="1402B08D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</w:t>
            </w:r>
          </w:p>
        </w:tc>
        <w:tc>
          <w:tcPr>
            <w:tcW w:w="1516" w:type="dxa"/>
          </w:tcPr>
          <w:p w14:paraId="463BDC73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3D40F5BF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68B843C1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000C3B61" w14:textId="77777777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Bewertung des Produktes</w:t>
            </w:r>
          </w:p>
        </w:tc>
        <w:tc>
          <w:tcPr>
            <w:tcW w:w="752" w:type="dxa"/>
          </w:tcPr>
          <w:p w14:paraId="704EA544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</w:t>
            </w:r>
          </w:p>
        </w:tc>
        <w:tc>
          <w:tcPr>
            <w:tcW w:w="1516" w:type="dxa"/>
          </w:tcPr>
          <w:p w14:paraId="14272847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5645A2FC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002084F2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7A98E23F" w14:textId="5798BE8A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Anwendungstipps</w:t>
            </w:r>
            <w:r w:rsidR="00E802D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z. B. aus Praxis</w:t>
            </w: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bezogen auf das Produkt</w:t>
            </w:r>
          </w:p>
        </w:tc>
        <w:tc>
          <w:tcPr>
            <w:tcW w:w="752" w:type="dxa"/>
          </w:tcPr>
          <w:p w14:paraId="562C7CC7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</w:t>
            </w:r>
          </w:p>
        </w:tc>
        <w:tc>
          <w:tcPr>
            <w:tcW w:w="1516" w:type="dxa"/>
          </w:tcPr>
          <w:p w14:paraId="03BBCA1E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5E2" w:rsidRPr="00397DC2" w14:paraId="33E1C8A3" w14:textId="77777777" w:rsidTr="00F46B85">
        <w:tc>
          <w:tcPr>
            <w:tcW w:w="534" w:type="dxa"/>
            <w:vMerge/>
            <w:shd w:val="clear" w:color="auto" w:fill="DAEEF3" w:themeFill="accent5" w:themeFillTint="33"/>
          </w:tcPr>
          <w:p w14:paraId="488A7F54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gridSpan w:val="2"/>
          </w:tcPr>
          <w:p w14:paraId="044394EF" w14:textId="77777777" w:rsidR="008D35E2" w:rsidRPr="00EB530F" w:rsidRDefault="008D35E2" w:rsidP="006755F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B530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korrekte Anwendung der Fachsprache laut Fachbuch</w:t>
            </w:r>
          </w:p>
        </w:tc>
        <w:tc>
          <w:tcPr>
            <w:tcW w:w="752" w:type="dxa"/>
          </w:tcPr>
          <w:p w14:paraId="2FB53904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3/</w:t>
            </w:r>
          </w:p>
        </w:tc>
        <w:tc>
          <w:tcPr>
            <w:tcW w:w="1516" w:type="dxa"/>
          </w:tcPr>
          <w:p w14:paraId="56591E07" w14:textId="77777777" w:rsidR="008D35E2" w:rsidRPr="00397DC2" w:rsidRDefault="008D35E2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109" w:rsidRPr="008D35E2" w14:paraId="4E677C4D" w14:textId="77777777" w:rsidTr="00B50109">
        <w:tc>
          <w:tcPr>
            <w:tcW w:w="7621" w:type="dxa"/>
            <w:gridSpan w:val="3"/>
            <w:shd w:val="clear" w:color="auto" w:fill="DAEEF3" w:themeFill="accent5" w:themeFillTint="33"/>
            <w:vAlign w:val="center"/>
          </w:tcPr>
          <w:p w14:paraId="77DAE3BD" w14:textId="77777777" w:rsidR="00B50109" w:rsidRPr="008D35E2" w:rsidRDefault="00B50109" w:rsidP="00B50109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35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Gesamtpunktzahl: </w:t>
            </w:r>
          </w:p>
        </w:tc>
        <w:tc>
          <w:tcPr>
            <w:tcW w:w="752" w:type="dxa"/>
            <w:vAlign w:val="center"/>
          </w:tcPr>
          <w:p w14:paraId="235FB14A" w14:textId="77777777" w:rsidR="00B50109" w:rsidRPr="008D35E2" w:rsidRDefault="00B50109" w:rsidP="00B5010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82E4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83/</w:t>
            </w:r>
          </w:p>
        </w:tc>
        <w:tc>
          <w:tcPr>
            <w:tcW w:w="1516" w:type="dxa"/>
            <w:vAlign w:val="center"/>
          </w:tcPr>
          <w:p w14:paraId="29211F74" w14:textId="77777777" w:rsidR="00B50109" w:rsidRPr="008D35E2" w:rsidRDefault="00B50109" w:rsidP="00B50109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35E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X</w:t>
            </w:r>
            <w:r w:rsidRPr="008D35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 </w:t>
            </w:r>
          </w:p>
          <w:p w14:paraId="76C06820" w14:textId="77777777" w:rsidR="00B50109" w:rsidRPr="008D35E2" w:rsidRDefault="00B50109" w:rsidP="00B50109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35E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X</w:t>
            </w:r>
            <w:r w:rsidRPr="008D35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D35E2">
              <w:rPr>
                <w:rFonts w:asciiTheme="minorHAnsi" w:hAnsiTheme="minorHAnsi" w:cstheme="minorHAnsi"/>
                <w:b/>
                <w:sz w:val="18"/>
                <w:szCs w:val="22"/>
              </w:rPr>
              <w:t>Notenpunkte</w:t>
            </w:r>
          </w:p>
        </w:tc>
      </w:tr>
      <w:tr w:rsidR="00B50109" w:rsidRPr="003A61AA" w14:paraId="7418C8F6" w14:textId="77777777" w:rsidTr="00B50109">
        <w:tc>
          <w:tcPr>
            <w:tcW w:w="4944" w:type="dxa"/>
            <w:gridSpan w:val="2"/>
            <w:shd w:val="clear" w:color="auto" w:fill="FFFFFF" w:themeFill="background1"/>
          </w:tcPr>
          <w:p w14:paraId="7318665E" w14:textId="77777777" w:rsidR="00B50109" w:rsidRPr="003A61AA" w:rsidRDefault="00B50109" w:rsidP="00B501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61AA">
              <w:rPr>
                <w:rFonts w:asciiTheme="minorHAnsi" w:hAnsiTheme="minorHAnsi" w:cstheme="minorHAnsi"/>
                <w:b/>
                <w:sz w:val="22"/>
                <w:szCs w:val="22"/>
              </w:rPr>
              <w:t>beibehalten - verstärken</w:t>
            </w:r>
          </w:p>
        </w:tc>
        <w:tc>
          <w:tcPr>
            <w:tcW w:w="4945" w:type="dxa"/>
            <w:gridSpan w:val="3"/>
          </w:tcPr>
          <w:p w14:paraId="0A1C2088" w14:textId="77777777" w:rsidR="00B50109" w:rsidRPr="003A61AA" w:rsidRDefault="00B50109" w:rsidP="00B501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61AA">
              <w:rPr>
                <w:rFonts w:asciiTheme="minorHAnsi" w:hAnsiTheme="minorHAnsi" w:cstheme="minorHAnsi"/>
                <w:b/>
                <w:sz w:val="22"/>
                <w:szCs w:val="22"/>
              </w:rPr>
              <w:t>verändern - weiterentwickeln</w:t>
            </w:r>
          </w:p>
        </w:tc>
      </w:tr>
      <w:tr w:rsidR="00B50109" w:rsidRPr="00397DC2" w14:paraId="1AFA7E61" w14:textId="77777777" w:rsidTr="00B50109">
        <w:tc>
          <w:tcPr>
            <w:tcW w:w="4944" w:type="dxa"/>
            <w:gridSpan w:val="2"/>
          </w:tcPr>
          <w:p w14:paraId="75E2711C" w14:textId="77777777" w:rsidR="00B50109" w:rsidRPr="00670BEB" w:rsidRDefault="00B50109" w:rsidP="00670BEB">
            <w:pPr>
              <w:pStyle w:val="Listenabsatz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1A472C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290A2D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7813BF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9A7775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57AA8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9F2685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958B97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190070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32A7B2" w14:textId="77777777" w:rsidR="00B50109" w:rsidRDefault="00B50109" w:rsidP="00670BEB">
            <w:p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583DCA" w14:textId="77777777" w:rsidR="00B50109" w:rsidRPr="00397DC2" w:rsidRDefault="00B50109" w:rsidP="00675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5" w:type="dxa"/>
            <w:gridSpan w:val="3"/>
          </w:tcPr>
          <w:p w14:paraId="26475E54" w14:textId="77777777" w:rsidR="00B50109" w:rsidRPr="00670BEB" w:rsidRDefault="00B50109" w:rsidP="00670BEB">
            <w:pPr>
              <w:pStyle w:val="Listenabsatz"/>
              <w:numPr>
                <w:ilvl w:val="0"/>
                <w:numId w:val="2"/>
              </w:numPr>
              <w:ind w:left="301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CF1C1E" w14:textId="77777777" w:rsidR="00B67446" w:rsidRDefault="00B67446" w:rsidP="001B586C">
      <w:pPr>
        <w:rPr>
          <w:rFonts w:asciiTheme="minorHAnsi" w:hAnsiTheme="minorHAnsi" w:cstheme="minorHAnsi"/>
          <w:sz w:val="22"/>
          <w:szCs w:val="22"/>
        </w:rPr>
      </w:pPr>
    </w:p>
    <w:p w14:paraId="22766C50" w14:textId="19D28BF4" w:rsidR="00B50109" w:rsidRPr="00E802D1" w:rsidRDefault="00B50109" w:rsidP="00B50109">
      <w:pPr>
        <w:ind w:left="-142"/>
        <w:rPr>
          <w:rFonts w:asciiTheme="minorHAnsi" w:hAnsiTheme="minorHAnsi" w:cstheme="minorHAnsi"/>
        </w:rPr>
      </w:pPr>
      <w:r w:rsidRPr="00E802D1">
        <w:rPr>
          <w:rFonts w:asciiTheme="minorHAnsi" w:hAnsiTheme="minorHAnsi" w:cstheme="minorHAnsi"/>
        </w:rPr>
        <w:t xml:space="preserve">Kontrolliert und bewertet von ____________________________ am __________________. </w:t>
      </w:r>
    </w:p>
    <w:p w14:paraId="3D4FBE9F" w14:textId="3750AF55" w:rsidR="00E802D1" w:rsidRDefault="00E802D1" w:rsidP="00B50109">
      <w:pPr>
        <w:ind w:left="-142"/>
        <w:rPr>
          <w:rFonts w:asciiTheme="minorHAnsi" w:hAnsiTheme="minorHAnsi" w:cstheme="minorHAnsi"/>
          <w:sz w:val="22"/>
          <w:szCs w:val="22"/>
        </w:rPr>
      </w:pPr>
    </w:p>
    <w:p w14:paraId="2D6313FD" w14:textId="77777777" w:rsidR="00E802D1" w:rsidRPr="00E802D1" w:rsidRDefault="00E802D1" w:rsidP="00B50109">
      <w:pPr>
        <w:ind w:left="-142"/>
        <w:rPr>
          <w:rFonts w:ascii="Calibri" w:hAnsi="Calibri" w:cs="Calibri"/>
          <w:sz w:val="28"/>
          <w:szCs w:val="28"/>
        </w:rPr>
      </w:pPr>
    </w:p>
    <w:p w14:paraId="474F4091" w14:textId="77777777" w:rsidR="008179E7" w:rsidRPr="00E802D1" w:rsidRDefault="008179E7" w:rsidP="008179E7">
      <w:pPr>
        <w:rPr>
          <w:rFonts w:ascii="Calibri" w:hAnsi="Calibri" w:cs="Calibri"/>
          <w:sz w:val="14"/>
          <w:szCs w:val="20"/>
        </w:rPr>
      </w:pPr>
    </w:p>
    <w:p w14:paraId="466CCFB8" w14:textId="77777777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>Ich stimme mit der Bewertung der Partnergruppe …</w:t>
      </w:r>
    </w:p>
    <w:p w14:paraId="5769A5E7" w14:textId="77777777" w:rsidR="008179E7" w:rsidRPr="00E802D1" w:rsidRDefault="008179E7" w:rsidP="008179E7">
      <w:pPr>
        <w:rPr>
          <w:rFonts w:ascii="Calibri" w:hAnsi="Calibri" w:cs="Calibri"/>
          <w:sz w:val="14"/>
          <w:szCs w:val="20"/>
        </w:rPr>
      </w:pPr>
    </w:p>
    <w:p w14:paraId="0B0E6384" w14:textId="77777777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… überein. </w:t>
      </w:r>
      <w:r w:rsidRPr="00E802D1">
        <w:rPr>
          <w:rFonts w:ascii="Calibri" w:hAnsi="Calibri" w:cs="Calibri"/>
          <w:sz w:val="28"/>
          <w:szCs w:val="32"/>
        </w:rPr>
        <w:tab/>
      </w:r>
      <w:r w:rsidRPr="00E802D1">
        <w:rPr>
          <w:rFonts w:ascii="Calibri" w:hAnsi="Calibri" w:cs="Calibri"/>
          <w:sz w:val="28"/>
          <w:szCs w:val="32"/>
        </w:rPr>
        <w:tab/>
      </w:r>
      <w:r w:rsidRPr="00E802D1">
        <w:rPr>
          <w:rFonts w:ascii="Calibri" w:hAnsi="Calibri" w:cs="Calibri"/>
          <w:color w:val="FF0000"/>
          <w:sz w:val="28"/>
          <w:szCs w:val="32"/>
        </w:rPr>
        <w:sym w:font="Wingdings" w:char="F06F"/>
      </w:r>
    </w:p>
    <w:p w14:paraId="420C7534" w14:textId="3574D643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… nicht überein. </w:t>
      </w:r>
      <w:r w:rsidRPr="00E802D1">
        <w:rPr>
          <w:rFonts w:ascii="Calibri" w:hAnsi="Calibri" w:cs="Calibri"/>
          <w:sz w:val="28"/>
          <w:szCs w:val="32"/>
        </w:rPr>
        <w:tab/>
      </w:r>
      <w:r w:rsidRPr="00E802D1">
        <w:rPr>
          <w:rFonts w:ascii="Calibri" w:hAnsi="Calibri" w:cs="Calibri"/>
          <w:color w:val="FF0000"/>
          <w:sz w:val="28"/>
          <w:szCs w:val="32"/>
        </w:rPr>
        <w:sym w:font="Wingdings" w:char="F078"/>
      </w:r>
      <w:r w:rsidRPr="00E802D1">
        <w:rPr>
          <w:rFonts w:ascii="Calibri" w:hAnsi="Calibri" w:cs="Calibri"/>
          <w:sz w:val="28"/>
          <w:szCs w:val="32"/>
        </w:rPr>
        <w:t xml:space="preserve"> </w:t>
      </w:r>
    </w:p>
    <w:p w14:paraId="5E4C869B" w14:textId="77777777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</w:p>
    <w:p w14:paraId="5854E932" w14:textId="53873DC1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Begründung: </w:t>
      </w:r>
    </w:p>
    <w:p w14:paraId="0658E631" w14:textId="1193A4C6" w:rsidR="008179E7" w:rsidRPr="00E802D1" w:rsidRDefault="008179E7" w:rsidP="008179E7">
      <w:pPr>
        <w:pStyle w:val="Listenabsatz"/>
        <w:numPr>
          <w:ilvl w:val="0"/>
          <w:numId w:val="1"/>
        </w:num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 </w:t>
      </w:r>
    </w:p>
    <w:p w14:paraId="6824F700" w14:textId="32574C48" w:rsidR="008179E7" w:rsidRPr="00E802D1" w:rsidRDefault="008179E7" w:rsidP="008179E7">
      <w:pPr>
        <w:pStyle w:val="Listenabsatz"/>
        <w:numPr>
          <w:ilvl w:val="0"/>
          <w:numId w:val="1"/>
        </w:num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 </w:t>
      </w:r>
    </w:p>
    <w:p w14:paraId="5A164670" w14:textId="4474A1B0" w:rsidR="008179E7" w:rsidRPr="00E802D1" w:rsidRDefault="008179E7" w:rsidP="008179E7">
      <w:pPr>
        <w:pStyle w:val="Listenabsatz"/>
        <w:numPr>
          <w:ilvl w:val="0"/>
          <w:numId w:val="1"/>
        </w:num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 </w:t>
      </w:r>
    </w:p>
    <w:p w14:paraId="496BA505" w14:textId="41A6809E" w:rsidR="008179E7" w:rsidRPr="00E802D1" w:rsidRDefault="008179E7" w:rsidP="008179E7">
      <w:pPr>
        <w:pStyle w:val="Listenabsatz"/>
        <w:numPr>
          <w:ilvl w:val="0"/>
          <w:numId w:val="1"/>
        </w:num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sz w:val="28"/>
          <w:szCs w:val="32"/>
        </w:rPr>
        <w:t xml:space="preserve"> </w:t>
      </w:r>
    </w:p>
    <w:p w14:paraId="1FEFE93F" w14:textId="51D3DEA4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</w:p>
    <w:p w14:paraId="481121BA" w14:textId="77777777" w:rsidR="008179E7" w:rsidRPr="00E802D1" w:rsidRDefault="008179E7" w:rsidP="008179E7">
      <w:pPr>
        <w:rPr>
          <w:rFonts w:ascii="Calibri" w:hAnsi="Calibri" w:cs="Calibri"/>
          <w:sz w:val="14"/>
          <w:szCs w:val="20"/>
        </w:rPr>
      </w:pPr>
    </w:p>
    <w:p w14:paraId="4C82FF66" w14:textId="77777777" w:rsidR="008179E7" w:rsidRPr="00E802D1" w:rsidRDefault="008179E7" w:rsidP="008179E7">
      <w:pPr>
        <w:rPr>
          <w:rFonts w:ascii="Calibri" w:hAnsi="Calibri" w:cs="Calibri"/>
          <w:sz w:val="28"/>
          <w:szCs w:val="32"/>
        </w:rPr>
      </w:pPr>
      <w:r w:rsidRPr="00E802D1">
        <w:rPr>
          <w:rFonts w:ascii="Calibri" w:hAnsi="Calibri" w:cs="Calibri"/>
          <w:b/>
          <w:sz w:val="28"/>
          <w:szCs w:val="32"/>
        </w:rPr>
        <w:t>Zusätzliche</w:t>
      </w:r>
      <w:r w:rsidRPr="00E802D1">
        <w:rPr>
          <w:rFonts w:ascii="Calibri" w:hAnsi="Calibri" w:cs="Calibri"/>
          <w:sz w:val="28"/>
          <w:szCs w:val="32"/>
        </w:rPr>
        <w:t xml:space="preserve"> weitere Ergänzungen/Konkretisierungen</w:t>
      </w:r>
    </w:p>
    <w:p w14:paraId="588CDCE5" w14:textId="77777777" w:rsidR="008179E7" w:rsidRPr="00E802D1" w:rsidRDefault="008179E7" w:rsidP="008179E7">
      <w:pPr>
        <w:rPr>
          <w:rFonts w:ascii="Calibri" w:hAnsi="Calibri" w:cs="Calibri"/>
          <w:sz w:val="14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179E7" w:rsidRPr="00E802D1" w14:paraId="57CB2F52" w14:textId="77777777" w:rsidTr="000457D2">
        <w:tc>
          <w:tcPr>
            <w:tcW w:w="4889" w:type="dxa"/>
            <w:shd w:val="clear" w:color="auto" w:fill="D9D9D9" w:themeFill="background1" w:themeFillShade="D9"/>
          </w:tcPr>
          <w:p w14:paraId="2F032C29" w14:textId="77777777" w:rsidR="008179E7" w:rsidRPr="00E802D1" w:rsidRDefault="008179E7" w:rsidP="000457D2">
            <w:pPr>
              <w:jc w:val="center"/>
              <w:rPr>
                <w:rFonts w:ascii="Calibri" w:hAnsi="Calibri" w:cs="Calibri"/>
                <w:sz w:val="28"/>
                <w:szCs w:val="32"/>
              </w:rPr>
            </w:pPr>
            <w:r w:rsidRPr="00E802D1">
              <w:rPr>
                <w:rFonts w:ascii="Calibri" w:hAnsi="Calibri" w:cs="Calibri"/>
                <w:sz w:val="28"/>
                <w:szCs w:val="32"/>
              </w:rPr>
              <w:t>beibehalten - verstärken</w:t>
            </w:r>
          </w:p>
        </w:tc>
        <w:tc>
          <w:tcPr>
            <w:tcW w:w="4889" w:type="dxa"/>
            <w:shd w:val="clear" w:color="auto" w:fill="D9D9D9" w:themeFill="background1" w:themeFillShade="D9"/>
          </w:tcPr>
          <w:p w14:paraId="27C1FB1C" w14:textId="77777777" w:rsidR="008179E7" w:rsidRPr="00E802D1" w:rsidRDefault="008179E7" w:rsidP="000457D2">
            <w:pPr>
              <w:jc w:val="center"/>
              <w:rPr>
                <w:rFonts w:ascii="Calibri" w:hAnsi="Calibri" w:cs="Calibri"/>
                <w:sz w:val="28"/>
                <w:szCs w:val="32"/>
              </w:rPr>
            </w:pPr>
            <w:r w:rsidRPr="00E802D1">
              <w:rPr>
                <w:rFonts w:ascii="Calibri" w:hAnsi="Calibri" w:cs="Calibri"/>
                <w:sz w:val="28"/>
                <w:szCs w:val="32"/>
              </w:rPr>
              <w:t>verändern - weiterentwickeln</w:t>
            </w:r>
          </w:p>
        </w:tc>
      </w:tr>
      <w:tr w:rsidR="008179E7" w:rsidRPr="00E802D1" w14:paraId="6A882371" w14:textId="77777777" w:rsidTr="000457D2">
        <w:tc>
          <w:tcPr>
            <w:tcW w:w="4889" w:type="dxa"/>
          </w:tcPr>
          <w:p w14:paraId="28E347F0" w14:textId="77777777" w:rsidR="008179E7" w:rsidRPr="00E802D1" w:rsidRDefault="008179E7" w:rsidP="008179E7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FF0000"/>
                <w:sz w:val="28"/>
                <w:szCs w:val="32"/>
              </w:rPr>
            </w:pP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>sehr ansprechende und sauber gestalteten Bilder/Elemente</w:t>
            </w:r>
          </w:p>
          <w:p w14:paraId="324B9249" w14:textId="77777777" w:rsidR="008179E7" w:rsidRPr="00E802D1" w:rsidRDefault="008179E7" w:rsidP="008179E7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FF0000"/>
                <w:sz w:val="28"/>
                <w:szCs w:val="32"/>
              </w:rPr>
            </w:pP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>sehr passend gewählte Motive</w:t>
            </w:r>
          </w:p>
          <w:p w14:paraId="1837DB08" w14:textId="37299A3E" w:rsidR="008179E7" w:rsidRPr="00E802D1" w:rsidRDefault="008179E7" w:rsidP="008179E7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FF0000"/>
                <w:sz w:val="28"/>
                <w:szCs w:val="32"/>
              </w:rPr>
            </w:pP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 xml:space="preserve">eigene </w:t>
            </w: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>Fotos z</w:t>
            </w: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>u dem gewählten Müsli</w:t>
            </w:r>
          </w:p>
        </w:tc>
        <w:tc>
          <w:tcPr>
            <w:tcW w:w="4889" w:type="dxa"/>
          </w:tcPr>
          <w:p w14:paraId="24910561" w14:textId="0D4BB6DE" w:rsidR="008179E7" w:rsidRPr="00E802D1" w:rsidRDefault="008179E7" w:rsidP="008179E7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FF0000"/>
                <w:sz w:val="28"/>
                <w:szCs w:val="32"/>
              </w:rPr>
            </w:pP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>mehr Inhalt</w:t>
            </w: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 xml:space="preserve"> aus dem Fachbuch</w:t>
            </w:r>
            <w:r w:rsidRPr="00E802D1">
              <w:rPr>
                <w:rFonts w:ascii="Calibri" w:hAnsi="Calibri" w:cs="Calibri"/>
                <w:color w:val="FF0000"/>
                <w:sz w:val="28"/>
                <w:szCs w:val="32"/>
              </w:rPr>
              <w:t xml:space="preserve"> integrieren</w:t>
            </w:r>
          </w:p>
        </w:tc>
      </w:tr>
    </w:tbl>
    <w:p w14:paraId="430363B0" w14:textId="77777777" w:rsidR="008179E7" w:rsidRPr="008179E7" w:rsidRDefault="008179E7" w:rsidP="00B50109">
      <w:pPr>
        <w:ind w:left="-142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8179E7" w:rsidRPr="008179E7" w:rsidSect="00B67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1B5E6" w14:textId="77777777" w:rsidR="003F7106" w:rsidRDefault="003F7106" w:rsidP="00B67446">
      <w:r>
        <w:separator/>
      </w:r>
    </w:p>
  </w:endnote>
  <w:endnote w:type="continuationSeparator" w:id="0">
    <w:p w14:paraId="5A75FDD8" w14:textId="77777777" w:rsidR="003F7106" w:rsidRDefault="003F7106" w:rsidP="00B6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AD2A8" w14:textId="77777777" w:rsidR="00E802D1" w:rsidRDefault="00E802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</w:rPr>
      <w:id w:val="-56333348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92603B" w14:textId="77777777" w:rsidR="00B50109" w:rsidRPr="00B50109" w:rsidRDefault="00B50109" w:rsidP="00B50109">
            <w:pPr>
              <w:pStyle w:val="Fuzeile"/>
              <w:jc w:val="right"/>
              <w:rPr>
                <w:rFonts w:asciiTheme="minorHAnsi" w:hAnsiTheme="minorHAnsi" w:cstheme="minorHAnsi"/>
                <w:sz w:val="16"/>
              </w:rPr>
            </w:pPr>
            <w:r w:rsidRPr="00B50109">
              <w:rPr>
                <w:rFonts w:asciiTheme="minorHAnsi" w:hAnsiTheme="minorHAnsi" w:cstheme="minorHAnsi"/>
                <w:sz w:val="16"/>
              </w:rPr>
              <w:t xml:space="preserve">Seite </w:t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fldChar w:fldCharType="begin"/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fldChar w:fldCharType="separate"/>
            </w:r>
            <w:r w:rsidR="00982E44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1</w:t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fldChar w:fldCharType="end"/>
            </w:r>
            <w:r w:rsidRPr="00B50109">
              <w:rPr>
                <w:rFonts w:asciiTheme="minorHAnsi" w:hAnsiTheme="minorHAnsi" w:cstheme="minorHAnsi"/>
                <w:sz w:val="16"/>
              </w:rPr>
              <w:t xml:space="preserve"> von </w:t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fldChar w:fldCharType="begin"/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fldChar w:fldCharType="separate"/>
            </w:r>
            <w:r w:rsidR="00982E44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1</w:t>
            </w:r>
            <w:r w:rsidRPr="00B50109">
              <w:rPr>
                <w:rFonts w:asciiTheme="minorHAnsi" w:hAnsiTheme="minorHAnsi" w:cs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13E48" w14:textId="77777777" w:rsidR="00E802D1" w:rsidRDefault="00E802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9D3B" w14:textId="77777777" w:rsidR="003F7106" w:rsidRDefault="003F7106" w:rsidP="00B67446">
      <w:r>
        <w:separator/>
      </w:r>
    </w:p>
  </w:footnote>
  <w:footnote w:type="continuationSeparator" w:id="0">
    <w:p w14:paraId="1BBAC846" w14:textId="77777777" w:rsidR="003F7106" w:rsidRDefault="003F7106" w:rsidP="00B67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7269" w14:textId="77777777" w:rsidR="00E802D1" w:rsidRDefault="00E802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FCC5" w14:textId="77777777" w:rsidR="00E802D1" w:rsidRDefault="00B67446" w:rsidP="00AE08C1">
    <w:pPr>
      <w:pStyle w:val="Kopfzeile"/>
      <w:tabs>
        <w:tab w:val="clear" w:pos="9072"/>
        <w:tab w:val="right" w:pos="8460"/>
      </w:tabs>
      <w:ind w:right="612"/>
      <w:rPr>
        <w:rFonts w:asciiTheme="minorHAnsi" w:hAnsiTheme="minorHAnsi" w:cstheme="minorHAnsi"/>
      </w:rPr>
    </w:pPr>
    <w:r w:rsidRPr="00397DC2">
      <w:rPr>
        <w:rFonts w:asciiTheme="minorHAnsi" w:hAnsiTheme="minorHAnsi" w:cstheme="minorHAnsi"/>
      </w:rPr>
      <w:t>Ernährung</w:t>
    </w:r>
  </w:p>
  <w:p w14:paraId="3846F368" w14:textId="675F0E7F" w:rsidR="00B67446" w:rsidRPr="00397DC2" w:rsidRDefault="00B67446" w:rsidP="00AE08C1">
    <w:pPr>
      <w:pStyle w:val="Kopfzeile"/>
      <w:tabs>
        <w:tab w:val="clear" w:pos="9072"/>
        <w:tab w:val="right" w:pos="8460"/>
      </w:tabs>
      <w:ind w:right="612"/>
      <w:rPr>
        <w:rFonts w:asciiTheme="minorHAnsi" w:hAnsiTheme="minorHAnsi" w:cstheme="minorHAnsi"/>
      </w:rPr>
    </w:pPr>
    <w:r w:rsidRPr="00397DC2">
      <w:rPr>
        <w:rFonts w:asciiTheme="minorHAnsi" w:hAnsiTheme="minorHAnsi" w:cstheme="minorHAnsi"/>
      </w:rPr>
      <w:t>Datum:</w:t>
    </w:r>
    <w:r w:rsidRPr="00397DC2">
      <w:rPr>
        <w:rFonts w:asciiTheme="minorHAnsi" w:hAnsiTheme="minorHAnsi" w:cstheme="minorHAnsi"/>
      </w:rPr>
      <w:tab/>
      <w:t>Bewertungsbogen Newsletter</w:t>
    </w:r>
    <w:r w:rsidR="00EB530F">
      <w:rPr>
        <w:rFonts w:asciiTheme="minorHAnsi" w:hAnsiTheme="minorHAnsi" w:cstheme="minorHAnsi"/>
      </w:rPr>
      <w:t xml:space="preserve"> </w:t>
    </w:r>
    <w:r w:rsidR="00EB530F" w:rsidRPr="00EB530F">
      <w:rPr>
        <w:rFonts w:asciiTheme="minorHAnsi" w:hAnsiTheme="minorHAnsi" w:cstheme="minorHAnsi"/>
        <w:color w:val="FF0000"/>
      </w:rPr>
      <w:t>Kohlenhydrate</w:t>
    </w:r>
    <w:r w:rsidRPr="00397DC2">
      <w:rPr>
        <w:rFonts w:asciiTheme="minorHAnsi" w:hAnsiTheme="minorHAnsi" w:cstheme="minorHAnsi"/>
      </w:rPr>
      <w:tab/>
    </w:r>
  </w:p>
  <w:p w14:paraId="14F4AF0E" w14:textId="77777777" w:rsidR="00B67446" w:rsidRPr="00397DC2" w:rsidRDefault="00B67446" w:rsidP="00BF4DCA">
    <w:pPr>
      <w:pStyle w:val="Kopfzeile"/>
      <w:tabs>
        <w:tab w:val="clear" w:pos="9072"/>
        <w:tab w:val="right" w:pos="8460"/>
      </w:tabs>
      <w:ind w:right="612"/>
      <w:rPr>
        <w:rFonts w:asciiTheme="minorHAnsi" w:hAnsiTheme="minorHAnsi" w:cstheme="minorHAnsi"/>
      </w:rPr>
    </w:pPr>
    <w:r w:rsidRPr="00397DC2">
      <w:rPr>
        <w:rFonts w:asciiTheme="minorHAnsi" w:hAnsiTheme="minorHAnsi" w:cstheme="minorHAnsi"/>
        <w:noProof/>
        <w:lang w:eastAsia="de-DE"/>
      </w:rPr>
      <mc:AlternateContent>
        <mc:Choice Requires="wpc">
          <w:drawing>
            <wp:inline distT="0" distB="0" distL="0" distR="0" wp14:anchorId="37A81CD7" wp14:editId="47673C4C">
              <wp:extent cx="5760720" cy="139065"/>
              <wp:effectExtent l="9525" t="0" r="30480" b="3810"/>
              <wp:docPr id="2" name="Zeichenbereich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AutoShape 3"/>
                      <wps:cNvCnPr>
                        <a:cxnSpLocks noChangeShapeType="1"/>
                      </wps:cNvCnPr>
                      <wps:spPr bwMode="auto">
                        <a:xfrm>
                          <a:off x="0" y="79922"/>
                          <a:ext cx="5760720" cy="7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5BBFE736" id="Zeichenbereich 2" o:spid="_x0000_s1026" editas="canvas" style="width:453.6pt;height:10.95pt;mso-position-horizontal-relative:char;mso-position-vertical-relative:line" coordsize="57607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1390;visibility:visible;mso-wrap-style:square">
                <v:fill o:detectmouseclick="t"/>
                <v:path o:connecttype="none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8" type="#_x0000_t32" style="position:absolute;top:799;width:57607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">
                <v:shadow on="t"/>
              </v:shape>
              <w10:anchorlock/>
            </v:group>
          </w:pict>
        </mc:Fallback>
      </mc:AlternateContent>
    </w:r>
  </w:p>
  <w:p w14:paraId="09EC7080" w14:textId="77777777" w:rsidR="00B67446" w:rsidRPr="00397DC2" w:rsidRDefault="00B67446">
    <w:pPr>
      <w:pStyle w:val="Kopfzeile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A943E" w14:textId="77777777" w:rsidR="00E802D1" w:rsidRDefault="00E802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E0C44"/>
    <w:multiLevelType w:val="hybridMultilevel"/>
    <w:tmpl w:val="CA8267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35334"/>
    <w:multiLevelType w:val="hybridMultilevel"/>
    <w:tmpl w:val="76AAD0E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5F45D74"/>
    <w:multiLevelType w:val="hybridMultilevel"/>
    <w:tmpl w:val="A88EC1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446"/>
    <w:rsid w:val="00013A4F"/>
    <w:rsid w:val="00066C3B"/>
    <w:rsid w:val="000A6102"/>
    <w:rsid w:val="00183F5C"/>
    <w:rsid w:val="001B586C"/>
    <w:rsid w:val="001C24E8"/>
    <w:rsid w:val="001F517A"/>
    <w:rsid w:val="00223431"/>
    <w:rsid w:val="00361BC5"/>
    <w:rsid w:val="00397DC2"/>
    <w:rsid w:val="003A61AA"/>
    <w:rsid w:val="003F7106"/>
    <w:rsid w:val="004852D0"/>
    <w:rsid w:val="005033F7"/>
    <w:rsid w:val="005F2990"/>
    <w:rsid w:val="00670BEB"/>
    <w:rsid w:val="00691586"/>
    <w:rsid w:val="006A1F2C"/>
    <w:rsid w:val="006E7B7F"/>
    <w:rsid w:val="008179E7"/>
    <w:rsid w:val="008B55C5"/>
    <w:rsid w:val="008D35E2"/>
    <w:rsid w:val="00982E44"/>
    <w:rsid w:val="00A35562"/>
    <w:rsid w:val="00B3674B"/>
    <w:rsid w:val="00B50109"/>
    <w:rsid w:val="00B67446"/>
    <w:rsid w:val="00C43A06"/>
    <w:rsid w:val="00C551B7"/>
    <w:rsid w:val="00CF07B1"/>
    <w:rsid w:val="00E802D1"/>
    <w:rsid w:val="00EA78DB"/>
    <w:rsid w:val="00EB530F"/>
    <w:rsid w:val="00EC0441"/>
    <w:rsid w:val="00F45F5C"/>
    <w:rsid w:val="00F4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0461B"/>
  <w15:docId w15:val="{E9FE036C-E812-48AB-A9E3-C894765D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="Calibri" w:hAnsi="Arial Rounded MT Bold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51B7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C551B7"/>
    <w:pPr>
      <w:keepNext/>
      <w:spacing w:before="240" w:after="240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C551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51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enabsatz">
    <w:name w:val="List Paragraph"/>
    <w:basedOn w:val="Standard"/>
    <w:uiPriority w:val="34"/>
    <w:qFormat/>
    <w:rsid w:val="00C55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C551B7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Fett">
    <w:name w:val="Strong"/>
    <w:basedOn w:val="Absatz-Standardschriftart"/>
    <w:uiPriority w:val="99"/>
    <w:qFormat/>
    <w:rsid w:val="00C551B7"/>
    <w:rPr>
      <w:rFonts w:cs="Times New Roman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674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744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674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7446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4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4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6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ED45-746D-4E94-B2A3-F18BE715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Holtz</dc:creator>
  <cp:lastModifiedBy>Sylvia Holtz</cp:lastModifiedBy>
  <cp:revision>3</cp:revision>
  <dcterms:created xsi:type="dcterms:W3CDTF">2021-05-15T09:47:00Z</dcterms:created>
  <dcterms:modified xsi:type="dcterms:W3CDTF">2021-05-15T09:49:00Z</dcterms:modified>
</cp:coreProperties>
</file>