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30026" w14:textId="4D0CE03E" w:rsidR="00F74296" w:rsidRDefault="00D63B9D">
      <w:bookmarkStart w:id="0" w:name="_GoBack"/>
      <w:bookmarkEnd w:id="0"/>
      <w:r>
        <w:rPr>
          <w:noProof/>
        </w:rPr>
        <w:drawing>
          <wp:inline distT="0" distB="0" distL="0" distR="0" wp14:anchorId="4EC015FA" wp14:editId="7DFD0794">
            <wp:extent cx="5760720" cy="230635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B9D" w14:paraId="618E28E8" w14:textId="77777777" w:rsidTr="009518EE">
        <w:tc>
          <w:tcPr>
            <w:tcW w:w="10606" w:type="dxa"/>
            <w:shd w:val="clear" w:color="auto" w:fill="C9C9C9" w:themeFill="accent3" w:themeFillTint="99"/>
          </w:tcPr>
          <w:p w14:paraId="1FD5A0FF" w14:textId="77777777" w:rsidR="00D63B9D" w:rsidRDefault="00D63B9D" w:rsidP="009518EE">
            <w:pPr>
              <w:jc w:val="center"/>
              <w:rPr>
                <w:rFonts w:ascii="Arial" w:hAnsi="Arial" w:cs="Arial"/>
                <w:b/>
              </w:rPr>
            </w:pPr>
            <w:r w:rsidRPr="00E407E1">
              <w:rPr>
                <w:rFonts w:ascii="Arial" w:hAnsi="Arial" w:cs="Arial"/>
                <w:b/>
              </w:rPr>
              <w:t>Leitfragen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</w:tbl>
    <w:p w14:paraId="25C4370E" w14:textId="77777777" w:rsidR="00D63B9D" w:rsidRPr="0067350F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>Wie schätzen Sie Ihre Überarbeitungskompetenz ein?</w:t>
      </w:r>
    </w:p>
    <w:p w14:paraId="7380E7B4" w14:textId="77777777" w:rsidR="00D63B9D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>Inwiefern ist es hilfreich, seinen und fremde Texte überarbeiten zu können?</w:t>
      </w:r>
    </w:p>
    <w:p w14:paraId="3345D981" w14:textId="77777777" w:rsidR="00D63B9D" w:rsidRPr="0067350F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Wie stehen Sie zu Fehlern? </w:t>
      </w:r>
    </w:p>
    <w:p w14:paraId="19B6001C" w14:textId="77777777" w:rsidR="00D63B9D" w:rsidRPr="00745549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>Wie schätzen Sie Ihren Gesamtlernstand in Bezug auf das Verfassen eine</w:t>
      </w:r>
      <w:r>
        <w:rPr>
          <w:rFonts w:ascii="Arial" w:hAnsi="Arial" w:cs="Arial"/>
          <w:sz w:val="20"/>
          <w:szCs w:val="20"/>
        </w:rPr>
        <w:t>s</w:t>
      </w:r>
      <w:r w:rsidRPr="006735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Gutachtens</w:t>
      </w:r>
      <w:r w:rsidRPr="0067350F">
        <w:rPr>
          <w:rFonts w:ascii="Arial" w:hAnsi="Arial" w:cs="Arial"/>
          <w:sz w:val="20"/>
          <w:szCs w:val="20"/>
        </w:rPr>
        <w:t xml:space="preserve"> ein?</w:t>
      </w:r>
    </w:p>
    <w:p w14:paraId="762EE844" w14:textId="77777777" w:rsidR="00D63B9D" w:rsidRPr="0067350F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 xml:space="preserve">Wie gut vorbereitet fühlen Sie sich für die </w:t>
      </w:r>
      <w:r>
        <w:rPr>
          <w:rFonts w:ascii="Arial" w:hAnsi="Arial" w:cs="Arial"/>
          <w:sz w:val="20"/>
          <w:szCs w:val="20"/>
        </w:rPr>
        <w:t xml:space="preserve">nächste Klassenarbeit / Prüfung? Wie werden Sie sich in Zukunft darauf </w:t>
      </w:r>
      <w:r w:rsidRPr="0067350F">
        <w:rPr>
          <w:rFonts w:ascii="Arial" w:hAnsi="Arial" w:cs="Arial"/>
          <w:sz w:val="20"/>
          <w:szCs w:val="20"/>
        </w:rPr>
        <w:t>vorbereiten?</w:t>
      </w:r>
    </w:p>
    <w:p w14:paraId="00917E74" w14:textId="77777777" w:rsidR="00D63B9D" w:rsidRPr="0067350F" w:rsidRDefault="00D63B9D" w:rsidP="00D63B9D">
      <w:pPr>
        <w:pStyle w:val="Listenabsatz"/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  <w:u w:val="single"/>
        </w:rPr>
        <w:t>Ableitung von Maßnahmen</w:t>
      </w:r>
      <w:r w:rsidRPr="0067350F">
        <w:rPr>
          <w:rFonts w:ascii="Arial" w:hAnsi="Arial" w:cs="Arial"/>
          <w:sz w:val="20"/>
          <w:szCs w:val="20"/>
        </w:rPr>
        <w:t>:</w:t>
      </w:r>
    </w:p>
    <w:p w14:paraId="68ACE475" w14:textId="77777777" w:rsidR="00D63B9D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 xml:space="preserve">Wie gehen Sie </w:t>
      </w:r>
      <w:proofErr w:type="spellStart"/>
      <w:r w:rsidRPr="0067350F">
        <w:rPr>
          <w:rFonts w:ascii="Arial" w:hAnsi="Arial" w:cs="Arial"/>
          <w:sz w:val="20"/>
          <w:szCs w:val="20"/>
        </w:rPr>
        <w:t>grds</w:t>
      </w:r>
      <w:proofErr w:type="spellEnd"/>
      <w:r w:rsidRPr="0067350F">
        <w:rPr>
          <w:rFonts w:ascii="Arial" w:hAnsi="Arial" w:cs="Arial"/>
          <w:sz w:val="20"/>
          <w:szCs w:val="20"/>
        </w:rPr>
        <w:t>. und zukünftig mit Herausforderungen um?</w:t>
      </w:r>
    </w:p>
    <w:p w14:paraId="4BC53ED0" w14:textId="77777777" w:rsidR="00D63B9D" w:rsidRPr="0067350F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Welche konkrete Maßnahmen für Ihren Lernprozess können Sie für sich jetzt ableiten?</w:t>
      </w:r>
    </w:p>
    <w:p w14:paraId="69077C7D" w14:textId="77777777" w:rsidR="00D63B9D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7350F">
        <w:rPr>
          <w:rFonts w:ascii="Arial" w:hAnsi="Arial" w:cs="Arial"/>
          <w:sz w:val="20"/>
          <w:szCs w:val="20"/>
        </w:rPr>
        <w:t>Welche Lernstrategien wenden Sie zukünftig an, um ihren Lernstand zu steigern?</w:t>
      </w:r>
    </w:p>
    <w:p w14:paraId="5F3FB9D3" w14:textId="77777777" w:rsidR="00D63B9D" w:rsidRPr="00424777" w:rsidRDefault="00D63B9D" w:rsidP="00D63B9D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24777">
        <w:rPr>
          <w:rFonts w:ascii="Arial" w:hAnsi="Arial" w:cs="Arial"/>
          <w:sz w:val="20"/>
          <w:szCs w:val="20"/>
        </w:rPr>
        <w:t>In wie weit eignet sich Ihrer Meinung nach die Methode um das Verfassen von Gutachten besser zu verinnerlichen?</w:t>
      </w:r>
    </w:p>
    <w:p w14:paraId="020392AE" w14:textId="77777777" w:rsidR="00D63B9D" w:rsidRDefault="00D63B9D"/>
    <w:sectPr w:rsidR="00D63B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8526E" w14:textId="77777777" w:rsidR="00277D84" w:rsidRDefault="00277D84" w:rsidP="00D63B9D">
      <w:pPr>
        <w:spacing w:after="0" w:line="240" w:lineRule="auto"/>
      </w:pPr>
      <w:r>
        <w:separator/>
      </w:r>
    </w:p>
  </w:endnote>
  <w:endnote w:type="continuationSeparator" w:id="0">
    <w:p w14:paraId="28BFB434" w14:textId="77777777" w:rsidR="00277D84" w:rsidRDefault="00277D84" w:rsidP="00D63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68FF9" w14:textId="77777777" w:rsidR="00D63B9D" w:rsidRDefault="00D63B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CDF72" w14:textId="77777777" w:rsidR="00D63B9D" w:rsidRDefault="00D63B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8A35" w14:textId="77777777" w:rsidR="00D63B9D" w:rsidRDefault="00D63B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E2D25" w14:textId="77777777" w:rsidR="00277D84" w:rsidRDefault="00277D84" w:rsidP="00D63B9D">
      <w:pPr>
        <w:spacing w:after="0" w:line="240" w:lineRule="auto"/>
      </w:pPr>
      <w:r>
        <w:separator/>
      </w:r>
    </w:p>
  </w:footnote>
  <w:footnote w:type="continuationSeparator" w:id="0">
    <w:p w14:paraId="57157FC3" w14:textId="77777777" w:rsidR="00277D84" w:rsidRDefault="00277D84" w:rsidP="00D63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959A" w14:textId="77777777" w:rsidR="00D63B9D" w:rsidRDefault="00D63B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B4E61" w14:textId="42C489C4" w:rsidR="00D63B9D" w:rsidRDefault="00D63B9D">
    <w:pPr>
      <w:pStyle w:val="Kopfzeile"/>
    </w:pPr>
    <w:r>
      <w:t xml:space="preserve">Erwartungshorizont und </w:t>
    </w:r>
    <w:r>
      <w:t>Leitfragen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C5C43" w14:textId="77777777" w:rsidR="00D63B9D" w:rsidRDefault="00D63B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8053E"/>
    <w:multiLevelType w:val="hybridMultilevel"/>
    <w:tmpl w:val="A28EAC3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B9D"/>
    <w:rsid w:val="0016343B"/>
    <w:rsid w:val="00277D84"/>
    <w:rsid w:val="002D437C"/>
    <w:rsid w:val="00406C38"/>
    <w:rsid w:val="00A949B4"/>
    <w:rsid w:val="00D63B9D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49F4"/>
  <w15:chartTrackingRefBased/>
  <w15:docId w15:val="{93A3FD38-BA07-47C5-B06A-A3F09E8B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63B9D"/>
    <w:pPr>
      <w:spacing w:after="200" w:line="276" w:lineRule="auto"/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3B9D"/>
  </w:style>
  <w:style w:type="paragraph" w:styleId="Fuzeile">
    <w:name w:val="footer"/>
    <w:basedOn w:val="Standard"/>
    <w:link w:val="FuzeileZchn"/>
    <w:uiPriority w:val="99"/>
    <w:unhideWhenUsed/>
    <w:rsid w:val="00D63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3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Bauer</dc:creator>
  <cp:keywords/>
  <dc:description/>
  <cp:lastModifiedBy>Martin Bauer</cp:lastModifiedBy>
  <cp:revision>1</cp:revision>
  <dcterms:created xsi:type="dcterms:W3CDTF">2021-01-22T14:10:00Z</dcterms:created>
  <dcterms:modified xsi:type="dcterms:W3CDTF">2021-01-22T14:16:00Z</dcterms:modified>
</cp:coreProperties>
</file>