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A5105" w:rsidRDefault="001A5105" w:rsidP="001A5105">
      <w:pPr>
        <w:jc w:val="center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FB6DBC" wp14:editId="1CADACDA">
                <wp:simplePos x="0" y="0"/>
                <wp:positionH relativeFrom="column">
                  <wp:posOffset>2696210</wp:posOffset>
                </wp:positionH>
                <wp:positionV relativeFrom="paragraph">
                  <wp:posOffset>71120</wp:posOffset>
                </wp:positionV>
                <wp:extent cx="479425" cy="3673475"/>
                <wp:effectExtent l="0" t="0" r="15875" b="22225"/>
                <wp:wrapNone/>
                <wp:docPr id="12" name="Geschweifte Klammer recht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425" cy="3673475"/>
                        </a:xfrm>
                        <a:prstGeom prst="rightBrace">
                          <a:avLst>
                            <a:gd name="adj1" fmla="val 0"/>
                            <a:gd name="adj2" fmla="val 5000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2" o:spid="_x0000_s1026" type="#_x0000_t88" style="position:absolute;margin-left:212.3pt;margin-top:5.6pt;width:37.75pt;height:28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" adj="0" strokecolor="#4579b8 [3044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49ED28" wp14:editId="0E1C0BC0">
                <wp:simplePos x="0" y="0"/>
                <wp:positionH relativeFrom="column">
                  <wp:posOffset>-148590</wp:posOffset>
                </wp:positionH>
                <wp:positionV relativeFrom="paragraph">
                  <wp:posOffset>71120</wp:posOffset>
                </wp:positionV>
                <wp:extent cx="2619375" cy="3435350"/>
                <wp:effectExtent l="0" t="0" r="28575" b="1270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343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5105" w:rsidRDefault="001A5105" w:rsidP="001A510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Ausgewählte Lebensbereiche mit Teilaspekten: </w:t>
                            </w:r>
                          </w:p>
                          <w:p w:rsidR="001A5105" w:rsidRDefault="001A5105" w:rsidP="001A5105">
                            <w:r>
                              <w:t xml:space="preserve">Schule, Arbeit, Beruf und Bildung; Beziehungen (Familie, Partnerschaften, Freunde, soziale Kontakte); Gesundheit, Pflege und Medizin; Freizeit, Hobby und Erholung; Finanzielles, Materielles und Wohlstand; Wohnen/ Wohnraum; Spirituelles, Glaube und Sinnerleben, Politik/ Gesellschaft; … </w:t>
                            </w:r>
                          </w:p>
                          <w:p w:rsidR="001A5105" w:rsidRDefault="001A5105" w:rsidP="001A5105">
                            <w:r w:rsidRPr="001455E6">
                              <w:rPr>
                                <w:b/>
                              </w:rPr>
                              <w:t>Veränderungen durch Digitalisierung</w:t>
                            </w:r>
                            <w:r>
                              <w:t>: Kommunikation, Konsum, Unterhaltung, Informationsbeschaffung, Quellen, Mobilität, Vernetzung, Automatisierung, Meinungsbild, Technologien, 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11.7pt;margin-top:5.6pt;width:206.25pt;height:27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">
                <v:textbox>
                  <w:txbxContent>
                    <w:p w:rsidR="001A5105" w:rsidRDefault="001A5105" w:rsidP="001A510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Ausgewählte Lebensbereiche mit Teilaspekten: </w:t>
                      </w:r>
                    </w:p>
                    <w:p w:rsidR="001A5105" w:rsidRDefault="001A5105" w:rsidP="001A5105">
                      <w:r>
                        <w:t xml:space="preserve">Schule, Arbeit, Beruf und Bildung; Beziehungen (Familie, Partnerschaften, Freunde, soziale Kontakte); Gesundheit, Pflege und Medizin; Freizeit, Hobby und Erholung; Finanzielles, Materielles und Wohlstand; Wohnen/ Wohnraum; Spirituelles, Glaube und Sinnerleben, Politik/ Gesellschaft; … </w:t>
                      </w:r>
                    </w:p>
                    <w:p w:rsidR="001A5105" w:rsidRDefault="001A5105" w:rsidP="001A5105">
                      <w:r w:rsidRPr="001455E6">
                        <w:rPr>
                          <w:b/>
                        </w:rPr>
                        <w:t>Veränderungen durch Digitalisierung</w:t>
                      </w:r>
                      <w:r>
                        <w:t>: Kommunikation, Konsum, Unterhaltung, Informationsbeschaffung, Quellen, Mobilität, Vernetzung, Automatisierung, Meinungsbild, Technologien, …</w:t>
                      </w:r>
                    </w:p>
                  </w:txbxContent>
                </v:textbox>
              </v:shape>
            </w:pict>
          </mc:Fallback>
        </mc:AlternateContent>
      </w:r>
      <w:r w:rsidRPr="001455E6">
        <w:rPr>
          <w:rFonts w:ascii="Century Gothic" w:hAnsi="Century Gothic"/>
          <w:b/>
          <w:color w:val="FF0000"/>
        </w:rPr>
        <w:t xml:space="preserve"> </w: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C23AF1" wp14:editId="005C0799">
                <wp:simplePos x="0" y="0"/>
                <wp:positionH relativeFrom="column">
                  <wp:posOffset>6671310</wp:posOffset>
                </wp:positionH>
                <wp:positionV relativeFrom="paragraph">
                  <wp:posOffset>71755</wp:posOffset>
                </wp:positionV>
                <wp:extent cx="2619375" cy="1403985"/>
                <wp:effectExtent l="0" t="0" r="28575" b="2286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5105" w:rsidRPr="004160FB" w:rsidRDefault="001A5105" w:rsidP="001A5105">
                            <w:pPr>
                              <w:rPr>
                                <w:b/>
                              </w:rPr>
                            </w:pPr>
                            <w:r w:rsidRPr="004160FB">
                              <w:rPr>
                                <w:b/>
                              </w:rPr>
                              <w:t xml:space="preserve">Herausforderungen der Digitalisierung  </w:t>
                            </w:r>
                          </w:p>
                          <w:p w:rsidR="001A5105" w:rsidRDefault="001A5105" w:rsidP="001A5105">
                            <w:r>
                              <w:t xml:space="preserve">Manipulation, Automatisierung (z.B. autonome Waffen), Verantwortungsverlagerungen, Verdrängung, Entgrenzung von Beruflichem/ Privatem, verkürzte Kommunikation: </w:t>
                            </w:r>
                            <w:proofErr w:type="spellStart"/>
                            <w:r>
                              <w:t>Hate</w:t>
                            </w:r>
                            <w:proofErr w:type="spellEnd"/>
                            <w:r>
                              <w:t xml:space="preserve"> Speech, Shitstorm, Cybermobbing, algorithmische Entscheidungen, Generationskonflikte, Vereinsamung, Verteilungsgerechtigkeit, Das Netz vergisst nie, Umgang mit personenbezogenen Informationen, …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525.3pt;margin-top:5.65pt;width:206.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">
                <v:textbox style="mso-fit-shape-to-text:t">
                  <w:txbxContent>
                    <w:p w:rsidR="001A5105" w:rsidRPr="004160FB" w:rsidRDefault="001A5105" w:rsidP="001A5105">
                      <w:pPr>
                        <w:rPr>
                          <w:b/>
                        </w:rPr>
                      </w:pPr>
                      <w:r w:rsidRPr="004160FB">
                        <w:rPr>
                          <w:b/>
                        </w:rPr>
                        <w:t xml:space="preserve">Herausforderungen der Digitalisierung  </w:t>
                      </w:r>
                    </w:p>
                    <w:p w:rsidR="001A5105" w:rsidRDefault="001A5105" w:rsidP="001A5105">
                      <w:r>
                        <w:t xml:space="preserve">Manipulation, Automatisierung (z.B. autonome Waffen), Verantwortungsverlagerungen, Verdrängung, Entgrenzung von Beruflichem/ Privatem, verkürzte Kommunikation: </w:t>
                      </w:r>
                      <w:proofErr w:type="spellStart"/>
                      <w:r>
                        <w:t>Hate</w:t>
                      </w:r>
                      <w:proofErr w:type="spellEnd"/>
                      <w:r>
                        <w:t xml:space="preserve"> Speech, Shitstorm, Cybermobbing, algorithmische Entscheidungen, Generationskonflikte, Vereinsamung, Verteilungsgerechtigkeit, Das Netz vergisst nie, Umgang mit personenbezogenen Informationen, …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9C161A" wp14:editId="3008D304">
                <wp:simplePos x="0" y="0"/>
                <wp:positionH relativeFrom="column">
                  <wp:posOffset>3251835</wp:posOffset>
                </wp:positionH>
                <wp:positionV relativeFrom="paragraph">
                  <wp:posOffset>62230</wp:posOffset>
                </wp:positionV>
                <wp:extent cx="2619375" cy="1403985"/>
                <wp:effectExtent l="0" t="0" r="28575" b="2286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5105" w:rsidRPr="004160FB" w:rsidRDefault="001A5105" w:rsidP="001A5105">
                            <w:pPr>
                              <w:rPr>
                                <w:b/>
                              </w:rPr>
                            </w:pPr>
                            <w:r w:rsidRPr="004160FB">
                              <w:rPr>
                                <w:b/>
                              </w:rPr>
                              <w:t>Chancen der Digitalisierung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1A5105" w:rsidRDefault="001A5105" w:rsidP="001A5105">
                            <w:r>
                              <w:t xml:space="preserve">Teilhabe, Fortschritt, neue Berufe, Assistenzsysteme im med. Bereich, Vereinfachungen, Vernetzung, Individualisierung, Differenzierung, Flexibilität (z.B. Arbeitszeit, Arbeitsort), Ubiquität des Netzes, Automatisierung, …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56.05pt;margin-top:4.9pt;width:206.2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">
                <v:textbox style="mso-fit-shape-to-text:t">
                  <w:txbxContent>
                    <w:p w:rsidR="001A5105" w:rsidRPr="004160FB" w:rsidRDefault="001A5105" w:rsidP="001A5105">
                      <w:pPr>
                        <w:rPr>
                          <w:b/>
                        </w:rPr>
                      </w:pPr>
                      <w:r w:rsidRPr="004160FB">
                        <w:rPr>
                          <w:b/>
                        </w:rPr>
                        <w:t>Chancen der Digitalisierung</w:t>
                      </w:r>
                      <w:r>
                        <w:rPr>
                          <w:b/>
                        </w:rPr>
                        <w:t xml:space="preserve"> </w:t>
                      </w:r>
                    </w:p>
                    <w:p w:rsidR="001A5105" w:rsidRDefault="001A5105" w:rsidP="001A5105">
                      <w:r>
                        <w:t xml:space="preserve">Teilhabe, Fortschritt, neue Berufe, Assistenzsysteme im med. Bereich, Vereinfachungen, Vernetzung, Individualisierung, Differenzierung, Flexibilität (z.B. Arbeitszeit, Arbeitsort), Ubiquität des Netzes, Automatisierung, … </w:t>
                      </w:r>
                    </w:p>
                  </w:txbxContent>
                </v:textbox>
              </v:shape>
            </w:pict>
          </mc:Fallback>
        </mc:AlternateContent>
      </w:r>
    </w:p>
    <w:p w:rsidR="001A5105" w:rsidRDefault="001A5105" w:rsidP="001A5105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0CE72D" wp14:editId="430D57E1">
                <wp:simplePos x="0" y="0"/>
                <wp:positionH relativeFrom="column">
                  <wp:posOffset>5965825</wp:posOffset>
                </wp:positionH>
                <wp:positionV relativeFrom="paragraph">
                  <wp:posOffset>202565</wp:posOffset>
                </wp:positionV>
                <wp:extent cx="638175" cy="742950"/>
                <wp:effectExtent l="0" t="0" r="0" b="0"/>
                <wp:wrapNone/>
                <wp:docPr id="10" name="Plu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742950"/>
                        </a:xfrm>
                        <a:prstGeom prst="math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lus 10" o:spid="_x0000_s1026" style="position:absolute;margin-left:469.75pt;margin-top:15.95pt;width:50.25pt;height:5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8175,742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" path="m84590,296426r159448,l244038,98478r150099,l394137,296426r159448,l553585,446524r-159448,l394137,644472r-150099,l244038,446524r-159448,l84590,296426xe" fillcolor="#4f81bd [3204]" strokecolor="#243f60 [1604]" strokeweight="2pt">
                <v:path arrowok="t" o:connecttype="custom" o:connectlocs="84590,296426;244038,296426;244038,98478;394137,98478;394137,296426;553585,296426;553585,446524;394137,446524;394137,644472;244038,644472;244038,446524;84590,446524;84590,296426" o:connectangles="0,0,0,0,0,0,0,0,0,0,0,0,0"/>
              </v:shape>
            </w:pict>
          </mc:Fallback>
        </mc:AlternateContent>
      </w:r>
    </w:p>
    <w:p w:rsidR="001A5105" w:rsidRPr="001A5105" w:rsidRDefault="001A5105" w:rsidP="001A5105"/>
    <w:p w:rsidR="001A5105" w:rsidRPr="001A5105" w:rsidRDefault="001A5105" w:rsidP="001A5105"/>
    <w:p w:rsidR="001A5105" w:rsidRPr="001A5105" w:rsidRDefault="001A5105" w:rsidP="001A5105"/>
    <w:p w:rsidR="001A5105" w:rsidRPr="001A5105" w:rsidRDefault="001A5105" w:rsidP="001A5105"/>
    <w:p w:rsidR="001A5105" w:rsidRPr="001A5105" w:rsidRDefault="001A5105" w:rsidP="001A5105"/>
    <w:p w:rsidR="001A5105" w:rsidRPr="001A5105" w:rsidRDefault="001A5105" w:rsidP="001A5105"/>
    <w:p w:rsidR="001A5105" w:rsidRPr="001A5105" w:rsidRDefault="001A5105" w:rsidP="001A5105"/>
    <w:p w:rsidR="001A5105" w:rsidRPr="001A5105" w:rsidRDefault="001A5105" w:rsidP="001A5105"/>
    <w:p w:rsidR="001A5105" w:rsidRPr="001A5105" w:rsidRDefault="001A5105" w:rsidP="001A5105"/>
    <w:p w:rsidR="001A5105" w:rsidRDefault="001A5105" w:rsidP="001A5105">
      <w:pPr>
        <w:tabs>
          <w:tab w:val="left" w:pos="1950"/>
        </w:tabs>
      </w:pPr>
      <w:r>
        <w:tab/>
      </w:r>
    </w:p>
    <w:p w:rsidR="004A35D5" w:rsidRDefault="004A35D5" w:rsidP="001A5105">
      <w:pPr>
        <w:tabs>
          <w:tab w:val="left" w:pos="1950"/>
        </w:tabs>
      </w:pPr>
    </w:p>
    <w:p w:rsidR="001A5105" w:rsidRDefault="001A5105" w:rsidP="001A5105">
      <w:pPr>
        <w:tabs>
          <w:tab w:val="left" w:pos="1950"/>
        </w:tabs>
      </w:pPr>
    </w:p>
    <w:p w:rsidR="001A5105" w:rsidRDefault="001A5105" w:rsidP="001A5105">
      <w:pPr>
        <w:rPr>
          <w:b/>
        </w:rPr>
      </w:pPr>
    </w:p>
    <w:p w:rsidR="001A5105" w:rsidRDefault="001A5105" w:rsidP="001A5105">
      <w:pPr>
        <w:rPr>
          <w:b/>
        </w:rPr>
      </w:pPr>
    </w:p>
    <w:p w:rsidR="001A5105" w:rsidRDefault="001A5105" w:rsidP="001A5105">
      <w:pPr>
        <w:rPr>
          <w:b/>
        </w:rPr>
      </w:pPr>
      <w:r w:rsidRPr="001A5105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98A7CF" wp14:editId="1B6A8253">
                <wp:simplePos x="0" y="0"/>
                <wp:positionH relativeFrom="column">
                  <wp:posOffset>4842510</wp:posOffset>
                </wp:positionH>
                <wp:positionV relativeFrom="paragraph">
                  <wp:posOffset>229870</wp:posOffset>
                </wp:positionV>
                <wp:extent cx="4267200" cy="1276350"/>
                <wp:effectExtent l="0" t="0" r="19050" b="19050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0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5105" w:rsidRPr="001A5105" w:rsidRDefault="001A5105" w:rsidP="001A5105">
                            <w:pPr>
                              <w:rPr>
                                <w:b/>
                              </w:rPr>
                            </w:pPr>
                            <w:r w:rsidRPr="001A5105">
                              <w:rPr>
                                <w:b/>
                              </w:rPr>
                              <w:t>Ideen für eine Coverstory</w:t>
                            </w:r>
                          </w:p>
                          <w:p w:rsidR="001A5105" w:rsidRDefault="001A5105" w:rsidP="001A5105">
                            <w:r>
                              <w:t xml:space="preserve">Schule 2050 </w:t>
                            </w:r>
                          </w:p>
                          <w:p w:rsidR="001A5105" w:rsidRDefault="001A5105" w:rsidP="001A5105">
                            <w:r>
                              <w:t>Freizeit digital</w:t>
                            </w:r>
                          </w:p>
                          <w:p w:rsidR="001A5105" w:rsidRDefault="001A5105" w:rsidP="001A5105">
                            <w:r>
                              <w:t xml:space="preserve">Leben ohne Ende???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81.3pt;margin-top:18.1pt;width:336pt;height:10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">
                <v:textbox>
                  <w:txbxContent>
                    <w:p w:rsidR="001A5105" w:rsidRPr="001A5105" w:rsidRDefault="001A5105" w:rsidP="001A5105">
                      <w:pPr>
                        <w:rPr>
                          <w:b/>
                        </w:rPr>
                      </w:pPr>
                      <w:r w:rsidRPr="001A5105">
                        <w:rPr>
                          <w:b/>
                        </w:rPr>
                        <w:t>Ideen für eine Coverstory</w:t>
                      </w:r>
                    </w:p>
                    <w:p w:rsidR="001A5105" w:rsidRDefault="001A5105" w:rsidP="001A5105">
                      <w:r>
                        <w:t xml:space="preserve">Schule 2050 </w:t>
                      </w:r>
                    </w:p>
                    <w:p w:rsidR="001A5105" w:rsidRDefault="001A5105" w:rsidP="001A5105">
                      <w:r>
                        <w:t>Freizeit digital</w:t>
                      </w:r>
                    </w:p>
                    <w:p w:rsidR="001A5105" w:rsidRDefault="001A5105" w:rsidP="001A5105">
                      <w:r>
                        <w:t xml:space="preserve">Leben ohne Ende??? </w:t>
                      </w:r>
                    </w:p>
                  </w:txbxContent>
                </v:textbox>
              </v:shape>
            </w:pict>
          </mc:Fallback>
        </mc:AlternateContent>
      </w:r>
      <w:r w:rsidRPr="001A5105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B3B007" wp14:editId="6374B377">
                <wp:simplePos x="0" y="0"/>
                <wp:positionH relativeFrom="column">
                  <wp:posOffset>-46990</wp:posOffset>
                </wp:positionH>
                <wp:positionV relativeFrom="paragraph">
                  <wp:posOffset>210820</wp:posOffset>
                </wp:positionV>
                <wp:extent cx="4737100" cy="1403985"/>
                <wp:effectExtent l="0" t="0" r="25400" b="1841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71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5105" w:rsidRDefault="001A5105" w:rsidP="001A510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Christliches </w:t>
                            </w:r>
                            <w:r w:rsidRPr="004160FB">
                              <w:rPr>
                                <w:b/>
                              </w:rPr>
                              <w:t xml:space="preserve">Menschenbild und Wertvorstellungen </w:t>
                            </w:r>
                          </w:p>
                          <w:p w:rsidR="001A5105" w:rsidRPr="004160FB" w:rsidRDefault="001A5105" w:rsidP="001A510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Einzigartigkeit des Menschen, </w:t>
                            </w:r>
                            <w:proofErr w:type="spellStart"/>
                            <w:r w:rsidRPr="00E27DBB">
                              <w:rPr>
                                <w:rFonts w:cstheme="minorHAnsi"/>
                              </w:rPr>
                              <w:t>Geschöpflichkeit</w:t>
                            </w:r>
                            <w:proofErr w:type="spellEnd"/>
                            <w:r w:rsidRPr="00E27DBB">
                              <w:rPr>
                                <w:rFonts w:cstheme="minorHAnsi"/>
                              </w:rPr>
                              <w:t>, Gottebenbildlichkeit und Entscheidungsfreiheit/ Sünde</w:t>
                            </w:r>
                            <w:r>
                              <w:rPr>
                                <w:rFonts w:cstheme="minorHAnsi"/>
                              </w:rPr>
                              <w:t xml:space="preserve">, Endlichkeit menschlichen Lebens, Sprach- und Reflexionsfähigkeit, Beziehungsfähigkeit, Verantwortlichkeit, Menschenwürde und Menschenrechte, 10 Gebote, Wert menschlicher Arbeit,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-3.7pt;margin-top:16.6pt;width:373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">
                <v:textbox style="mso-fit-shape-to-text:t">
                  <w:txbxContent>
                    <w:p w:rsidR="001A5105" w:rsidRDefault="001A5105" w:rsidP="001A510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Christliches </w:t>
                      </w:r>
                      <w:r w:rsidRPr="004160FB">
                        <w:rPr>
                          <w:b/>
                        </w:rPr>
                        <w:t xml:space="preserve">Menschenbild und Wertvorstellungen </w:t>
                      </w:r>
                    </w:p>
                    <w:p w:rsidR="001A5105" w:rsidRPr="004160FB" w:rsidRDefault="001A5105" w:rsidP="001A5105">
                      <w:pPr>
                        <w:rPr>
                          <w:b/>
                        </w:rPr>
                      </w:pPr>
                      <w:r>
                        <w:rPr>
                          <w:rFonts w:cstheme="minorHAnsi"/>
                        </w:rPr>
                        <w:t>Einzigartigkeit</w:t>
                      </w:r>
                      <w:r>
                        <w:rPr>
                          <w:rFonts w:cstheme="minorHAnsi"/>
                        </w:rPr>
                        <w:t xml:space="preserve"> des Menschen</w:t>
                      </w:r>
                      <w:r>
                        <w:rPr>
                          <w:rFonts w:cstheme="minorHAnsi"/>
                        </w:rPr>
                        <w:t xml:space="preserve">, </w:t>
                      </w:r>
                      <w:proofErr w:type="spellStart"/>
                      <w:r w:rsidRPr="00E27DBB">
                        <w:rPr>
                          <w:rFonts w:cstheme="minorHAnsi"/>
                        </w:rPr>
                        <w:t>Geschöpflichkeit</w:t>
                      </w:r>
                      <w:proofErr w:type="spellEnd"/>
                      <w:r w:rsidRPr="00E27DBB">
                        <w:rPr>
                          <w:rFonts w:cstheme="minorHAnsi"/>
                        </w:rPr>
                        <w:t>, Gottebenbildlichkeit und Entscheidungsfreiheit/ Sünde</w:t>
                      </w:r>
                      <w:r>
                        <w:rPr>
                          <w:rFonts w:cstheme="minorHAnsi"/>
                        </w:rPr>
                        <w:t>, Endlichkeit</w:t>
                      </w:r>
                      <w:r>
                        <w:rPr>
                          <w:rFonts w:cstheme="minorHAnsi"/>
                        </w:rPr>
                        <w:t xml:space="preserve"> menschlichen Lebens</w:t>
                      </w:r>
                      <w:r>
                        <w:rPr>
                          <w:rFonts w:cstheme="minorHAnsi"/>
                        </w:rPr>
                        <w:t xml:space="preserve">, Sprach- und Reflexionsfähigkeit, Beziehungsfähigkeit, Verantwortlichkeit, Menschenwürde </w:t>
                      </w:r>
                      <w:r>
                        <w:rPr>
                          <w:rFonts w:cstheme="minorHAnsi"/>
                        </w:rPr>
                        <w:t xml:space="preserve">und Menschenrechte, 10 Gebote, Wert menschlicher Arbeit, </w:t>
                      </w:r>
                      <w:r>
                        <w:rPr>
                          <w:rFonts w:cstheme="minorHAnsi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1A5105" w:rsidRDefault="001A5105" w:rsidP="001A5105">
      <w:pPr>
        <w:rPr>
          <w:b/>
        </w:rPr>
      </w:pPr>
    </w:p>
    <w:p w:rsidR="001A5105" w:rsidRPr="001A5105" w:rsidRDefault="001A5105" w:rsidP="001A5105">
      <w:pPr>
        <w:tabs>
          <w:tab w:val="left" w:pos="1950"/>
        </w:tabs>
      </w:pPr>
    </w:p>
    <w:sectPr w:rsidR="001A5105" w:rsidRPr="001A5105" w:rsidSect="00EB1E6E">
      <w:head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76D" w:rsidRDefault="0005776D" w:rsidP="00EB1E6E">
      <w:pPr>
        <w:spacing w:after="0" w:line="240" w:lineRule="auto"/>
      </w:pPr>
      <w:r>
        <w:separator/>
      </w:r>
    </w:p>
  </w:endnote>
  <w:endnote w:type="continuationSeparator" w:id="0">
    <w:p w:rsidR="0005776D" w:rsidRDefault="0005776D" w:rsidP="00EB1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76D" w:rsidRDefault="0005776D" w:rsidP="00EB1E6E">
      <w:pPr>
        <w:spacing w:after="0" w:line="240" w:lineRule="auto"/>
      </w:pPr>
      <w:r>
        <w:separator/>
      </w:r>
    </w:p>
  </w:footnote>
  <w:footnote w:type="continuationSeparator" w:id="0">
    <w:p w:rsidR="0005776D" w:rsidRDefault="0005776D" w:rsidP="00EB1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E6E" w:rsidRDefault="00EB1E6E">
    <w:pPr>
      <w:pStyle w:val="Kopfzeile"/>
    </w:pPr>
  </w:p>
  <w:tbl>
    <w:tblPr>
      <w:tblW w:w="148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2"/>
      <w:gridCol w:w="7371"/>
      <w:gridCol w:w="6487"/>
    </w:tblGrid>
    <w:tr w:rsidR="00EB1E6E" w:rsidRPr="006D6277" w:rsidTr="00A90C1A">
      <w:trPr>
        <w:cantSplit/>
        <w:trHeight w:val="1134"/>
      </w:trPr>
      <w:tc>
        <w:tcPr>
          <w:tcW w:w="992" w:type="dxa"/>
          <w:shd w:val="clear" w:color="auto" w:fill="6EFF25"/>
          <w:vAlign w:val="center"/>
        </w:tcPr>
        <w:p w:rsidR="00EB1E6E" w:rsidRPr="006D6277" w:rsidRDefault="00EB1E6E" w:rsidP="00A90C1A">
          <w:pPr>
            <w:spacing w:before="120" w:after="0" w:line="240" w:lineRule="auto"/>
            <w:rPr>
              <w:rFonts w:cstheme="minorHAnsi"/>
            </w:rPr>
          </w:pPr>
          <w:r>
            <w:rPr>
              <w:rFonts w:cstheme="minorHAnsi"/>
            </w:rPr>
            <w:t xml:space="preserve">M 02.1 </w:t>
          </w:r>
        </w:p>
      </w:tc>
      <w:tc>
        <w:tcPr>
          <w:tcW w:w="7371" w:type="dxa"/>
          <w:shd w:val="clear" w:color="auto" w:fill="6EFF25"/>
          <w:vAlign w:val="center"/>
        </w:tcPr>
        <w:p w:rsidR="00EB1E6E" w:rsidRPr="006D6277" w:rsidRDefault="00EB1E6E" w:rsidP="00A90C1A">
          <w:pPr>
            <w:spacing w:after="0" w:line="240" w:lineRule="auto"/>
            <w:rPr>
              <w:rFonts w:cstheme="minorHAnsi"/>
            </w:rPr>
          </w:pPr>
          <w:r w:rsidRPr="006D6277">
            <w:rPr>
              <w:rFonts w:cstheme="minorHAnsi"/>
              <w:b/>
            </w:rPr>
            <w:t>Titel der Lernsituation: Digitalisierung und christliche Verantwortung?!</w:t>
          </w:r>
        </w:p>
      </w:tc>
      <w:tc>
        <w:tcPr>
          <w:tcW w:w="6487" w:type="dxa"/>
          <w:shd w:val="clear" w:color="auto" w:fill="6EFF25"/>
        </w:tcPr>
        <w:p w:rsidR="00EB1E6E" w:rsidRPr="006D6277" w:rsidRDefault="00EB1E6E" w:rsidP="00A90C1A">
          <w:pPr>
            <w:spacing w:after="0" w:line="240" w:lineRule="auto"/>
            <w:rPr>
              <w:rFonts w:cstheme="minorHAnsi"/>
              <w:b/>
            </w:rPr>
          </w:pPr>
          <w:r>
            <w:rPr>
              <w:rFonts w:cstheme="minorHAnsi"/>
              <w:b/>
            </w:rPr>
            <w:t>Namen der Gruppenmitglieder:</w:t>
          </w:r>
        </w:p>
      </w:tc>
    </w:tr>
    <w:tr w:rsidR="00EB1E6E" w:rsidRPr="006D6277" w:rsidTr="00A90C1A">
      <w:trPr>
        <w:trHeight w:val="437"/>
      </w:trPr>
      <w:tc>
        <w:tcPr>
          <w:tcW w:w="8363" w:type="dxa"/>
          <w:gridSpan w:val="2"/>
          <w:shd w:val="clear" w:color="auto" w:fill="66FF33"/>
          <w:vAlign w:val="center"/>
        </w:tcPr>
        <w:p w:rsidR="00EB1E6E" w:rsidRPr="006D6277" w:rsidRDefault="00EB1E6E" w:rsidP="001A5105">
          <w:pPr>
            <w:rPr>
              <w:rFonts w:cstheme="minorHAnsi"/>
              <w:b/>
            </w:rPr>
          </w:pPr>
          <w:r>
            <w:rPr>
              <w:rFonts w:cstheme="minorHAnsi"/>
              <w:b/>
            </w:rPr>
            <w:t xml:space="preserve">Erwartungshorizont: </w:t>
          </w:r>
          <w:r>
            <w:rPr>
              <w:noProof/>
              <w:lang w:eastAsia="de-DE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5DFEB281" wp14:editId="0F12EAEA">
                    <wp:simplePos x="0" y="0"/>
                    <wp:positionH relativeFrom="column">
                      <wp:posOffset>4309110</wp:posOffset>
                    </wp:positionH>
                    <wp:positionV relativeFrom="paragraph">
                      <wp:posOffset>4138930</wp:posOffset>
                    </wp:positionV>
                    <wp:extent cx="381000" cy="228600"/>
                    <wp:effectExtent l="38100" t="19050" r="19050" b="19050"/>
                    <wp:wrapNone/>
                    <wp:docPr id="8" name="Pfeil nach oben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81000" cy="228600"/>
                            </a:xfrm>
                            <a:prstGeom prst="up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68" coordsize="21600,21600" o:spt="68" adj="5400,5400" path="m0@0l@1@0@1,21600@2,21600@2@0,21600@0,10800,xe">
                    <v:stroke joinstyle="miter"/>
                    <v:formulas>
                      <v:f eqn="val #0"/>
                      <v:f eqn="val #1"/>
                      <v:f eqn="sum 21600 0 #1"/>
                      <v:f eqn="prod #0 #1 10800"/>
                      <v:f eqn="sum #0 0 @3"/>
                    </v:formulas>
                    <v:path o:connecttype="custom" o:connectlocs="10800,0;0,@0;10800,21600;21600,@0" o:connectangles="270,180,90,0" textboxrect="@1,@4,@2,21600"/>
                    <v:handles>
                      <v:h position="#1,#0" xrange="0,10800" yrange="0,21600"/>
                    </v:handles>
                  </v:shapetype>
                  <v:shape id="Pfeil nach oben 8" o:spid="_x0000_s1026" type="#_x0000_t68" style="position:absolute;margin-left:339.3pt;margin-top:325.9pt;width:30pt;height:18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" adj="10800" fillcolor="#4f81bd [3204]" strokecolor="#243f60 [1604]" strokeweight="2pt"/>
                </w:pict>
              </mc:Fallback>
            </mc:AlternateContent>
          </w:r>
          <w:r>
            <w:rPr>
              <w:noProof/>
              <w:lang w:eastAsia="de-DE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63CAC3A2" wp14:editId="74C019A1">
                    <wp:simplePos x="0" y="0"/>
                    <wp:positionH relativeFrom="column">
                      <wp:posOffset>7871460</wp:posOffset>
                    </wp:positionH>
                    <wp:positionV relativeFrom="paragraph">
                      <wp:posOffset>4129405</wp:posOffset>
                    </wp:positionV>
                    <wp:extent cx="381000" cy="228600"/>
                    <wp:effectExtent l="38100" t="19050" r="19050" b="19050"/>
                    <wp:wrapNone/>
                    <wp:docPr id="9" name="Pfeil nach oben 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81000" cy="228600"/>
                            </a:xfrm>
                            <a:prstGeom prst="up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Pfeil nach oben 9" o:spid="_x0000_s1026" type="#_x0000_t68" style="position:absolute;margin-left:619.8pt;margin-top:325.15pt;width:30pt;height:1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" adj="10800" fillcolor="#4f81bd [3204]" strokecolor="#243f60 [1604]" strokeweight="2pt"/>
                </w:pict>
              </mc:Fallback>
            </mc:AlternateContent>
          </w:r>
          <w:r>
            <w:rPr>
              <w:noProof/>
              <w:lang w:eastAsia="de-DE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08A43864" wp14:editId="1F141465">
                    <wp:simplePos x="0" y="0"/>
                    <wp:positionH relativeFrom="column">
                      <wp:posOffset>927735</wp:posOffset>
                    </wp:positionH>
                    <wp:positionV relativeFrom="paragraph">
                      <wp:posOffset>4129405</wp:posOffset>
                    </wp:positionV>
                    <wp:extent cx="381000" cy="228600"/>
                    <wp:effectExtent l="38100" t="19050" r="19050" b="19050"/>
                    <wp:wrapNone/>
                    <wp:docPr id="7" name="Pfeil nach oben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81000" cy="228600"/>
                            </a:xfrm>
                            <a:prstGeom prst="up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Pfeil nach oben 7" o:spid="_x0000_s1026" type="#_x0000_t68" style="position:absolute;margin-left:73.05pt;margin-top:325.15pt;width:30pt;height:1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" adj="10800" fillcolor="#4f81bd [3204]" strokecolor="#243f60 [1604]" strokeweight="2pt"/>
                </w:pict>
              </mc:Fallback>
            </mc:AlternateContent>
          </w:r>
          <w:r>
            <w:rPr>
              <w:rFonts w:cstheme="minorHAnsi"/>
              <w:b/>
            </w:rPr>
            <w:t>Planungskonzept zur Erstellung der Coverstory</w:t>
          </w:r>
        </w:p>
      </w:tc>
      <w:tc>
        <w:tcPr>
          <w:tcW w:w="6487" w:type="dxa"/>
          <w:shd w:val="clear" w:color="auto" w:fill="66FF33"/>
        </w:tcPr>
        <w:p w:rsidR="00EB1E6E" w:rsidRDefault="00EB1E6E" w:rsidP="00A90C1A">
          <w:pPr>
            <w:spacing w:before="60" w:after="60"/>
            <w:rPr>
              <w:rFonts w:cstheme="minorHAnsi"/>
              <w:b/>
            </w:rPr>
          </w:pPr>
          <w:r>
            <w:rPr>
              <w:rFonts w:cstheme="minorHAnsi"/>
              <w:b/>
            </w:rPr>
            <w:t xml:space="preserve">Titel der Coverstory: </w:t>
          </w:r>
        </w:p>
      </w:tc>
    </w:tr>
  </w:tbl>
  <w:p w:rsidR="00EB1E6E" w:rsidRDefault="00EB1E6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E6E"/>
    <w:rsid w:val="0005776D"/>
    <w:rsid w:val="001100AC"/>
    <w:rsid w:val="001A5105"/>
    <w:rsid w:val="00276C4A"/>
    <w:rsid w:val="003D1DE8"/>
    <w:rsid w:val="004A35D5"/>
    <w:rsid w:val="00B93221"/>
    <w:rsid w:val="00DA738C"/>
    <w:rsid w:val="00EB1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A510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B1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1E6E"/>
  </w:style>
  <w:style w:type="paragraph" w:styleId="Fuzeile">
    <w:name w:val="footer"/>
    <w:basedOn w:val="Standard"/>
    <w:link w:val="FuzeileZchn"/>
    <w:uiPriority w:val="99"/>
    <w:unhideWhenUsed/>
    <w:rsid w:val="00EB1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B1E6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B1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B1E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A510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B1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1E6E"/>
  </w:style>
  <w:style w:type="paragraph" w:styleId="Fuzeile">
    <w:name w:val="footer"/>
    <w:basedOn w:val="Standard"/>
    <w:link w:val="FuzeileZchn"/>
    <w:uiPriority w:val="99"/>
    <w:unhideWhenUsed/>
    <w:rsid w:val="00EB1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B1E6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B1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B1E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Hoeft</dc:creator>
  <cp:lastModifiedBy>Petra Hoeft</cp:lastModifiedBy>
  <cp:revision>2</cp:revision>
  <dcterms:created xsi:type="dcterms:W3CDTF">2021-01-26T16:25:00Z</dcterms:created>
  <dcterms:modified xsi:type="dcterms:W3CDTF">2021-01-26T16:25:00Z</dcterms:modified>
</cp:coreProperties>
</file>