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E6" w:rsidRPr="00BC14E6" w:rsidRDefault="00BC14E6" w:rsidP="00BC14E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32"/>
          <w:szCs w:val="32"/>
          <w:lang w:eastAsia="de-DE"/>
        </w:rPr>
      </w:pPr>
      <w:r w:rsidRPr="00BC14E6">
        <w:rPr>
          <w:noProof/>
          <w:lang w:eastAsia="de-DE"/>
        </w:rPr>
        <w:drawing>
          <wp:anchor distT="0" distB="0" distL="114300" distR="114300" simplePos="0" relativeHeight="251659264" behindDoc="0" locked="0" layoutInCell="1" allowOverlap="1" wp14:anchorId="6688EC87" wp14:editId="2DE6DC7F">
            <wp:simplePos x="0" y="0"/>
            <wp:positionH relativeFrom="column">
              <wp:posOffset>-914400</wp:posOffset>
            </wp:positionH>
            <wp:positionV relativeFrom="paragraph">
              <wp:posOffset>-228600</wp:posOffset>
            </wp:positionV>
            <wp:extent cx="1828800" cy="958215"/>
            <wp:effectExtent l="0" t="0" r="0" b="0"/>
            <wp:wrapNone/>
            <wp:docPr id="1" name="Grafik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5821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sz w:val="48"/>
          <w:szCs w:val="48"/>
          <w:lang w:eastAsia="de-DE"/>
        </w:rPr>
        <w:t xml:space="preserve">            Schulordnung</w:t>
      </w:r>
      <w:r w:rsidRPr="00BC14E6">
        <w:rPr>
          <w:rFonts w:ascii="Comic Sans MS" w:eastAsia="Times New Roman" w:hAnsi="Comic Sans MS" w:cs="Times New Roman"/>
          <w:sz w:val="48"/>
          <w:szCs w:val="48"/>
          <w:lang w:eastAsia="de-DE"/>
        </w:rPr>
        <w:t xml:space="preserve">                     </w:t>
      </w:r>
    </w:p>
    <w:p w:rsidR="00BC14E6" w:rsidRPr="00FE568B" w:rsidRDefault="00BC14E6" w:rsidP="00BC14E6">
      <w:pPr>
        <w:pBdr>
          <w:top w:val="single" w:sz="4" w:space="1" w:color="auto"/>
          <w:left w:val="single" w:sz="4" w:space="4" w:color="auto"/>
          <w:bottom w:val="single" w:sz="4" w:space="1" w:color="auto"/>
          <w:right w:val="single" w:sz="4" w:space="4" w:color="auto"/>
        </w:pBdr>
        <w:spacing w:after="0" w:line="240" w:lineRule="auto"/>
        <w:outlineLvl w:val="0"/>
        <w:rPr>
          <w:b/>
          <w:sz w:val="24"/>
          <w:szCs w:val="24"/>
        </w:rPr>
      </w:pPr>
      <w:r w:rsidRPr="00BC14E6">
        <w:rPr>
          <w:rFonts w:ascii="Comic Sans MS" w:eastAsia="Times New Roman" w:hAnsi="Comic Sans MS" w:cs="Times New Roman"/>
          <w:sz w:val="48"/>
          <w:szCs w:val="48"/>
          <w:lang w:eastAsia="de-DE"/>
        </w:rPr>
        <w:t xml:space="preserve">            </w:t>
      </w:r>
      <w:r w:rsidRPr="00BC14E6">
        <w:rPr>
          <w:b/>
          <w:sz w:val="24"/>
          <w:szCs w:val="24"/>
        </w:rPr>
        <w:t xml:space="preserve">  </w:t>
      </w:r>
      <w:r w:rsidRPr="00BC14E6">
        <w:rPr>
          <w:b/>
          <w:sz w:val="24"/>
          <w:szCs w:val="24"/>
        </w:rPr>
        <w:tab/>
      </w:r>
      <w:r w:rsidRPr="00BC14E6">
        <w:rPr>
          <w:b/>
          <w:sz w:val="24"/>
          <w:szCs w:val="24"/>
        </w:rPr>
        <w:tab/>
      </w:r>
      <w:r w:rsidRPr="00BC14E6">
        <w:rPr>
          <w:b/>
          <w:sz w:val="24"/>
          <w:szCs w:val="24"/>
        </w:rPr>
        <w:tab/>
      </w:r>
      <w:r w:rsidRPr="00BC14E6">
        <w:rPr>
          <w:b/>
          <w:sz w:val="24"/>
          <w:szCs w:val="24"/>
        </w:rPr>
        <w:tab/>
        <w:t xml:space="preserve">                                         </w:t>
      </w:r>
      <w:r w:rsidR="005719CA">
        <w:rPr>
          <w:b/>
          <w:sz w:val="24"/>
          <w:szCs w:val="24"/>
        </w:rPr>
        <w:t xml:space="preserve">             </w:t>
      </w:r>
      <w:r w:rsidRPr="00BC14E6">
        <w:rPr>
          <w:b/>
          <w:sz w:val="24"/>
          <w:szCs w:val="24"/>
        </w:rPr>
        <w:t xml:space="preserve">  </w:t>
      </w:r>
      <w:r w:rsidRPr="00BC14E6">
        <w:rPr>
          <w:sz w:val="24"/>
          <w:szCs w:val="24"/>
        </w:rPr>
        <w:t xml:space="preserve">        </w:t>
      </w:r>
    </w:p>
    <w:p w:rsidR="00DA7C9A" w:rsidRDefault="00DA7C9A"/>
    <w:p w:rsidR="006B68BB" w:rsidRPr="004C6BCD" w:rsidRDefault="006B68BB" w:rsidP="006B68BB">
      <w:pPr>
        <w:pStyle w:val="Listenabsatz"/>
        <w:numPr>
          <w:ilvl w:val="0"/>
          <w:numId w:val="1"/>
        </w:numPr>
        <w:rPr>
          <w:rFonts w:ascii="Arial" w:hAnsi="Arial" w:cs="Arial"/>
          <w:b/>
          <w:u w:val="single"/>
        </w:rPr>
      </w:pPr>
      <w:r w:rsidRPr="004C6BCD">
        <w:rPr>
          <w:rFonts w:ascii="Arial" w:hAnsi="Arial" w:cs="Arial"/>
          <w:b/>
          <w:u w:val="single"/>
        </w:rPr>
        <w:t>Geltungsbereich</w:t>
      </w:r>
    </w:p>
    <w:p w:rsidR="006B68BB" w:rsidRPr="004C6BCD" w:rsidRDefault="006B68BB" w:rsidP="004C6BCD">
      <w:pPr>
        <w:pStyle w:val="Listenabsatz"/>
        <w:rPr>
          <w:rFonts w:ascii="Arial" w:hAnsi="Arial" w:cs="Arial"/>
          <w:color w:val="000000"/>
        </w:rPr>
      </w:pPr>
      <w:r w:rsidRPr="004C6BCD">
        <w:rPr>
          <w:rFonts w:ascii="Arial" w:hAnsi="Arial" w:cs="Arial"/>
          <w:color w:val="000000"/>
        </w:rPr>
        <w:t>Diese Schul</w:t>
      </w:r>
      <w:r w:rsidR="004D483D" w:rsidRPr="004C6BCD">
        <w:rPr>
          <w:rFonts w:ascii="Arial" w:hAnsi="Arial" w:cs="Arial"/>
          <w:color w:val="000000"/>
        </w:rPr>
        <w:t>ordnung gilt im gesamten Schulge</w:t>
      </w:r>
      <w:r w:rsidRPr="004C6BCD">
        <w:rPr>
          <w:rFonts w:ascii="Arial" w:hAnsi="Arial" w:cs="Arial"/>
          <w:color w:val="000000"/>
        </w:rPr>
        <w:t>bäude</w:t>
      </w:r>
      <w:r w:rsidR="00BA69F5" w:rsidRPr="004C6BCD">
        <w:rPr>
          <w:rFonts w:ascii="Arial" w:hAnsi="Arial" w:cs="Arial"/>
          <w:color w:val="000000"/>
        </w:rPr>
        <w:t>, auf dem gesamten Schulgelände</w:t>
      </w:r>
      <w:r w:rsidRPr="004C6BCD">
        <w:rPr>
          <w:rFonts w:ascii="Arial" w:hAnsi="Arial" w:cs="Arial"/>
          <w:color w:val="000000"/>
        </w:rPr>
        <w:t>, am außerschulischen Lernort und vollumfänglich bei allen schulischen Veranstaltungen</w:t>
      </w:r>
      <w:r w:rsidR="00637693" w:rsidRPr="004C6BCD">
        <w:rPr>
          <w:rFonts w:ascii="Arial" w:hAnsi="Arial" w:cs="Arial"/>
          <w:color w:val="000000"/>
        </w:rPr>
        <w:t>.</w:t>
      </w:r>
    </w:p>
    <w:p w:rsidR="006B68BB" w:rsidRPr="004C6BCD" w:rsidRDefault="006B68BB" w:rsidP="006B68BB">
      <w:pPr>
        <w:pStyle w:val="Listenabsatz"/>
        <w:rPr>
          <w:rFonts w:ascii="Arial" w:hAnsi="Arial" w:cs="Arial"/>
          <w:color w:val="000000"/>
        </w:rPr>
      </w:pPr>
    </w:p>
    <w:p w:rsidR="006B68BB" w:rsidRPr="004C6BCD" w:rsidRDefault="006B68BB" w:rsidP="006B68BB">
      <w:pPr>
        <w:pStyle w:val="Listenabsatz"/>
        <w:numPr>
          <w:ilvl w:val="0"/>
          <w:numId w:val="1"/>
        </w:numPr>
        <w:rPr>
          <w:rFonts w:ascii="Arial" w:hAnsi="Arial" w:cs="Arial"/>
          <w:b/>
          <w:u w:val="single"/>
        </w:rPr>
      </w:pPr>
      <w:r w:rsidRPr="004C6BCD">
        <w:rPr>
          <w:rFonts w:ascii="Arial" w:hAnsi="Arial" w:cs="Arial"/>
          <w:b/>
          <w:color w:val="000000"/>
          <w:u w:val="single"/>
        </w:rPr>
        <w:t>Präambel</w:t>
      </w:r>
    </w:p>
    <w:p w:rsidR="00BC14E6" w:rsidRPr="004C6BCD" w:rsidRDefault="00A73BDF" w:rsidP="00A73BDF">
      <w:pPr>
        <w:ind w:left="708"/>
        <w:rPr>
          <w:rFonts w:ascii="Arial" w:hAnsi="Arial" w:cs="Arial"/>
        </w:rPr>
      </w:pPr>
      <w:r w:rsidRPr="004C6BCD">
        <w:rPr>
          <w:rFonts w:ascii="Arial" w:hAnsi="Arial" w:cs="Arial"/>
        </w:rPr>
        <w:t xml:space="preserve">Unsere Schule ist ein Ort, an dem </w:t>
      </w:r>
      <w:r w:rsidR="007F43AB">
        <w:rPr>
          <w:rFonts w:ascii="Arial" w:hAnsi="Arial" w:cs="Arial"/>
        </w:rPr>
        <w:t>an jedem</w:t>
      </w:r>
      <w:r w:rsidRPr="004C6BCD">
        <w:rPr>
          <w:rFonts w:ascii="Arial" w:hAnsi="Arial" w:cs="Arial"/>
        </w:rPr>
        <w:t xml:space="preserve"> Schultag viele Menschen</w:t>
      </w:r>
      <w:r w:rsidR="007F43AB">
        <w:rPr>
          <w:rFonts w:ascii="Arial" w:hAnsi="Arial" w:cs="Arial"/>
        </w:rPr>
        <w:t xml:space="preserve"> auf engem</w:t>
      </w:r>
      <w:r w:rsidRPr="004C6BCD">
        <w:rPr>
          <w:rFonts w:ascii="Arial" w:hAnsi="Arial" w:cs="Arial"/>
        </w:rPr>
        <w:t xml:space="preserve"> Raum zusammenkommen. Damit dieses gelingt, ist es</w:t>
      </w:r>
      <w:r w:rsidR="007F43AB">
        <w:rPr>
          <w:rFonts w:ascii="Arial" w:hAnsi="Arial" w:cs="Arial"/>
        </w:rPr>
        <w:t xml:space="preserve"> wichtig, dass alle ihre Rechte</w:t>
      </w:r>
      <w:r w:rsidRPr="004C6BCD">
        <w:rPr>
          <w:rFonts w:ascii="Arial" w:hAnsi="Arial" w:cs="Arial"/>
        </w:rPr>
        <w:t xml:space="preserve"> und Pflichten kennen. Wir wünschen uns eine Schule, an der es gere</w:t>
      </w:r>
      <w:r w:rsidR="00147EC2">
        <w:rPr>
          <w:rFonts w:ascii="Arial" w:hAnsi="Arial" w:cs="Arial"/>
        </w:rPr>
        <w:t>cht und friedlich zugeht, an der</w:t>
      </w:r>
      <w:r w:rsidRPr="004C6BCD">
        <w:rPr>
          <w:rFonts w:ascii="Arial" w:hAnsi="Arial" w:cs="Arial"/>
        </w:rPr>
        <w:t xml:space="preserve"> wir mit Freude zusammen lernen und arbeiten. Um dieses dauerhaft gewähren zu können, sind einige grundlegende Regeln notwendig und deshalb vereinbaren wir diese Schulordnung. Für das Gelingen tragen wir alle</w:t>
      </w:r>
      <w:r w:rsidR="005719CA">
        <w:rPr>
          <w:rFonts w:ascii="Arial" w:hAnsi="Arial" w:cs="Arial"/>
        </w:rPr>
        <w:t xml:space="preserve"> (Lehrerinnen und Lehrer, Schülerinnen und Schüler, Erziehungsberechtigte)</w:t>
      </w:r>
      <w:r w:rsidRPr="004C6BCD">
        <w:rPr>
          <w:rFonts w:ascii="Arial" w:hAnsi="Arial" w:cs="Arial"/>
        </w:rPr>
        <w:t xml:space="preserve"> gleichermaßen die Verantwortung. </w:t>
      </w:r>
    </w:p>
    <w:p w:rsidR="00BC14E6" w:rsidRPr="004C6BCD" w:rsidRDefault="00BC14E6" w:rsidP="00BC14E6">
      <w:pPr>
        <w:pStyle w:val="Listenabsatz"/>
        <w:ind w:left="1440"/>
        <w:rPr>
          <w:rFonts w:ascii="Arial" w:hAnsi="Arial" w:cs="Arial"/>
          <w:u w:val="single"/>
        </w:rPr>
      </w:pPr>
    </w:p>
    <w:p w:rsidR="006B68BB" w:rsidRPr="004C6BCD" w:rsidRDefault="006B68BB" w:rsidP="006B68BB">
      <w:pPr>
        <w:pStyle w:val="Listenabsatz"/>
        <w:numPr>
          <w:ilvl w:val="0"/>
          <w:numId w:val="1"/>
        </w:numPr>
        <w:rPr>
          <w:rFonts w:ascii="Arial" w:hAnsi="Arial" w:cs="Arial"/>
          <w:b/>
          <w:u w:val="single"/>
        </w:rPr>
      </w:pPr>
      <w:r w:rsidRPr="004C6BCD">
        <w:rPr>
          <w:rFonts w:ascii="Arial" w:hAnsi="Arial" w:cs="Arial"/>
          <w:b/>
          <w:color w:val="000000"/>
          <w:u w:val="single"/>
        </w:rPr>
        <w:t>Allgemeine Bestimmungen</w:t>
      </w:r>
    </w:p>
    <w:p w:rsidR="006B68BB" w:rsidRPr="004C6BCD" w:rsidRDefault="006B68BB" w:rsidP="006B68BB">
      <w:pPr>
        <w:pStyle w:val="Listenabsatz"/>
        <w:rPr>
          <w:rFonts w:ascii="Arial" w:hAnsi="Arial" w:cs="Arial"/>
        </w:rPr>
      </w:pPr>
    </w:p>
    <w:p w:rsidR="006B68BB" w:rsidRPr="00100B31" w:rsidRDefault="006B68BB" w:rsidP="006B68BB">
      <w:pPr>
        <w:pStyle w:val="Listenabsatz"/>
        <w:numPr>
          <w:ilvl w:val="0"/>
          <w:numId w:val="2"/>
        </w:numPr>
        <w:rPr>
          <w:rFonts w:ascii="Arial" w:hAnsi="Arial" w:cs="Arial"/>
        </w:rPr>
      </w:pPr>
      <w:r w:rsidRPr="004C6BCD">
        <w:rPr>
          <w:rFonts w:ascii="Arial" w:hAnsi="Arial" w:cs="Arial"/>
          <w:color w:val="000000"/>
        </w:rPr>
        <w:t>Verhaltensregeln</w:t>
      </w:r>
      <w:r w:rsidR="00D325FB">
        <w:rPr>
          <w:rFonts w:ascii="Arial" w:hAnsi="Arial" w:cs="Arial"/>
          <w:color w:val="000000"/>
        </w:rPr>
        <w:t xml:space="preserve"> (in Zusammenarbeit mit dem </w:t>
      </w:r>
      <w:r w:rsidR="00100B31">
        <w:rPr>
          <w:rFonts w:ascii="Arial" w:hAnsi="Arial" w:cs="Arial"/>
          <w:color w:val="000000"/>
        </w:rPr>
        <w:t>Schü</w:t>
      </w:r>
      <w:r w:rsidR="00D325FB">
        <w:rPr>
          <w:rFonts w:ascii="Arial" w:hAnsi="Arial" w:cs="Arial"/>
          <w:color w:val="000000"/>
        </w:rPr>
        <w:t xml:space="preserve">lerrat der GS Melbeck </w:t>
      </w:r>
      <w:r w:rsidR="00100B31">
        <w:rPr>
          <w:rFonts w:ascii="Arial" w:hAnsi="Arial" w:cs="Arial"/>
          <w:color w:val="000000"/>
        </w:rPr>
        <w:t>)</w:t>
      </w:r>
    </w:p>
    <w:p w:rsidR="00100B31" w:rsidRPr="00100B31" w:rsidRDefault="00100B31" w:rsidP="00100B31">
      <w:pPr>
        <w:ind w:left="720"/>
        <w:rPr>
          <w:rFonts w:ascii="Arial" w:hAnsi="Arial" w:cs="Arial"/>
        </w:rPr>
      </w:pPr>
      <w:r>
        <w:rPr>
          <w:rFonts w:ascii="Arial" w:hAnsi="Arial" w:cs="Arial"/>
        </w:rPr>
        <w:t>Auf dem Schulhof:</w:t>
      </w:r>
    </w:p>
    <w:p w:rsidR="00100B31" w:rsidRPr="00100B31" w:rsidRDefault="00100B31" w:rsidP="00100B31">
      <w:pPr>
        <w:pStyle w:val="StandardWeb"/>
        <w:numPr>
          <w:ilvl w:val="0"/>
          <w:numId w:val="11"/>
        </w:numPr>
        <w:rPr>
          <w:rFonts w:ascii="Arial" w:hAnsi="Arial" w:cs="Arial"/>
          <w:sz w:val="22"/>
          <w:szCs w:val="22"/>
        </w:rPr>
      </w:pPr>
      <w:r w:rsidRPr="00100B31">
        <w:rPr>
          <w:rFonts w:ascii="Arial" w:hAnsi="Arial" w:cs="Arial"/>
          <w:sz w:val="22"/>
          <w:szCs w:val="22"/>
        </w:rPr>
        <w:t>Fußball darf nur auf dem vorderen Schulhof gespielt werden. Der Fußballplan ist zu beachten. In der warmen Jahreszeit darf zusätzlich auf der Rasenfläche vom hinteren Schulhof gespielt werden.</w:t>
      </w:r>
    </w:p>
    <w:p w:rsidR="00100B31" w:rsidRPr="00100B31" w:rsidRDefault="00100B31" w:rsidP="00100B31">
      <w:pPr>
        <w:pStyle w:val="StandardWeb"/>
        <w:numPr>
          <w:ilvl w:val="0"/>
          <w:numId w:val="11"/>
        </w:numPr>
        <w:rPr>
          <w:rFonts w:ascii="Arial" w:hAnsi="Arial" w:cs="Arial"/>
          <w:sz w:val="22"/>
          <w:szCs w:val="22"/>
        </w:rPr>
      </w:pPr>
      <w:r w:rsidRPr="00100B31">
        <w:rPr>
          <w:rFonts w:ascii="Arial" w:hAnsi="Arial" w:cs="Arial"/>
          <w:sz w:val="22"/>
          <w:szCs w:val="22"/>
        </w:rPr>
        <w:t xml:space="preserve">Die Beete vor der Turnhalle betreten wir nicht und lassen auch die Steine dort liegen. Das Werfen oder Schießen mit Steinen ist nicht erlaubt. </w:t>
      </w:r>
    </w:p>
    <w:p w:rsidR="00100B31" w:rsidRPr="00100B31" w:rsidRDefault="00100B31" w:rsidP="00100B31">
      <w:pPr>
        <w:pStyle w:val="StandardWeb"/>
        <w:numPr>
          <w:ilvl w:val="0"/>
          <w:numId w:val="11"/>
        </w:numPr>
        <w:rPr>
          <w:rFonts w:ascii="Arial" w:hAnsi="Arial" w:cs="Arial"/>
          <w:sz w:val="22"/>
          <w:szCs w:val="22"/>
        </w:rPr>
      </w:pPr>
      <w:r w:rsidRPr="00100B31">
        <w:rPr>
          <w:rFonts w:ascii="Arial" w:hAnsi="Arial" w:cs="Arial"/>
          <w:sz w:val="22"/>
          <w:szCs w:val="22"/>
        </w:rPr>
        <w:t>Stöcke werden nicht geworfen oder als Waffe benutzt. Es dürfen nur kurze Stöcke zum Spielen verwendet werden (z.B. in der Sandkiste zum Umrühren).</w:t>
      </w:r>
    </w:p>
    <w:p w:rsidR="00100B31" w:rsidRPr="00100B31" w:rsidRDefault="00100B31" w:rsidP="00100B31">
      <w:pPr>
        <w:pStyle w:val="StandardWeb"/>
        <w:numPr>
          <w:ilvl w:val="0"/>
          <w:numId w:val="11"/>
        </w:numPr>
        <w:rPr>
          <w:rFonts w:ascii="Arial" w:hAnsi="Arial" w:cs="Arial"/>
          <w:sz w:val="22"/>
          <w:szCs w:val="22"/>
        </w:rPr>
      </w:pPr>
      <w:r w:rsidRPr="00100B31">
        <w:rPr>
          <w:rFonts w:ascii="Arial" w:hAnsi="Arial" w:cs="Arial"/>
          <w:sz w:val="22"/>
          <w:szCs w:val="22"/>
        </w:rPr>
        <w:t xml:space="preserve">Im Winter: </w:t>
      </w:r>
      <w:r>
        <w:rPr>
          <w:rFonts w:ascii="Arial" w:hAnsi="Arial" w:cs="Arial"/>
          <w:sz w:val="22"/>
          <w:szCs w:val="22"/>
        </w:rPr>
        <w:t xml:space="preserve">Grundsätzlich ist das Schneeballwerfen auf dem Schulhof verboten. Ausnahme ist der Wurf von </w:t>
      </w:r>
      <w:r w:rsidRPr="00100B31">
        <w:rPr>
          <w:rFonts w:ascii="Arial" w:hAnsi="Arial" w:cs="Arial"/>
          <w:bCs/>
          <w:color w:val="000000"/>
          <w:sz w:val="22"/>
          <w:szCs w:val="22"/>
        </w:rPr>
        <w:t>Schneebälle</w:t>
      </w:r>
      <w:r>
        <w:rPr>
          <w:rFonts w:ascii="Arial" w:hAnsi="Arial" w:cs="Arial"/>
          <w:color w:val="000000"/>
          <w:sz w:val="22"/>
          <w:szCs w:val="22"/>
        </w:rPr>
        <w:t>n an</w:t>
      </w:r>
      <w:r w:rsidRPr="00100B31">
        <w:rPr>
          <w:rFonts w:ascii="Arial" w:hAnsi="Arial" w:cs="Arial"/>
          <w:bCs/>
          <w:color w:val="000000"/>
          <w:sz w:val="22"/>
          <w:szCs w:val="22"/>
        </w:rPr>
        <w:t xml:space="preserve"> die Seitenwand der Turnhalle</w:t>
      </w:r>
      <w:r w:rsidRPr="00100B31">
        <w:rPr>
          <w:rFonts w:ascii="Arial" w:hAnsi="Arial" w:cs="Arial"/>
          <w:color w:val="000000"/>
          <w:sz w:val="22"/>
          <w:szCs w:val="22"/>
        </w:rPr>
        <w:t xml:space="preserve">. </w:t>
      </w:r>
      <w:r w:rsidRPr="00100B31">
        <w:rPr>
          <w:rFonts w:ascii="Arial" w:hAnsi="Arial" w:cs="Arial"/>
          <w:sz w:val="22"/>
          <w:szCs w:val="22"/>
        </w:rPr>
        <w:t>Es muss darauf geachtet werden, dass niemand dazwischen läuft</w:t>
      </w:r>
      <w:r>
        <w:rPr>
          <w:rFonts w:ascii="Arial" w:hAnsi="Arial" w:cs="Arial"/>
          <w:sz w:val="22"/>
          <w:szCs w:val="22"/>
        </w:rPr>
        <w:t xml:space="preserve"> </w:t>
      </w:r>
      <w:r w:rsidRPr="00100B31">
        <w:rPr>
          <w:rFonts w:ascii="Arial" w:hAnsi="Arial" w:cs="Arial"/>
          <w:sz w:val="22"/>
          <w:szCs w:val="22"/>
        </w:rPr>
        <w:t>(kurze Würfe), sonst erteilt die Aufsicht sofort Wurfverbot für alle.</w:t>
      </w:r>
    </w:p>
    <w:p w:rsidR="00100B31" w:rsidRPr="00100B31" w:rsidRDefault="00100B31" w:rsidP="00100B31">
      <w:pPr>
        <w:pStyle w:val="StandardWeb"/>
        <w:numPr>
          <w:ilvl w:val="0"/>
          <w:numId w:val="11"/>
        </w:numPr>
        <w:rPr>
          <w:rFonts w:ascii="Arial" w:hAnsi="Arial" w:cs="Arial"/>
          <w:color w:val="000000"/>
          <w:sz w:val="22"/>
          <w:szCs w:val="22"/>
        </w:rPr>
      </w:pPr>
      <w:r w:rsidRPr="00100B31">
        <w:rPr>
          <w:rFonts w:ascii="Arial" w:hAnsi="Arial" w:cs="Arial"/>
          <w:color w:val="000000"/>
          <w:sz w:val="22"/>
          <w:szCs w:val="22"/>
        </w:rPr>
        <w:t>Das </w:t>
      </w:r>
      <w:r w:rsidRPr="00100B31">
        <w:rPr>
          <w:rFonts w:ascii="Arial" w:hAnsi="Arial" w:cs="Arial"/>
          <w:bCs/>
          <w:color w:val="000000"/>
          <w:sz w:val="22"/>
          <w:szCs w:val="22"/>
        </w:rPr>
        <w:t>Klettern in den Sträuchern und Bäumen ist verboten</w:t>
      </w:r>
      <w:r w:rsidRPr="00100B31">
        <w:rPr>
          <w:rFonts w:ascii="Arial" w:hAnsi="Arial" w:cs="Arial"/>
          <w:color w:val="000000"/>
          <w:sz w:val="22"/>
          <w:szCs w:val="22"/>
        </w:rPr>
        <w:t>, weil die Äste abbrechen oder Verletzungsgefahr besteht.</w:t>
      </w:r>
    </w:p>
    <w:p w:rsidR="00100B31" w:rsidRPr="00100B31" w:rsidRDefault="00100B31" w:rsidP="00100B31">
      <w:pPr>
        <w:pStyle w:val="StandardWeb"/>
        <w:numPr>
          <w:ilvl w:val="0"/>
          <w:numId w:val="11"/>
        </w:numPr>
        <w:rPr>
          <w:rFonts w:ascii="Arial" w:hAnsi="Arial" w:cs="Arial"/>
          <w:color w:val="000000"/>
          <w:sz w:val="22"/>
          <w:szCs w:val="22"/>
        </w:rPr>
      </w:pPr>
      <w:r w:rsidRPr="00100B31">
        <w:rPr>
          <w:rFonts w:ascii="Arial" w:hAnsi="Arial" w:cs="Arial"/>
          <w:bCs/>
          <w:color w:val="000000"/>
          <w:sz w:val="22"/>
          <w:szCs w:val="22"/>
        </w:rPr>
        <w:t>Alle Kinder dürfen</w:t>
      </w:r>
      <w:r w:rsidRPr="00100B31">
        <w:rPr>
          <w:rFonts w:ascii="Arial" w:hAnsi="Arial" w:cs="Arial"/>
          <w:color w:val="000000"/>
          <w:sz w:val="22"/>
          <w:szCs w:val="22"/>
        </w:rPr>
        <w:t xml:space="preserve"> in den Sandbereichen </w:t>
      </w:r>
      <w:r w:rsidRPr="00100B31">
        <w:rPr>
          <w:rFonts w:ascii="Arial" w:hAnsi="Arial" w:cs="Arial"/>
          <w:bCs/>
          <w:color w:val="000000"/>
          <w:sz w:val="22"/>
          <w:szCs w:val="22"/>
        </w:rPr>
        <w:t>mitspielen</w:t>
      </w:r>
      <w:r w:rsidRPr="00100B31">
        <w:rPr>
          <w:rFonts w:ascii="Arial" w:hAnsi="Arial" w:cs="Arial"/>
          <w:color w:val="000000"/>
          <w:sz w:val="22"/>
          <w:szCs w:val="22"/>
        </w:rPr>
        <w:t>.</w:t>
      </w:r>
    </w:p>
    <w:p w:rsidR="00100B31" w:rsidRPr="00100B31" w:rsidRDefault="00100B31" w:rsidP="00D325FB">
      <w:pPr>
        <w:pStyle w:val="StandardWeb"/>
        <w:numPr>
          <w:ilvl w:val="0"/>
          <w:numId w:val="11"/>
        </w:numPr>
        <w:rPr>
          <w:rFonts w:ascii="Arial" w:hAnsi="Arial" w:cs="Arial"/>
          <w:color w:val="000000"/>
          <w:sz w:val="22"/>
          <w:szCs w:val="22"/>
        </w:rPr>
      </w:pPr>
      <w:r w:rsidRPr="00100B31">
        <w:rPr>
          <w:rFonts w:ascii="Arial" w:hAnsi="Arial" w:cs="Arial"/>
          <w:color w:val="000000"/>
          <w:sz w:val="22"/>
          <w:szCs w:val="22"/>
        </w:rPr>
        <w:t xml:space="preserve">Der Schuppendienst wird unterstützt, indem:     </w:t>
      </w:r>
    </w:p>
    <w:p w:rsidR="00100B31" w:rsidRPr="00100B31" w:rsidRDefault="00100B31" w:rsidP="00D325FB">
      <w:pPr>
        <w:pStyle w:val="StandardWeb"/>
        <w:numPr>
          <w:ilvl w:val="0"/>
          <w:numId w:val="9"/>
        </w:numPr>
        <w:rPr>
          <w:rFonts w:ascii="Arial" w:hAnsi="Arial" w:cs="Arial"/>
          <w:color w:val="000000"/>
          <w:sz w:val="22"/>
          <w:szCs w:val="22"/>
        </w:rPr>
      </w:pPr>
      <w:r w:rsidRPr="00100B31">
        <w:rPr>
          <w:rFonts w:ascii="Arial" w:hAnsi="Arial" w:cs="Arial"/>
          <w:color w:val="000000"/>
          <w:sz w:val="22"/>
          <w:szCs w:val="22"/>
        </w:rPr>
        <w:t xml:space="preserve">er respektvoll behandelt wird,                                                                   </w:t>
      </w:r>
    </w:p>
    <w:p w:rsidR="00100B31" w:rsidRPr="00100B31" w:rsidRDefault="00100B31" w:rsidP="00D325FB">
      <w:pPr>
        <w:pStyle w:val="StandardWeb"/>
        <w:numPr>
          <w:ilvl w:val="0"/>
          <w:numId w:val="9"/>
        </w:numPr>
        <w:rPr>
          <w:rFonts w:ascii="Arial" w:hAnsi="Arial" w:cs="Arial"/>
          <w:color w:val="000000"/>
          <w:sz w:val="22"/>
          <w:szCs w:val="22"/>
        </w:rPr>
      </w:pPr>
      <w:r w:rsidRPr="00100B31">
        <w:rPr>
          <w:rFonts w:ascii="Arial" w:hAnsi="Arial" w:cs="Arial"/>
          <w:color w:val="000000"/>
          <w:sz w:val="22"/>
          <w:szCs w:val="22"/>
        </w:rPr>
        <w:t xml:space="preserve">jeder sein Pausenspielzeug sofort nach dem Klingeln zurückbringt,  </w:t>
      </w:r>
    </w:p>
    <w:p w:rsidR="00100B31" w:rsidRPr="00100B31" w:rsidRDefault="00100B31" w:rsidP="00D325FB">
      <w:pPr>
        <w:pStyle w:val="StandardWeb"/>
        <w:numPr>
          <w:ilvl w:val="0"/>
          <w:numId w:val="9"/>
        </w:numPr>
        <w:rPr>
          <w:rFonts w:ascii="Arial" w:hAnsi="Arial" w:cs="Arial"/>
          <w:color w:val="000000"/>
          <w:sz w:val="22"/>
          <w:szCs w:val="22"/>
        </w:rPr>
      </w:pPr>
      <w:r w:rsidRPr="00100B31">
        <w:rPr>
          <w:rFonts w:ascii="Arial" w:hAnsi="Arial" w:cs="Arial"/>
          <w:color w:val="000000"/>
          <w:sz w:val="22"/>
          <w:szCs w:val="22"/>
        </w:rPr>
        <w:t>niemand gegen die Schuppentür oder Schuppenwand schlägt oder tritt.</w:t>
      </w:r>
      <w:r w:rsidRPr="00100B31">
        <w:rPr>
          <w:rFonts w:ascii="Arial" w:hAnsi="Arial" w:cs="Arial"/>
          <w:sz w:val="22"/>
          <w:szCs w:val="22"/>
        </w:rPr>
        <w:t xml:space="preserve"> </w:t>
      </w:r>
    </w:p>
    <w:p w:rsidR="00100B31" w:rsidRPr="00100B31" w:rsidRDefault="00100B31" w:rsidP="00100B31">
      <w:pPr>
        <w:pStyle w:val="StandardWeb"/>
        <w:numPr>
          <w:ilvl w:val="0"/>
          <w:numId w:val="12"/>
        </w:numPr>
        <w:rPr>
          <w:rFonts w:ascii="Arial" w:hAnsi="Arial" w:cs="Arial"/>
          <w:sz w:val="22"/>
          <w:szCs w:val="22"/>
        </w:rPr>
      </w:pPr>
      <w:r w:rsidRPr="00100B31">
        <w:rPr>
          <w:rFonts w:ascii="Arial" w:hAnsi="Arial" w:cs="Arial"/>
          <w:sz w:val="22"/>
          <w:szCs w:val="22"/>
        </w:rPr>
        <w:t xml:space="preserve">Der </w:t>
      </w:r>
      <w:r w:rsidR="005719CA">
        <w:rPr>
          <w:rFonts w:ascii="Arial" w:hAnsi="Arial" w:cs="Arial"/>
          <w:sz w:val="22"/>
          <w:szCs w:val="22"/>
        </w:rPr>
        <w:t>„</w:t>
      </w:r>
      <w:r w:rsidRPr="00100B31">
        <w:rPr>
          <w:rFonts w:ascii="Arial" w:hAnsi="Arial" w:cs="Arial"/>
          <w:sz w:val="22"/>
          <w:szCs w:val="22"/>
        </w:rPr>
        <w:t>Kicker</w:t>
      </w:r>
      <w:r w:rsidR="005719CA">
        <w:rPr>
          <w:rFonts w:ascii="Arial" w:hAnsi="Arial" w:cs="Arial"/>
          <w:sz w:val="22"/>
          <w:szCs w:val="22"/>
        </w:rPr>
        <w:t>“ im Pavillon</w:t>
      </w:r>
      <w:r w:rsidRPr="00100B31">
        <w:rPr>
          <w:rFonts w:ascii="Arial" w:hAnsi="Arial" w:cs="Arial"/>
          <w:sz w:val="22"/>
          <w:szCs w:val="22"/>
        </w:rPr>
        <w:t xml:space="preserve"> darf nur von der Klasse benutzt werden, die gerade auf dem Plan steht. </w:t>
      </w:r>
    </w:p>
    <w:p w:rsidR="00BC14E6" w:rsidRPr="00100B31" w:rsidRDefault="00100B31" w:rsidP="00100B31">
      <w:pPr>
        <w:ind w:left="1416"/>
        <w:rPr>
          <w:rFonts w:ascii="Arial" w:hAnsi="Arial" w:cs="Arial"/>
          <w:color w:val="FF0000"/>
        </w:rPr>
      </w:pPr>
      <w:r w:rsidRPr="00100B31">
        <w:rPr>
          <w:rFonts w:ascii="Arial" w:hAnsi="Arial" w:cs="Arial"/>
        </w:rPr>
        <w:t>.</w:t>
      </w:r>
    </w:p>
    <w:p w:rsidR="00FE568B" w:rsidRDefault="00FE568B" w:rsidP="00100B31">
      <w:pPr>
        <w:ind w:firstLine="708"/>
        <w:rPr>
          <w:rFonts w:ascii="Arial" w:hAnsi="Arial" w:cs="Arial"/>
        </w:rPr>
      </w:pPr>
    </w:p>
    <w:p w:rsidR="00BC14E6" w:rsidRDefault="00100B31" w:rsidP="00100B31">
      <w:pPr>
        <w:ind w:firstLine="708"/>
        <w:rPr>
          <w:rFonts w:ascii="Arial" w:hAnsi="Arial" w:cs="Arial"/>
        </w:rPr>
      </w:pPr>
      <w:r>
        <w:rPr>
          <w:rFonts w:ascii="Arial" w:hAnsi="Arial" w:cs="Arial"/>
        </w:rPr>
        <w:lastRenderedPageBreak/>
        <w:t>Im Schulgebäude:</w:t>
      </w:r>
    </w:p>
    <w:p w:rsidR="00100B31" w:rsidRDefault="00100B31" w:rsidP="00100B31">
      <w:pPr>
        <w:pStyle w:val="Listenabsatz"/>
        <w:numPr>
          <w:ilvl w:val="0"/>
          <w:numId w:val="12"/>
        </w:numPr>
        <w:rPr>
          <w:rFonts w:ascii="Arial" w:hAnsi="Arial" w:cs="Arial"/>
        </w:rPr>
      </w:pPr>
      <w:r>
        <w:rPr>
          <w:rFonts w:ascii="Arial" w:hAnsi="Arial" w:cs="Arial"/>
        </w:rPr>
        <w:t>Ich hinterlasse die Toiletten sauber und wasche meine Hände.</w:t>
      </w:r>
    </w:p>
    <w:p w:rsidR="00100B31" w:rsidRDefault="00100B31" w:rsidP="00100B31">
      <w:pPr>
        <w:pStyle w:val="Listenabsatz"/>
        <w:numPr>
          <w:ilvl w:val="0"/>
          <w:numId w:val="12"/>
        </w:numPr>
        <w:rPr>
          <w:rFonts w:ascii="Arial" w:hAnsi="Arial" w:cs="Arial"/>
        </w:rPr>
      </w:pPr>
      <w:r>
        <w:rPr>
          <w:rFonts w:ascii="Arial" w:hAnsi="Arial" w:cs="Arial"/>
        </w:rPr>
        <w:t>Ich putze die Schuhe ab und ziehe vor den Klassenräumen die Hausschuhe an.</w:t>
      </w:r>
    </w:p>
    <w:p w:rsidR="00100B31" w:rsidRDefault="00100B31" w:rsidP="00100B31">
      <w:pPr>
        <w:pStyle w:val="Listenabsatz"/>
        <w:numPr>
          <w:ilvl w:val="0"/>
          <w:numId w:val="12"/>
        </w:numPr>
        <w:rPr>
          <w:rFonts w:ascii="Arial" w:hAnsi="Arial" w:cs="Arial"/>
        </w:rPr>
      </w:pPr>
      <w:r>
        <w:rPr>
          <w:rFonts w:ascii="Arial" w:hAnsi="Arial" w:cs="Arial"/>
        </w:rPr>
        <w:t>Im Schulgebäude bewege ich mich langsam, ruhig und rücksichtsvoll.</w:t>
      </w:r>
    </w:p>
    <w:p w:rsidR="00100B31" w:rsidRDefault="00100B31" w:rsidP="00100B31">
      <w:pPr>
        <w:pStyle w:val="Listenabsatz"/>
        <w:numPr>
          <w:ilvl w:val="0"/>
          <w:numId w:val="12"/>
        </w:numPr>
        <w:rPr>
          <w:rFonts w:ascii="Arial" w:hAnsi="Arial" w:cs="Arial"/>
        </w:rPr>
      </w:pPr>
      <w:r>
        <w:rPr>
          <w:rFonts w:ascii="Arial" w:hAnsi="Arial" w:cs="Arial"/>
        </w:rPr>
        <w:t>Ich verhalte mich so, dass alle in Ruhe arbeiten und lernen können.</w:t>
      </w:r>
    </w:p>
    <w:p w:rsidR="00D325FB" w:rsidRPr="00D325FB" w:rsidRDefault="00D325FB" w:rsidP="00D325FB">
      <w:pPr>
        <w:ind w:left="708"/>
        <w:rPr>
          <w:rFonts w:ascii="Arial" w:hAnsi="Arial" w:cs="Arial"/>
        </w:rPr>
      </w:pPr>
      <w:r>
        <w:rPr>
          <w:rFonts w:ascii="Arial" w:hAnsi="Arial" w:cs="Arial"/>
        </w:rPr>
        <w:t>Drinnen und draußen:</w:t>
      </w:r>
    </w:p>
    <w:p w:rsidR="00D325FB" w:rsidRPr="00D325FB" w:rsidRDefault="00D325FB" w:rsidP="00D325FB">
      <w:pPr>
        <w:pStyle w:val="StandardWeb"/>
        <w:numPr>
          <w:ilvl w:val="0"/>
          <w:numId w:val="12"/>
        </w:numPr>
        <w:rPr>
          <w:rFonts w:ascii="Arial" w:hAnsi="Arial" w:cs="Arial"/>
          <w:color w:val="000000"/>
          <w:sz w:val="22"/>
          <w:szCs w:val="22"/>
        </w:rPr>
      </w:pPr>
      <w:r w:rsidRPr="00D325FB">
        <w:rPr>
          <w:rFonts w:ascii="Arial" w:hAnsi="Arial" w:cs="Arial"/>
          <w:color w:val="000000"/>
          <w:sz w:val="22"/>
          <w:szCs w:val="22"/>
        </w:rPr>
        <w:t>Ich beachte die Stopp-Regel.</w:t>
      </w:r>
    </w:p>
    <w:p w:rsidR="00D325FB" w:rsidRPr="00D325FB" w:rsidRDefault="00D325FB" w:rsidP="00D325FB">
      <w:pPr>
        <w:pStyle w:val="StandardWeb"/>
        <w:numPr>
          <w:ilvl w:val="0"/>
          <w:numId w:val="12"/>
        </w:numPr>
        <w:rPr>
          <w:rFonts w:ascii="Arial" w:hAnsi="Arial" w:cs="Arial"/>
          <w:color w:val="000000"/>
          <w:sz w:val="22"/>
          <w:szCs w:val="22"/>
        </w:rPr>
      </w:pPr>
      <w:r w:rsidRPr="00D325FB">
        <w:rPr>
          <w:rFonts w:ascii="Arial" w:hAnsi="Arial" w:cs="Arial"/>
          <w:color w:val="000000"/>
          <w:sz w:val="22"/>
          <w:szCs w:val="22"/>
        </w:rPr>
        <w:t>Ich versuche Streitigkeiten mit Worten und STOPP – Zeichen zu lösen. Wenn das nicht hilft, hole ich mir Hilfe (Hofaufsicht, Pausenhelfer).</w:t>
      </w:r>
    </w:p>
    <w:p w:rsidR="00D325FB" w:rsidRPr="00D325FB" w:rsidRDefault="00D325FB" w:rsidP="00D325FB">
      <w:pPr>
        <w:pStyle w:val="StandardWeb"/>
        <w:numPr>
          <w:ilvl w:val="0"/>
          <w:numId w:val="12"/>
        </w:numPr>
        <w:rPr>
          <w:rFonts w:ascii="Arial" w:hAnsi="Arial" w:cs="Arial"/>
          <w:color w:val="000000"/>
          <w:sz w:val="22"/>
          <w:szCs w:val="22"/>
        </w:rPr>
      </w:pPr>
      <w:r w:rsidRPr="00D325FB">
        <w:rPr>
          <w:rFonts w:ascii="Arial" w:hAnsi="Arial" w:cs="Arial"/>
          <w:color w:val="000000"/>
          <w:sz w:val="22"/>
          <w:szCs w:val="22"/>
        </w:rPr>
        <w:t>Ich nehme Rücksicht auf andere und verhalte mich freundlich, höflich und hilfsbereit.</w:t>
      </w:r>
    </w:p>
    <w:p w:rsidR="00D325FB" w:rsidRPr="00D325FB" w:rsidRDefault="00D325FB" w:rsidP="00D325FB">
      <w:pPr>
        <w:pStyle w:val="StandardWeb"/>
        <w:numPr>
          <w:ilvl w:val="0"/>
          <w:numId w:val="12"/>
        </w:numPr>
        <w:rPr>
          <w:rFonts w:ascii="Arial" w:hAnsi="Arial" w:cs="Arial"/>
          <w:color w:val="000000"/>
          <w:sz w:val="22"/>
          <w:szCs w:val="22"/>
        </w:rPr>
      </w:pPr>
      <w:r w:rsidRPr="00D325FB">
        <w:rPr>
          <w:rFonts w:ascii="Arial" w:hAnsi="Arial" w:cs="Arial"/>
          <w:color w:val="000000"/>
          <w:sz w:val="22"/>
          <w:szCs w:val="22"/>
        </w:rPr>
        <w:t>Wir helfen uns gegenseitig.</w:t>
      </w:r>
    </w:p>
    <w:p w:rsidR="00D325FB" w:rsidRPr="00D325FB" w:rsidRDefault="00D325FB" w:rsidP="00D325FB">
      <w:pPr>
        <w:pStyle w:val="StandardWeb"/>
        <w:numPr>
          <w:ilvl w:val="0"/>
          <w:numId w:val="12"/>
        </w:numPr>
        <w:rPr>
          <w:rFonts w:ascii="Arial" w:hAnsi="Arial" w:cs="Arial"/>
          <w:sz w:val="22"/>
          <w:szCs w:val="22"/>
        </w:rPr>
      </w:pPr>
      <w:r w:rsidRPr="00D325FB">
        <w:rPr>
          <w:rFonts w:ascii="Arial" w:hAnsi="Arial" w:cs="Arial"/>
          <w:color w:val="000000"/>
          <w:sz w:val="22"/>
          <w:szCs w:val="22"/>
        </w:rPr>
        <w:t>Ich bin ehrlich.</w:t>
      </w:r>
    </w:p>
    <w:p w:rsidR="00D325FB" w:rsidRPr="00D325FB" w:rsidRDefault="00D325FB" w:rsidP="00D325FB">
      <w:pPr>
        <w:pStyle w:val="StandardWeb"/>
        <w:numPr>
          <w:ilvl w:val="0"/>
          <w:numId w:val="12"/>
        </w:numPr>
        <w:rPr>
          <w:rFonts w:ascii="Arial" w:hAnsi="Arial" w:cs="Arial"/>
          <w:color w:val="000000"/>
          <w:sz w:val="22"/>
          <w:szCs w:val="22"/>
        </w:rPr>
      </w:pPr>
      <w:r w:rsidRPr="00D325FB">
        <w:rPr>
          <w:rFonts w:ascii="Arial" w:hAnsi="Arial" w:cs="Arial"/>
          <w:color w:val="000000"/>
          <w:sz w:val="22"/>
          <w:szCs w:val="22"/>
        </w:rPr>
        <w:t>Ich achte das Eigentum anderer, nehme nichts weg und mache nichts kaputt.</w:t>
      </w:r>
    </w:p>
    <w:p w:rsidR="00D325FB" w:rsidRPr="00D325FB" w:rsidRDefault="00D325FB" w:rsidP="00D325FB">
      <w:pPr>
        <w:pStyle w:val="StandardWeb"/>
        <w:numPr>
          <w:ilvl w:val="0"/>
          <w:numId w:val="12"/>
        </w:numPr>
        <w:rPr>
          <w:rFonts w:ascii="Arial" w:hAnsi="Arial" w:cs="Arial"/>
          <w:color w:val="000000"/>
          <w:sz w:val="22"/>
          <w:szCs w:val="22"/>
        </w:rPr>
      </w:pPr>
      <w:r w:rsidRPr="00D325FB">
        <w:rPr>
          <w:rFonts w:ascii="Arial" w:hAnsi="Arial" w:cs="Arial"/>
          <w:color w:val="000000"/>
          <w:sz w:val="22"/>
          <w:szCs w:val="22"/>
        </w:rPr>
        <w:t xml:space="preserve">Ich helfe mit, die Schule sauber zu halten und werfe meinen Müll in einen Müllbehälter.    </w:t>
      </w:r>
    </w:p>
    <w:p w:rsidR="006B68BB" w:rsidRPr="004C6BCD" w:rsidRDefault="006B68BB" w:rsidP="006B68BB">
      <w:pPr>
        <w:pStyle w:val="Listenabsatz"/>
        <w:numPr>
          <w:ilvl w:val="0"/>
          <w:numId w:val="2"/>
        </w:numPr>
        <w:rPr>
          <w:rFonts w:ascii="Arial" w:hAnsi="Arial" w:cs="Arial"/>
          <w:color w:val="000000"/>
        </w:rPr>
      </w:pPr>
      <w:r w:rsidRPr="004C6BCD">
        <w:rPr>
          <w:rFonts w:ascii="Arial" w:hAnsi="Arial" w:cs="Arial"/>
          <w:color w:val="000000"/>
        </w:rPr>
        <w:t>Notfälle</w:t>
      </w:r>
    </w:p>
    <w:p w:rsidR="006B68BB" w:rsidRPr="004C6BCD" w:rsidRDefault="006B68BB" w:rsidP="006B68BB">
      <w:pPr>
        <w:ind w:left="1416"/>
        <w:rPr>
          <w:rFonts w:ascii="Arial" w:hAnsi="Arial" w:cs="Arial"/>
          <w:color w:val="000000"/>
        </w:rPr>
      </w:pPr>
      <w:r w:rsidRPr="004C6BCD">
        <w:rPr>
          <w:rFonts w:ascii="Arial" w:hAnsi="Arial" w:cs="Arial"/>
          <w:color w:val="000000"/>
        </w:rPr>
        <w:t xml:space="preserve">Bei besonderen Vorkommnissen gelten die Regelungen der </w:t>
      </w:r>
      <w:r w:rsidR="00D7719B" w:rsidRPr="004C6BCD">
        <w:rPr>
          <w:rFonts w:ascii="Arial" w:hAnsi="Arial" w:cs="Arial"/>
          <w:color w:val="000000"/>
        </w:rPr>
        <w:t>„</w:t>
      </w:r>
      <w:r w:rsidRPr="004C6BCD">
        <w:rPr>
          <w:rFonts w:ascii="Arial" w:hAnsi="Arial" w:cs="Arial"/>
          <w:color w:val="000000"/>
        </w:rPr>
        <w:t>Notfal</w:t>
      </w:r>
      <w:r w:rsidR="00D7719B" w:rsidRPr="004C6BCD">
        <w:rPr>
          <w:rFonts w:ascii="Arial" w:hAnsi="Arial" w:cs="Arial"/>
          <w:color w:val="000000"/>
        </w:rPr>
        <w:t>lpläne in Krisensituationen“. Diese sind dem pädagogischen Personal</w:t>
      </w:r>
      <w:r w:rsidR="00A73BDF" w:rsidRPr="004C6BCD">
        <w:rPr>
          <w:rFonts w:ascii="Arial" w:hAnsi="Arial" w:cs="Arial"/>
          <w:color w:val="000000"/>
        </w:rPr>
        <w:t xml:space="preserve"> und den Lehrkräften</w:t>
      </w:r>
      <w:r w:rsidR="00D7719B" w:rsidRPr="004C6BCD">
        <w:rPr>
          <w:rFonts w:ascii="Arial" w:hAnsi="Arial" w:cs="Arial"/>
          <w:color w:val="000000"/>
        </w:rPr>
        <w:t xml:space="preserve"> bekannt und für die Schulöffentlichkeit im Sekretariat einsehbar. </w:t>
      </w:r>
    </w:p>
    <w:p w:rsidR="00637693" w:rsidRPr="004C6BCD" w:rsidRDefault="00D7719B" w:rsidP="00D7719B">
      <w:pPr>
        <w:ind w:left="1416"/>
        <w:rPr>
          <w:rFonts w:ascii="Arial" w:hAnsi="Arial" w:cs="Arial"/>
          <w:color w:val="000000"/>
        </w:rPr>
      </w:pPr>
      <w:r w:rsidRPr="004C6BCD">
        <w:rPr>
          <w:rFonts w:ascii="Arial" w:hAnsi="Arial" w:cs="Arial"/>
          <w:color w:val="000000"/>
        </w:rPr>
        <w:t xml:space="preserve">Ein Notfallplan ist die Brandschutzordnung. </w:t>
      </w:r>
      <w:r w:rsidR="007F43AB">
        <w:rPr>
          <w:rFonts w:ascii="Arial" w:hAnsi="Arial" w:cs="Arial"/>
          <w:color w:val="000000"/>
        </w:rPr>
        <w:t xml:space="preserve">Die Lehrerinnen und Lehrer </w:t>
      </w:r>
      <w:r w:rsidRPr="004C6BCD">
        <w:rPr>
          <w:rFonts w:ascii="Arial" w:hAnsi="Arial" w:cs="Arial"/>
          <w:color w:val="000000"/>
        </w:rPr>
        <w:t>weisen die Schülerinnen und Schüler in die Brandschutzverordnung (Teil A und B nach DIN 14096)</w:t>
      </w:r>
      <w:r w:rsidR="007F43AB">
        <w:rPr>
          <w:rFonts w:ascii="Arial" w:hAnsi="Arial" w:cs="Arial"/>
          <w:color w:val="000000"/>
        </w:rPr>
        <w:t xml:space="preserve"> ein</w:t>
      </w:r>
      <w:r w:rsidRPr="004C6BCD">
        <w:rPr>
          <w:rFonts w:ascii="Arial" w:hAnsi="Arial" w:cs="Arial"/>
          <w:color w:val="000000"/>
        </w:rPr>
        <w:t>. Dieses beinhaltet u.a. Verhalten im Brandfall, Brandverhütung sowie Flucht- und Rettungswege. Eine Brandfallübung findet einmal im Jahr statt.</w:t>
      </w:r>
    </w:p>
    <w:p w:rsidR="007F15AB" w:rsidRPr="004C6BCD" w:rsidRDefault="007F15AB" w:rsidP="00D7719B">
      <w:pPr>
        <w:ind w:left="1416"/>
        <w:rPr>
          <w:rFonts w:ascii="Arial" w:hAnsi="Arial" w:cs="Arial"/>
          <w:color w:val="000000"/>
        </w:rPr>
      </w:pPr>
    </w:p>
    <w:p w:rsidR="006B68BB" w:rsidRPr="004C6BCD" w:rsidRDefault="006B68BB" w:rsidP="006B68BB">
      <w:pPr>
        <w:pStyle w:val="Listenabsatz"/>
        <w:numPr>
          <w:ilvl w:val="0"/>
          <w:numId w:val="2"/>
        </w:numPr>
        <w:rPr>
          <w:rFonts w:ascii="Arial" w:hAnsi="Arial" w:cs="Arial"/>
          <w:color w:val="000000"/>
        </w:rPr>
      </w:pPr>
      <w:r w:rsidRPr="004C6BCD">
        <w:rPr>
          <w:rFonts w:ascii="Arial" w:hAnsi="Arial" w:cs="Arial"/>
          <w:color w:val="000000"/>
        </w:rPr>
        <w:t>Haftungsausschluss</w:t>
      </w:r>
    </w:p>
    <w:p w:rsidR="006B68BB" w:rsidRPr="004C6BCD" w:rsidRDefault="007F43AB" w:rsidP="007F43AB">
      <w:pPr>
        <w:ind w:left="1440"/>
        <w:rPr>
          <w:rFonts w:ascii="Arial" w:hAnsi="Arial" w:cs="Arial"/>
          <w:color w:val="000000"/>
        </w:rPr>
      </w:pPr>
      <w:r>
        <w:rPr>
          <w:rFonts w:ascii="Arial" w:hAnsi="Arial" w:cs="Arial"/>
          <w:color w:val="000000"/>
        </w:rPr>
        <w:t>Für v</w:t>
      </w:r>
      <w:r w:rsidR="00FB660A" w:rsidRPr="004C6BCD">
        <w:rPr>
          <w:rFonts w:ascii="Arial" w:hAnsi="Arial" w:cs="Arial"/>
          <w:color w:val="000000"/>
        </w:rPr>
        <w:t xml:space="preserve">on Schülerinnen und Schülern </w:t>
      </w:r>
      <w:r w:rsidR="006B68BB" w:rsidRPr="004C6BCD">
        <w:rPr>
          <w:rFonts w:ascii="Arial" w:hAnsi="Arial" w:cs="Arial"/>
          <w:color w:val="000000"/>
        </w:rPr>
        <w:t>mitgebrachte Gegenstände</w:t>
      </w:r>
      <w:r>
        <w:rPr>
          <w:rFonts w:ascii="Arial" w:hAnsi="Arial" w:cs="Arial"/>
          <w:color w:val="000000"/>
        </w:rPr>
        <w:t>,</w:t>
      </w:r>
      <w:r w:rsidR="006B68BB" w:rsidRPr="004C6BCD">
        <w:rPr>
          <w:rFonts w:ascii="Arial" w:hAnsi="Arial" w:cs="Arial"/>
          <w:color w:val="000000"/>
        </w:rPr>
        <w:t xml:space="preserve"> die nicht originär der Schulpflichterfüllung dienen oder für den Unterricht notwendig sind,</w:t>
      </w:r>
      <w:r w:rsidR="00BA69F5" w:rsidRPr="004C6BCD">
        <w:rPr>
          <w:rFonts w:ascii="Arial" w:hAnsi="Arial" w:cs="Arial"/>
          <w:color w:val="000000"/>
        </w:rPr>
        <w:t xml:space="preserve"> wird keine Haftung übernommen. </w:t>
      </w:r>
      <w:r w:rsidR="00FB660A" w:rsidRPr="004C6BCD">
        <w:rPr>
          <w:rFonts w:ascii="Arial" w:hAnsi="Arial" w:cs="Arial"/>
          <w:color w:val="000000"/>
        </w:rPr>
        <w:t>Für von Schülerinnen und Schülern</w:t>
      </w:r>
      <w:r w:rsidR="006B68BB" w:rsidRPr="004C6BCD">
        <w:rPr>
          <w:rFonts w:ascii="Arial" w:hAnsi="Arial" w:cs="Arial"/>
          <w:color w:val="000000"/>
        </w:rPr>
        <w:t xml:space="preserve"> begangene und verursachte Sachbeschädigungen besteht Schadensersatzpflicht.</w:t>
      </w:r>
    </w:p>
    <w:p w:rsidR="00BA69F5" w:rsidRPr="004C6BCD" w:rsidRDefault="00BA69F5" w:rsidP="00BA69F5">
      <w:pPr>
        <w:pStyle w:val="Listenabsatz"/>
        <w:numPr>
          <w:ilvl w:val="0"/>
          <w:numId w:val="2"/>
        </w:numPr>
        <w:rPr>
          <w:rFonts w:ascii="Arial" w:hAnsi="Arial" w:cs="Arial"/>
          <w:color w:val="000000"/>
        </w:rPr>
      </w:pPr>
      <w:r w:rsidRPr="004C6BCD">
        <w:rPr>
          <w:rFonts w:ascii="Arial" w:hAnsi="Arial" w:cs="Arial"/>
          <w:color w:val="000000"/>
        </w:rPr>
        <w:t>Schulfremde Personen</w:t>
      </w:r>
    </w:p>
    <w:p w:rsidR="00BA69F5" w:rsidRPr="004C6BCD" w:rsidRDefault="00BA69F5" w:rsidP="00A73BDF">
      <w:pPr>
        <w:ind w:left="1416"/>
        <w:rPr>
          <w:rFonts w:ascii="Arial" w:hAnsi="Arial" w:cs="Arial"/>
          <w:color w:val="000000"/>
        </w:rPr>
      </w:pPr>
      <w:r w:rsidRPr="004C6BCD">
        <w:rPr>
          <w:rFonts w:ascii="Arial" w:hAnsi="Arial" w:cs="Arial"/>
          <w:color w:val="000000"/>
        </w:rPr>
        <w:t>Externe Besucher (z.B. Gäste, Presse,…)  melden sich im</w:t>
      </w:r>
      <w:r w:rsidR="002B3184" w:rsidRPr="004C6BCD">
        <w:rPr>
          <w:rFonts w:ascii="Arial" w:hAnsi="Arial" w:cs="Arial"/>
          <w:color w:val="000000"/>
        </w:rPr>
        <w:t xml:space="preserve"> Sekretariat an.</w:t>
      </w:r>
    </w:p>
    <w:p w:rsidR="00BA69F5" w:rsidRPr="004C6BCD" w:rsidRDefault="00BA69F5" w:rsidP="00BA69F5">
      <w:pPr>
        <w:rPr>
          <w:rFonts w:ascii="Arial" w:hAnsi="Arial" w:cs="Arial"/>
          <w:color w:val="000000"/>
        </w:rPr>
      </w:pPr>
    </w:p>
    <w:p w:rsidR="00BA69F5" w:rsidRPr="00147EC2" w:rsidRDefault="00BA69F5" w:rsidP="00147EC2">
      <w:pPr>
        <w:pStyle w:val="Listenabsatz"/>
        <w:numPr>
          <w:ilvl w:val="0"/>
          <w:numId w:val="2"/>
        </w:numPr>
        <w:rPr>
          <w:rFonts w:ascii="Arial" w:hAnsi="Arial" w:cs="Arial"/>
          <w:color w:val="000000"/>
        </w:rPr>
      </w:pPr>
      <w:r w:rsidRPr="004C6BCD">
        <w:rPr>
          <w:rFonts w:ascii="Arial" w:hAnsi="Arial" w:cs="Arial"/>
          <w:color w:val="000000"/>
        </w:rPr>
        <w:t>Aushänge / Veröffentlichungen</w:t>
      </w:r>
    </w:p>
    <w:p w:rsidR="00BA69F5" w:rsidRPr="004C6BCD" w:rsidRDefault="002B3184" w:rsidP="00BA69F5">
      <w:pPr>
        <w:spacing w:after="0" w:line="240" w:lineRule="auto"/>
        <w:ind w:left="1416"/>
        <w:textAlignment w:val="center"/>
        <w:rPr>
          <w:rFonts w:ascii="Arial" w:eastAsia="Times New Roman" w:hAnsi="Arial" w:cs="Arial"/>
          <w:color w:val="000000"/>
          <w:lang w:eastAsia="de-DE"/>
        </w:rPr>
      </w:pPr>
      <w:r w:rsidRPr="004C6BCD">
        <w:rPr>
          <w:rFonts w:ascii="Arial" w:eastAsia="Times New Roman" w:hAnsi="Arial" w:cs="Arial"/>
          <w:color w:val="000000"/>
          <w:lang w:eastAsia="de-DE"/>
        </w:rPr>
        <w:t>Nach §</w:t>
      </w:r>
      <w:r w:rsidR="00BA69F5" w:rsidRPr="004C6BCD">
        <w:rPr>
          <w:rFonts w:ascii="Arial" w:eastAsia="Times New Roman" w:hAnsi="Arial" w:cs="Arial"/>
          <w:color w:val="000000"/>
          <w:lang w:eastAsia="de-DE"/>
        </w:rPr>
        <w:t xml:space="preserve"> 43 niedersächsisches Schulgesetz obliegt der Schulleitung das Außenvertretungsrecht der Schule. Alle Aushänge, Verteilungen und Veröffentlichung von Schriften, die der Schule zuzuordnen sind, müssen durch die Schulleitung abgezeichnet werden.</w:t>
      </w:r>
    </w:p>
    <w:p w:rsidR="00BA69F5" w:rsidRDefault="00BA69F5" w:rsidP="00BA69F5">
      <w:pPr>
        <w:ind w:left="1416"/>
        <w:rPr>
          <w:rFonts w:ascii="Arial" w:hAnsi="Arial" w:cs="Arial"/>
          <w:color w:val="000000"/>
        </w:rPr>
      </w:pPr>
    </w:p>
    <w:p w:rsidR="00FE568B" w:rsidRPr="004C6BCD" w:rsidRDefault="00FE568B" w:rsidP="00BA69F5">
      <w:pPr>
        <w:ind w:left="1416"/>
        <w:rPr>
          <w:rFonts w:ascii="Arial" w:hAnsi="Arial" w:cs="Arial"/>
          <w:color w:val="000000"/>
        </w:rPr>
      </w:pPr>
    </w:p>
    <w:p w:rsidR="00BA69F5" w:rsidRPr="004C6BCD" w:rsidRDefault="00BA69F5" w:rsidP="00BA69F5">
      <w:pPr>
        <w:pStyle w:val="Listenabsatz"/>
        <w:numPr>
          <w:ilvl w:val="0"/>
          <w:numId w:val="2"/>
        </w:numPr>
        <w:rPr>
          <w:rFonts w:ascii="Arial" w:hAnsi="Arial" w:cs="Arial"/>
          <w:color w:val="000000"/>
        </w:rPr>
      </w:pPr>
      <w:r w:rsidRPr="004C6BCD">
        <w:rPr>
          <w:rFonts w:ascii="Arial" w:hAnsi="Arial" w:cs="Arial"/>
          <w:color w:val="000000"/>
        </w:rPr>
        <w:lastRenderedPageBreak/>
        <w:t>Nutzung von digitalen Endgeräten</w:t>
      </w:r>
    </w:p>
    <w:p w:rsidR="00BA69F5" w:rsidRPr="004C6BCD" w:rsidRDefault="00637693" w:rsidP="00147EC2">
      <w:pPr>
        <w:ind w:left="1416"/>
        <w:rPr>
          <w:rFonts w:ascii="Arial" w:hAnsi="Arial" w:cs="Arial"/>
          <w:color w:val="000000"/>
        </w:rPr>
      </w:pPr>
      <w:r w:rsidRPr="004C6BCD">
        <w:rPr>
          <w:rFonts w:ascii="Arial" w:hAnsi="Arial" w:cs="Arial"/>
          <w:color w:val="000000"/>
        </w:rPr>
        <w:t>G</w:t>
      </w:r>
      <w:r w:rsidR="00BA69F5" w:rsidRPr="004C6BCD">
        <w:rPr>
          <w:rFonts w:ascii="Arial" w:hAnsi="Arial" w:cs="Arial"/>
          <w:color w:val="000000"/>
        </w:rPr>
        <w:t>rundsätzlich gilt</w:t>
      </w:r>
      <w:r w:rsidR="002B3184" w:rsidRPr="004C6BCD">
        <w:rPr>
          <w:rFonts w:ascii="Arial" w:hAnsi="Arial" w:cs="Arial"/>
          <w:color w:val="000000"/>
        </w:rPr>
        <w:t>,</w:t>
      </w:r>
      <w:r w:rsidR="00BA69F5" w:rsidRPr="004C6BCD">
        <w:rPr>
          <w:rFonts w:ascii="Arial" w:hAnsi="Arial" w:cs="Arial"/>
          <w:color w:val="000000"/>
        </w:rPr>
        <w:t xml:space="preserve"> das</w:t>
      </w:r>
      <w:r w:rsidR="002B3184" w:rsidRPr="004C6BCD">
        <w:rPr>
          <w:rFonts w:ascii="Arial" w:hAnsi="Arial" w:cs="Arial"/>
          <w:color w:val="000000"/>
        </w:rPr>
        <w:t>s</w:t>
      </w:r>
      <w:r w:rsidR="00BA69F5" w:rsidRPr="004C6BCD">
        <w:rPr>
          <w:rFonts w:ascii="Arial" w:hAnsi="Arial" w:cs="Arial"/>
          <w:color w:val="000000"/>
        </w:rPr>
        <w:t xml:space="preserve"> derjenige, der Ton- und/oder Bildaufnahmen im Rahmen schulischer Veranstaltungen anfertigt, eigenständig Einwilligung und Nutzungsrechte der betroffenen Personen einholen muss. </w:t>
      </w:r>
    </w:p>
    <w:p w:rsidR="00BA69F5" w:rsidRPr="004C6BCD" w:rsidRDefault="00BA69F5" w:rsidP="002B3184">
      <w:pPr>
        <w:ind w:left="1416"/>
        <w:rPr>
          <w:rFonts w:ascii="Arial" w:hAnsi="Arial" w:cs="Arial"/>
          <w:color w:val="000000"/>
        </w:rPr>
      </w:pPr>
      <w:r w:rsidRPr="004C6BCD">
        <w:rPr>
          <w:rFonts w:ascii="Arial" w:hAnsi="Arial" w:cs="Arial"/>
          <w:color w:val="000000"/>
        </w:rPr>
        <w:t>Für die Nutzung und den Betrieb internetfähiger Mobilfunk- und sonstiger elektronischer Geräte gilt:</w:t>
      </w:r>
    </w:p>
    <w:p w:rsidR="00BA69F5" w:rsidRPr="004C6BCD" w:rsidRDefault="00906A94" w:rsidP="00147EC2">
      <w:pPr>
        <w:pStyle w:val="Listenabsatz"/>
        <w:numPr>
          <w:ilvl w:val="0"/>
          <w:numId w:val="6"/>
        </w:numPr>
        <w:rPr>
          <w:rFonts w:ascii="Arial" w:hAnsi="Arial" w:cs="Arial"/>
          <w:color w:val="000000"/>
        </w:rPr>
      </w:pPr>
      <w:r>
        <w:rPr>
          <w:rFonts w:ascii="Arial" w:hAnsi="Arial" w:cs="Arial"/>
          <w:color w:val="000000"/>
        </w:rPr>
        <w:t>W</w:t>
      </w:r>
      <w:r w:rsidR="00BA69F5" w:rsidRPr="004C6BCD">
        <w:rPr>
          <w:rFonts w:ascii="Arial" w:hAnsi="Arial" w:cs="Arial"/>
          <w:color w:val="000000"/>
        </w:rPr>
        <w:t>ährend der Unterrichtszeiten</w:t>
      </w:r>
      <w:r w:rsidR="002B3184" w:rsidRPr="004C6BCD">
        <w:rPr>
          <w:rFonts w:ascii="Arial" w:hAnsi="Arial" w:cs="Arial"/>
          <w:color w:val="000000"/>
        </w:rPr>
        <w:t xml:space="preserve"> sind diese</w:t>
      </w:r>
      <w:r w:rsidR="00BA69F5" w:rsidRPr="004C6BCD">
        <w:rPr>
          <w:rFonts w:ascii="Arial" w:hAnsi="Arial" w:cs="Arial"/>
          <w:color w:val="000000"/>
        </w:rPr>
        <w:t xml:space="preserve"> ausgeschaltet im privaten Bereich</w:t>
      </w:r>
      <w:r w:rsidR="002B3184" w:rsidRPr="004C6BCD">
        <w:rPr>
          <w:rFonts w:ascii="Arial" w:hAnsi="Arial" w:cs="Arial"/>
          <w:color w:val="000000"/>
        </w:rPr>
        <w:t xml:space="preserve"> aufzubewahren</w:t>
      </w:r>
      <w:r w:rsidR="00BA69F5" w:rsidRPr="004C6BCD">
        <w:rPr>
          <w:rFonts w:ascii="Arial" w:hAnsi="Arial" w:cs="Arial"/>
          <w:color w:val="000000"/>
        </w:rPr>
        <w:t>.</w:t>
      </w:r>
    </w:p>
    <w:p w:rsidR="00BA69F5" w:rsidRPr="00147EC2" w:rsidRDefault="00906A94" w:rsidP="00147EC2">
      <w:pPr>
        <w:pStyle w:val="Listenabsatz"/>
        <w:numPr>
          <w:ilvl w:val="0"/>
          <w:numId w:val="6"/>
        </w:numPr>
        <w:rPr>
          <w:rFonts w:ascii="Arial" w:hAnsi="Arial" w:cs="Arial"/>
          <w:color w:val="000000"/>
        </w:rPr>
      </w:pPr>
      <w:r>
        <w:rPr>
          <w:rFonts w:ascii="Arial" w:hAnsi="Arial" w:cs="Arial"/>
          <w:color w:val="000000"/>
        </w:rPr>
        <w:t>A</w:t>
      </w:r>
      <w:r w:rsidR="00BA69F5" w:rsidRPr="00147EC2">
        <w:rPr>
          <w:rFonts w:ascii="Arial" w:hAnsi="Arial" w:cs="Arial"/>
          <w:color w:val="000000"/>
        </w:rPr>
        <w:t xml:space="preserve">uf Anordnung der Lehrkräfte für unterrichtliche Zwecke oder in Notfällen ist die Nutzung der Geräte zulässig. </w:t>
      </w:r>
    </w:p>
    <w:p w:rsidR="00BA69F5" w:rsidRPr="00147EC2" w:rsidRDefault="00906A94" w:rsidP="00147EC2">
      <w:pPr>
        <w:pStyle w:val="Listenabsatz"/>
        <w:numPr>
          <w:ilvl w:val="0"/>
          <w:numId w:val="6"/>
        </w:numPr>
        <w:rPr>
          <w:rFonts w:ascii="Arial" w:hAnsi="Arial" w:cs="Arial"/>
          <w:color w:val="000000"/>
        </w:rPr>
      </w:pPr>
      <w:r>
        <w:rPr>
          <w:rFonts w:ascii="Arial" w:hAnsi="Arial" w:cs="Arial"/>
          <w:color w:val="000000"/>
        </w:rPr>
        <w:t>W</w:t>
      </w:r>
      <w:r w:rsidR="00BA69F5" w:rsidRPr="00147EC2">
        <w:rPr>
          <w:rFonts w:ascii="Arial" w:hAnsi="Arial" w:cs="Arial"/>
          <w:color w:val="000000"/>
        </w:rPr>
        <w:t>er digitale Endgeräte oder sonstige Endgeräte missbräuchlich verwendet (z.B. Persönlichkeitsrechtsverle</w:t>
      </w:r>
      <w:r w:rsidR="00637693" w:rsidRPr="00147EC2">
        <w:rPr>
          <w:rFonts w:ascii="Arial" w:hAnsi="Arial" w:cs="Arial"/>
          <w:color w:val="000000"/>
        </w:rPr>
        <w:t xml:space="preserve">tzung, Urheberrechtsverletzung, </w:t>
      </w:r>
      <w:r w:rsidR="00BA69F5" w:rsidRPr="00147EC2">
        <w:rPr>
          <w:rFonts w:ascii="Arial" w:hAnsi="Arial" w:cs="Arial"/>
          <w:color w:val="000000"/>
        </w:rPr>
        <w:t>Täuschungsvers</w:t>
      </w:r>
      <w:r w:rsidR="00637693" w:rsidRPr="00147EC2">
        <w:rPr>
          <w:rFonts w:ascii="Arial" w:hAnsi="Arial" w:cs="Arial"/>
          <w:color w:val="000000"/>
        </w:rPr>
        <w:t>uch etc.</w:t>
      </w:r>
      <w:r w:rsidR="00F10889" w:rsidRPr="00147EC2">
        <w:rPr>
          <w:rFonts w:ascii="Arial" w:hAnsi="Arial" w:cs="Arial"/>
          <w:color w:val="000000"/>
        </w:rPr>
        <w:t xml:space="preserve">) muss mit schul-, straf- und </w:t>
      </w:r>
      <w:r w:rsidR="00BA69F5" w:rsidRPr="00147EC2">
        <w:rPr>
          <w:rFonts w:ascii="Arial" w:hAnsi="Arial" w:cs="Arial"/>
          <w:color w:val="000000"/>
        </w:rPr>
        <w:t>zivilrechtlichen Konsequenzen rechnen.</w:t>
      </w:r>
    </w:p>
    <w:p w:rsidR="00F10889" w:rsidRPr="004C6BCD" w:rsidRDefault="00F10889" w:rsidP="00BA69F5">
      <w:pPr>
        <w:pStyle w:val="Listenabsatz"/>
        <w:ind w:left="1800"/>
        <w:rPr>
          <w:rFonts w:ascii="Arial" w:hAnsi="Arial" w:cs="Arial"/>
          <w:color w:val="000000"/>
        </w:rPr>
      </w:pPr>
    </w:p>
    <w:p w:rsidR="00F10889" w:rsidRPr="00147EC2" w:rsidRDefault="00F10889" w:rsidP="00147EC2">
      <w:pPr>
        <w:pStyle w:val="Listenabsatz"/>
        <w:numPr>
          <w:ilvl w:val="0"/>
          <w:numId w:val="2"/>
        </w:numPr>
        <w:rPr>
          <w:rFonts w:ascii="Arial" w:hAnsi="Arial" w:cs="Arial"/>
          <w:color w:val="000000"/>
        </w:rPr>
      </w:pPr>
      <w:r w:rsidRPr="004C6BCD">
        <w:rPr>
          <w:rFonts w:ascii="Arial" w:hAnsi="Arial" w:cs="Arial"/>
          <w:color w:val="000000"/>
        </w:rPr>
        <w:t>Gegenstände und Bekleidung</w:t>
      </w:r>
    </w:p>
    <w:p w:rsidR="00F10889" w:rsidRPr="004C6BCD" w:rsidRDefault="00F10889" w:rsidP="002B3184">
      <w:pPr>
        <w:ind w:left="1416"/>
        <w:rPr>
          <w:rFonts w:ascii="Arial" w:hAnsi="Arial" w:cs="Arial"/>
          <w:color w:val="000000"/>
        </w:rPr>
      </w:pPr>
      <w:r w:rsidRPr="004C6BCD">
        <w:rPr>
          <w:rFonts w:ascii="Arial" w:hAnsi="Arial" w:cs="Arial"/>
          <w:color w:val="000000"/>
        </w:rPr>
        <w:t>Das Mitbringen von Gegenständen oder das Tragen von Bekleidung die geeignet sind den Unterricht zu stören oder den Schulfrieden zu gefährden können durch die Lehrkräfte untersagt werden. Störende Gegenstände können bis zum Ende des individuellen Schultages einbehalten</w:t>
      </w:r>
      <w:r w:rsidR="002B3184" w:rsidRPr="004C6BCD">
        <w:rPr>
          <w:rFonts w:ascii="Arial" w:hAnsi="Arial" w:cs="Arial"/>
          <w:color w:val="000000"/>
        </w:rPr>
        <w:t xml:space="preserve"> werden. G</w:t>
      </w:r>
      <w:r w:rsidRPr="004C6BCD">
        <w:rPr>
          <w:rFonts w:ascii="Arial" w:hAnsi="Arial" w:cs="Arial"/>
          <w:color w:val="000000"/>
        </w:rPr>
        <w:t>efähr</w:t>
      </w:r>
      <w:r w:rsidR="002B3184" w:rsidRPr="004C6BCD">
        <w:rPr>
          <w:rFonts w:ascii="Arial" w:hAnsi="Arial" w:cs="Arial"/>
          <w:color w:val="000000"/>
        </w:rPr>
        <w:t>liche Gegenstände (z.B. Waffen etc.</w:t>
      </w:r>
      <w:r w:rsidRPr="004C6BCD">
        <w:rPr>
          <w:rFonts w:ascii="Arial" w:hAnsi="Arial" w:cs="Arial"/>
          <w:color w:val="000000"/>
        </w:rPr>
        <w:t>) werden nur an die Erziehungsberechtigten ausgegeben.</w:t>
      </w:r>
    </w:p>
    <w:p w:rsidR="00F10889" w:rsidRPr="004C6BCD" w:rsidRDefault="00F10889" w:rsidP="00F10889">
      <w:pPr>
        <w:pStyle w:val="Listenabsatz"/>
        <w:ind w:left="1800"/>
        <w:rPr>
          <w:rFonts w:ascii="Arial" w:hAnsi="Arial" w:cs="Arial"/>
          <w:color w:val="000000"/>
        </w:rPr>
      </w:pPr>
    </w:p>
    <w:p w:rsidR="00F10889" w:rsidRPr="00147EC2" w:rsidRDefault="00F10889" w:rsidP="00147EC2">
      <w:pPr>
        <w:pStyle w:val="Listenabsatz"/>
        <w:numPr>
          <w:ilvl w:val="0"/>
          <w:numId w:val="2"/>
        </w:numPr>
        <w:rPr>
          <w:rFonts w:ascii="Arial" w:hAnsi="Arial" w:cs="Arial"/>
          <w:color w:val="000000"/>
        </w:rPr>
      </w:pPr>
      <w:r w:rsidRPr="004C6BCD">
        <w:rPr>
          <w:rFonts w:ascii="Arial" w:hAnsi="Arial" w:cs="Arial"/>
          <w:color w:val="000000"/>
        </w:rPr>
        <w:t>Notwendige Daten zur Beschulung</w:t>
      </w:r>
    </w:p>
    <w:p w:rsidR="007F15AB" w:rsidRPr="004C6BCD" w:rsidRDefault="00D40B07" w:rsidP="008D4453">
      <w:pPr>
        <w:ind w:left="1416"/>
        <w:rPr>
          <w:rFonts w:ascii="Arial" w:hAnsi="Arial" w:cs="Arial"/>
          <w:color w:val="000000"/>
        </w:rPr>
      </w:pPr>
      <w:r>
        <w:rPr>
          <w:rFonts w:ascii="Arial" w:hAnsi="Arial" w:cs="Arial"/>
          <w:color w:val="000000"/>
        </w:rPr>
        <w:t>Die Grundschule Melbeck hält sich bei der Erhebung</w:t>
      </w:r>
      <w:r w:rsidR="007F15AB" w:rsidRPr="004C6BCD">
        <w:rPr>
          <w:rFonts w:ascii="Arial" w:hAnsi="Arial" w:cs="Arial"/>
          <w:color w:val="000000"/>
        </w:rPr>
        <w:t xml:space="preserve"> alle</w:t>
      </w:r>
      <w:r>
        <w:rPr>
          <w:rFonts w:ascii="Arial" w:hAnsi="Arial" w:cs="Arial"/>
          <w:color w:val="000000"/>
        </w:rPr>
        <w:t>r</w:t>
      </w:r>
      <w:r w:rsidR="007F15AB" w:rsidRPr="004C6BCD">
        <w:rPr>
          <w:rFonts w:ascii="Arial" w:hAnsi="Arial" w:cs="Arial"/>
          <w:color w:val="000000"/>
        </w:rPr>
        <w:t xml:space="preserve"> für die Beschulung der Schülerinnen und Schüler notwendigen D</w:t>
      </w:r>
      <w:r>
        <w:rPr>
          <w:rFonts w:ascii="Arial" w:hAnsi="Arial" w:cs="Arial"/>
          <w:color w:val="000000"/>
        </w:rPr>
        <w:t>aten an die rechtlichen Vorgaben.</w:t>
      </w:r>
    </w:p>
    <w:p w:rsidR="00147EC2" w:rsidRDefault="00FE2299" w:rsidP="00FE568B">
      <w:pPr>
        <w:ind w:left="1416"/>
        <w:rPr>
          <w:rFonts w:ascii="Arial" w:hAnsi="Arial" w:cs="Arial"/>
          <w:color w:val="000000"/>
        </w:rPr>
      </w:pPr>
      <w:r w:rsidRPr="004C6BCD">
        <w:rPr>
          <w:rFonts w:ascii="Arial" w:hAnsi="Arial" w:cs="Arial"/>
          <w:color w:val="000000"/>
        </w:rPr>
        <w:t>Veränderungen, wie Umzug</w:t>
      </w:r>
      <w:r w:rsidR="00F10889" w:rsidRPr="004C6BCD">
        <w:rPr>
          <w:rFonts w:ascii="Arial" w:hAnsi="Arial" w:cs="Arial"/>
          <w:color w:val="000000"/>
        </w:rPr>
        <w:t>, Änderung der Familienverhältnisse</w:t>
      </w:r>
      <w:r w:rsidRPr="004C6BCD">
        <w:rPr>
          <w:rFonts w:ascii="Arial" w:hAnsi="Arial" w:cs="Arial"/>
          <w:color w:val="000000"/>
        </w:rPr>
        <w:t>, neue Telefonnummer</w:t>
      </w:r>
      <w:r w:rsidR="002B3184" w:rsidRPr="004C6BCD">
        <w:rPr>
          <w:rFonts w:ascii="Arial" w:hAnsi="Arial" w:cs="Arial"/>
          <w:color w:val="000000"/>
        </w:rPr>
        <w:t xml:space="preserve"> etc.</w:t>
      </w:r>
      <w:r w:rsidR="008D4453" w:rsidRPr="004C6BCD">
        <w:rPr>
          <w:rFonts w:ascii="Arial" w:hAnsi="Arial" w:cs="Arial"/>
          <w:color w:val="000000"/>
        </w:rPr>
        <w:t xml:space="preserve"> sind der Schule (im Sekretariat) unverzüglich </w:t>
      </w:r>
      <w:r w:rsidR="007F15AB" w:rsidRPr="004C6BCD">
        <w:rPr>
          <w:rFonts w:ascii="Arial" w:hAnsi="Arial" w:cs="Arial"/>
          <w:color w:val="000000"/>
        </w:rPr>
        <w:t>bekannt zu geben</w:t>
      </w:r>
      <w:r w:rsidR="002B3184" w:rsidRPr="004C6BCD">
        <w:rPr>
          <w:rFonts w:ascii="Arial" w:hAnsi="Arial" w:cs="Arial"/>
          <w:color w:val="000000"/>
        </w:rPr>
        <w:t>.</w:t>
      </w:r>
    </w:p>
    <w:p w:rsidR="00147EC2" w:rsidRPr="004C6BCD" w:rsidRDefault="00147EC2" w:rsidP="00F10889">
      <w:pPr>
        <w:rPr>
          <w:rFonts w:ascii="Arial" w:hAnsi="Arial" w:cs="Arial"/>
          <w:color w:val="000000"/>
        </w:rPr>
      </w:pPr>
    </w:p>
    <w:p w:rsidR="00F10889" w:rsidRDefault="00F10889" w:rsidP="00F10889">
      <w:pPr>
        <w:pStyle w:val="Listenabsatz"/>
        <w:numPr>
          <w:ilvl w:val="0"/>
          <w:numId w:val="1"/>
        </w:numPr>
        <w:rPr>
          <w:rFonts w:ascii="Arial" w:hAnsi="Arial" w:cs="Arial"/>
          <w:b/>
          <w:color w:val="000000"/>
          <w:u w:val="single"/>
        </w:rPr>
      </w:pPr>
      <w:r w:rsidRPr="004C6BCD">
        <w:rPr>
          <w:rFonts w:ascii="Arial" w:hAnsi="Arial" w:cs="Arial"/>
          <w:b/>
          <w:color w:val="000000"/>
          <w:u w:val="single"/>
        </w:rPr>
        <w:t>Unterricht</w:t>
      </w:r>
    </w:p>
    <w:p w:rsidR="00147EC2" w:rsidRPr="004C6BCD" w:rsidRDefault="00147EC2" w:rsidP="00147EC2">
      <w:pPr>
        <w:pStyle w:val="Listenabsatz"/>
        <w:rPr>
          <w:rFonts w:ascii="Arial" w:hAnsi="Arial" w:cs="Arial"/>
          <w:b/>
          <w:color w:val="000000"/>
          <w:u w:val="single"/>
        </w:rPr>
      </w:pPr>
    </w:p>
    <w:p w:rsidR="006B68BB" w:rsidRPr="004C6BCD" w:rsidRDefault="00F10889" w:rsidP="00F10889">
      <w:pPr>
        <w:pStyle w:val="Listenabsatz"/>
        <w:numPr>
          <w:ilvl w:val="0"/>
          <w:numId w:val="5"/>
        </w:numPr>
        <w:rPr>
          <w:rFonts w:ascii="Arial" w:hAnsi="Arial" w:cs="Arial"/>
          <w:color w:val="000000"/>
        </w:rPr>
      </w:pPr>
      <w:r w:rsidRPr="004C6BCD">
        <w:rPr>
          <w:rFonts w:ascii="Arial" w:hAnsi="Arial" w:cs="Arial"/>
          <w:color w:val="000000"/>
        </w:rPr>
        <w:t>Unterrichtsbeginn und –ende</w:t>
      </w:r>
    </w:p>
    <w:p w:rsidR="00661D4A" w:rsidRPr="004C6BCD" w:rsidRDefault="00661D4A" w:rsidP="00661D4A">
      <w:pPr>
        <w:ind w:left="1416"/>
        <w:rPr>
          <w:rFonts w:ascii="Arial" w:hAnsi="Arial" w:cs="Arial"/>
          <w:color w:val="000000"/>
        </w:rPr>
      </w:pPr>
      <w:r w:rsidRPr="004C6BCD">
        <w:rPr>
          <w:rFonts w:ascii="Arial" w:hAnsi="Arial" w:cs="Arial"/>
          <w:color w:val="000000"/>
        </w:rPr>
        <w:t xml:space="preserve">Alle Schülerinnen und Schüler betreten und verlassen das Schulgelände durch den Eingang neben der Turnhalle, </w:t>
      </w:r>
      <w:r w:rsidRPr="004C6BCD">
        <w:rPr>
          <w:rFonts w:ascii="Arial" w:hAnsi="Arial" w:cs="Arial"/>
          <w:b/>
          <w:color w:val="000000"/>
        </w:rPr>
        <w:t>nicht</w:t>
      </w:r>
      <w:r w:rsidRPr="004C6BCD">
        <w:rPr>
          <w:rFonts w:ascii="Arial" w:hAnsi="Arial" w:cs="Arial"/>
          <w:color w:val="000000"/>
        </w:rPr>
        <w:t xml:space="preserve"> durch den Eingang bei der Schranke.</w:t>
      </w:r>
    </w:p>
    <w:p w:rsidR="00661D4A" w:rsidRPr="004C6BCD" w:rsidRDefault="00661D4A" w:rsidP="00661D4A">
      <w:pPr>
        <w:ind w:left="1416"/>
        <w:rPr>
          <w:rFonts w:ascii="Arial" w:hAnsi="Arial" w:cs="Arial"/>
          <w:color w:val="000000"/>
        </w:rPr>
      </w:pPr>
      <w:r w:rsidRPr="004C6BCD">
        <w:rPr>
          <w:rFonts w:ascii="Arial" w:hAnsi="Arial" w:cs="Arial"/>
          <w:color w:val="000000"/>
        </w:rPr>
        <w:t>Das Verlassen des Schulgeländes während der Unterrichtszeiten und Pausen ist verboten. Ausnahme hiervon ist die Anweisung durch</w:t>
      </w:r>
      <w:r w:rsidR="00147EC2">
        <w:rPr>
          <w:rFonts w:ascii="Arial" w:hAnsi="Arial" w:cs="Arial"/>
          <w:color w:val="000000"/>
        </w:rPr>
        <w:t xml:space="preserve"> die Lehrkräfte oder</w:t>
      </w:r>
      <w:r w:rsidRPr="004C6BCD">
        <w:rPr>
          <w:rFonts w:ascii="Arial" w:hAnsi="Arial" w:cs="Arial"/>
          <w:color w:val="000000"/>
        </w:rPr>
        <w:t xml:space="preserve"> das pädagogische Personal.</w:t>
      </w:r>
    </w:p>
    <w:p w:rsidR="00DA156B" w:rsidRPr="004C6BCD" w:rsidRDefault="00DA156B" w:rsidP="00A73BDF">
      <w:pPr>
        <w:ind w:left="708" w:firstLine="708"/>
        <w:rPr>
          <w:rFonts w:ascii="Arial" w:hAnsi="Arial" w:cs="Arial"/>
          <w:color w:val="000000"/>
        </w:rPr>
      </w:pPr>
      <w:r w:rsidRPr="004C6BCD">
        <w:rPr>
          <w:rFonts w:ascii="Arial" w:hAnsi="Arial" w:cs="Arial"/>
          <w:color w:val="000000"/>
        </w:rPr>
        <w:t>Jedes Kind erhält einen Stundenplan</w:t>
      </w:r>
      <w:r w:rsidR="00397BD0" w:rsidRPr="004C6BCD">
        <w:rPr>
          <w:rFonts w:ascii="Arial" w:hAnsi="Arial" w:cs="Arial"/>
          <w:color w:val="000000"/>
        </w:rPr>
        <w:t>.</w:t>
      </w:r>
    </w:p>
    <w:p w:rsidR="00B0709B" w:rsidRPr="004C6BCD" w:rsidRDefault="00B0709B" w:rsidP="002B3184">
      <w:pPr>
        <w:ind w:left="1416"/>
        <w:rPr>
          <w:rFonts w:ascii="Arial" w:hAnsi="Arial" w:cs="Arial"/>
          <w:color w:val="000000"/>
        </w:rPr>
      </w:pPr>
      <w:r w:rsidRPr="004C6BCD">
        <w:rPr>
          <w:rFonts w:ascii="Arial" w:hAnsi="Arial" w:cs="Arial"/>
          <w:color w:val="000000"/>
        </w:rPr>
        <w:t>Wenn der</w:t>
      </w:r>
      <w:r w:rsidR="008D4453" w:rsidRPr="004C6BCD">
        <w:rPr>
          <w:rFonts w:ascii="Arial" w:hAnsi="Arial" w:cs="Arial"/>
          <w:color w:val="000000"/>
        </w:rPr>
        <w:t xml:space="preserve"> Unterricht um 7.35 Uhr nach diesem</w:t>
      </w:r>
      <w:r w:rsidRPr="004C6BCD">
        <w:rPr>
          <w:rFonts w:ascii="Arial" w:hAnsi="Arial" w:cs="Arial"/>
          <w:color w:val="000000"/>
        </w:rPr>
        <w:t xml:space="preserve"> Stundenplan beginnt, werden die Schülerinnen und Schüler ab 7.20 Uhr beaufsichtigt. </w:t>
      </w:r>
      <w:r w:rsidR="009F488E">
        <w:rPr>
          <w:rFonts w:ascii="Arial" w:hAnsi="Arial" w:cs="Arial"/>
          <w:color w:val="000000"/>
        </w:rPr>
        <w:t xml:space="preserve">Die Schülerinnen und </w:t>
      </w:r>
      <w:r w:rsidR="009F488E">
        <w:rPr>
          <w:rFonts w:ascii="Arial" w:hAnsi="Arial" w:cs="Arial"/>
          <w:color w:val="000000"/>
        </w:rPr>
        <w:lastRenderedPageBreak/>
        <w:t>Schüler dürfen sich auf dem vorderen Schulhof (bis zum Klingeln) oder in den Klassen aufhalten.</w:t>
      </w:r>
    </w:p>
    <w:p w:rsidR="009F488E" w:rsidRPr="004C6BCD" w:rsidRDefault="00B0709B" w:rsidP="009F488E">
      <w:pPr>
        <w:ind w:left="1416"/>
        <w:rPr>
          <w:rFonts w:ascii="Arial" w:hAnsi="Arial" w:cs="Arial"/>
          <w:color w:val="000000"/>
        </w:rPr>
      </w:pPr>
      <w:r w:rsidRPr="004C6BCD">
        <w:rPr>
          <w:rFonts w:ascii="Arial" w:hAnsi="Arial" w:cs="Arial"/>
          <w:color w:val="000000"/>
        </w:rPr>
        <w:t>Wenn der</w:t>
      </w:r>
      <w:r w:rsidR="008D4453" w:rsidRPr="004C6BCD">
        <w:rPr>
          <w:rFonts w:ascii="Arial" w:hAnsi="Arial" w:cs="Arial"/>
          <w:color w:val="000000"/>
        </w:rPr>
        <w:t xml:space="preserve"> Unterricht um 8.25 Uhr nach diesem</w:t>
      </w:r>
      <w:r w:rsidRPr="004C6BCD">
        <w:rPr>
          <w:rFonts w:ascii="Arial" w:hAnsi="Arial" w:cs="Arial"/>
          <w:color w:val="000000"/>
        </w:rPr>
        <w:t xml:space="preserve"> Stundenplan beginnt, werden die Schülerinnen und Schüler ab 8.00 Uhr beaufsichtigt.</w:t>
      </w:r>
      <w:r w:rsidR="009F488E">
        <w:rPr>
          <w:rFonts w:ascii="Arial" w:hAnsi="Arial" w:cs="Arial"/>
          <w:color w:val="000000"/>
        </w:rPr>
        <w:t xml:space="preserve"> Die Schülerinnen und Schüler dürfen sich auf dem vorderen Schulhof (bis zum Klingeln) oder in den Klassen aufhalten.</w:t>
      </w:r>
    </w:p>
    <w:p w:rsidR="00B0709B" w:rsidRPr="004C6BCD" w:rsidRDefault="00B0709B" w:rsidP="002B3184">
      <w:pPr>
        <w:ind w:left="1416"/>
        <w:rPr>
          <w:rFonts w:ascii="Arial" w:hAnsi="Arial" w:cs="Arial"/>
          <w:color w:val="000000"/>
        </w:rPr>
      </w:pPr>
    </w:p>
    <w:p w:rsidR="00B0709B" w:rsidRPr="004C6BCD" w:rsidRDefault="00B0709B" w:rsidP="002B3184">
      <w:pPr>
        <w:ind w:left="1416"/>
        <w:rPr>
          <w:rFonts w:ascii="Arial" w:hAnsi="Arial" w:cs="Arial"/>
          <w:color w:val="000000"/>
        </w:rPr>
      </w:pPr>
      <w:r w:rsidRPr="004C6BCD">
        <w:rPr>
          <w:rFonts w:ascii="Arial" w:hAnsi="Arial" w:cs="Arial"/>
          <w:color w:val="000000"/>
        </w:rPr>
        <w:t>Unterrichtsende ist je nach Stundenplan um 12.00 Uhr bzw. 13.00 Uhr.</w:t>
      </w:r>
    </w:p>
    <w:p w:rsidR="00B0709B" w:rsidRPr="004C6BCD" w:rsidRDefault="00B0709B" w:rsidP="00A73BDF">
      <w:pPr>
        <w:ind w:left="1416"/>
        <w:rPr>
          <w:rFonts w:ascii="Arial" w:hAnsi="Arial" w:cs="Arial"/>
          <w:color w:val="000000"/>
        </w:rPr>
      </w:pPr>
      <w:r w:rsidRPr="004C6BCD">
        <w:rPr>
          <w:rFonts w:ascii="Arial" w:hAnsi="Arial" w:cs="Arial"/>
          <w:color w:val="000000"/>
        </w:rPr>
        <w:t>Nach Unterrichtsschluss verlassen alle Sc</w:t>
      </w:r>
      <w:r w:rsidR="00016809" w:rsidRPr="004C6BCD">
        <w:rPr>
          <w:rFonts w:ascii="Arial" w:hAnsi="Arial" w:cs="Arial"/>
          <w:color w:val="000000"/>
        </w:rPr>
        <w:t>hülerinnen und Schüler</w:t>
      </w:r>
      <w:r w:rsidRPr="004C6BCD">
        <w:rPr>
          <w:rFonts w:ascii="Arial" w:hAnsi="Arial" w:cs="Arial"/>
          <w:color w:val="000000"/>
        </w:rPr>
        <w:t xml:space="preserve"> unverzüglich das Schulgebäude und das Schulgelände. Ausnahme</w:t>
      </w:r>
      <w:r w:rsidR="00016809" w:rsidRPr="004C6BCD">
        <w:rPr>
          <w:rFonts w:ascii="Arial" w:hAnsi="Arial" w:cs="Arial"/>
          <w:color w:val="000000"/>
        </w:rPr>
        <w:t>n</w:t>
      </w:r>
      <w:r w:rsidRPr="004C6BCD">
        <w:rPr>
          <w:rFonts w:ascii="Arial" w:hAnsi="Arial" w:cs="Arial"/>
          <w:color w:val="000000"/>
        </w:rPr>
        <w:t xml:space="preserve"> sind die </w:t>
      </w:r>
      <w:r w:rsidR="00016809" w:rsidRPr="004C6BCD">
        <w:rPr>
          <w:rFonts w:ascii="Arial" w:hAnsi="Arial" w:cs="Arial"/>
          <w:color w:val="000000"/>
        </w:rPr>
        <w:t>„</w:t>
      </w:r>
      <w:r w:rsidRPr="004C6BCD">
        <w:rPr>
          <w:rFonts w:ascii="Arial" w:hAnsi="Arial" w:cs="Arial"/>
          <w:color w:val="000000"/>
        </w:rPr>
        <w:t>Buskinder</w:t>
      </w:r>
      <w:r w:rsidR="00016809" w:rsidRPr="004C6BCD">
        <w:rPr>
          <w:rFonts w:ascii="Arial" w:hAnsi="Arial" w:cs="Arial"/>
          <w:color w:val="000000"/>
        </w:rPr>
        <w:t>“ (siehe II</w:t>
      </w:r>
      <w:r w:rsidR="00A73BDF" w:rsidRPr="004C6BCD">
        <w:rPr>
          <w:rFonts w:ascii="Arial" w:hAnsi="Arial" w:cs="Arial"/>
          <w:color w:val="000000"/>
        </w:rPr>
        <w:t>.</w:t>
      </w:r>
      <w:r w:rsidR="00CE14C2" w:rsidRPr="004C6BCD">
        <w:rPr>
          <w:rFonts w:ascii="Arial" w:hAnsi="Arial" w:cs="Arial"/>
          <w:color w:val="000000"/>
        </w:rPr>
        <w:t xml:space="preserve"> </w:t>
      </w:r>
      <w:r w:rsidR="00016809" w:rsidRPr="004C6BCD">
        <w:rPr>
          <w:rFonts w:ascii="Arial" w:hAnsi="Arial" w:cs="Arial"/>
          <w:color w:val="000000"/>
        </w:rPr>
        <w:t xml:space="preserve"> Schülerbeförderung</w:t>
      </w:r>
      <w:r w:rsidR="00A73BDF" w:rsidRPr="004C6BCD">
        <w:rPr>
          <w:rFonts w:ascii="Arial" w:hAnsi="Arial" w:cs="Arial"/>
          <w:color w:val="000000"/>
        </w:rPr>
        <w:t xml:space="preserve"> </w:t>
      </w:r>
      <w:r w:rsidR="00016809" w:rsidRPr="004C6BCD">
        <w:rPr>
          <w:rFonts w:ascii="Arial" w:hAnsi="Arial" w:cs="Arial"/>
          <w:color w:val="000000"/>
        </w:rPr>
        <w:t xml:space="preserve"> „Sicherheitsregeln Bushaltestelle“) und die Schülerinnen und Schüler, die an der Hausaufgabenbetreuung teilnehmen. Diese treffen sich vor dem Pavillon.</w:t>
      </w:r>
    </w:p>
    <w:p w:rsidR="00F10889" w:rsidRPr="004C6BCD" w:rsidRDefault="00F10889" w:rsidP="00F10889">
      <w:pPr>
        <w:pStyle w:val="Listenabsatz"/>
        <w:ind w:left="2136"/>
        <w:rPr>
          <w:rFonts w:ascii="Arial" w:hAnsi="Arial" w:cs="Arial"/>
          <w:color w:val="000000"/>
        </w:rPr>
      </w:pPr>
    </w:p>
    <w:p w:rsidR="00F10889" w:rsidRPr="004C6BCD" w:rsidRDefault="00F10889" w:rsidP="00F10889">
      <w:pPr>
        <w:pStyle w:val="Listenabsatz"/>
        <w:ind w:left="1800"/>
        <w:rPr>
          <w:rFonts w:ascii="Arial" w:hAnsi="Arial" w:cs="Arial"/>
          <w:color w:val="000000"/>
        </w:rPr>
      </w:pPr>
    </w:p>
    <w:p w:rsidR="00F10889" w:rsidRPr="004C6BCD" w:rsidRDefault="00F10889" w:rsidP="00F10889">
      <w:pPr>
        <w:pStyle w:val="Listenabsatz"/>
        <w:numPr>
          <w:ilvl w:val="0"/>
          <w:numId w:val="5"/>
        </w:numPr>
        <w:rPr>
          <w:rFonts w:ascii="Arial" w:hAnsi="Arial" w:cs="Arial"/>
          <w:color w:val="000000"/>
        </w:rPr>
      </w:pPr>
      <w:r w:rsidRPr="004C6BCD">
        <w:rPr>
          <w:rFonts w:ascii="Arial" w:hAnsi="Arial" w:cs="Arial"/>
          <w:color w:val="000000"/>
        </w:rPr>
        <w:t>Schülerbeförderung</w:t>
      </w:r>
    </w:p>
    <w:p w:rsidR="001C4A43" w:rsidRPr="004C6BCD" w:rsidRDefault="001C4A43" w:rsidP="001C4A43">
      <w:pPr>
        <w:ind w:left="1416"/>
        <w:rPr>
          <w:rFonts w:ascii="Arial" w:hAnsi="Arial" w:cs="Arial"/>
          <w:color w:val="000000"/>
        </w:rPr>
      </w:pPr>
      <w:r w:rsidRPr="004C6BCD">
        <w:rPr>
          <w:rFonts w:ascii="Arial" w:hAnsi="Arial" w:cs="Arial"/>
          <w:color w:val="000000"/>
        </w:rPr>
        <w:t>Es liegt im Verantwortungsbereich der E</w:t>
      </w:r>
      <w:r w:rsidR="000137C0" w:rsidRPr="004C6BCD">
        <w:rPr>
          <w:rFonts w:ascii="Arial" w:hAnsi="Arial" w:cs="Arial"/>
          <w:color w:val="000000"/>
        </w:rPr>
        <w:t>r</w:t>
      </w:r>
      <w:r w:rsidRPr="004C6BCD">
        <w:rPr>
          <w:rFonts w:ascii="Arial" w:hAnsi="Arial" w:cs="Arial"/>
          <w:color w:val="000000"/>
        </w:rPr>
        <w:t>ziehungsberechtigten, wie die Schülerinnen und Schüler zur Schule befördert werden.</w:t>
      </w:r>
    </w:p>
    <w:p w:rsidR="00FD6929" w:rsidRPr="004C6BCD" w:rsidRDefault="00A45CE0" w:rsidP="00CE14C2">
      <w:pPr>
        <w:pStyle w:val="Listenabsatz"/>
        <w:numPr>
          <w:ilvl w:val="0"/>
          <w:numId w:val="7"/>
        </w:numPr>
        <w:rPr>
          <w:rFonts w:ascii="Arial" w:hAnsi="Arial" w:cs="Arial"/>
          <w:color w:val="000000"/>
        </w:rPr>
      </w:pPr>
      <w:r w:rsidRPr="004C6BCD">
        <w:rPr>
          <w:rFonts w:ascii="Arial" w:hAnsi="Arial" w:cs="Arial"/>
          <w:color w:val="000000"/>
        </w:rPr>
        <w:t>Sicherhei</w:t>
      </w:r>
      <w:r w:rsidR="002E25CD" w:rsidRPr="004C6BCD">
        <w:rPr>
          <w:rFonts w:ascii="Arial" w:hAnsi="Arial" w:cs="Arial"/>
          <w:color w:val="000000"/>
        </w:rPr>
        <w:t>tsregeln „Buskinder“</w:t>
      </w:r>
    </w:p>
    <w:p w:rsidR="00FD6929" w:rsidRPr="004C6BCD" w:rsidRDefault="00FD6929" w:rsidP="00FD6929">
      <w:pPr>
        <w:ind w:left="1416"/>
        <w:rPr>
          <w:rFonts w:ascii="Arial" w:hAnsi="Arial" w:cs="Arial"/>
          <w:color w:val="000000"/>
        </w:rPr>
      </w:pPr>
      <w:r w:rsidRPr="004C6BCD">
        <w:rPr>
          <w:rFonts w:ascii="Arial" w:hAnsi="Arial" w:cs="Arial"/>
          <w:color w:val="000000"/>
        </w:rPr>
        <w:t>Die Schülerinnen und Schüler</w:t>
      </w:r>
      <w:r w:rsidR="0019153C">
        <w:rPr>
          <w:rFonts w:ascii="Arial" w:hAnsi="Arial" w:cs="Arial"/>
          <w:color w:val="000000"/>
        </w:rPr>
        <w:t>,</w:t>
      </w:r>
      <w:r w:rsidRPr="004C6BCD">
        <w:rPr>
          <w:rFonts w:ascii="Arial" w:hAnsi="Arial" w:cs="Arial"/>
          <w:color w:val="000000"/>
        </w:rPr>
        <w:t xml:space="preserve"> die morgens mit dem Bus zur Schule kommen, betreten unverzüglich das Schulgelände.</w:t>
      </w:r>
    </w:p>
    <w:p w:rsidR="00FD6929" w:rsidRPr="004C6BCD" w:rsidRDefault="00FD6929" w:rsidP="00FD6929">
      <w:pPr>
        <w:ind w:left="1416"/>
        <w:rPr>
          <w:rFonts w:ascii="Arial" w:hAnsi="Arial" w:cs="Arial"/>
          <w:color w:val="000000"/>
        </w:rPr>
      </w:pPr>
      <w:r w:rsidRPr="004C6BCD">
        <w:rPr>
          <w:rFonts w:ascii="Arial" w:hAnsi="Arial" w:cs="Arial"/>
          <w:color w:val="000000"/>
        </w:rPr>
        <w:t xml:space="preserve">Nach Unterrichtsschluss stellen sich alle „Buskinder“ auf dem Schulgelände vor dem Ausgang (Zaun) auf. Nach Aufforderung der zuständigen Aufsicht gehen die Schülerinnen und Schüler </w:t>
      </w:r>
      <w:r w:rsidR="00770884" w:rsidRPr="004C6BCD">
        <w:rPr>
          <w:rFonts w:ascii="Arial" w:hAnsi="Arial" w:cs="Arial"/>
          <w:color w:val="000000"/>
        </w:rPr>
        <w:t xml:space="preserve">geordnet </w:t>
      </w:r>
      <w:r w:rsidRPr="004C6BCD">
        <w:rPr>
          <w:rFonts w:ascii="Arial" w:hAnsi="Arial" w:cs="Arial"/>
          <w:color w:val="000000"/>
        </w:rPr>
        <w:t>zur Bushaltestelle.</w:t>
      </w:r>
    </w:p>
    <w:p w:rsidR="001C4A43" w:rsidRPr="004C6BCD" w:rsidRDefault="001C4A43" w:rsidP="00CE14C2">
      <w:pPr>
        <w:pStyle w:val="Listenabsatz"/>
        <w:numPr>
          <w:ilvl w:val="0"/>
          <w:numId w:val="7"/>
        </w:numPr>
        <w:rPr>
          <w:rFonts w:ascii="Arial" w:hAnsi="Arial" w:cs="Arial"/>
          <w:color w:val="000000"/>
        </w:rPr>
      </w:pPr>
      <w:r w:rsidRPr="004C6BCD">
        <w:rPr>
          <w:rFonts w:ascii="Arial" w:hAnsi="Arial" w:cs="Arial"/>
          <w:color w:val="000000"/>
        </w:rPr>
        <w:t>Sicherheitsregeln „Fahrradkinder“</w:t>
      </w:r>
    </w:p>
    <w:p w:rsidR="00565634" w:rsidRPr="004C6BCD" w:rsidRDefault="002E25CD" w:rsidP="002E25CD">
      <w:pPr>
        <w:ind w:left="1440"/>
        <w:rPr>
          <w:rFonts w:ascii="Arial" w:hAnsi="Arial" w:cs="Arial"/>
          <w:color w:val="000000"/>
        </w:rPr>
      </w:pPr>
      <w:r w:rsidRPr="004C6BCD">
        <w:rPr>
          <w:rFonts w:ascii="Arial" w:hAnsi="Arial" w:cs="Arial"/>
          <w:color w:val="000000"/>
        </w:rPr>
        <w:t>Die Erziehungsberechtigten haben darauf hinzuweisen, dass ihr Kind</w:t>
      </w:r>
      <w:r w:rsidR="00565634" w:rsidRPr="004C6BCD">
        <w:rPr>
          <w:rFonts w:ascii="Arial" w:hAnsi="Arial" w:cs="Arial"/>
          <w:color w:val="000000"/>
        </w:rPr>
        <w:t>, welches mit dem Fahrrad zur Schule fährt,</w:t>
      </w:r>
      <w:r w:rsidRPr="004C6BCD">
        <w:rPr>
          <w:rFonts w:ascii="Arial" w:hAnsi="Arial" w:cs="Arial"/>
          <w:color w:val="000000"/>
        </w:rPr>
        <w:t xml:space="preserve"> sich an die Straßenverkehrsordnu</w:t>
      </w:r>
      <w:r w:rsidR="009F488E">
        <w:rPr>
          <w:rFonts w:ascii="Arial" w:hAnsi="Arial" w:cs="Arial"/>
          <w:color w:val="000000"/>
        </w:rPr>
        <w:t>ng hält. Es ist ratsam, dass die Erziehungsberechtigten</w:t>
      </w:r>
      <w:r w:rsidRPr="004C6BCD">
        <w:rPr>
          <w:rFonts w:ascii="Arial" w:hAnsi="Arial" w:cs="Arial"/>
          <w:color w:val="000000"/>
        </w:rPr>
        <w:t xml:space="preserve"> mit ihrem Kind den Schulweg hinreichend einüben.</w:t>
      </w:r>
      <w:r w:rsidR="00565634" w:rsidRPr="004C6BCD">
        <w:rPr>
          <w:rFonts w:ascii="Arial" w:hAnsi="Arial" w:cs="Arial"/>
          <w:color w:val="000000"/>
        </w:rPr>
        <w:t xml:space="preserve"> Des W</w:t>
      </w:r>
      <w:r w:rsidRPr="004C6BCD">
        <w:rPr>
          <w:rFonts w:ascii="Arial" w:hAnsi="Arial" w:cs="Arial"/>
          <w:color w:val="000000"/>
        </w:rPr>
        <w:t>eiteren</w:t>
      </w:r>
      <w:r w:rsidR="001C4A43" w:rsidRPr="004C6BCD">
        <w:rPr>
          <w:rFonts w:ascii="Arial" w:hAnsi="Arial" w:cs="Arial"/>
          <w:color w:val="000000"/>
        </w:rPr>
        <w:t xml:space="preserve"> </w:t>
      </w:r>
      <w:r w:rsidRPr="004C6BCD">
        <w:rPr>
          <w:rFonts w:ascii="Arial" w:hAnsi="Arial" w:cs="Arial"/>
          <w:color w:val="000000"/>
        </w:rPr>
        <w:t xml:space="preserve">haben die Erziehungsberechtigten </w:t>
      </w:r>
      <w:r w:rsidR="001C4A43" w:rsidRPr="004C6BCD">
        <w:rPr>
          <w:rFonts w:ascii="Arial" w:hAnsi="Arial" w:cs="Arial"/>
          <w:color w:val="000000"/>
        </w:rPr>
        <w:t>darauf zu achten, dass ihr Kind mit einem verkehrssicheren Fahrrad und einem Fahrradhelm zur Schule fährt.</w:t>
      </w:r>
    </w:p>
    <w:p w:rsidR="001C4A43" w:rsidRPr="004C6BCD" w:rsidRDefault="00661D4A" w:rsidP="002E25CD">
      <w:pPr>
        <w:ind w:left="1440"/>
        <w:rPr>
          <w:rFonts w:ascii="Arial" w:hAnsi="Arial" w:cs="Arial"/>
          <w:color w:val="000000"/>
        </w:rPr>
      </w:pPr>
      <w:r w:rsidRPr="004C6BCD">
        <w:rPr>
          <w:rFonts w:ascii="Arial" w:hAnsi="Arial" w:cs="Arial"/>
          <w:color w:val="000000"/>
        </w:rPr>
        <w:t xml:space="preserve"> In dem Bereich der </w:t>
      </w:r>
      <w:proofErr w:type="spellStart"/>
      <w:r w:rsidRPr="004C6BCD">
        <w:rPr>
          <w:rFonts w:ascii="Arial" w:hAnsi="Arial" w:cs="Arial"/>
          <w:color w:val="000000"/>
        </w:rPr>
        <w:t>Buskehre</w:t>
      </w:r>
      <w:proofErr w:type="spellEnd"/>
      <w:r w:rsidRPr="004C6BCD">
        <w:rPr>
          <w:rFonts w:ascii="Arial" w:hAnsi="Arial" w:cs="Arial"/>
          <w:color w:val="000000"/>
        </w:rPr>
        <w:t xml:space="preserve"> vor der Schule steigen alle Schülerinnen und Schüler vom Fahrrad ab und schieben es.</w:t>
      </w:r>
    </w:p>
    <w:p w:rsidR="00661D4A" w:rsidRPr="004C6BCD" w:rsidRDefault="00661D4A" w:rsidP="001C4A43">
      <w:pPr>
        <w:pStyle w:val="Listenabsatz"/>
        <w:ind w:left="1440"/>
        <w:rPr>
          <w:rFonts w:ascii="Arial" w:hAnsi="Arial" w:cs="Arial"/>
          <w:color w:val="000000"/>
        </w:rPr>
      </w:pPr>
      <w:r w:rsidRPr="004C6BCD">
        <w:rPr>
          <w:rFonts w:ascii="Arial" w:hAnsi="Arial" w:cs="Arial"/>
          <w:color w:val="000000"/>
        </w:rPr>
        <w:t>Die Fahrräder werden ausschließlich auf dem Fahrradabstellplatz („Fahrradkäfig“) neben der Turnhalle abgeschlossen abgestellt.</w:t>
      </w:r>
    </w:p>
    <w:p w:rsidR="002E25CD" w:rsidRPr="004C6BCD" w:rsidRDefault="002E25CD" w:rsidP="001C4A43">
      <w:pPr>
        <w:pStyle w:val="Listenabsatz"/>
        <w:ind w:left="1440"/>
        <w:rPr>
          <w:rFonts w:ascii="Arial" w:hAnsi="Arial" w:cs="Arial"/>
          <w:color w:val="000000"/>
        </w:rPr>
      </w:pPr>
    </w:p>
    <w:p w:rsidR="002E25CD" w:rsidRPr="004C6BCD" w:rsidRDefault="002E25CD" w:rsidP="002E25CD">
      <w:pPr>
        <w:pStyle w:val="Listenabsatz"/>
        <w:numPr>
          <w:ilvl w:val="0"/>
          <w:numId w:val="7"/>
        </w:numPr>
        <w:rPr>
          <w:rFonts w:ascii="Arial" w:hAnsi="Arial" w:cs="Arial"/>
          <w:color w:val="000000"/>
        </w:rPr>
      </w:pPr>
      <w:r w:rsidRPr="004C6BCD">
        <w:rPr>
          <w:rFonts w:ascii="Arial" w:hAnsi="Arial" w:cs="Arial"/>
          <w:color w:val="000000"/>
        </w:rPr>
        <w:t>Sicherheitsregeln „Zu-Fuß-Kinder“</w:t>
      </w:r>
    </w:p>
    <w:p w:rsidR="002E25CD" w:rsidRPr="004C6BCD" w:rsidRDefault="002E25CD" w:rsidP="002E25CD">
      <w:pPr>
        <w:ind w:left="1440"/>
        <w:rPr>
          <w:rFonts w:ascii="Arial" w:hAnsi="Arial" w:cs="Arial"/>
          <w:color w:val="000000"/>
        </w:rPr>
      </w:pPr>
      <w:r w:rsidRPr="004C6BCD">
        <w:rPr>
          <w:rFonts w:ascii="Arial" w:hAnsi="Arial" w:cs="Arial"/>
          <w:color w:val="000000"/>
        </w:rPr>
        <w:t>Die Erziehungsberechtigten haben darauf hinzuweisen, dass ihr Kind</w:t>
      </w:r>
      <w:r w:rsidR="00565634" w:rsidRPr="004C6BCD">
        <w:rPr>
          <w:rFonts w:ascii="Arial" w:hAnsi="Arial" w:cs="Arial"/>
          <w:color w:val="000000"/>
        </w:rPr>
        <w:t>, welches zu Fuß zur Schule geht,</w:t>
      </w:r>
      <w:r w:rsidRPr="004C6BCD">
        <w:rPr>
          <w:rFonts w:ascii="Arial" w:hAnsi="Arial" w:cs="Arial"/>
          <w:color w:val="000000"/>
        </w:rPr>
        <w:t xml:space="preserve"> sich an die Straßenverkehrsordnu</w:t>
      </w:r>
      <w:r w:rsidR="009F488E">
        <w:rPr>
          <w:rFonts w:ascii="Arial" w:hAnsi="Arial" w:cs="Arial"/>
          <w:color w:val="000000"/>
        </w:rPr>
        <w:t>ng hält. Es ist ratsam, dass die Erziehungsberechtigten</w:t>
      </w:r>
      <w:r w:rsidRPr="004C6BCD">
        <w:rPr>
          <w:rFonts w:ascii="Arial" w:hAnsi="Arial" w:cs="Arial"/>
          <w:color w:val="000000"/>
        </w:rPr>
        <w:t xml:space="preserve"> mit ihrem Kind den Schulweg hinreichend einüben.</w:t>
      </w:r>
    </w:p>
    <w:p w:rsidR="00A45CE0" w:rsidRDefault="00A45CE0" w:rsidP="00FD6929">
      <w:pPr>
        <w:rPr>
          <w:rFonts w:ascii="Arial" w:hAnsi="Arial" w:cs="Arial"/>
          <w:color w:val="000000"/>
        </w:rPr>
      </w:pPr>
    </w:p>
    <w:p w:rsidR="00FE568B" w:rsidRPr="004C6BCD" w:rsidRDefault="00FE568B" w:rsidP="00FD6929">
      <w:pPr>
        <w:rPr>
          <w:rFonts w:ascii="Arial" w:hAnsi="Arial" w:cs="Arial"/>
          <w:color w:val="000000"/>
        </w:rPr>
      </w:pPr>
    </w:p>
    <w:p w:rsidR="00A45CE0" w:rsidRPr="004C6BCD" w:rsidRDefault="00CE14C2" w:rsidP="00CE14C2">
      <w:pPr>
        <w:pStyle w:val="Listenabsatz"/>
        <w:numPr>
          <w:ilvl w:val="0"/>
          <w:numId w:val="5"/>
        </w:numPr>
        <w:rPr>
          <w:rFonts w:ascii="Arial" w:hAnsi="Arial" w:cs="Arial"/>
          <w:color w:val="000000"/>
        </w:rPr>
      </w:pPr>
      <w:r w:rsidRPr="004C6BCD">
        <w:rPr>
          <w:rFonts w:ascii="Arial" w:hAnsi="Arial" w:cs="Arial"/>
          <w:color w:val="000000"/>
        </w:rPr>
        <w:lastRenderedPageBreak/>
        <w:t xml:space="preserve"> </w:t>
      </w:r>
      <w:r w:rsidR="00A45CE0" w:rsidRPr="004C6BCD">
        <w:rPr>
          <w:rFonts w:ascii="Arial" w:hAnsi="Arial" w:cs="Arial"/>
          <w:color w:val="000000"/>
        </w:rPr>
        <w:t>Pünktlichkeit und Aufsicht</w:t>
      </w:r>
    </w:p>
    <w:p w:rsidR="00A45CE0" w:rsidRPr="004C6BCD" w:rsidRDefault="00A45CE0" w:rsidP="00A45CE0">
      <w:pPr>
        <w:pStyle w:val="Listenabsatz"/>
        <w:rPr>
          <w:rFonts w:ascii="Arial" w:hAnsi="Arial" w:cs="Arial"/>
          <w:color w:val="000000"/>
        </w:rPr>
      </w:pPr>
    </w:p>
    <w:p w:rsidR="005E4620" w:rsidRDefault="005E4620" w:rsidP="005E4620">
      <w:pPr>
        <w:spacing w:before="100" w:beforeAutospacing="1" w:after="100" w:afterAutospacing="1"/>
        <w:ind w:left="1410"/>
        <w:rPr>
          <w:rFonts w:ascii="Arial" w:hAnsi="Arial" w:cs="Arial"/>
        </w:rPr>
      </w:pPr>
      <w:r w:rsidRPr="005E4620">
        <w:rPr>
          <w:rFonts w:ascii="Arial" w:hAnsi="Arial" w:cs="Arial"/>
        </w:rPr>
        <w:t>Die Aufsicht</w:t>
      </w:r>
      <w:r>
        <w:rPr>
          <w:rFonts w:ascii="Arial" w:hAnsi="Arial" w:cs="Arial"/>
        </w:rPr>
        <w:t xml:space="preserve">en (vor Unterrichtsbeginn, im Unterricht, in den Pausen, Busaufsicht nach </w:t>
      </w:r>
      <w:r w:rsidR="00C52E6F">
        <w:rPr>
          <w:rFonts w:ascii="Arial" w:hAnsi="Arial" w:cs="Arial"/>
        </w:rPr>
        <w:t>Unterrichts</w:t>
      </w:r>
      <w:r>
        <w:rPr>
          <w:rFonts w:ascii="Arial" w:hAnsi="Arial" w:cs="Arial"/>
        </w:rPr>
        <w:t>schluss) sind durch einen Aufsichtsplan geregelt.</w:t>
      </w:r>
    </w:p>
    <w:p w:rsidR="005E4620" w:rsidRPr="005E4620" w:rsidRDefault="005E4620" w:rsidP="005E4620">
      <w:pPr>
        <w:spacing w:before="100" w:beforeAutospacing="1" w:after="100" w:afterAutospacing="1"/>
        <w:ind w:left="1410"/>
        <w:rPr>
          <w:rFonts w:ascii="Arial" w:hAnsi="Arial" w:cs="Arial"/>
        </w:rPr>
      </w:pPr>
      <w:r>
        <w:rPr>
          <w:rFonts w:ascii="Arial" w:hAnsi="Arial" w:cs="Arial"/>
        </w:rPr>
        <w:t>Die Aufsichten werden durch die Lehrkräfte pünktlich wahrgenommen und sind durch folgende Komponenten gekennzeichnet:</w:t>
      </w:r>
    </w:p>
    <w:p w:rsidR="005E4620" w:rsidRDefault="005E4620" w:rsidP="005E4620">
      <w:pPr>
        <w:spacing w:before="100" w:beforeAutospacing="1" w:after="100" w:afterAutospacing="1"/>
        <w:ind w:left="1416"/>
        <w:rPr>
          <w:rFonts w:ascii="Arial" w:hAnsi="Arial" w:cs="Arial"/>
        </w:rPr>
      </w:pPr>
      <w:r w:rsidRPr="005E4620">
        <w:rPr>
          <w:rFonts w:ascii="Arial" w:hAnsi="Arial" w:cs="Arial"/>
        </w:rPr>
        <w:t xml:space="preserve">- </w:t>
      </w:r>
      <w:r w:rsidRPr="005E4620">
        <w:rPr>
          <w:rFonts w:ascii="Arial" w:hAnsi="Arial" w:cs="Arial"/>
          <w:b/>
          <w:bCs/>
        </w:rPr>
        <w:t>kontinuierlich</w:t>
      </w:r>
      <w:r w:rsidRPr="005E4620">
        <w:rPr>
          <w:rFonts w:ascii="Arial" w:hAnsi="Arial" w:cs="Arial"/>
        </w:rPr>
        <w:t>, d.h. beständig, ununterbrochen</w:t>
      </w:r>
      <w:r w:rsidRPr="005E4620">
        <w:rPr>
          <w:rFonts w:ascii="Arial" w:eastAsia="PMingLiU" w:hAnsi="Arial" w:cs="Arial"/>
        </w:rPr>
        <w:br/>
      </w:r>
      <w:r w:rsidRPr="005E4620">
        <w:rPr>
          <w:rFonts w:ascii="Arial" w:hAnsi="Arial" w:cs="Arial"/>
        </w:rPr>
        <w:t>-</w:t>
      </w:r>
      <w:r>
        <w:rPr>
          <w:rFonts w:ascii="Arial" w:hAnsi="Arial" w:cs="Arial"/>
        </w:rPr>
        <w:t xml:space="preserve"> </w:t>
      </w:r>
      <w:r w:rsidRPr="005E4620">
        <w:rPr>
          <w:rFonts w:ascii="Arial" w:hAnsi="Arial" w:cs="Arial"/>
          <w:b/>
          <w:bCs/>
        </w:rPr>
        <w:t>aktiv</w:t>
      </w:r>
      <w:r w:rsidRPr="005E4620">
        <w:rPr>
          <w:rFonts w:ascii="Arial" w:hAnsi="Arial" w:cs="Arial"/>
        </w:rPr>
        <w:t>, d.h. einschreitend bei drohenden Gefahren</w:t>
      </w:r>
      <w:r w:rsidRPr="005E4620">
        <w:rPr>
          <w:rFonts w:ascii="Arial" w:hAnsi="Arial" w:cs="Arial"/>
        </w:rPr>
        <w:br/>
        <w:t xml:space="preserve">- </w:t>
      </w:r>
      <w:r w:rsidRPr="005E4620">
        <w:rPr>
          <w:rFonts w:ascii="Arial" w:hAnsi="Arial" w:cs="Arial"/>
          <w:b/>
          <w:bCs/>
        </w:rPr>
        <w:t>präventiv</w:t>
      </w:r>
      <w:r w:rsidRPr="005E4620">
        <w:rPr>
          <w:rFonts w:ascii="Arial" w:hAnsi="Arial" w:cs="Arial"/>
        </w:rPr>
        <w:t xml:space="preserve">, d.h. vorausschauend, vorbeugend, umsichtig </w:t>
      </w:r>
    </w:p>
    <w:p w:rsidR="005E4620" w:rsidRPr="005E4620" w:rsidRDefault="005E4620" w:rsidP="005E4620">
      <w:pPr>
        <w:spacing w:before="100" w:beforeAutospacing="1" w:after="100" w:afterAutospacing="1"/>
        <w:ind w:left="1416"/>
        <w:rPr>
          <w:rFonts w:ascii="Arial" w:hAnsi="Arial" w:cs="Arial"/>
        </w:rPr>
      </w:pPr>
      <w:r>
        <w:rPr>
          <w:rFonts w:ascii="Arial" w:hAnsi="Arial" w:cs="Arial"/>
        </w:rPr>
        <w:t xml:space="preserve">Das </w:t>
      </w:r>
      <w:r w:rsidR="00B12F7A">
        <w:rPr>
          <w:rFonts w:ascii="Arial" w:hAnsi="Arial" w:cs="Arial"/>
        </w:rPr>
        <w:t xml:space="preserve">gesamte </w:t>
      </w:r>
      <w:r>
        <w:rPr>
          <w:rFonts w:ascii="Arial" w:hAnsi="Arial" w:cs="Arial"/>
        </w:rPr>
        <w:t xml:space="preserve">Aufsichtskonzept ist auf der Homepage der GS Melbeck (wordpress.nibis.de &gt; </w:t>
      </w:r>
      <w:proofErr w:type="spellStart"/>
      <w:r>
        <w:rPr>
          <w:rFonts w:ascii="Arial" w:hAnsi="Arial" w:cs="Arial"/>
        </w:rPr>
        <w:t>gsmelbeck</w:t>
      </w:r>
      <w:proofErr w:type="spellEnd"/>
      <w:r>
        <w:rPr>
          <w:rFonts w:ascii="Arial" w:hAnsi="Arial" w:cs="Arial"/>
        </w:rPr>
        <w:t>) bzw. im Sekretariat nachlesbar.</w:t>
      </w:r>
    </w:p>
    <w:p w:rsidR="00A45CE0" w:rsidRPr="005E4620" w:rsidRDefault="00A45CE0" w:rsidP="005E4620">
      <w:pPr>
        <w:rPr>
          <w:rFonts w:ascii="Arial" w:hAnsi="Arial" w:cs="Arial"/>
          <w:color w:val="FF0000"/>
        </w:rPr>
      </w:pPr>
    </w:p>
    <w:p w:rsidR="00A45CE0" w:rsidRPr="004C6BCD" w:rsidRDefault="00A45CE0" w:rsidP="00A45CE0">
      <w:pPr>
        <w:pStyle w:val="Listenabsatz"/>
        <w:ind w:left="1800"/>
        <w:rPr>
          <w:rFonts w:ascii="Arial" w:hAnsi="Arial" w:cs="Arial"/>
          <w:color w:val="000000"/>
        </w:rPr>
      </w:pPr>
    </w:p>
    <w:p w:rsidR="00A45CE0" w:rsidRPr="00147EC2" w:rsidRDefault="00016809" w:rsidP="00147EC2">
      <w:pPr>
        <w:pStyle w:val="Listenabsatz"/>
        <w:numPr>
          <w:ilvl w:val="0"/>
          <w:numId w:val="5"/>
        </w:numPr>
        <w:rPr>
          <w:rFonts w:ascii="Arial" w:hAnsi="Arial" w:cs="Arial"/>
          <w:color w:val="000000"/>
        </w:rPr>
      </w:pPr>
      <w:r w:rsidRPr="004C6BCD">
        <w:rPr>
          <w:rFonts w:ascii="Arial" w:hAnsi="Arial" w:cs="Arial"/>
          <w:color w:val="000000"/>
        </w:rPr>
        <w:t xml:space="preserve">Fehlzeiten, </w:t>
      </w:r>
      <w:r w:rsidR="00A45CE0" w:rsidRPr="004C6BCD">
        <w:rPr>
          <w:rFonts w:ascii="Arial" w:hAnsi="Arial" w:cs="Arial"/>
          <w:color w:val="000000"/>
        </w:rPr>
        <w:t>Versäumnisse und Nachweise</w:t>
      </w:r>
    </w:p>
    <w:p w:rsidR="00A45CE0" w:rsidRPr="004C6BCD" w:rsidRDefault="00FB660A" w:rsidP="00FB660A">
      <w:pPr>
        <w:ind w:left="1416"/>
        <w:rPr>
          <w:rFonts w:ascii="Arial" w:hAnsi="Arial" w:cs="Arial"/>
          <w:color w:val="000000"/>
        </w:rPr>
      </w:pPr>
      <w:r w:rsidRPr="004C6BCD">
        <w:rPr>
          <w:rFonts w:ascii="Arial" w:hAnsi="Arial" w:cs="Arial"/>
          <w:color w:val="000000"/>
        </w:rPr>
        <w:t>Die Erziehung</w:t>
      </w:r>
      <w:r w:rsidR="00016809" w:rsidRPr="004C6BCD">
        <w:rPr>
          <w:rFonts w:ascii="Arial" w:hAnsi="Arial" w:cs="Arial"/>
          <w:color w:val="000000"/>
        </w:rPr>
        <w:t xml:space="preserve">sberechtigten teilen </w:t>
      </w:r>
      <w:r w:rsidRPr="004C6BCD">
        <w:rPr>
          <w:rFonts w:ascii="Arial" w:hAnsi="Arial" w:cs="Arial"/>
          <w:color w:val="000000"/>
        </w:rPr>
        <w:t>telefonisch</w:t>
      </w:r>
      <w:r w:rsidR="00CE14C2" w:rsidRPr="004C6BCD">
        <w:rPr>
          <w:rFonts w:ascii="Arial" w:hAnsi="Arial" w:cs="Arial"/>
          <w:color w:val="000000"/>
        </w:rPr>
        <w:t xml:space="preserve"> (04134-7005)</w:t>
      </w:r>
      <w:r w:rsidRPr="004C6BCD">
        <w:rPr>
          <w:rFonts w:ascii="Arial" w:hAnsi="Arial" w:cs="Arial"/>
          <w:color w:val="000000"/>
        </w:rPr>
        <w:t xml:space="preserve"> am Tag der Abwesenheit ihres Kindes </w:t>
      </w:r>
      <w:r w:rsidR="00A73BDF" w:rsidRPr="004C6BCD">
        <w:rPr>
          <w:rFonts w:ascii="Arial" w:hAnsi="Arial" w:cs="Arial"/>
          <w:color w:val="000000"/>
        </w:rPr>
        <w:t xml:space="preserve">dieses </w:t>
      </w:r>
      <w:r w:rsidRPr="004C6BCD">
        <w:rPr>
          <w:rFonts w:ascii="Arial" w:hAnsi="Arial" w:cs="Arial"/>
          <w:color w:val="000000"/>
        </w:rPr>
        <w:t xml:space="preserve">bis 8.20 Uhr </w:t>
      </w:r>
      <w:r w:rsidR="00016809" w:rsidRPr="004C6BCD">
        <w:rPr>
          <w:rFonts w:ascii="Arial" w:hAnsi="Arial" w:cs="Arial"/>
          <w:color w:val="000000"/>
        </w:rPr>
        <w:t xml:space="preserve">der Schule </w:t>
      </w:r>
      <w:r w:rsidRPr="004C6BCD">
        <w:rPr>
          <w:rFonts w:ascii="Arial" w:hAnsi="Arial" w:cs="Arial"/>
          <w:color w:val="000000"/>
        </w:rPr>
        <w:t>mit.</w:t>
      </w:r>
    </w:p>
    <w:p w:rsidR="00FB660A" w:rsidRPr="004C6BCD" w:rsidRDefault="00A45CE0" w:rsidP="00FB660A">
      <w:pPr>
        <w:ind w:left="1416"/>
        <w:rPr>
          <w:rFonts w:ascii="Arial" w:hAnsi="Arial" w:cs="Arial"/>
          <w:color w:val="000000"/>
        </w:rPr>
      </w:pPr>
      <w:r w:rsidRPr="004C6BCD">
        <w:rPr>
          <w:rFonts w:ascii="Arial" w:hAnsi="Arial" w:cs="Arial"/>
          <w:color w:val="000000"/>
        </w:rPr>
        <w:t>Bis zu drei Tagen können die Erziehungsberechtigten</w:t>
      </w:r>
      <w:r w:rsidR="00FB660A" w:rsidRPr="004C6BCD">
        <w:rPr>
          <w:rFonts w:ascii="Arial" w:hAnsi="Arial" w:cs="Arial"/>
          <w:color w:val="000000"/>
        </w:rPr>
        <w:t xml:space="preserve"> die Fehltage</w:t>
      </w:r>
      <w:r w:rsidRPr="004C6BCD">
        <w:rPr>
          <w:rFonts w:ascii="Arial" w:hAnsi="Arial" w:cs="Arial"/>
          <w:color w:val="000000"/>
        </w:rPr>
        <w:t xml:space="preserve"> </w:t>
      </w:r>
      <w:r w:rsidR="00FB660A" w:rsidRPr="004C6BCD">
        <w:rPr>
          <w:rFonts w:ascii="Arial" w:hAnsi="Arial" w:cs="Arial"/>
          <w:color w:val="000000"/>
        </w:rPr>
        <w:t xml:space="preserve">ihres Kindes telefonisch </w:t>
      </w:r>
      <w:r w:rsidRPr="004C6BCD">
        <w:rPr>
          <w:rFonts w:ascii="Arial" w:hAnsi="Arial" w:cs="Arial"/>
          <w:color w:val="000000"/>
        </w:rPr>
        <w:t>entschuldigen.</w:t>
      </w:r>
      <w:r w:rsidR="00FB660A" w:rsidRPr="004C6BCD">
        <w:rPr>
          <w:rFonts w:ascii="Arial" w:hAnsi="Arial" w:cs="Arial"/>
          <w:color w:val="000000"/>
        </w:rPr>
        <w:t xml:space="preserve"> </w:t>
      </w:r>
    </w:p>
    <w:p w:rsidR="00FB660A" w:rsidRPr="004C6BCD" w:rsidRDefault="00016809" w:rsidP="00016809">
      <w:pPr>
        <w:ind w:left="1416"/>
        <w:rPr>
          <w:rFonts w:ascii="Arial" w:hAnsi="Arial" w:cs="Arial"/>
          <w:color w:val="000000"/>
        </w:rPr>
      </w:pPr>
      <w:r w:rsidRPr="004C6BCD">
        <w:rPr>
          <w:rFonts w:ascii="Arial" w:hAnsi="Arial" w:cs="Arial"/>
          <w:color w:val="000000"/>
        </w:rPr>
        <w:t>Ab dem vierten Fehlt</w:t>
      </w:r>
      <w:r w:rsidR="00FB660A" w:rsidRPr="004C6BCD">
        <w:rPr>
          <w:rFonts w:ascii="Arial" w:hAnsi="Arial" w:cs="Arial"/>
          <w:color w:val="000000"/>
        </w:rPr>
        <w:t>ag</w:t>
      </w:r>
      <w:r w:rsidRPr="004C6BCD">
        <w:rPr>
          <w:rFonts w:ascii="Arial" w:hAnsi="Arial" w:cs="Arial"/>
          <w:color w:val="000000"/>
        </w:rPr>
        <w:t xml:space="preserve"> des Kindes</w:t>
      </w:r>
      <w:r w:rsidR="00FB660A" w:rsidRPr="004C6BCD">
        <w:rPr>
          <w:rFonts w:ascii="Arial" w:hAnsi="Arial" w:cs="Arial"/>
          <w:color w:val="000000"/>
        </w:rPr>
        <w:t xml:space="preserve"> ist eine schriftliche Entsc</w:t>
      </w:r>
      <w:r w:rsidRPr="004C6BCD">
        <w:rPr>
          <w:rFonts w:ascii="Arial" w:hAnsi="Arial" w:cs="Arial"/>
          <w:color w:val="000000"/>
        </w:rPr>
        <w:t>huldigung der Erziehungsberechtigten oder ein ärztliches Attest der Schule vorzulegen.</w:t>
      </w:r>
    </w:p>
    <w:p w:rsidR="002F2EB2" w:rsidRPr="004C6BCD" w:rsidRDefault="0019153C" w:rsidP="00FB660A">
      <w:pPr>
        <w:ind w:left="1416"/>
        <w:rPr>
          <w:rFonts w:ascii="Arial" w:hAnsi="Arial" w:cs="Arial"/>
          <w:color w:val="000000"/>
        </w:rPr>
      </w:pPr>
      <w:r>
        <w:rPr>
          <w:rFonts w:ascii="Arial" w:hAnsi="Arial" w:cs="Arial"/>
          <w:color w:val="000000"/>
        </w:rPr>
        <w:t xml:space="preserve">Die Nachweispflicht </w:t>
      </w:r>
      <w:r w:rsidR="002F2EB2" w:rsidRPr="004C6BCD">
        <w:rPr>
          <w:rFonts w:ascii="Arial" w:hAnsi="Arial" w:cs="Arial"/>
          <w:color w:val="000000"/>
        </w:rPr>
        <w:t>von Versäumnis</w:t>
      </w:r>
      <w:r>
        <w:rPr>
          <w:rFonts w:ascii="Arial" w:hAnsi="Arial" w:cs="Arial"/>
          <w:color w:val="000000"/>
        </w:rPr>
        <w:t xml:space="preserve">sen obliegt </w:t>
      </w:r>
      <w:r w:rsidR="002F2EB2" w:rsidRPr="004C6BCD">
        <w:rPr>
          <w:rFonts w:ascii="Arial" w:hAnsi="Arial" w:cs="Arial"/>
          <w:color w:val="000000"/>
        </w:rPr>
        <w:t>den Erziehungsberechtigten. In begründeten Fällen kann ein Nachweis über ein ärztliches Attest verlangt werden. In besonders schweren Fä</w:t>
      </w:r>
      <w:r>
        <w:rPr>
          <w:rFonts w:ascii="Arial" w:hAnsi="Arial" w:cs="Arial"/>
          <w:color w:val="000000"/>
        </w:rPr>
        <w:t>llen kann in Fürsorge für die</w:t>
      </w:r>
      <w:r w:rsidR="00FB660A" w:rsidRPr="004C6BCD">
        <w:rPr>
          <w:rFonts w:ascii="Arial" w:hAnsi="Arial" w:cs="Arial"/>
          <w:color w:val="000000"/>
        </w:rPr>
        <w:t xml:space="preserve"> Schülerinnen und </w:t>
      </w:r>
      <w:r w:rsidR="002F2EB2" w:rsidRPr="004C6BCD">
        <w:rPr>
          <w:rFonts w:ascii="Arial" w:hAnsi="Arial" w:cs="Arial"/>
          <w:color w:val="000000"/>
        </w:rPr>
        <w:t>S</w:t>
      </w:r>
      <w:r w:rsidR="00FB660A" w:rsidRPr="004C6BCD">
        <w:rPr>
          <w:rFonts w:ascii="Arial" w:hAnsi="Arial" w:cs="Arial"/>
          <w:color w:val="000000"/>
        </w:rPr>
        <w:t>chüler</w:t>
      </w:r>
      <w:r>
        <w:rPr>
          <w:rFonts w:ascii="Arial" w:hAnsi="Arial" w:cs="Arial"/>
          <w:color w:val="000000"/>
        </w:rPr>
        <w:t xml:space="preserve"> durch die Schulleitung ein amtsärztliches Attest</w:t>
      </w:r>
      <w:r w:rsidR="002F2EB2" w:rsidRPr="004C6BCD">
        <w:rPr>
          <w:rFonts w:ascii="Arial" w:hAnsi="Arial" w:cs="Arial"/>
          <w:color w:val="000000"/>
        </w:rPr>
        <w:t xml:space="preserve"> angeordnet werden. Eine schriftliche Entschuldigung</w:t>
      </w:r>
      <w:r w:rsidR="00016809" w:rsidRPr="004C6BCD">
        <w:rPr>
          <w:rFonts w:ascii="Arial" w:hAnsi="Arial" w:cs="Arial"/>
          <w:color w:val="000000"/>
        </w:rPr>
        <w:t xml:space="preserve"> bzw. ein ärztliches Attest über die Nichtvertretbarkeit eines Schulversäumnisse</w:t>
      </w:r>
      <w:r w:rsidR="00CE14C2" w:rsidRPr="004C6BCD">
        <w:rPr>
          <w:rFonts w:ascii="Arial" w:hAnsi="Arial" w:cs="Arial"/>
          <w:color w:val="000000"/>
        </w:rPr>
        <w:t>s</w:t>
      </w:r>
      <w:r w:rsidR="00016809" w:rsidRPr="004C6BCD">
        <w:rPr>
          <w:rFonts w:ascii="Arial" w:hAnsi="Arial" w:cs="Arial"/>
          <w:color w:val="000000"/>
        </w:rPr>
        <w:t xml:space="preserve"> </w:t>
      </w:r>
      <w:r w:rsidR="002F2EB2" w:rsidRPr="004C6BCD">
        <w:rPr>
          <w:rFonts w:ascii="Arial" w:hAnsi="Arial" w:cs="Arial"/>
          <w:color w:val="000000"/>
        </w:rPr>
        <w:t xml:space="preserve"> ist unverz</w:t>
      </w:r>
      <w:r w:rsidR="00016809" w:rsidRPr="004C6BCD">
        <w:rPr>
          <w:rFonts w:ascii="Arial" w:hAnsi="Arial" w:cs="Arial"/>
          <w:color w:val="000000"/>
        </w:rPr>
        <w:t>üglich nach Wiederaufnahme des Unterrichts</w:t>
      </w:r>
      <w:r w:rsidR="002F2EB2" w:rsidRPr="004C6BCD">
        <w:rPr>
          <w:rFonts w:ascii="Arial" w:hAnsi="Arial" w:cs="Arial"/>
          <w:color w:val="000000"/>
        </w:rPr>
        <w:t xml:space="preserve"> v</w:t>
      </w:r>
      <w:r w:rsidR="00016809" w:rsidRPr="004C6BCD">
        <w:rPr>
          <w:rFonts w:ascii="Arial" w:hAnsi="Arial" w:cs="Arial"/>
          <w:color w:val="000000"/>
        </w:rPr>
        <w:t>orzulegen, ansonsten gelten die Fehlzeiten als unen</w:t>
      </w:r>
      <w:r w:rsidR="00CE14C2" w:rsidRPr="004C6BCD">
        <w:rPr>
          <w:rFonts w:ascii="Arial" w:hAnsi="Arial" w:cs="Arial"/>
          <w:color w:val="000000"/>
        </w:rPr>
        <w:t>t</w:t>
      </w:r>
      <w:r w:rsidR="00016809" w:rsidRPr="004C6BCD">
        <w:rPr>
          <w:rFonts w:ascii="Arial" w:hAnsi="Arial" w:cs="Arial"/>
          <w:color w:val="000000"/>
        </w:rPr>
        <w:t>schuldigt.</w:t>
      </w:r>
    </w:p>
    <w:p w:rsidR="00C80257" w:rsidRPr="004C6BCD" w:rsidRDefault="00C80257" w:rsidP="00FB660A">
      <w:pPr>
        <w:ind w:left="1416"/>
        <w:rPr>
          <w:rFonts w:ascii="Arial" w:hAnsi="Arial" w:cs="Arial"/>
          <w:color w:val="000000"/>
        </w:rPr>
      </w:pPr>
      <w:r w:rsidRPr="004C6BCD">
        <w:rPr>
          <w:rFonts w:ascii="Arial" w:hAnsi="Arial" w:cs="Arial"/>
          <w:color w:val="000000"/>
        </w:rPr>
        <w:t>Das Nachho</w:t>
      </w:r>
      <w:r w:rsidR="00A73BDF" w:rsidRPr="004C6BCD">
        <w:rPr>
          <w:rFonts w:ascii="Arial" w:hAnsi="Arial" w:cs="Arial"/>
          <w:color w:val="000000"/>
        </w:rPr>
        <w:t>len der</w:t>
      </w:r>
      <w:r w:rsidR="0019153C">
        <w:rPr>
          <w:rFonts w:ascii="Arial" w:hAnsi="Arial" w:cs="Arial"/>
          <w:color w:val="000000"/>
        </w:rPr>
        <w:t xml:space="preserve"> Unterrichtsinhalte</w:t>
      </w:r>
      <w:r w:rsidRPr="004C6BCD">
        <w:rPr>
          <w:rFonts w:ascii="Arial" w:hAnsi="Arial" w:cs="Arial"/>
          <w:color w:val="000000"/>
        </w:rPr>
        <w:t xml:space="preserve"> liegt im Verantwortungsbereich </w:t>
      </w:r>
      <w:r w:rsidR="00A73BDF" w:rsidRPr="004C6BCD">
        <w:rPr>
          <w:rFonts w:ascii="Arial" w:hAnsi="Arial" w:cs="Arial"/>
          <w:color w:val="000000"/>
        </w:rPr>
        <w:t>der Schülerinnen und Schüler sowie</w:t>
      </w:r>
      <w:r w:rsidRPr="004C6BCD">
        <w:rPr>
          <w:rFonts w:ascii="Arial" w:hAnsi="Arial" w:cs="Arial"/>
          <w:color w:val="000000"/>
        </w:rPr>
        <w:t xml:space="preserve"> deren Erziehungsberechtigten.</w:t>
      </w:r>
    </w:p>
    <w:p w:rsidR="002F2EB2" w:rsidRPr="004C6BCD" w:rsidRDefault="002F2EB2" w:rsidP="002F2EB2">
      <w:pPr>
        <w:pStyle w:val="Listenabsatz"/>
        <w:ind w:left="1800"/>
        <w:rPr>
          <w:rFonts w:ascii="Arial" w:hAnsi="Arial" w:cs="Arial"/>
          <w:color w:val="000000"/>
        </w:rPr>
      </w:pPr>
    </w:p>
    <w:p w:rsidR="002F2EB2" w:rsidRPr="004C6BCD" w:rsidRDefault="002F2EB2" w:rsidP="002F2EB2">
      <w:pPr>
        <w:pStyle w:val="Listenabsatz"/>
        <w:ind w:left="1800"/>
        <w:rPr>
          <w:rFonts w:ascii="Arial" w:hAnsi="Arial" w:cs="Arial"/>
          <w:color w:val="000000"/>
        </w:rPr>
      </w:pPr>
    </w:p>
    <w:p w:rsidR="002F2EB2" w:rsidRPr="00147EC2" w:rsidRDefault="002F2EB2" w:rsidP="00147EC2">
      <w:pPr>
        <w:pStyle w:val="Listenabsatz"/>
        <w:numPr>
          <w:ilvl w:val="0"/>
          <w:numId w:val="5"/>
        </w:numPr>
        <w:rPr>
          <w:rFonts w:ascii="Arial" w:hAnsi="Arial" w:cs="Arial"/>
          <w:color w:val="000000"/>
        </w:rPr>
      </w:pPr>
      <w:r w:rsidRPr="004C6BCD">
        <w:rPr>
          <w:rFonts w:ascii="Arial" w:hAnsi="Arial" w:cs="Arial"/>
          <w:color w:val="000000"/>
        </w:rPr>
        <w:t>Beurlaubungen</w:t>
      </w:r>
    </w:p>
    <w:p w:rsidR="002F2EB2" w:rsidRPr="004C6BCD" w:rsidRDefault="002F2EB2" w:rsidP="00CE14C2">
      <w:pPr>
        <w:ind w:left="1416"/>
        <w:rPr>
          <w:rFonts w:ascii="Arial" w:hAnsi="Arial" w:cs="Arial"/>
          <w:color w:val="000000"/>
        </w:rPr>
      </w:pPr>
      <w:r w:rsidRPr="004C6BCD">
        <w:rPr>
          <w:rFonts w:ascii="Arial" w:hAnsi="Arial" w:cs="Arial"/>
          <w:color w:val="000000"/>
        </w:rPr>
        <w:t xml:space="preserve">Anträge auf Beurlaubungen sind rechtzeitig </w:t>
      </w:r>
      <w:r w:rsidR="006B3084">
        <w:rPr>
          <w:rFonts w:ascii="Arial" w:hAnsi="Arial" w:cs="Arial"/>
          <w:color w:val="000000"/>
        </w:rPr>
        <w:t xml:space="preserve">von den Erziehungsberechtigten </w:t>
      </w:r>
      <w:r w:rsidRPr="004C6BCD">
        <w:rPr>
          <w:rFonts w:ascii="Arial" w:hAnsi="Arial" w:cs="Arial"/>
          <w:color w:val="000000"/>
        </w:rPr>
        <w:t xml:space="preserve">schriftlich bei der Schulleitung einzureichen. </w:t>
      </w:r>
    </w:p>
    <w:p w:rsidR="006D0507" w:rsidRPr="004C6BCD" w:rsidRDefault="006D0507" w:rsidP="006D0507">
      <w:pPr>
        <w:rPr>
          <w:rFonts w:ascii="Arial" w:hAnsi="Arial" w:cs="Arial"/>
          <w:color w:val="000000"/>
        </w:rPr>
      </w:pPr>
    </w:p>
    <w:p w:rsidR="006D0507" w:rsidRPr="004C6BCD" w:rsidRDefault="00C80257" w:rsidP="00CE14C2">
      <w:pPr>
        <w:pStyle w:val="Listenabsatz"/>
        <w:numPr>
          <w:ilvl w:val="0"/>
          <w:numId w:val="5"/>
        </w:numPr>
        <w:rPr>
          <w:rFonts w:ascii="Arial" w:hAnsi="Arial" w:cs="Arial"/>
          <w:color w:val="000000"/>
        </w:rPr>
      </w:pPr>
      <w:r w:rsidRPr="004C6BCD">
        <w:rPr>
          <w:rFonts w:ascii="Arial" w:hAnsi="Arial" w:cs="Arial"/>
          <w:color w:val="000000"/>
        </w:rPr>
        <w:t>Schriftliche Arbeiten</w:t>
      </w:r>
      <w:r w:rsidR="006D0507" w:rsidRPr="004C6BCD">
        <w:rPr>
          <w:rFonts w:ascii="Arial" w:hAnsi="Arial" w:cs="Arial"/>
          <w:color w:val="000000"/>
        </w:rPr>
        <w:t xml:space="preserve"> / Ersatzleistungen</w:t>
      </w:r>
    </w:p>
    <w:p w:rsidR="006D0507" w:rsidRPr="004C6BCD" w:rsidRDefault="00C80257" w:rsidP="0029594F">
      <w:pPr>
        <w:ind w:left="1416"/>
        <w:rPr>
          <w:rFonts w:ascii="Arial" w:hAnsi="Arial" w:cs="Arial"/>
          <w:color w:val="000000"/>
        </w:rPr>
      </w:pPr>
      <w:r w:rsidRPr="004C6BCD">
        <w:rPr>
          <w:rFonts w:ascii="Arial" w:hAnsi="Arial" w:cs="Arial"/>
          <w:color w:val="000000"/>
        </w:rPr>
        <w:t xml:space="preserve">Durch Krankheit oder </w:t>
      </w:r>
      <w:r w:rsidR="002E25CD" w:rsidRPr="004C6BCD">
        <w:rPr>
          <w:rFonts w:ascii="Arial" w:hAnsi="Arial" w:cs="Arial"/>
          <w:color w:val="000000"/>
        </w:rPr>
        <w:t xml:space="preserve">aus </w:t>
      </w:r>
      <w:r w:rsidRPr="004C6BCD">
        <w:rPr>
          <w:rFonts w:ascii="Arial" w:hAnsi="Arial" w:cs="Arial"/>
          <w:color w:val="000000"/>
        </w:rPr>
        <w:t xml:space="preserve">anderen Gründen versäumte schriftliche Arbeiten sollen die Schülerinnen und Schüler nach Absprache mit der jeweiligen Fachlehrerinn bzw. Fachlehrer </w:t>
      </w:r>
      <w:r w:rsidR="0019153C">
        <w:rPr>
          <w:rFonts w:ascii="Arial" w:hAnsi="Arial" w:cs="Arial"/>
          <w:color w:val="000000"/>
        </w:rPr>
        <w:t>nachschreiben</w:t>
      </w:r>
    </w:p>
    <w:p w:rsidR="006D0507" w:rsidRPr="006B3084" w:rsidRDefault="006D0507" w:rsidP="006B3084">
      <w:pPr>
        <w:pStyle w:val="Listenabsatz"/>
        <w:numPr>
          <w:ilvl w:val="0"/>
          <w:numId w:val="5"/>
        </w:numPr>
        <w:rPr>
          <w:rFonts w:ascii="Arial" w:hAnsi="Arial" w:cs="Arial"/>
          <w:color w:val="000000"/>
        </w:rPr>
      </w:pPr>
      <w:r w:rsidRPr="004C6BCD">
        <w:rPr>
          <w:rFonts w:ascii="Arial" w:hAnsi="Arial" w:cs="Arial"/>
          <w:color w:val="000000"/>
        </w:rPr>
        <w:lastRenderedPageBreak/>
        <w:t>Fachräume / Sportstätten</w:t>
      </w:r>
    </w:p>
    <w:p w:rsidR="006D0507" w:rsidRPr="004C6BCD" w:rsidRDefault="006D0507" w:rsidP="00CE14C2">
      <w:pPr>
        <w:ind w:left="1416"/>
        <w:rPr>
          <w:rFonts w:ascii="Arial" w:hAnsi="Arial" w:cs="Arial"/>
          <w:color w:val="000000"/>
        </w:rPr>
      </w:pPr>
      <w:r w:rsidRPr="004C6BCD">
        <w:rPr>
          <w:rFonts w:ascii="Arial" w:hAnsi="Arial" w:cs="Arial"/>
          <w:color w:val="000000"/>
        </w:rPr>
        <w:t>Fachräume sind nur in Begleitung eines Lehrers oder einer aufsichtführenden Person zu betreten.</w:t>
      </w:r>
    </w:p>
    <w:p w:rsidR="006D0507" w:rsidRPr="004C6BCD" w:rsidRDefault="006D0507" w:rsidP="0029594F">
      <w:pPr>
        <w:ind w:left="1416"/>
        <w:rPr>
          <w:rFonts w:ascii="Arial" w:hAnsi="Arial" w:cs="Arial"/>
          <w:color w:val="000000"/>
        </w:rPr>
      </w:pPr>
      <w:r w:rsidRPr="004C6BCD">
        <w:rPr>
          <w:rFonts w:ascii="Arial" w:hAnsi="Arial" w:cs="Arial"/>
          <w:color w:val="000000"/>
        </w:rPr>
        <w:t xml:space="preserve">Die Bestimmungen und Regelungen in den Fachräumen und Sportstätten (z.B. Sporthalle, Werkräume,…) sind zu beachten und </w:t>
      </w:r>
      <w:r w:rsidR="007F43AB">
        <w:rPr>
          <w:rFonts w:ascii="Arial" w:hAnsi="Arial" w:cs="Arial"/>
          <w:color w:val="000000"/>
        </w:rPr>
        <w:t xml:space="preserve">ihnen ist </w:t>
      </w:r>
      <w:r w:rsidRPr="004C6BCD">
        <w:rPr>
          <w:rFonts w:ascii="Arial" w:hAnsi="Arial" w:cs="Arial"/>
          <w:color w:val="000000"/>
        </w:rPr>
        <w:t>Folge zu leisten. Hierüber informieren die Fachlehrer.</w:t>
      </w:r>
    </w:p>
    <w:p w:rsidR="006D0507" w:rsidRPr="004C6BCD" w:rsidRDefault="00CE14C2" w:rsidP="006D0507">
      <w:pPr>
        <w:pStyle w:val="Listenabsatz"/>
        <w:numPr>
          <w:ilvl w:val="0"/>
          <w:numId w:val="1"/>
        </w:numPr>
        <w:rPr>
          <w:rFonts w:ascii="Arial" w:hAnsi="Arial" w:cs="Arial"/>
          <w:b/>
          <w:color w:val="000000"/>
          <w:u w:val="single"/>
        </w:rPr>
      </w:pPr>
      <w:r w:rsidRPr="004C6BCD">
        <w:rPr>
          <w:rFonts w:ascii="Arial" w:hAnsi="Arial" w:cs="Arial"/>
          <w:b/>
          <w:color w:val="000000"/>
          <w:u w:val="single"/>
        </w:rPr>
        <w:t>Pausen</w:t>
      </w:r>
    </w:p>
    <w:p w:rsidR="0099125A" w:rsidRPr="004C6BCD" w:rsidRDefault="0099125A" w:rsidP="0099125A">
      <w:pPr>
        <w:pStyle w:val="Listenabsatz"/>
        <w:ind w:left="1416"/>
        <w:rPr>
          <w:rFonts w:ascii="Arial" w:hAnsi="Arial" w:cs="Arial"/>
          <w:color w:val="000000"/>
          <w:u w:val="single"/>
        </w:rPr>
      </w:pPr>
    </w:p>
    <w:p w:rsidR="0015767A" w:rsidRPr="004C6BCD" w:rsidRDefault="0099125A" w:rsidP="0099125A">
      <w:pPr>
        <w:pStyle w:val="Listenabsatz"/>
        <w:ind w:left="1416"/>
        <w:rPr>
          <w:rFonts w:ascii="Arial" w:hAnsi="Arial" w:cs="Arial"/>
          <w:color w:val="000000"/>
        </w:rPr>
      </w:pPr>
      <w:r w:rsidRPr="004C6BCD">
        <w:rPr>
          <w:rFonts w:ascii="Arial" w:hAnsi="Arial" w:cs="Arial"/>
          <w:color w:val="000000"/>
        </w:rPr>
        <w:t>Es gibt zwei groß</w:t>
      </w:r>
      <w:r w:rsidR="007F43AB">
        <w:rPr>
          <w:rFonts w:ascii="Arial" w:hAnsi="Arial" w:cs="Arial"/>
          <w:color w:val="000000"/>
        </w:rPr>
        <w:t>e Pausen an der GS Melbeck (1. große Pause: um 10.05 Uhr/2. g</w:t>
      </w:r>
      <w:r w:rsidRPr="004C6BCD">
        <w:rPr>
          <w:rFonts w:ascii="Arial" w:hAnsi="Arial" w:cs="Arial"/>
          <w:color w:val="000000"/>
        </w:rPr>
        <w:t>roße Pause um 12.00 Uhr). Die Schülerinnen gehen unverzüglich nach dem Klingeln bzw. nach Aufforderung</w:t>
      </w:r>
      <w:r w:rsidR="00A73BDF" w:rsidRPr="004C6BCD">
        <w:rPr>
          <w:rFonts w:ascii="Arial" w:hAnsi="Arial" w:cs="Arial"/>
          <w:color w:val="000000"/>
        </w:rPr>
        <w:t xml:space="preserve"> der Lehrkräfte oder</w:t>
      </w:r>
      <w:r w:rsidRPr="004C6BCD">
        <w:rPr>
          <w:rFonts w:ascii="Arial" w:hAnsi="Arial" w:cs="Arial"/>
          <w:color w:val="000000"/>
        </w:rPr>
        <w:t xml:space="preserve"> des pädagogischen</w:t>
      </w:r>
      <w:r w:rsidR="002B5849">
        <w:rPr>
          <w:rFonts w:ascii="Arial" w:hAnsi="Arial" w:cs="Arial"/>
          <w:color w:val="000000"/>
        </w:rPr>
        <w:t xml:space="preserve"> Personals auf den vorderen oder hinter</w:t>
      </w:r>
      <w:r w:rsidR="007F43AB">
        <w:rPr>
          <w:rFonts w:ascii="Arial" w:hAnsi="Arial" w:cs="Arial"/>
          <w:color w:val="000000"/>
        </w:rPr>
        <w:t>e</w:t>
      </w:r>
      <w:r w:rsidR="002B5849">
        <w:rPr>
          <w:rFonts w:ascii="Arial" w:hAnsi="Arial" w:cs="Arial"/>
          <w:color w:val="000000"/>
        </w:rPr>
        <w:t>n Schulhof</w:t>
      </w:r>
      <w:r w:rsidR="00120ECE">
        <w:rPr>
          <w:rFonts w:ascii="Arial" w:hAnsi="Arial" w:cs="Arial"/>
          <w:color w:val="000000"/>
        </w:rPr>
        <w:t xml:space="preserve"> (siehe Kartendarstellung vom Pausenhofgelände</w:t>
      </w:r>
      <w:r w:rsidR="004D0694">
        <w:rPr>
          <w:rFonts w:ascii="Arial" w:hAnsi="Arial" w:cs="Arial"/>
          <w:color w:val="000000"/>
        </w:rPr>
        <w:t xml:space="preserve"> im Anhang)</w:t>
      </w:r>
      <w:r w:rsidRPr="004C6BCD">
        <w:rPr>
          <w:rFonts w:ascii="Arial" w:hAnsi="Arial" w:cs="Arial"/>
          <w:color w:val="000000"/>
        </w:rPr>
        <w:t>. Während der großen Pause ist das Betreten des Schulgebäudes untersagt. Ausnahmen sind die Toilettennutzung</w:t>
      </w:r>
      <w:r w:rsidR="00100B31">
        <w:rPr>
          <w:rFonts w:ascii="Arial" w:hAnsi="Arial" w:cs="Arial"/>
          <w:color w:val="000000"/>
        </w:rPr>
        <w:t xml:space="preserve"> auf dem vorderen Schulhof</w:t>
      </w:r>
      <w:r w:rsidRPr="004C6BCD">
        <w:rPr>
          <w:rFonts w:ascii="Arial" w:hAnsi="Arial" w:cs="Arial"/>
          <w:color w:val="000000"/>
        </w:rPr>
        <w:t xml:space="preserve"> oder nach Weisung </w:t>
      </w:r>
      <w:r w:rsidR="00A73BDF" w:rsidRPr="004C6BCD">
        <w:rPr>
          <w:rFonts w:ascii="Arial" w:hAnsi="Arial" w:cs="Arial"/>
          <w:color w:val="000000"/>
        </w:rPr>
        <w:t xml:space="preserve">der Lehrkräfte oder </w:t>
      </w:r>
      <w:r w:rsidRPr="004C6BCD">
        <w:rPr>
          <w:rFonts w:ascii="Arial" w:hAnsi="Arial" w:cs="Arial"/>
          <w:color w:val="000000"/>
        </w:rPr>
        <w:t>des pädagogischen Personals. In der Zeit zwischen den Herbst- und den Osterferien dürfen die Schülerinnen und</w:t>
      </w:r>
      <w:r w:rsidR="007F43AB">
        <w:rPr>
          <w:rFonts w:ascii="Arial" w:hAnsi="Arial" w:cs="Arial"/>
          <w:color w:val="000000"/>
        </w:rPr>
        <w:t xml:space="preserve"> Schüler in der 1. g</w:t>
      </w:r>
      <w:r w:rsidRPr="004C6BCD">
        <w:rPr>
          <w:rFonts w:ascii="Arial" w:hAnsi="Arial" w:cs="Arial"/>
          <w:color w:val="000000"/>
        </w:rPr>
        <w:t>roßen Pause den „Ruhepausenraum“ für ruhige</w:t>
      </w:r>
      <w:r w:rsidR="0015767A" w:rsidRPr="004C6BCD">
        <w:rPr>
          <w:rFonts w:ascii="Arial" w:hAnsi="Arial" w:cs="Arial"/>
          <w:color w:val="000000"/>
        </w:rPr>
        <w:t xml:space="preserve"> Aktivitäten (lesen, malen, basteln etc.) </w:t>
      </w:r>
      <w:r w:rsidRPr="004C6BCD">
        <w:rPr>
          <w:rFonts w:ascii="Arial" w:hAnsi="Arial" w:cs="Arial"/>
          <w:color w:val="000000"/>
        </w:rPr>
        <w:t>nutzen</w:t>
      </w:r>
      <w:r w:rsidR="0015767A" w:rsidRPr="004C6BCD">
        <w:rPr>
          <w:rFonts w:ascii="Arial" w:hAnsi="Arial" w:cs="Arial"/>
          <w:color w:val="000000"/>
        </w:rPr>
        <w:t>.</w:t>
      </w:r>
    </w:p>
    <w:p w:rsidR="0099125A" w:rsidRPr="0029594F" w:rsidRDefault="008D4453" w:rsidP="0029594F">
      <w:pPr>
        <w:pStyle w:val="Listenabsatz"/>
        <w:ind w:left="1416"/>
        <w:rPr>
          <w:rFonts w:ascii="Arial" w:hAnsi="Arial" w:cs="Arial"/>
          <w:color w:val="000000"/>
        </w:rPr>
      </w:pPr>
      <w:r w:rsidRPr="004C6BCD">
        <w:rPr>
          <w:rFonts w:ascii="Arial" w:hAnsi="Arial" w:cs="Arial"/>
          <w:color w:val="000000"/>
        </w:rPr>
        <w:t>Das Pausenende wir durch die Klingel angezeigt. Die Schülerinnen und Schüler gehen unverzüglich zu ihren Klassen- bzw. Fachräumen.</w:t>
      </w:r>
      <w:r w:rsidR="0099125A" w:rsidRPr="0029594F">
        <w:rPr>
          <w:rFonts w:ascii="Arial" w:hAnsi="Arial" w:cs="Arial"/>
          <w:color w:val="000000"/>
        </w:rPr>
        <w:t xml:space="preserve"> </w:t>
      </w:r>
    </w:p>
    <w:p w:rsidR="00CE14C2" w:rsidRPr="004C6BCD" w:rsidRDefault="00CE14C2" w:rsidP="00CE14C2">
      <w:pPr>
        <w:pStyle w:val="Listenabsatz"/>
        <w:ind w:left="1416"/>
        <w:rPr>
          <w:rFonts w:ascii="Arial" w:hAnsi="Arial" w:cs="Arial"/>
          <w:color w:val="000000"/>
          <w:u w:val="single"/>
        </w:rPr>
      </w:pPr>
    </w:p>
    <w:p w:rsidR="006D0507" w:rsidRPr="004C6BCD" w:rsidRDefault="006D0507" w:rsidP="006D0507">
      <w:pPr>
        <w:pStyle w:val="Listenabsatz"/>
        <w:numPr>
          <w:ilvl w:val="0"/>
          <w:numId w:val="1"/>
        </w:numPr>
        <w:rPr>
          <w:rFonts w:ascii="Arial" w:hAnsi="Arial" w:cs="Arial"/>
          <w:b/>
          <w:color w:val="000000"/>
          <w:u w:val="single"/>
        </w:rPr>
      </w:pPr>
      <w:r w:rsidRPr="004C6BCD">
        <w:rPr>
          <w:rFonts w:ascii="Arial" w:hAnsi="Arial" w:cs="Arial"/>
          <w:b/>
          <w:color w:val="000000"/>
          <w:u w:val="single"/>
        </w:rPr>
        <w:t>Fehlverhalten und Pflichtverletzungen</w:t>
      </w:r>
    </w:p>
    <w:p w:rsidR="006D0507" w:rsidRPr="004C6BCD" w:rsidRDefault="006D0507" w:rsidP="00CE14C2">
      <w:pPr>
        <w:ind w:left="1416"/>
        <w:rPr>
          <w:rFonts w:ascii="Arial" w:hAnsi="Arial" w:cs="Arial"/>
          <w:color w:val="000000"/>
        </w:rPr>
      </w:pPr>
      <w:r w:rsidRPr="004C6BCD">
        <w:rPr>
          <w:rFonts w:ascii="Arial" w:hAnsi="Arial" w:cs="Arial"/>
          <w:color w:val="000000"/>
        </w:rPr>
        <w:t>Bei Fehlverhalten und Pflichtverletzungen sind mit dem Schüler Maßnahmen zur Wiedergutmachung zu erarbeiten</w:t>
      </w:r>
      <w:r w:rsidR="00CE14C2" w:rsidRPr="004C6BCD">
        <w:rPr>
          <w:rFonts w:ascii="Arial" w:hAnsi="Arial" w:cs="Arial"/>
          <w:color w:val="000000"/>
        </w:rPr>
        <w:t>.</w:t>
      </w:r>
    </w:p>
    <w:p w:rsidR="006D0507" w:rsidRPr="004C6BCD" w:rsidRDefault="006D0507" w:rsidP="00CE14C2">
      <w:pPr>
        <w:ind w:left="1416"/>
        <w:rPr>
          <w:rFonts w:ascii="Arial" w:hAnsi="Arial" w:cs="Arial"/>
          <w:color w:val="000000"/>
        </w:rPr>
      </w:pPr>
      <w:r w:rsidRPr="004C6BCD">
        <w:rPr>
          <w:rFonts w:ascii="Arial" w:hAnsi="Arial" w:cs="Arial"/>
          <w:color w:val="000000"/>
        </w:rPr>
        <w:t>Ansonsten gelten die Bestimmungen für Erziehungsmittel und Ordnungsmaßnahmen</w:t>
      </w:r>
      <w:r w:rsidR="00CE14C2" w:rsidRPr="004C6BCD">
        <w:rPr>
          <w:rFonts w:ascii="Arial" w:hAnsi="Arial" w:cs="Arial"/>
          <w:color w:val="000000"/>
        </w:rPr>
        <w:t xml:space="preserve"> des Niedersächsischen Schulgesetztes §61</w:t>
      </w:r>
      <w:r w:rsidR="0099125A" w:rsidRPr="004C6BCD">
        <w:rPr>
          <w:rFonts w:ascii="Arial" w:hAnsi="Arial" w:cs="Arial"/>
          <w:color w:val="000000"/>
        </w:rPr>
        <w:t>.</w:t>
      </w:r>
    </w:p>
    <w:p w:rsidR="006D0507" w:rsidRPr="004C6BCD" w:rsidRDefault="006D0507" w:rsidP="00CE14C2">
      <w:pPr>
        <w:pStyle w:val="Listenabsatz"/>
        <w:ind w:left="1800"/>
        <w:rPr>
          <w:rFonts w:ascii="Arial" w:hAnsi="Arial" w:cs="Arial"/>
          <w:b/>
          <w:color w:val="000000"/>
        </w:rPr>
      </w:pPr>
    </w:p>
    <w:p w:rsidR="006D0507" w:rsidRPr="004C6BCD" w:rsidRDefault="006D0507" w:rsidP="006D0507">
      <w:pPr>
        <w:pStyle w:val="Listenabsatz"/>
        <w:numPr>
          <w:ilvl w:val="0"/>
          <w:numId w:val="1"/>
        </w:numPr>
        <w:rPr>
          <w:rFonts w:ascii="Arial" w:hAnsi="Arial" w:cs="Arial"/>
          <w:b/>
          <w:color w:val="000000"/>
          <w:u w:val="single"/>
        </w:rPr>
      </w:pPr>
      <w:r w:rsidRPr="004C6BCD">
        <w:rPr>
          <w:rFonts w:ascii="Arial" w:hAnsi="Arial" w:cs="Arial"/>
          <w:b/>
          <w:color w:val="000000"/>
          <w:u w:val="single"/>
        </w:rPr>
        <w:t>Schlussbestimmungen und Inkrafttreten</w:t>
      </w:r>
    </w:p>
    <w:p w:rsidR="00C80257" w:rsidRPr="004C6BCD" w:rsidRDefault="00C80257" w:rsidP="00C80257">
      <w:pPr>
        <w:pStyle w:val="Listenabsatz"/>
        <w:rPr>
          <w:rFonts w:ascii="Arial" w:hAnsi="Arial" w:cs="Arial"/>
          <w:b/>
          <w:color w:val="000000"/>
          <w:u w:val="single"/>
        </w:rPr>
      </w:pPr>
    </w:p>
    <w:p w:rsidR="006D0507" w:rsidRDefault="006D0507" w:rsidP="004C6BCD">
      <w:pPr>
        <w:pStyle w:val="Listenabsatz"/>
        <w:ind w:left="1428"/>
        <w:rPr>
          <w:rFonts w:ascii="Arial" w:hAnsi="Arial" w:cs="Arial"/>
          <w:color w:val="000000"/>
        </w:rPr>
      </w:pPr>
      <w:r w:rsidRPr="004C6BCD">
        <w:rPr>
          <w:rFonts w:ascii="Arial" w:hAnsi="Arial" w:cs="Arial"/>
          <w:color w:val="000000"/>
        </w:rPr>
        <w:t>Die aufgeführten Anlagen sind Bestandteil der Schulordnung</w:t>
      </w:r>
      <w:r w:rsidR="004D0694">
        <w:rPr>
          <w:rFonts w:ascii="Arial" w:hAnsi="Arial" w:cs="Arial"/>
          <w:color w:val="000000"/>
        </w:rPr>
        <w:t>:</w:t>
      </w:r>
    </w:p>
    <w:p w:rsidR="004D0694" w:rsidRPr="004C6BCD" w:rsidRDefault="004D0694" w:rsidP="004D0694">
      <w:pPr>
        <w:pStyle w:val="Listenabsatz"/>
        <w:numPr>
          <w:ilvl w:val="0"/>
          <w:numId w:val="8"/>
        </w:numPr>
        <w:rPr>
          <w:rFonts w:ascii="Arial" w:hAnsi="Arial" w:cs="Arial"/>
          <w:color w:val="000000"/>
        </w:rPr>
      </w:pPr>
      <w:r>
        <w:rPr>
          <w:rFonts w:ascii="Arial" w:hAnsi="Arial" w:cs="Arial"/>
          <w:color w:val="000000"/>
        </w:rPr>
        <w:t xml:space="preserve">Kartendarstellung vom </w:t>
      </w:r>
      <w:r w:rsidR="00120ECE">
        <w:rPr>
          <w:rFonts w:ascii="Arial" w:hAnsi="Arial" w:cs="Arial"/>
          <w:color w:val="000000"/>
        </w:rPr>
        <w:t>Pausenhofgelände der GS Melbeck</w:t>
      </w:r>
    </w:p>
    <w:p w:rsidR="006D0507" w:rsidRPr="004C6BCD" w:rsidRDefault="006D0507" w:rsidP="006D0507">
      <w:pPr>
        <w:pStyle w:val="Listenabsatz"/>
        <w:rPr>
          <w:rFonts w:ascii="Arial" w:hAnsi="Arial" w:cs="Arial"/>
          <w:color w:val="000000"/>
        </w:rPr>
      </w:pPr>
    </w:p>
    <w:p w:rsidR="006D0507" w:rsidRPr="004C6BCD" w:rsidRDefault="006D0507" w:rsidP="004C6BCD">
      <w:pPr>
        <w:pStyle w:val="Listenabsatz"/>
        <w:ind w:left="1416"/>
        <w:rPr>
          <w:rFonts w:ascii="Arial" w:hAnsi="Arial" w:cs="Arial"/>
          <w:color w:val="000000"/>
        </w:rPr>
      </w:pPr>
      <w:r w:rsidRPr="004C6BCD">
        <w:rPr>
          <w:rFonts w:ascii="Arial" w:hAnsi="Arial" w:cs="Arial"/>
          <w:color w:val="000000"/>
        </w:rPr>
        <w:t>Sollten einzelne Bestimmungen dieser Schulordnung unwirksam oder undurchführbar sein oder werden, bleibt davon die Wirksamkeit der übrigen Bestimmungen der Schulordnung</w:t>
      </w:r>
      <w:r w:rsidR="002B3184" w:rsidRPr="004C6BCD">
        <w:rPr>
          <w:rFonts w:ascii="Arial" w:hAnsi="Arial" w:cs="Arial"/>
          <w:color w:val="000000"/>
        </w:rPr>
        <w:t xml:space="preserve"> unberücksichtigt. Die Grundschule Melbeck</w:t>
      </w:r>
      <w:r w:rsidR="007F43AB">
        <w:rPr>
          <w:rFonts w:ascii="Arial" w:hAnsi="Arial" w:cs="Arial"/>
          <w:color w:val="000000"/>
        </w:rPr>
        <w:t xml:space="preserve"> verpflichtet sich, a</w:t>
      </w:r>
      <w:r w:rsidRPr="004C6BCD">
        <w:rPr>
          <w:rFonts w:ascii="Arial" w:hAnsi="Arial" w:cs="Arial"/>
          <w:color w:val="000000"/>
        </w:rPr>
        <w:t>nstelle der unwirksamen Bestimmungen eine für diese Bestimmung nahekommende wirksame Regelung zu treffen.</w:t>
      </w:r>
    </w:p>
    <w:p w:rsidR="006D0507" w:rsidRPr="004C6BCD" w:rsidRDefault="006D0507" w:rsidP="006D0507">
      <w:pPr>
        <w:pStyle w:val="Listenabsatz"/>
        <w:rPr>
          <w:rFonts w:ascii="Arial" w:hAnsi="Arial" w:cs="Arial"/>
          <w:color w:val="000000"/>
        </w:rPr>
      </w:pPr>
    </w:p>
    <w:p w:rsidR="006D0507" w:rsidRPr="004C6BCD" w:rsidRDefault="0029594F" w:rsidP="004C6BCD">
      <w:pPr>
        <w:pStyle w:val="Listenabsatz"/>
        <w:ind w:left="1416"/>
        <w:rPr>
          <w:rFonts w:ascii="Arial" w:hAnsi="Arial" w:cs="Arial"/>
          <w:color w:val="000000"/>
        </w:rPr>
      </w:pPr>
      <w:r>
        <w:rPr>
          <w:noProof/>
          <w:lang w:eastAsia="de-DE"/>
        </w:rPr>
        <w:drawing>
          <wp:anchor distT="0" distB="0" distL="114300" distR="114300" simplePos="0" relativeHeight="251660288" behindDoc="0" locked="0" layoutInCell="1" allowOverlap="1" wp14:anchorId="62379329" wp14:editId="0915715A">
            <wp:simplePos x="0" y="0"/>
            <wp:positionH relativeFrom="column">
              <wp:posOffset>3443605</wp:posOffset>
            </wp:positionH>
            <wp:positionV relativeFrom="paragraph">
              <wp:posOffset>165100</wp:posOffset>
            </wp:positionV>
            <wp:extent cx="1653540" cy="473035"/>
            <wp:effectExtent l="0" t="0" r="381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540" cy="47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507" w:rsidRPr="004C6BCD">
        <w:rPr>
          <w:rFonts w:ascii="Arial" w:hAnsi="Arial" w:cs="Arial"/>
          <w:color w:val="000000"/>
        </w:rPr>
        <w:t>Inkrafttreten und</w:t>
      </w:r>
      <w:r w:rsidR="002B3184" w:rsidRPr="004C6BCD">
        <w:rPr>
          <w:rFonts w:ascii="Arial" w:hAnsi="Arial" w:cs="Arial"/>
          <w:color w:val="000000"/>
        </w:rPr>
        <w:t xml:space="preserve"> unbefristete Gültigkeit mit Be</w:t>
      </w:r>
      <w:r w:rsidR="006D0507" w:rsidRPr="004C6BCD">
        <w:rPr>
          <w:rFonts w:ascii="Arial" w:hAnsi="Arial" w:cs="Arial"/>
          <w:color w:val="000000"/>
        </w:rPr>
        <w:t xml:space="preserve">schlussfassung der Gesamtkonferenz </w:t>
      </w:r>
      <w:r w:rsidR="004C6BCD" w:rsidRPr="004C6BCD">
        <w:rPr>
          <w:rFonts w:ascii="Arial" w:hAnsi="Arial" w:cs="Arial"/>
          <w:color w:val="000000"/>
        </w:rPr>
        <w:t xml:space="preserve">vom </w:t>
      </w:r>
      <w:r w:rsidR="00FE568B">
        <w:rPr>
          <w:rFonts w:ascii="Arial" w:hAnsi="Arial" w:cs="Arial"/>
          <w:color w:val="000000"/>
        </w:rPr>
        <w:t>20.09.18</w:t>
      </w:r>
    </w:p>
    <w:p w:rsidR="006D0507" w:rsidRPr="004C6BCD" w:rsidRDefault="006D0507" w:rsidP="006D0507">
      <w:pPr>
        <w:pStyle w:val="Listenabsatz"/>
        <w:rPr>
          <w:rFonts w:ascii="Arial" w:hAnsi="Arial" w:cs="Arial"/>
          <w:color w:val="000000"/>
        </w:rPr>
      </w:pPr>
    </w:p>
    <w:p w:rsidR="00BB51A3" w:rsidRPr="00FE568B" w:rsidRDefault="00FE568B" w:rsidP="00FE568B">
      <w:pPr>
        <w:pStyle w:val="Listenabsatz"/>
        <w:rPr>
          <w:rFonts w:ascii="Arial" w:hAnsi="Arial" w:cs="Arial"/>
          <w:color w:val="000000"/>
        </w:rPr>
      </w:pPr>
      <w:r>
        <w:rPr>
          <w:rFonts w:ascii="Arial" w:hAnsi="Arial" w:cs="Arial"/>
          <w:color w:val="000000"/>
        </w:rPr>
        <w:t>Melbeck, d.21.09.18</w:t>
      </w:r>
      <w:r>
        <w:rPr>
          <w:rFonts w:ascii="Arial" w:hAnsi="Arial" w:cs="Arial"/>
          <w:color w:val="000000"/>
        </w:rPr>
        <w:tab/>
      </w:r>
      <w:r>
        <w:rPr>
          <w:rFonts w:ascii="Arial" w:hAnsi="Arial" w:cs="Arial"/>
          <w:color w:val="000000"/>
        </w:rPr>
        <w:tab/>
      </w:r>
      <w:r>
        <w:rPr>
          <w:rFonts w:ascii="Arial" w:hAnsi="Arial" w:cs="Arial"/>
          <w:color w:val="000000"/>
        </w:rPr>
        <w:tab/>
      </w:r>
      <w:r w:rsidR="00BB51A3" w:rsidRPr="00FE568B">
        <w:rPr>
          <w:rFonts w:ascii="Arial" w:hAnsi="Arial" w:cs="Arial"/>
          <w:color w:val="000000"/>
        </w:rPr>
        <w:t>_________________________________</w:t>
      </w:r>
    </w:p>
    <w:p w:rsidR="00023C96" w:rsidRPr="004C6BCD" w:rsidRDefault="00BB51A3" w:rsidP="00FE568B">
      <w:pPr>
        <w:ind w:left="4248" w:firstLine="708"/>
        <w:rPr>
          <w:rFonts w:ascii="Arial" w:hAnsi="Arial" w:cs="Arial"/>
          <w:color w:val="000000"/>
        </w:rPr>
      </w:pPr>
      <w:r w:rsidRPr="00FE568B">
        <w:rPr>
          <w:rFonts w:ascii="Arial" w:hAnsi="Arial" w:cs="Arial"/>
          <w:color w:val="000000"/>
        </w:rPr>
        <w:t>(Peter Schirrmacher</w:t>
      </w:r>
      <w:r w:rsidR="00947E4C" w:rsidRPr="00FE568B">
        <w:rPr>
          <w:rFonts w:ascii="Arial" w:hAnsi="Arial" w:cs="Arial"/>
          <w:color w:val="000000"/>
        </w:rPr>
        <w:t xml:space="preserve"> –</w:t>
      </w:r>
      <w:bookmarkStart w:id="0" w:name="_GoBack"/>
      <w:bookmarkEnd w:id="0"/>
      <w:r w:rsidR="00947E4C" w:rsidRPr="00FE568B">
        <w:rPr>
          <w:rFonts w:ascii="Arial" w:hAnsi="Arial" w:cs="Arial"/>
          <w:color w:val="000000"/>
        </w:rPr>
        <w:t>Schulleiter-</w:t>
      </w:r>
      <w:r w:rsidRPr="00FE568B">
        <w:rPr>
          <w:rFonts w:ascii="Arial" w:hAnsi="Arial" w:cs="Arial"/>
          <w:color w:val="000000"/>
        </w:rPr>
        <w:t>)</w:t>
      </w:r>
    </w:p>
    <w:sectPr w:rsidR="00023C96" w:rsidRPr="004C6B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BAC"/>
    <w:multiLevelType w:val="hybridMultilevel"/>
    <w:tmpl w:val="2EB8B1D0"/>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0623E55"/>
    <w:multiLevelType w:val="hybridMultilevel"/>
    <w:tmpl w:val="CCC6744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6A857F8"/>
    <w:multiLevelType w:val="hybridMultilevel"/>
    <w:tmpl w:val="A1B4FB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2E52C2"/>
    <w:multiLevelType w:val="hybridMultilevel"/>
    <w:tmpl w:val="4E78C2CE"/>
    <w:lvl w:ilvl="0" w:tplc="0407000B">
      <w:start w:val="1"/>
      <w:numFmt w:val="bullet"/>
      <w:lvlText w:val=""/>
      <w:lvlJc w:val="left"/>
      <w:pPr>
        <w:ind w:left="2148" w:hanging="360"/>
      </w:pPr>
      <w:rPr>
        <w:rFonts w:ascii="Wingdings" w:hAnsi="Wingdings"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4" w15:restartNumberingAfterBreak="0">
    <w:nsid w:val="36213D50"/>
    <w:multiLevelType w:val="hybridMultilevel"/>
    <w:tmpl w:val="07B283F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D855FAE"/>
    <w:multiLevelType w:val="hybridMultilevel"/>
    <w:tmpl w:val="9D8EBC02"/>
    <w:lvl w:ilvl="0" w:tplc="2B826E1C">
      <w:start w:val="1"/>
      <w:numFmt w:val="upperRoman"/>
      <w:lvlText w:val="%1."/>
      <w:lvlJc w:val="left"/>
      <w:pPr>
        <w:ind w:left="1440" w:hanging="720"/>
      </w:pPr>
      <w:rPr>
        <w:rFonts w:ascii="Calibri" w:hAnsi="Calibri" w:cs="Calibri" w:hint="default"/>
        <w:color w:val="00000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E6F5EFF"/>
    <w:multiLevelType w:val="hybridMultilevel"/>
    <w:tmpl w:val="D8524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7C1398"/>
    <w:multiLevelType w:val="hybridMultilevel"/>
    <w:tmpl w:val="8C366D06"/>
    <w:lvl w:ilvl="0" w:tplc="0F22E14A">
      <w:start w:val="7"/>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47F533C2"/>
    <w:multiLevelType w:val="hybridMultilevel"/>
    <w:tmpl w:val="8E62F006"/>
    <w:lvl w:ilvl="0" w:tplc="8F82E63E">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FA0CBF"/>
    <w:multiLevelType w:val="hybridMultilevel"/>
    <w:tmpl w:val="BD4A329C"/>
    <w:lvl w:ilvl="0" w:tplc="189097FA">
      <w:start w:val="1"/>
      <w:numFmt w:val="upperRoman"/>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4E4E5593"/>
    <w:multiLevelType w:val="hybridMultilevel"/>
    <w:tmpl w:val="85745D98"/>
    <w:lvl w:ilvl="0" w:tplc="13B69D4A">
      <w:numFmt w:val="bullet"/>
      <w:lvlText w:val="-"/>
      <w:lvlJc w:val="left"/>
      <w:pPr>
        <w:ind w:left="1428" w:hanging="360"/>
      </w:pPr>
      <w:rPr>
        <w:rFonts w:ascii="Comic Sans MS" w:eastAsia="Times New Roman" w:hAnsi="Comic Sans MS"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759C26F3"/>
    <w:multiLevelType w:val="hybridMultilevel"/>
    <w:tmpl w:val="46D6E572"/>
    <w:lvl w:ilvl="0" w:tplc="E7C618A8">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768761D2"/>
    <w:multiLevelType w:val="multilevel"/>
    <w:tmpl w:val="27EA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2"/>
  </w:num>
  <w:num w:numId="4">
    <w:abstractNumId w:val="7"/>
  </w:num>
  <w:num w:numId="5">
    <w:abstractNumId w:val="9"/>
  </w:num>
  <w:num w:numId="6">
    <w:abstractNumId w:val="4"/>
  </w:num>
  <w:num w:numId="7">
    <w:abstractNumId w:val="11"/>
  </w:num>
  <w:num w:numId="8">
    <w:abstractNumId w:val="3"/>
  </w:num>
  <w:num w:numId="9">
    <w:abstractNumId w:val="10"/>
  </w:num>
  <w:num w:numId="10">
    <w:abstractNumId w:val="6"/>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BB"/>
    <w:rsid w:val="000137C0"/>
    <w:rsid w:val="00016809"/>
    <w:rsid w:val="00023C96"/>
    <w:rsid w:val="00100B31"/>
    <w:rsid w:val="00120ECE"/>
    <w:rsid w:val="00147EC2"/>
    <w:rsid w:val="0015767A"/>
    <w:rsid w:val="0019153C"/>
    <w:rsid w:val="001C4A43"/>
    <w:rsid w:val="0029594F"/>
    <w:rsid w:val="002B3184"/>
    <w:rsid w:val="002B5849"/>
    <w:rsid w:val="002C1373"/>
    <w:rsid w:val="002E25CD"/>
    <w:rsid w:val="002F2EB2"/>
    <w:rsid w:val="00397BD0"/>
    <w:rsid w:val="004C6BCD"/>
    <w:rsid w:val="004D0694"/>
    <w:rsid w:val="004D483D"/>
    <w:rsid w:val="00565634"/>
    <w:rsid w:val="005719CA"/>
    <w:rsid w:val="00577B2F"/>
    <w:rsid w:val="005E4620"/>
    <w:rsid w:val="006147B8"/>
    <w:rsid w:val="00637693"/>
    <w:rsid w:val="00661D4A"/>
    <w:rsid w:val="006B3084"/>
    <w:rsid w:val="006B68BB"/>
    <w:rsid w:val="006D0507"/>
    <w:rsid w:val="00770884"/>
    <w:rsid w:val="007F15AB"/>
    <w:rsid w:val="007F43AB"/>
    <w:rsid w:val="008C215A"/>
    <w:rsid w:val="008D4453"/>
    <w:rsid w:val="00906A94"/>
    <w:rsid w:val="00947E4C"/>
    <w:rsid w:val="0099125A"/>
    <w:rsid w:val="009F11A9"/>
    <w:rsid w:val="009F488E"/>
    <w:rsid w:val="00A45CE0"/>
    <w:rsid w:val="00A73BDF"/>
    <w:rsid w:val="00B0709B"/>
    <w:rsid w:val="00B12F7A"/>
    <w:rsid w:val="00BA69F5"/>
    <w:rsid w:val="00BB51A3"/>
    <w:rsid w:val="00BC14E6"/>
    <w:rsid w:val="00C15796"/>
    <w:rsid w:val="00C40C4C"/>
    <w:rsid w:val="00C52E6F"/>
    <w:rsid w:val="00C80257"/>
    <w:rsid w:val="00CE14C2"/>
    <w:rsid w:val="00D063EC"/>
    <w:rsid w:val="00D325FB"/>
    <w:rsid w:val="00D40B07"/>
    <w:rsid w:val="00D7719B"/>
    <w:rsid w:val="00DA156B"/>
    <w:rsid w:val="00DA7C9A"/>
    <w:rsid w:val="00F10889"/>
    <w:rsid w:val="00FB660A"/>
    <w:rsid w:val="00FD6929"/>
    <w:rsid w:val="00FE2299"/>
    <w:rsid w:val="00FE5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82A5"/>
  <w15:chartTrackingRefBased/>
  <w15:docId w15:val="{0AA43531-10AE-4599-84CA-96C03CB8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68BB"/>
    <w:pPr>
      <w:ind w:left="720"/>
      <w:contextualSpacing/>
    </w:pPr>
  </w:style>
  <w:style w:type="paragraph" w:styleId="Sprechblasentext">
    <w:name w:val="Balloon Text"/>
    <w:basedOn w:val="Standard"/>
    <w:link w:val="SprechblasentextZchn"/>
    <w:uiPriority w:val="99"/>
    <w:semiHidden/>
    <w:unhideWhenUsed/>
    <w:rsid w:val="008C21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15A"/>
    <w:rPr>
      <w:rFonts w:ascii="Segoe UI" w:hAnsi="Segoe UI" w:cs="Segoe UI"/>
      <w:sz w:val="18"/>
      <w:szCs w:val="18"/>
    </w:rPr>
  </w:style>
  <w:style w:type="paragraph" w:styleId="StandardWeb">
    <w:name w:val="Normal (Web)"/>
    <w:basedOn w:val="Standard"/>
    <w:uiPriority w:val="99"/>
    <w:unhideWhenUsed/>
    <w:rsid w:val="00100B3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1FC21-4540-4F7F-95BC-D92BA386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10987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Scherbring</dc:creator>
  <cp:keywords/>
  <dc:description/>
  <cp:lastModifiedBy>Grundschule Melbeck</cp:lastModifiedBy>
  <cp:revision>38</cp:revision>
  <cp:lastPrinted>2023-05-12T06:36:00Z</cp:lastPrinted>
  <dcterms:created xsi:type="dcterms:W3CDTF">2017-09-30T10:07:00Z</dcterms:created>
  <dcterms:modified xsi:type="dcterms:W3CDTF">2023-05-12T06:36:00Z</dcterms:modified>
</cp:coreProperties>
</file>