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4E4C" w14:textId="68B76008" w:rsidR="004D47E1" w:rsidRPr="006F457F" w:rsidRDefault="00834A63">
      <w:pPr>
        <w:rPr>
          <w:sz w:val="28"/>
          <w:szCs w:val="28"/>
          <w:u w:val="single"/>
        </w:rPr>
      </w:pPr>
      <w:r w:rsidRPr="006F457F">
        <w:rPr>
          <w:sz w:val="28"/>
          <w:szCs w:val="28"/>
          <w:u w:val="single"/>
        </w:rPr>
        <w:t xml:space="preserve">Mühlenbesichtigung in </w:t>
      </w:r>
      <w:proofErr w:type="spellStart"/>
      <w:r w:rsidRPr="006F457F">
        <w:rPr>
          <w:sz w:val="28"/>
          <w:szCs w:val="28"/>
          <w:u w:val="single"/>
        </w:rPr>
        <w:t>Wippingen</w:t>
      </w:r>
      <w:proofErr w:type="spellEnd"/>
    </w:p>
    <w:p w14:paraId="406FFB57" w14:textId="77777777" w:rsidR="00834A63" w:rsidRDefault="00834A63"/>
    <w:p w14:paraId="5601FF1C" w14:textId="2CE6926A" w:rsidR="00834A63" w:rsidRDefault="00834A63">
      <w:r>
        <w:t xml:space="preserve">Im Rahmen des Sachunterrichts haben die Drittklässler am 16. September 2025 die Windmühle in </w:t>
      </w:r>
      <w:proofErr w:type="spellStart"/>
      <w:r>
        <w:t>Wippingen</w:t>
      </w:r>
      <w:proofErr w:type="spellEnd"/>
      <w:r>
        <w:t xml:space="preserve"> bes</w:t>
      </w:r>
      <w:r w:rsidR="000F4369">
        <w:t>uch</w:t>
      </w:r>
      <w:r>
        <w:t>t.</w:t>
      </w:r>
    </w:p>
    <w:p w14:paraId="28774A70" w14:textId="0AADA5AB" w:rsidR="00834A63" w:rsidRDefault="00834A63">
      <w:r>
        <w:t>Vor Ort wurden wir von Herrn Schulte begrüßt, der uns anschaulich erklärte, wie die Mühle funktioniert. Mit viel Geduld beantwortete er die Fragen der Kinder und zeigte, wie aus Korn Schritt für Schritt Mehl entsteht. Besonders interessant war für die SchülerInnen zu sehen, welche Technik hinter diesem Prozess steckt.</w:t>
      </w:r>
    </w:p>
    <w:p w14:paraId="6F062E73" w14:textId="24F27EE3" w:rsidR="00834A63" w:rsidRDefault="00834A63">
      <w:r>
        <w:t xml:space="preserve">Es war ein spannender und lehrreicher Ausflug, </w:t>
      </w:r>
      <w:r w:rsidR="000F4369">
        <w:t xml:space="preserve">der eine wertvolle Ergänzung zum Unterricht bot, da die Kinder die theoretischen Inhalte zum Thema Getreide mit praktischen Eindrücken verbinden konnten. </w:t>
      </w:r>
    </w:p>
    <w:p w14:paraId="2B5B196E" w14:textId="44584976" w:rsidR="00834A63" w:rsidRDefault="00834A63">
      <w:r>
        <w:t>Ein herzliches Dankeschön an Herrn Schulte für seinen Einsatz!</w:t>
      </w:r>
    </w:p>
    <w:sectPr w:rsidR="00834A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63"/>
    <w:rsid w:val="000F4369"/>
    <w:rsid w:val="003036F6"/>
    <w:rsid w:val="0040611F"/>
    <w:rsid w:val="004D47E1"/>
    <w:rsid w:val="006F457F"/>
    <w:rsid w:val="00834A63"/>
    <w:rsid w:val="00D62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BE85"/>
  <w15:chartTrackingRefBased/>
  <w15:docId w15:val="{A04A8569-F38D-4083-8508-283770EF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4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34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34A6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34A6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34A6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34A6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4A6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4A6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4A6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4A6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34A6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34A6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34A6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34A6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34A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4A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4A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4A63"/>
    <w:rPr>
      <w:rFonts w:eastAsiaTheme="majorEastAsia" w:cstheme="majorBidi"/>
      <w:color w:val="272727" w:themeColor="text1" w:themeTint="D8"/>
    </w:rPr>
  </w:style>
  <w:style w:type="paragraph" w:styleId="Titel">
    <w:name w:val="Title"/>
    <w:basedOn w:val="Standard"/>
    <w:next w:val="Standard"/>
    <w:link w:val="TitelZchn"/>
    <w:uiPriority w:val="10"/>
    <w:qFormat/>
    <w:rsid w:val="0083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4A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4A6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4A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4A6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4A63"/>
    <w:rPr>
      <w:i/>
      <w:iCs/>
      <w:color w:val="404040" w:themeColor="text1" w:themeTint="BF"/>
    </w:rPr>
  </w:style>
  <w:style w:type="paragraph" w:styleId="Listenabsatz">
    <w:name w:val="List Paragraph"/>
    <w:basedOn w:val="Standard"/>
    <w:uiPriority w:val="34"/>
    <w:qFormat/>
    <w:rsid w:val="00834A63"/>
    <w:pPr>
      <w:ind w:left="720"/>
      <w:contextualSpacing/>
    </w:pPr>
  </w:style>
  <w:style w:type="character" w:styleId="IntensiveHervorhebung">
    <w:name w:val="Intense Emphasis"/>
    <w:basedOn w:val="Absatz-Standardschriftart"/>
    <w:uiPriority w:val="21"/>
    <w:qFormat/>
    <w:rsid w:val="00834A63"/>
    <w:rPr>
      <w:i/>
      <w:iCs/>
      <w:color w:val="2F5496" w:themeColor="accent1" w:themeShade="BF"/>
    </w:rPr>
  </w:style>
  <w:style w:type="paragraph" w:styleId="IntensivesZitat">
    <w:name w:val="Intense Quote"/>
    <w:basedOn w:val="Standard"/>
    <w:next w:val="Standard"/>
    <w:link w:val="IntensivesZitatZchn"/>
    <w:uiPriority w:val="30"/>
    <w:qFormat/>
    <w:rsid w:val="00834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34A63"/>
    <w:rPr>
      <w:i/>
      <w:iCs/>
      <w:color w:val="2F5496" w:themeColor="accent1" w:themeShade="BF"/>
    </w:rPr>
  </w:style>
  <w:style w:type="character" w:styleId="IntensiverVerweis">
    <w:name w:val="Intense Reference"/>
    <w:basedOn w:val="Absatz-Standardschriftart"/>
    <w:uiPriority w:val="32"/>
    <w:qFormat/>
    <w:rsid w:val="00834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Terfehr</dc:creator>
  <cp:keywords/>
  <dc:description/>
  <cp:lastModifiedBy>Rita Terfehr</cp:lastModifiedBy>
  <cp:revision>4</cp:revision>
  <dcterms:created xsi:type="dcterms:W3CDTF">2025-09-15T13:04:00Z</dcterms:created>
  <dcterms:modified xsi:type="dcterms:W3CDTF">2025-09-17T13:06:00Z</dcterms:modified>
</cp:coreProperties>
</file>