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CD7D" w14:textId="77777777" w:rsidR="00B4760D" w:rsidRPr="00827D3A" w:rsidRDefault="00B4760D">
      <w:pPr>
        <w:rPr>
          <w:rFonts w:cstheme="minorHAnsi"/>
        </w:rPr>
      </w:pPr>
    </w:p>
    <w:tbl>
      <w:tblPr>
        <w:tblStyle w:val="Tabellenraster"/>
        <w:tblW w:w="15310" w:type="dxa"/>
        <w:tblInd w:w="-176" w:type="dxa"/>
        <w:tblLayout w:type="fixed"/>
        <w:tblLook w:val="04A0" w:firstRow="1" w:lastRow="0" w:firstColumn="1" w:lastColumn="0" w:noHBand="0" w:noVBand="1"/>
      </w:tblPr>
      <w:tblGrid>
        <w:gridCol w:w="1418"/>
        <w:gridCol w:w="1276"/>
        <w:gridCol w:w="1134"/>
        <w:gridCol w:w="992"/>
        <w:gridCol w:w="2410"/>
        <w:gridCol w:w="3544"/>
        <w:gridCol w:w="2551"/>
        <w:gridCol w:w="1985"/>
      </w:tblGrid>
      <w:tr w:rsidR="00181877" w:rsidRPr="00827D3A" w14:paraId="1C076182" w14:textId="77777777" w:rsidTr="0002231A">
        <w:tc>
          <w:tcPr>
            <w:tcW w:w="15310" w:type="dxa"/>
            <w:gridSpan w:val="8"/>
          </w:tcPr>
          <w:p w14:paraId="7E55240D" w14:textId="77777777" w:rsidR="00B4760D" w:rsidRPr="00827D3A" w:rsidRDefault="00B4760D" w:rsidP="0002231A">
            <w:pPr>
              <w:rPr>
                <w:rFonts w:cstheme="minorHAnsi"/>
                <w:b/>
                <w:sz w:val="32"/>
                <w:szCs w:val="32"/>
              </w:rPr>
            </w:pPr>
          </w:p>
          <w:p w14:paraId="2354F971" w14:textId="77777777" w:rsidR="00F22C0C" w:rsidRPr="00827D3A" w:rsidRDefault="00181877" w:rsidP="0002231A">
            <w:pPr>
              <w:rPr>
                <w:rFonts w:cstheme="minorHAnsi"/>
                <w:b/>
                <w:sz w:val="32"/>
                <w:szCs w:val="32"/>
              </w:rPr>
            </w:pPr>
            <w:r w:rsidRPr="00827D3A">
              <w:rPr>
                <w:rFonts w:cstheme="minorHAnsi"/>
                <w:b/>
                <w:sz w:val="32"/>
                <w:szCs w:val="32"/>
              </w:rPr>
              <w:t xml:space="preserve">KOV-AG Angebote im </w:t>
            </w:r>
            <w:r w:rsidR="003A207C">
              <w:rPr>
                <w:rFonts w:cstheme="minorHAnsi"/>
                <w:b/>
                <w:sz w:val="32"/>
                <w:szCs w:val="32"/>
              </w:rPr>
              <w:t>1</w:t>
            </w:r>
            <w:r w:rsidRPr="00827D3A">
              <w:rPr>
                <w:rFonts w:cstheme="minorHAnsi"/>
                <w:b/>
                <w:sz w:val="32"/>
                <w:szCs w:val="32"/>
              </w:rPr>
              <w:t>. Halbjahr des Schuljahres 20</w:t>
            </w:r>
            <w:r w:rsidR="005476F4">
              <w:rPr>
                <w:rFonts w:cstheme="minorHAnsi"/>
                <w:b/>
                <w:sz w:val="32"/>
                <w:szCs w:val="32"/>
              </w:rPr>
              <w:t>22</w:t>
            </w:r>
            <w:r w:rsidRPr="00827D3A">
              <w:rPr>
                <w:rFonts w:cstheme="minorHAnsi"/>
                <w:b/>
                <w:sz w:val="32"/>
                <w:szCs w:val="32"/>
              </w:rPr>
              <w:t>/</w:t>
            </w:r>
            <w:r w:rsidR="003A207C">
              <w:rPr>
                <w:rFonts w:cstheme="minorHAnsi"/>
                <w:b/>
                <w:sz w:val="32"/>
                <w:szCs w:val="32"/>
              </w:rPr>
              <w:t>2</w:t>
            </w:r>
            <w:r w:rsidR="005476F4">
              <w:rPr>
                <w:rFonts w:cstheme="minorHAnsi"/>
                <w:b/>
                <w:sz w:val="32"/>
                <w:szCs w:val="32"/>
              </w:rPr>
              <w:t>3</w:t>
            </w:r>
          </w:p>
          <w:p w14:paraId="0DF21B20" w14:textId="77777777" w:rsidR="00181877" w:rsidRPr="00827D3A" w:rsidRDefault="00AD05EE" w:rsidP="005476F4">
            <w:pPr>
              <w:rPr>
                <w:rFonts w:cstheme="minorHAnsi"/>
                <w:b/>
                <w:sz w:val="32"/>
                <w:szCs w:val="32"/>
              </w:rPr>
            </w:pPr>
            <w:r w:rsidRPr="00827D3A">
              <w:rPr>
                <w:rFonts w:cstheme="minorHAnsi"/>
                <w:color w:val="FF0000"/>
                <w:sz w:val="24"/>
                <w:szCs w:val="24"/>
              </w:rPr>
              <w:t xml:space="preserve">Start: </w:t>
            </w:r>
            <w:r w:rsidR="00FB6138" w:rsidRPr="00827D3A">
              <w:rPr>
                <w:rFonts w:cstheme="minorHAnsi"/>
                <w:color w:val="FF0000"/>
                <w:sz w:val="24"/>
                <w:szCs w:val="24"/>
              </w:rPr>
              <w:t>ab Montag</w:t>
            </w:r>
            <w:r w:rsidR="007B3835" w:rsidRPr="00827D3A">
              <w:rPr>
                <w:rFonts w:cstheme="minorHAnsi"/>
                <w:color w:val="FF0000"/>
                <w:sz w:val="24"/>
                <w:szCs w:val="24"/>
              </w:rPr>
              <w:t xml:space="preserve">, </w:t>
            </w:r>
            <w:r w:rsidR="005476F4">
              <w:rPr>
                <w:rFonts w:cstheme="minorHAnsi"/>
                <w:color w:val="FF0000"/>
                <w:sz w:val="24"/>
                <w:szCs w:val="24"/>
              </w:rPr>
              <w:t>05</w:t>
            </w:r>
            <w:r w:rsidR="00FB6138" w:rsidRPr="00827D3A">
              <w:rPr>
                <w:rFonts w:cstheme="minorHAnsi"/>
                <w:color w:val="FF0000"/>
                <w:sz w:val="24"/>
                <w:szCs w:val="24"/>
              </w:rPr>
              <w:t>.0</w:t>
            </w:r>
            <w:r w:rsidR="005476F4">
              <w:rPr>
                <w:rFonts w:cstheme="minorHAnsi"/>
                <w:color w:val="FF0000"/>
                <w:sz w:val="24"/>
                <w:szCs w:val="24"/>
              </w:rPr>
              <w:t>9</w:t>
            </w:r>
            <w:r w:rsidRPr="00827D3A">
              <w:rPr>
                <w:rFonts w:cstheme="minorHAnsi"/>
                <w:color w:val="FF0000"/>
                <w:sz w:val="24"/>
                <w:szCs w:val="24"/>
              </w:rPr>
              <w:t>.</w:t>
            </w:r>
            <w:r w:rsidR="00FB6138" w:rsidRPr="00827D3A">
              <w:rPr>
                <w:rFonts w:cstheme="minorHAnsi"/>
                <w:color w:val="FF0000"/>
                <w:sz w:val="24"/>
                <w:szCs w:val="24"/>
              </w:rPr>
              <w:t>20</w:t>
            </w:r>
            <w:r w:rsidR="005476F4">
              <w:rPr>
                <w:rFonts w:cstheme="minorHAnsi"/>
                <w:color w:val="FF0000"/>
                <w:sz w:val="24"/>
                <w:szCs w:val="24"/>
              </w:rPr>
              <w:t>22</w:t>
            </w:r>
            <w:r w:rsidR="007B3835" w:rsidRPr="00827D3A">
              <w:rPr>
                <w:rFonts w:cstheme="minorHAnsi"/>
                <w:color w:val="FF0000"/>
                <w:sz w:val="24"/>
                <w:szCs w:val="24"/>
              </w:rPr>
              <w:t>,</w:t>
            </w:r>
            <w:r w:rsidRPr="00827D3A">
              <w:rPr>
                <w:rFonts w:cstheme="minorHAnsi"/>
                <w:color w:val="FF0000"/>
                <w:sz w:val="24"/>
                <w:szCs w:val="24"/>
              </w:rPr>
              <w:t xml:space="preserve"> sofern nicht anders an</w:t>
            </w:r>
            <w:r w:rsidR="00F22C0C" w:rsidRPr="00827D3A">
              <w:rPr>
                <w:rFonts w:cstheme="minorHAnsi"/>
                <w:color w:val="FF0000"/>
                <w:sz w:val="24"/>
                <w:szCs w:val="24"/>
              </w:rPr>
              <w:t>gegeben</w:t>
            </w:r>
          </w:p>
        </w:tc>
      </w:tr>
      <w:tr w:rsidR="007364F4" w:rsidRPr="00827D3A" w14:paraId="1C9C0BD8" w14:textId="77777777" w:rsidTr="00EB3C87">
        <w:trPr>
          <w:trHeight w:val="1060"/>
        </w:trPr>
        <w:tc>
          <w:tcPr>
            <w:tcW w:w="1418" w:type="dxa"/>
            <w:vMerge w:val="restart"/>
            <w:vAlign w:val="center"/>
          </w:tcPr>
          <w:p w14:paraId="62348B9F" w14:textId="77777777" w:rsidR="007364F4" w:rsidRPr="00827D3A" w:rsidRDefault="00A83A6E" w:rsidP="00654BF0">
            <w:pPr>
              <w:jc w:val="center"/>
              <w:rPr>
                <w:rFonts w:cstheme="minorHAnsi"/>
                <w:noProof/>
              </w:rPr>
            </w:pPr>
            <w:r>
              <w:rPr>
                <w:noProof/>
              </w:rPr>
              <w:drawing>
                <wp:anchor distT="0" distB="0" distL="0" distR="0" simplePos="0" relativeHeight="251659264" behindDoc="0" locked="0" layoutInCell="1" allowOverlap="1" wp14:anchorId="0DC73B57" wp14:editId="2F3C2317">
                  <wp:simplePos x="0" y="0"/>
                  <wp:positionH relativeFrom="column">
                    <wp:posOffset>91440</wp:posOffset>
                  </wp:positionH>
                  <wp:positionV relativeFrom="paragraph">
                    <wp:posOffset>-782320</wp:posOffset>
                  </wp:positionV>
                  <wp:extent cx="792480" cy="551815"/>
                  <wp:effectExtent l="0" t="0" r="0" b="0"/>
                  <wp:wrapSquare wrapText="largest"/>
                  <wp:docPr id="4"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pic:cNvPicPr>
                            <a:picLocks noChangeAspect="1" noChangeArrowheads="1"/>
                          </pic:cNvPicPr>
                        </pic:nvPicPr>
                        <pic:blipFill>
                          <a:blip r:embed="rId6"/>
                          <a:srcRect r="7354" b="14033"/>
                          <a:stretch>
                            <a:fillRect/>
                          </a:stretch>
                        </pic:blipFill>
                        <pic:spPr bwMode="auto">
                          <a:xfrm>
                            <a:off x="0" y="0"/>
                            <a:ext cx="792480" cy="551815"/>
                          </a:xfrm>
                          <a:prstGeom prst="rect">
                            <a:avLst/>
                          </a:prstGeom>
                        </pic:spPr>
                      </pic:pic>
                    </a:graphicData>
                  </a:graphic>
                </wp:anchor>
              </w:drawing>
            </w:r>
          </w:p>
        </w:tc>
        <w:tc>
          <w:tcPr>
            <w:tcW w:w="2410" w:type="dxa"/>
            <w:gridSpan w:val="2"/>
            <w:tcBorders>
              <w:bottom w:val="single" w:sz="4" w:space="0" w:color="auto"/>
            </w:tcBorders>
            <w:vAlign w:val="center"/>
          </w:tcPr>
          <w:p w14:paraId="14DD32F9" w14:textId="77777777" w:rsidR="00A83A6E" w:rsidRDefault="00A83A6E" w:rsidP="00A83A6E">
            <w:r>
              <w:rPr>
                <w:rFonts w:eastAsia="Calibri" w:cs="Times New Roman"/>
                <w:b/>
                <w:bCs/>
              </w:rPr>
              <w:t>Spannendes aus dem Sachunterricht</w:t>
            </w:r>
          </w:p>
          <w:p w14:paraId="04F936A1" w14:textId="77777777" w:rsidR="007364F4" w:rsidRPr="00827D3A" w:rsidRDefault="00A83A6E" w:rsidP="00A83A6E">
            <w:pPr>
              <w:rPr>
                <w:rFonts w:eastAsia="Calibri" w:cstheme="minorHAnsi"/>
                <w:b/>
                <w:bCs/>
              </w:rPr>
            </w:pPr>
            <w:r>
              <w:rPr>
                <w:bCs/>
              </w:rPr>
              <w:t>(Frau Zöller)</w:t>
            </w:r>
          </w:p>
        </w:tc>
        <w:tc>
          <w:tcPr>
            <w:tcW w:w="11482" w:type="dxa"/>
            <w:gridSpan w:val="5"/>
            <w:tcBorders>
              <w:bottom w:val="single" w:sz="4" w:space="0" w:color="auto"/>
            </w:tcBorders>
          </w:tcPr>
          <w:p w14:paraId="67B16C7E" w14:textId="77777777" w:rsidR="00A16661" w:rsidRPr="00A83A6E" w:rsidRDefault="00A83A6E" w:rsidP="00AD05EE">
            <w:r>
              <w:t xml:space="preserve">Wir beschäftigen uns mit Fragen und Themen aus dem Sachunterricht, die so nicht im Unterricht behandelt werden, wie zum Beispiel: Dinosaurier, Weltraum, Steinzeit, Entdecker und Erfindungen. Dabei wollen wir auch noch experimentieren und forschen. Vielleicht fallen euch ja auch noch spannende Themen ein?! </w:t>
            </w:r>
          </w:p>
        </w:tc>
      </w:tr>
      <w:tr w:rsidR="007364F4" w:rsidRPr="00827D3A" w14:paraId="4F9D5393" w14:textId="77777777" w:rsidTr="00EB3C87">
        <w:tc>
          <w:tcPr>
            <w:tcW w:w="1418" w:type="dxa"/>
            <w:vMerge/>
            <w:vAlign w:val="center"/>
          </w:tcPr>
          <w:p w14:paraId="297F30CA" w14:textId="77777777" w:rsidR="007364F4" w:rsidRPr="00827D3A" w:rsidRDefault="007364F4" w:rsidP="00575DF8">
            <w:pPr>
              <w:jc w:val="center"/>
              <w:rPr>
                <w:rFonts w:cstheme="minorHAnsi"/>
              </w:rPr>
            </w:pPr>
          </w:p>
        </w:tc>
        <w:tc>
          <w:tcPr>
            <w:tcW w:w="1276" w:type="dxa"/>
            <w:shd w:val="clear" w:color="auto" w:fill="BFBFBF" w:themeFill="background1" w:themeFillShade="BF"/>
          </w:tcPr>
          <w:p w14:paraId="0F7F8EA0" w14:textId="77777777" w:rsidR="007364F4" w:rsidRPr="00827D3A" w:rsidRDefault="00A83A6E" w:rsidP="00575DF8">
            <w:pPr>
              <w:jc w:val="both"/>
              <w:rPr>
                <w:rFonts w:eastAsia="Calibri" w:cstheme="minorHAnsi"/>
                <w:b/>
                <w:lang w:eastAsia="en-US"/>
              </w:rPr>
            </w:pPr>
            <w:r>
              <w:rPr>
                <w:rFonts w:eastAsia="Calibri" w:cstheme="minorHAnsi"/>
                <w:b/>
                <w:lang w:eastAsia="en-US"/>
              </w:rPr>
              <w:t xml:space="preserve">Klasse </w:t>
            </w:r>
            <w:r w:rsidR="007364F4" w:rsidRPr="00827D3A">
              <w:rPr>
                <w:rFonts w:eastAsia="Calibri" w:cstheme="minorHAnsi"/>
                <w:b/>
                <w:lang w:eastAsia="en-US"/>
              </w:rPr>
              <w:t>4</w:t>
            </w:r>
          </w:p>
        </w:tc>
        <w:tc>
          <w:tcPr>
            <w:tcW w:w="2126" w:type="dxa"/>
            <w:gridSpan w:val="2"/>
            <w:shd w:val="clear" w:color="auto" w:fill="BFBFBF" w:themeFill="background1" w:themeFillShade="BF"/>
          </w:tcPr>
          <w:p w14:paraId="2B8F506A" w14:textId="77777777" w:rsidR="007364F4" w:rsidRPr="00827D3A" w:rsidRDefault="00A83A6E" w:rsidP="00575DF8">
            <w:pPr>
              <w:jc w:val="both"/>
              <w:rPr>
                <w:rFonts w:eastAsia="Calibri" w:cstheme="minorHAnsi"/>
                <w:b/>
                <w:lang w:eastAsia="en-US"/>
              </w:rPr>
            </w:pPr>
            <w:r>
              <w:rPr>
                <w:rFonts w:eastAsia="Calibri" w:cstheme="minorHAnsi"/>
                <w:b/>
                <w:lang w:eastAsia="en-US"/>
              </w:rPr>
              <w:t>dienstags</w:t>
            </w:r>
          </w:p>
        </w:tc>
        <w:tc>
          <w:tcPr>
            <w:tcW w:w="2410" w:type="dxa"/>
            <w:shd w:val="clear" w:color="auto" w:fill="BFBFBF" w:themeFill="background1" w:themeFillShade="BF"/>
          </w:tcPr>
          <w:p w14:paraId="340CC681" w14:textId="77777777" w:rsidR="007364F4" w:rsidRPr="00827D3A" w:rsidRDefault="007364F4" w:rsidP="00575DF8">
            <w:pPr>
              <w:jc w:val="both"/>
              <w:rPr>
                <w:rFonts w:eastAsia="Calibri" w:cstheme="minorHAnsi"/>
                <w:b/>
                <w:lang w:eastAsia="en-US"/>
              </w:rPr>
            </w:pPr>
            <w:r w:rsidRPr="00827D3A">
              <w:rPr>
                <w:rFonts w:eastAsia="Calibri" w:cstheme="minorHAnsi"/>
                <w:b/>
                <w:lang w:eastAsia="en-US"/>
              </w:rPr>
              <w:t>14.30-15.30 Uhr</w:t>
            </w:r>
          </w:p>
        </w:tc>
        <w:tc>
          <w:tcPr>
            <w:tcW w:w="3544" w:type="dxa"/>
            <w:shd w:val="clear" w:color="auto" w:fill="BFBFBF" w:themeFill="background1" w:themeFillShade="BF"/>
          </w:tcPr>
          <w:p w14:paraId="69280E17" w14:textId="77777777" w:rsidR="007364F4" w:rsidRPr="00827D3A" w:rsidRDefault="00A83A6E" w:rsidP="00A16661">
            <w:pPr>
              <w:jc w:val="both"/>
              <w:rPr>
                <w:rFonts w:eastAsia="Calibri" w:cstheme="minorHAnsi"/>
              </w:rPr>
            </w:pPr>
            <w:r>
              <w:rPr>
                <w:rFonts w:eastAsia="Calibri" w:cstheme="minorHAnsi"/>
                <w:b/>
              </w:rPr>
              <w:t xml:space="preserve"> </w:t>
            </w:r>
            <w:r>
              <w:rPr>
                <w:rFonts w:eastAsia="Calibri"/>
                <w:b/>
              </w:rPr>
              <w:t>N 1.09 (</w:t>
            </w:r>
            <w:r>
              <w:rPr>
                <w:rFonts w:eastAsia="Calibri"/>
              </w:rPr>
              <w:t>1. Stock im Neubau)</w:t>
            </w:r>
          </w:p>
        </w:tc>
        <w:tc>
          <w:tcPr>
            <w:tcW w:w="2551" w:type="dxa"/>
            <w:shd w:val="clear" w:color="auto" w:fill="BFBFBF" w:themeFill="background1" w:themeFillShade="BF"/>
          </w:tcPr>
          <w:p w14:paraId="40B17048" w14:textId="77777777" w:rsidR="007364F4" w:rsidRPr="00827D3A" w:rsidRDefault="007364F4" w:rsidP="00575DF8">
            <w:pPr>
              <w:jc w:val="both"/>
              <w:rPr>
                <w:rFonts w:eastAsia="Calibri" w:cstheme="minorHAnsi"/>
                <w:b/>
                <w:lang w:eastAsia="en-US"/>
              </w:rPr>
            </w:pPr>
            <w:proofErr w:type="spellStart"/>
            <w:r w:rsidRPr="00827D3A">
              <w:rPr>
                <w:rFonts w:eastAsia="Calibri" w:cstheme="minorHAnsi"/>
                <w:b/>
                <w:lang w:eastAsia="en-US"/>
              </w:rPr>
              <w:t>Grönenbergschule</w:t>
            </w:r>
            <w:proofErr w:type="spellEnd"/>
            <w:r w:rsidRPr="00827D3A">
              <w:rPr>
                <w:rFonts w:eastAsia="Calibri" w:cstheme="minorHAnsi"/>
                <w:b/>
                <w:lang w:eastAsia="en-US"/>
              </w:rPr>
              <w:t xml:space="preserve"> Melle</w:t>
            </w:r>
          </w:p>
        </w:tc>
        <w:tc>
          <w:tcPr>
            <w:tcW w:w="1985" w:type="dxa"/>
            <w:shd w:val="clear" w:color="auto" w:fill="BFBFBF" w:themeFill="background1" w:themeFillShade="BF"/>
          </w:tcPr>
          <w:p w14:paraId="722D5185" w14:textId="77777777" w:rsidR="007364F4" w:rsidRPr="00827D3A" w:rsidRDefault="007364F4" w:rsidP="00575DF8">
            <w:pPr>
              <w:jc w:val="both"/>
              <w:rPr>
                <w:rFonts w:eastAsia="Calibri" w:cstheme="minorHAnsi"/>
                <w:b/>
                <w:lang w:eastAsia="en-US"/>
              </w:rPr>
            </w:pPr>
            <w:r w:rsidRPr="00827D3A">
              <w:rPr>
                <w:rFonts w:eastAsia="Calibri" w:cstheme="minorHAnsi"/>
                <w:b/>
                <w:lang w:eastAsia="en-US"/>
              </w:rPr>
              <w:t>ca. 12 TN</w:t>
            </w:r>
          </w:p>
        </w:tc>
      </w:tr>
      <w:tr w:rsidR="00AD1BED" w:rsidRPr="00827D3A" w14:paraId="26EE7E6C" w14:textId="77777777" w:rsidTr="00EB3C87">
        <w:tc>
          <w:tcPr>
            <w:tcW w:w="1418" w:type="dxa"/>
            <w:vMerge w:val="restart"/>
            <w:vAlign w:val="center"/>
          </w:tcPr>
          <w:p w14:paraId="619C1CC5" w14:textId="77777777" w:rsidR="00AD1BED" w:rsidRPr="00827D3A" w:rsidRDefault="00AD1BED" w:rsidP="00654BF0">
            <w:pPr>
              <w:jc w:val="center"/>
              <w:rPr>
                <w:rFonts w:cstheme="minorHAnsi"/>
              </w:rPr>
            </w:pPr>
            <w:r w:rsidRPr="00827D3A">
              <w:rPr>
                <w:rFonts w:cstheme="minorHAnsi"/>
                <w:noProof/>
              </w:rPr>
              <w:drawing>
                <wp:inline distT="0" distB="0" distL="0" distR="0" wp14:anchorId="311B02D2" wp14:editId="7448077B">
                  <wp:extent cx="657225" cy="441960"/>
                  <wp:effectExtent l="0" t="0" r="9525" b="0"/>
                  <wp:docPr id="61" name="Grafik 0" descr="Mathematik.png"/>
                  <wp:cNvGraphicFramePr/>
                  <a:graphic xmlns:a="http://schemas.openxmlformats.org/drawingml/2006/main">
                    <a:graphicData uri="http://schemas.openxmlformats.org/drawingml/2006/picture">
                      <pic:pic xmlns:pic="http://schemas.openxmlformats.org/drawingml/2006/picture">
                        <pic:nvPicPr>
                          <pic:cNvPr id="2" name="Grafik 0" descr="Mathematik.png"/>
                          <pic:cNvPicPr/>
                        </pic:nvPicPr>
                        <pic:blipFill>
                          <a:blip r:embed="rId7" cstate="print"/>
                          <a:stretch>
                            <a:fillRect/>
                          </a:stretch>
                        </pic:blipFill>
                        <pic:spPr>
                          <a:xfrm>
                            <a:off x="0" y="0"/>
                            <a:ext cx="657225" cy="441960"/>
                          </a:xfrm>
                          <a:prstGeom prst="rect">
                            <a:avLst/>
                          </a:prstGeom>
                        </pic:spPr>
                      </pic:pic>
                    </a:graphicData>
                  </a:graphic>
                </wp:inline>
              </w:drawing>
            </w:r>
          </w:p>
        </w:tc>
        <w:tc>
          <w:tcPr>
            <w:tcW w:w="2410" w:type="dxa"/>
            <w:gridSpan w:val="2"/>
            <w:tcBorders>
              <w:bottom w:val="single" w:sz="4" w:space="0" w:color="auto"/>
            </w:tcBorders>
          </w:tcPr>
          <w:p w14:paraId="3D08A0C3" w14:textId="77777777" w:rsidR="00AD1BED" w:rsidRPr="00827D3A" w:rsidRDefault="00AD1BED" w:rsidP="00575DF8">
            <w:pPr>
              <w:rPr>
                <w:rFonts w:cstheme="minorHAnsi"/>
                <w:b/>
                <w:bCs/>
              </w:rPr>
            </w:pPr>
            <w:r w:rsidRPr="00827D3A">
              <w:rPr>
                <w:rFonts w:cstheme="minorHAnsi"/>
                <w:b/>
                <w:bCs/>
              </w:rPr>
              <w:t>Die Mathematik-</w:t>
            </w:r>
            <w:proofErr w:type="spellStart"/>
            <w:r w:rsidRPr="00827D3A">
              <w:rPr>
                <w:rFonts w:cstheme="minorHAnsi"/>
                <w:b/>
                <w:bCs/>
              </w:rPr>
              <w:t>werkstatt</w:t>
            </w:r>
            <w:proofErr w:type="spellEnd"/>
          </w:p>
          <w:p w14:paraId="0F0C2199" w14:textId="77777777" w:rsidR="00AD1BED" w:rsidRPr="00827D3A" w:rsidRDefault="00AD1BED" w:rsidP="00575DF8">
            <w:pPr>
              <w:rPr>
                <w:rFonts w:cstheme="minorHAnsi"/>
                <w:bCs/>
              </w:rPr>
            </w:pPr>
            <w:r w:rsidRPr="00827D3A">
              <w:rPr>
                <w:rFonts w:cstheme="minorHAnsi"/>
                <w:bCs/>
              </w:rPr>
              <w:t>(Frau Ostermöller)</w:t>
            </w:r>
          </w:p>
        </w:tc>
        <w:tc>
          <w:tcPr>
            <w:tcW w:w="11482" w:type="dxa"/>
            <w:gridSpan w:val="5"/>
            <w:tcBorders>
              <w:bottom w:val="single" w:sz="4" w:space="0" w:color="auto"/>
            </w:tcBorders>
          </w:tcPr>
          <w:p w14:paraId="5F71AC5E" w14:textId="77777777" w:rsidR="00AD1BED" w:rsidRPr="00827D3A" w:rsidRDefault="00AD1BED" w:rsidP="00575DF8">
            <w:pPr>
              <w:rPr>
                <w:rFonts w:cstheme="minorHAnsi"/>
              </w:rPr>
            </w:pPr>
            <w:r w:rsidRPr="00827D3A">
              <w:rPr>
                <w:rFonts w:cstheme="minorHAnsi"/>
              </w:rPr>
              <w:t>Wir beschäftigen uns gemeinsam mit Knobelaufgaben, Logicals, mathematischen Spielen, Aufgaben zur Strategiebildung und mathematischen Aufgaben und Problemen. Wenn sich das für dich nach Spaß anhört und du Freude an der Mathematik hast, bist du bei uns richtig!</w:t>
            </w:r>
          </w:p>
        </w:tc>
      </w:tr>
      <w:tr w:rsidR="00AD1BED" w:rsidRPr="00827D3A" w14:paraId="2C7CC42A" w14:textId="77777777" w:rsidTr="000B201C">
        <w:trPr>
          <w:trHeight w:val="331"/>
        </w:trPr>
        <w:tc>
          <w:tcPr>
            <w:tcW w:w="1418" w:type="dxa"/>
            <w:vMerge/>
            <w:vAlign w:val="center"/>
          </w:tcPr>
          <w:p w14:paraId="2674BAC5" w14:textId="77777777" w:rsidR="00AD1BED" w:rsidRPr="00827D3A" w:rsidRDefault="00AD1BED" w:rsidP="00654BF0">
            <w:pPr>
              <w:jc w:val="center"/>
              <w:rPr>
                <w:rFonts w:cstheme="minorHAnsi"/>
              </w:rPr>
            </w:pPr>
          </w:p>
        </w:tc>
        <w:tc>
          <w:tcPr>
            <w:tcW w:w="1276" w:type="dxa"/>
            <w:shd w:val="clear" w:color="auto" w:fill="BFBFBF" w:themeFill="background1" w:themeFillShade="BF"/>
          </w:tcPr>
          <w:p w14:paraId="672DE09F" w14:textId="77777777" w:rsidR="00AD1BED" w:rsidRPr="00827D3A" w:rsidRDefault="00AD1BED" w:rsidP="00575DF8">
            <w:pPr>
              <w:jc w:val="both"/>
              <w:rPr>
                <w:rFonts w:eastAsia="Calibri" w:cstheme="minorHAnsi"/>
                <w:b/>
                <w:lang w:eastAsia="en-US"/>
              </w:rPr>
            </w:pPr>
            <w:r w:rsidRPr="00827D3A">
              <w:rPr>
                <w:rFonts w:eastAsia="Calibri" w:cstheme="minorHAnsi"/>
                <w:b/>
                <w:lang w:eastAsia="en-US"/>
              </w:rPr>
              <w:t>Klasse 3</w:t>
            </w:r>
          </w:p>
        </w:tc>
        <w:tc>
          <w:tcPr>
            <w:tcW w:w="2126" w:type="dxa"/>
            <w:gridSpan w:val="2"/>
            <w:shd w:val="clear" w:color="auto" w:fill="BFBFBF" w:themeFill="background1" w:themeFillShade="BF"/>
          </w:tcPr>
          <w:p w14:paraId="660F116C" w14:textId="77777777" w:rsidR="002C61E1" w:rsidRPr="00827D3A" w:rsidRDefault="002121B5" w:rsidP="006E0744">
            <w:pPr>
              <w:jc w:val="both"/>
              <w:rPr>
                <w:rFonts w:eastAsia="Calibri" w:cstheme="minorHAnsi"/>
                <w:b/>
                <w:lang w:eastAsia="en-US"/>
              </w:rPr>
            </w:pPr>
            <w:r>
              <w:rPr>
                <w:rFonts w:eastAsia="Calibri" w:cstheme="minorHAnsi"/>
                <w:b/>
                <w:lang w:eastAsia="en-US"/>
              </w:rPr>
              <w:t>donnerstags</w:t>
            </w:r>
          </w:p>
        </w:tc>
        <w:tc>
          <w:tcPr>
            <w:tcW w:w="2410" w:type="dxa"/>
            <w:shd w:val="clear" w:color="auto" w:fill="BFBFBF" w:themeFill="background1" w:themeFillShade="BF"/>
          </w:tcPr>
          <w:p w14:paraId="6B1C3805" w14:textId="77777777" w:rsidR="00AD1BED" w:rsidRPr="00827D3A" w:rsidRDefault="00AD1BED" w:rsidP="00575DF8">
            <w:pPr>
              <w:jc w:val="both"/>
              <w:rPr>
                <w:rFonts w:eastAsia="Calibri" w:cstheme="minorHAnsi"/>
                <w:b/>
                <w:lang w:eastAsia="en-US"/>
              </w:rPr>
            </w:pPr>
            <w:r w:rsidRPr="00827D3A">
              <w:rPr>
                <w:rFonts w:eastAsia="Calibri" w:cstheme="minorHAnsi"/>
                <w:b/>
                <w:lang w:eastAsia="en-US"/>
              </w:rPr>
              <w:t>14.30</w:t>
            </w:r>
            <w:r w:rsidR="002121B5">
              <w:rPr>
                <w:rFonts w:eastAsia="Calibri" w:cstheme="minorHAnsi"/>
                <w:b/>
                <w:lang w:eastAsia="en-US"/>
              </w:rPr>
              <w:t xml:space="preserve"> </w:t>
            </w:r>
            <w:r w:rsidRPr="00827D3A">
              <w:rPr>
                <w:rFonts w:eastAsia="Calibri" w:cstheme="minorHAnsi"/>
                <w:b/>
                <w:lang w:eastAsia="en-US"/>
              </w:rPr>
              <w:t>-</w:t>
            </w:r>
            <w:r w:rsidR="002121B5">
              <w:rPr>
                <w:rFonts w:eastAsia="Calibri" w:cstheme="minorHAnsi"/>
                <w:b/>
                <w:lang w:eastAsia="en-US"/>
              </w:rPr>
              <w:t xml:space="preserve"> </w:t>
            </w:r>
            <w:r w:rsidRPr="00827D3A">
              <w:rPr>
                <w:rFonts w:eastAsia="Calibri" w:cstheme="minorHAnsi"/>
                <w:b/>
                <w:lang w:eastAsia="en-US"/>
              </w:rPr>
              <w:t>15.30 Uhr</w:t>
            </w:r>
          </w:p>
        </w:tc>
        <w:tc>
          <w:tcPr>
            <w:tcW w:w="3544" w:type="dxa"/>
            <w:shd w:val="clear" w:color="auto" w:fill="BFBFBF" w:themeFill="background1" w:themeFillShade="BF"/>
          </w:tcPr>
          <w:p w14:paraId="349E0536" w14:textId="77777777" w:rsidR="002121B5" w:rsidRPr="00827D3A" w:rsidRDefault="00A16661" w:rsidP="002121B5">
            <w:pPr>
              <w:jc w:val="both"/>
              <w:rPr>
                <w:rFonts w:eastAsia="Calibri" w:cstheme="minorHAnsi"/>
                <w:b/>
                <w:lang w:eastAsia="en-US"/>
              </w:rPr>
            </w:pPr>
            <w:r w:rsidRPr="00827D3A">
              <w:rPr>
                <w:rFonts w:eastAsia="Calibri" w:cstheme="minorHAnsi"/>
                <w:b/>
              </w:rPr>
              <w:t xml:space="preserve">N </w:t>
            </w:r>
            <w:r w:rsidR="002121B5">
              <w:rPr>
                <w:rFonts w:eastAsia="Calibri" w:cstheme="minorHAnsi"/>
                <w:b/>
              </w:rPr>
              <w:t>1</w:t>
            </w:r>
            <w:r w:rsidRPr="00827D3A">
              <w:rPr>
                <w:rFonts w:eastAsia="Calibri" w:cstheme="minorHAnsi"/>
                <w:b/>
              </w:rPr>
              <w:t>.0</w:t>
            </w:r>
            <w:r w:rsidR="002121B5">
              <w:rPr>
                <w:rFonts w:eastAsia="Calibri" w:cstheme="minorHAnsi"/>
                <w:b/>
              </w:rPr>
              <w:t>9</w:t>
            </w:r>
            <w:r w:rsidR="00AD1BED" w:rsidRPr="00827D3A">
              <w:rPr>
                <w:rFonts w:eastAsia="Calibri" w:cstheme="minorHAnsi"/>
                <w:b/>
              </w:rPr>
              <w:t xml:space="preserve"> </w:t>
            </w:r>
            <w:r w:rsidR="00AD1BED" w:rsidRPr="00827D3A">
              <w:rPr>
                <w:rFonts w:eastAsia="Calibri" w:cstheme="minorHAnsi"/>
              </w:rPr>
              <w:t>(</w:t>
            </w:r>
            <w:r w:rsidR="002121B5">
              <w:rPr>
                <w:rFonts w:eastAsia="Calibri" w:cstheme="minorHAnsi"/>
              </w:rPr>
              <w:t>1</w:t>
            </w:r>
            <w:r w:rsidR="00AD1BED" w:rsidRPr="00827D3A">
              <w:rPr>
                <w:rFonts w:eastAsia="Calibri" w:cstheme="minorHAnsi"/>
              </w:rPr>
              <w:t xml:space="preserve">. Stock im </w:t>
            </w:r>
            <w:r w:rsidRPr="00827D3A">
              <w:rPr>
                <w:rFonts w:eastAsia="Calibri" w:cstheme="minorHAnsi"/>
              </w:rPr>
              <w:t>Neubau</w:t>
            </w:r>
            <w:r w:rsidR="002121B5">
              <w:rPr>
                <w:rFonts w:eastAsia="Calibri" w:cstheme="minorHAnsi"/>
              </w:rPr>
              <w:t>)</w:t>
            </w:r>
          </w:p>
          <w:p w14:paraId="2D3AC9F3" w14:textId="77777777" w:rsidR="00A16661" w:rsidRPr="00827D3A" w:rsidRDefault="00A16661" w:rsidP="00A16661">
            <w:pPr>
              <w:jc w:val="both"/>
              <w:rPr>
                <w:rFonts w:eastAsia="Calibri" w:cstheme="minorHAnsi"/>
                <w:b/>
                <w:lang w:eastAsia="en-US"/>
              </w:rPr>
            </w:pPr>
          </w:p>
        </w:tc>
        <w:tc>
          <w:tcPr>
            <w:tcW w:w="2551" w:type="dxa"/>
            <w:shd w:val="clear" w:color="auto" w:fill="BFBFBF" w:themeFill="background1" w:themeFillShade="BF"/>
          </w:tcPr>
          <w:p w14:paraId="4362473E" w14:textId="77777777" w:rsidR="00AD1BED" w:rsidRPr="00827D3A" w:rsidRDefault="00AD1BED" w:rsidP="00575DF8">
            <w:pPr>
              <w:jc w:val="both"/>
              <w:rPr>
                <w:rFonts w:eastAsia="Calibri" w:cstheme="minorHAnsi"/>
                <w:b/>
                <w:lang w:eastAsia="en-US"/>
              </w:rPr>
            </w:pPr>
            <w:proofErr w:type="spellStart"/>
            <w:r w:rsidRPr="00827D3A">
              <w:rPr>
                <w:rFonts w:eastAsia="Calibri" w:cstheme="minorHAnsi"/>
                <w:b/>
                <w:lang w:eastAsia="en-US"/>
              </w:rPr>
              <w:t>Grönenbergschule</w:t>
            </w:r>
            <w:proofErr w:type="spellEnd"/>
            <w:r w:rsidRPr="00827D3A">
              <w:rPr>
                <w:rFonts w:eastAsia="Calibri" w:cstheme="minorHAnsi"/>
                <w:b/>
                <w:lang w:eastAsia="en-US"/>
              </w:rPr>
              <w:t xml:space="preserve"> Melle</w:t>
            </w:r>
          </w:p>
        </w:tc>
        <w:tc>
          <w:tcPr>
            <w:tcW w:w="1985" w:type="dxa"/>
            <w:shd w:val="clear" w:color="auto" w:fill="BFBFBF" w:themeFill="background1" w:themeFillShade="BF"/>
          </w:tcPr>
          <w:p w14:paraId="2C53F8CE" w14:textId="77777777" w:rsidR="00AD1BED" w:rsidRPr="00827D3A" w:rsidRDefault="00AD1BED" w:rsidP="00575DF8">
            <w:pPr>
              <w:jc w:val="both"/>
              <w:rPr>
                <w:rFonts w:eastAsia="Calibri" w:cstheme="minorHAnsi"/>
                <w:b/>
                <w:lang w:eastAsia="en-US"/>
              </w:rPr>
            </w:pPr>
            <w:r w:rsidRPr="00827D3A">
              <w:rPr>
                <w:rFonts w:eastAsia="Calibri" w:cstheme="minorHAnsi"/>
                <w:b/>
                <w:lang w:eastAsia="en-US"/>
              </w:rPr>
              <w:t>ca. 12 TN</w:t>
            </w:r>
          </w:p>
        </w:tc>
      </w:tr>
      <w:tr w:rsidR="00AD1BED" w:rsidRPr="00827D3A" w14:paraId="3E088BCA" w14:textId="77777777" w:rsidTr="00EB3C87">
        <w:tc>
          <w:tcPr>
            <w:tcW w:w="1418" w:type="dxa"/>
            <w:vMerge w:val="restart"/>
            <w:vAlign w:val="center"/>
          </w:tcPr>
          <w:p w14:paraId="497E441E" w14:textId="77777777" w:rsidR="00AD1BED" w:rsidRPr="00827D3A" w:rsidRDefault="00910040" w:rsidP="00654BF0">
            <w:pPr>
              <w:jc w:val="center"/>
              <w:rPr>
                <w:rFonts w:cstheme="minorHAnsi"/>
              </w:rPr>
            </w:pPr>
            <w:r w:rsidRPr="00827D3A">
              <w:rPr>
                <w:rFonts w:cstheme="minorHAnsi"/>
                <w:noProof/>
              </w:rPr>
              <w:drawing>
                <wp:inline distT="0" distB="0" distL="0" distR="0" wp14:anchorId="0A53E7AF" wp14:editId="4FEBCA90">
                  <wp:extent cx="678835" cy="701040"/>
                  <wp:effectExtent l="0" t="0" r="6985" b="3810"/>
                  <wp:docPr id="2" name="Grafik 2" descr="Code y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 your lif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119" cy="699268"/>
                          </a:xfrm>
                          <a:prstGeom prst="rect">
                            <a:avLst/>
                          </a:prstGeom>
                          <a:noFill/>
                          <a:ln>
                            <a:noFill/>
                          </a:ln>
                        </pic:spPr>
                      </pic:pic>
                    </a:graphicData>
                  </a:graphic>
                </wp:inline>
              </w:drawing>
            </w:r>
          </w:p>
        </w:tc>
        <w:tc>
          <w:tcPr>
            <w:tcW w:w="2410" w:type="dxa"/>
            <w:gridSpan w:val="2"/>
            <w:tcBorders>
              <w:bottom w:val="single" w:sz="4" w:space="0" w:color="auto"/>
            </w:tcBorders>
            <w:vAlign w:val="center"/>
          </w:tcPr>
          <w:p w14:paraId="0C0809F8" w14:textId="77777777" w:rsidR="00CD08D1" w:rsidRDefault="00CD08D1" w:rsidP="00AD1BED">
            <w:pPr>
              <w:rPr>
                <w:rFonts w:cstheme="minorHAnsi"/>
              </w:rPr>
            </w:pPr>
            <w:r w:rsidRPr="00CD08D1">
              <w:rPr>
                <w:rFonts w:cstheme="minorHAnsi"/>
                <w:b/>
              </w:rPr>
              <w:t>"Lego Spike-Roboter - Der Roboter-Baukasten für Scratch-affine Lego</w:t>
            </w:r>
            <w:r>
              <w:rPr>
                <w:rFonts w:cstheme="minorHAnsi"/>
                <w:b/>
              </w:rPr>
              <w:t>-</w:t>
            </w:r>
            <w:r w:rsidRPr="00CD08D1">
              <w:rPr>
                <w:rFonts w:cstheme="minorHAnsi"/>
                <w:b/>
              </w:rPr>
              <w:t>fans"</w:t>
            </w:r>
            <w:r w:rsidRPr="00CD08D1">
              <w:rPr>
                <w:rFonts w:cstheme="minorHAnsi"/>
              </w:rPr>
              <w:t xml:space="preserve"> </w:t>
            </w:r>
          </w:p>
          <w:p w14:paraId="2B73251E" w14:textId="77777777" w:rsidR="00B03DD7" w:rsidRPr="007D7035" w:rsidRDefault="00CD08D1" w:rsidP="00AD1BED">
            <w:pPr>
              <w:rPr>
                <w:rFonts w:cstheme="minorHAnsi"/>
              </w:rPr>
            </w:pPr>
            <w:r w:rsidRPr="00CD08D1">
              <w:rPr>
                <w:rFonts w:cstheme="minorHAnsi"/>
              </w:rPr>
              <w:t>(Frau Bolte)</w:t>
            </w:r>
          </w:p>
        </w:tc>
        <w:tc>
          <w:tcPr>
            <w:tcW w:w="11482" w:type="dxa"/>
            <w:gridSpan w:val="5"/>
            <w:tcBorders>
              <w:bottom w:val="single" w:sz="4" w:space="0" w:color="auto"/>
            </w:tcBorders>
          </w:tcPr>
          <w:p w14:paraId="7B63C84F" w14:textId="77777777" w:rsidR="007D7035" w:rsidRPr="00CD08D1" w:rsidRDefault="00CD08D1" w:rsidP="00CD08D1">
            <w:pPr>
              <w:autoSpaceDE w:val="0"/>
              <w:autoSpaceDN w:val="0"/>
              <w:adjustRightInd w:val="0"/>
              <w:rPr>
                <w:rFonts w:cstheme="minorHAnsi"/>
                <w:color w:val="000000"/>
              </w:rPr>
            </w:pPr>
            <w:r w:rsidRPr="00CD08D1">
              <w:rPr>
                <w:rFonts w:cstheme="minorHAnsi"/>
              </w:rPr>
              <w:t xml:space="preserve">Mit den LEGO-Spike-Baukästen können einfache Robotik-Einstiegsprojekte gebaut und auch komplexere Konstruktionen erstellt werden. Der HUB, das Herzstück des LEGO-Spike-Roboters wird mit Scratch, einer Drag-and-drop-Programmiersprache programmiert. So kann er dann in Bewegung gesetzt werden und unterschiedliche Handlungen ausführen. </w:t>
            </w:r>
            <w:r w:rsidRPr="00CD08D1">
              <w:rPr>
                <w:rFonts w:cstheme="minorHAnsi"/>
              </w:rPr>
              <w:br/>
              <w:t>Wir werden in der AG vorgegebene Programme ausprobieren, uns später aber auch selbst Programme ausdenken. Wer mit Freude Lego baut, Spaß am Programmieren hat und die Vielseitigkeit der Robotik kennenlernen möchte, ist in der AG genau richtig.</w:t>
            </w:r>
          </w:p>
        </w:tc>
      </w:tr>
      <w:tr w:rsidR="002B1C9A" w:rsidRPr="00827D3A" w14:paraId="5D3E8DDA" w14:textId="77777777" w:rsidTr="00EB3C87">
        <w:tc>
          <w:tcPr>
            <w:tcW w:w="1418" w:type="dxa"/>
            <w:vMerge/>
            <w:vAlign w:val="center"/>
          </w:tcPr>
          <w:p w14:paraId="68E79F6B" w14:textId="77777777" w:rsidR="002B1C9A" w:rsidRPr="00827D3A" w:rsidRDefault="002B1C9A" w:rsidP="00654BF0">
            <w:pPr>
              <w:jc w:val="center"/>
              <w:rPr>
                <w:rFonts w:cstheme="minorHAnsi"/>
              </w:rPr>
            </w:pPr>
          </w:p>
        </w:tc>
        <w:tc>
          <w:tcPr>
            <w:tcW w:w="1276" w:type="dxa"/>
            <w:shd w:val="clear" w:color="auto" w:fill="BFBFBF" w:themeFill="background1" w:themeFillShade="BF"/>
          </w:tcPr>
          <w:p w14:paraId="18DBC050" w14:textId="77777777" w:rsidR="002B1C9A" w:rsidRPr="00827D3A" w:rsidRDefault="002B1C9A" w:rsidP="00575DF8">
            <w:pPr>
              <w:jc w:val="both"/>
              <w:rPr>
                <w:rFonts w:eastAsia="Calibri" w:cstheme="minorHAnsi"/>
                <w:b/>
              </w:rPr>
            </w:pPr>
            <w:r w:rsidRPr="00827D3A">
              <w:rPr>
                <w:rFonts w:eastAsia="Calibri" w:cstheme="minorHAnsi"/>
                <w:b/>
              </w:rPr>
              <w:t>Klasse 3-4</w:t>
            </w:r>
          </w:p>
        </w:tc>
        <w:tc>
          <w:tcPr>
            <w:tcW w:w="2126" w:type="dxa"/>
            <w:gridSpan w:val="2"/>
            <w:shd w:val="clear" w:color="auto" w:fill="BFBFBF" w:themeFill="background1" w:themeFillShade="BF"/>
          </w:tcPr>
          <w:p w14:paraId="416D7AE1" w14:textId="77777777" w:rsidR="002B1C9A" w:rsidRPr="007D7035" w:rsidRDefault="00CD08D1" w:rsidP="00575DF8">
            <w:pPr>
              <w:jc w:val="both"/>
              <w:rPr>
                <w:rFonts w:eastAsia="Calibri" w:cstheme="minorHAnsi"/>
                <w:b/>
              </w:rPr>
            </w:pPr>
            <w:r>
              <w:rPr>
                <w:rFonts w:eastAsia="Calibri" w:cstheme="minorHAnsi"/>
                <w:b/>
              </w:rPr>
              <w:t>dienstag</w:t>
            </w:r>
            <w:r w:rsidR="00E831A3">
              <w:rPr>
                <w:rFonts w:eastAsia="Calibri" w:cstheme="minorHAnsi"/>
                <w:b/>
              </w:rPr>
              <w:t>s</w:t>
            </w:r>
            <w:r w:rsidR="002B1C9A" w:rsidRPr="007D7035">
              <w:rPr>
                <w:rFonts w:eastAsia="Calibri" w:cstheme="minorHAnsi"/>
                <w:b/>
              </w:rPr>
              <w:t>, 14tägig</w:t>
            </w:r>
          </w:p>
        </w:tc>
        <w:tc>
          <w:tcPr>
            <w:tcW w:w="2410" w:type="dxa"/>
            <w:shd w:val="clear" w:color="auto" w:fill="BFBFBF" w:themeFill="background1" w:themeFillShade="BF"/>
          </w:tcPr>
          <w:p w14:paraId="200FDDF6" w14:textId="77777777" w:rsidR="00E831A3" w:rsidRPr="007D7035" w:rsidRDefault="007933F5" w:rsidP="00C924FC">
            <w:pPr>
              <w:jc w:val="both"/>
              <w:rPr>
                <w:rFonts w:eastAsia="Calibri" w:cstheme="minorHAnsi"/>
                <w:b/>
              </w:rPr>
            </w:pPr>
            <w:r w:rsidRPr="007D7035">
              <w:rPr>
                <w:rFonts w:eastAsia="Calibri" w:cstheme="minorHAnsi"/>
                <w:b/>
              </w:rPr>
              <w:t>14.00</w:t>
            </w:r>
            <w:r w:rsidR="00CD08D1">
              <w:rPr>
                <w:rFonts w:eastAsia="Calibri" w:cstheme="minorHAnsi"/>
                <w:b/>
              </w:rPr>
              <w:t xml:space="preserve"> </w:t>
            </w:r>
            <w:r w:rsidRPr="007D7035">
              <w:rPr>
                <w:rFonts w:eastAsia="Calibri" w:cstheme="minorHAnsi"/>
                <w:b/>
              </w:rPr>
              <w:t>-</w:t>
            </w:r>
            <w:r w:rsidR="00CD08D1">
              <w:rPr>
                <w:rFonts w:eastAsia="Calibri" w:cstheme="minorHAnsi"/>
                <w:b/>
              </w:rPr>
              <w:t xml:space="preserve"> </w:t>
            </w:r>
            <w:r w:rsidRPr="007D7035">
              <w:rPr>
                <w:rFonts w:eastAsia="Calibri" w:cstheme="minorHAnsi"/>
                <w:b/>
              </w:rPr>
              <w:t>15.30 Uhr</w:t>
            </w:r>
          </w:p>
        </w:tc>
        <w:tc>
          <w:tcPr>
            <w:tcW w:w="3544" w:type="dxa"/>
            <w:shd w:val="clear" w:color="auto" w:fill="BFBFBF" w:themeFill="background1" w:themeFillShade="BF"/>
          </w:tcPr>
          <w:p w14:paraId="1BC2E024" w14:textId="77777777" w:rsidR="002B1C9A" w:rsidRPr="007D7035" w:rsidRDefault="002B1C9A" w:rsidP="00575DF8">
            <w:pPr>
              <w:jc w:val="both"/>
              <w:rPr>
                <w:rFonts w:eastAsia="Calibri" w:cstheme="minorHAnsi"/>
                <w:b/>
              </w:rPr>
            </w:pPr>
            <w:proofErr w:type="spellStart"/>
            <w:r w:rsidRPr="007D7035">
              <w:rPr>
                <w:rFonts w:cstheme="minorHAnsi"/>
                <w:b/>
              </w:rPr>
              <w:t>LeRie</w:t>
            </w:r>
            <w:proofErr w:type="spellEnd"/>
            <w:r w:rsidRPr="007D7035">
              <w:rPr>
                <w:rFonts w:cstheme="minorHAnsi"/>
                <w:b/>
              </w:rPr>
              <w:t>-Lernwerkstatt</w:t>
            </w:r>
          </w:p>
        </w:tc>
        <w:tc>
          <w:tcPr>
            <w:tcW w:w="2551" w:type="dxa"/>
            <w:shd w:val="clear" w:color="auto" w:fill="BFBFBF" w:themeFill="background1" w:themeFillShade="BF"/>
          </w:tcPr>
          <w:p w14:paraId="1E1D7A48" w14:textId="77777777" w:rsidR="002B1C9A" w:rsidRPr="007D7035" w:rsidRDefault="002B1C9A" w:rsidP="00575DF8">
            <w:pPr>
              <w:jc w:val="both"/>
              <w:rPr>
                <w:rFonts w:eastAsia="Calibri" w:cstheme="minorHAnsi"/>
                <w:b/>
              </w:rPr>
            </w:pPr>
            <w:r w:rsidRPr="007D7035">
              <w:rPr>
                <w:rFonts w:cstheme="minorHAnsi"/>
                <w:b/>
              </w:rPr>
              <w:t xml:space="preserve">GS </w:t>
            </w:r>
            <w:proofErr w:type="spellStart"/>
            <w:r w:rsidRPr="007D7035">
              <w:rPr>
                <w:rFonts w:cstheme="minorHAnsi"/>
                <w:b/>
              </w:rPr>
              <w:t>Riemsloh</w:t>
            </w:r>
            <w:proofErr w:type="spellEnd"/>
          </w:p>
        </w:tc>
        <w:tc>
          <w:tcPr>
            <w:tcW w:w="1985" w:type="dxa"/>
            <w:shd w:val="clear" w:color="auto" w:fill="BFBFBF" w:themeFill="background1" w:themeFillShade="BF"/>
          </w:tcPr>
          <w:p w14:paraId="6BE8CE48" w14:textId="77777777" w:rsidR="002B1C9A" w:rsidRPr="007D7035" w:rsidRDefault="002B1C9A" w:rsidP="00575DF8">
            <w:pPr>
              <w:jc w:val="both"/>
              <w:rPr>
                <w:rFonts w:eastAsia="Calibri" w:cstheme="minorHAnsi"/>
                <w:b/>
              </w:rPr>
            </w:pPr>
            <w:r w:rsidRPr="007D7035">
              <w:rPr>
                <w:rFonts w:eastAsia="Calibri" w:cstheme="minorHAnsi"/>
                <w:b/>
              </w:rPr>
              <w:t>12 TN</w:t>
            </w:r>
          </w:p>
        </w:tc>
      </w:tr>
      <w:tr w:rsidR="002B1C9A" w:rsidRPr="00827D3A" w14:paraId="08020B15" w14:textId="77777777" w:rsidTr="00EB3C87">
        <w:tc>
          <w:tcPr>
            <w:tcW w:w="1418" w:type="dxa"/>
            <w:vMerge w:val="restart"/>
            <w:vAlign w:val="center"/>
          </w:tcPr>
          <w:p w14:paraId="43D4BB0A" w14:textId="77777777" w:rsidR="002B1C9A" w:rsidRPr="00827D3A" w:rsidRDefault="007C4304" w:rsidP="00654BF0">
            <w:pPr>
              <w:jc w:val="center"/>
              <w:rPr>
                <w:rFonts w:cstheme="minorHAnsi"/>
              </w:rPr>
            </w:pPr>
            <w:r>
              <w:rPr>
                <w:noProof/>
              </w:rPr>
              <w:drawing>
                <wp:inline distT="0" distB="0" distL="0" distR="0" wp14:anchorId="23C6D3AD" wp14:editId="1DB353C4">
                  <wp:extent cx="659423" cy="762000"/>
                  <wp:effectExtent l="0" t="0" r="7620" b="0"/>
                  <wp:docPr id="7" name="Grafik 7" descr="Programmierer, Computer Programmierung Clip art - Es png herunterladen -  1677*1920 - Kostenlos transparent Computerbetreiber png Herunterl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grammierer, Computer Programmierung Clip art - Es png herunterladen -  1677*1920 - Kostenlos transparent Computerbetreiber png Herunterla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423" cy="762000"/>
                          </a:xfrm>
                          <a:prstGeom prst="rect">
                            <a:avLst/>
                          </a:prstGeom>
                          <a:noFill/>
                          <a:ln>
                            <a:noFill/>
                          </a:ln>
                        </pic:spPr>
                      </pic:pic>
                    </a:graphicData>
                  </a:graphic>
                </wp:inline>
              </w:drawing>
            </w:r>
          </w:p>
        </w:tc>
        <w:tc>
          <w:tcPr>
            <w:tcW w:w="2410" w:type="dxa"/>
            <w:gridSpan w:val="2"/>
            <w:tcBorders>
              <w:bottom w:val="single" w:sz="4" w:space="0" w:color="auto"/>
            </w:tcBorders>
            <w:vAlign w:val="center"/>
          </w:tcPr>
          <w:p w14:paraId="5318361D" w14:textId="77777777" w:rsidR="000212D8" w:rsidRPr="000212D8" w:rsidRDefault="00E37F29" w:rsidP="000212D8">
            <w:pPr>
              <w:rPr>
                <w:rFonts w:eastAsia="Times New Roman" w:cstheme="minorHAnsi"/>
                <w:b/>
              </w:rPr>
            </w:pPr>
            <w:proofErr w:type="spellStart"/>
            <w:r>
              <w:rPr>
                <w:rFonts w:eastAsia="Times New Roman" w:cstheme="minorHAnsi"/>
                <w:b/>
              </w:rPr>
              <w:t>Programmier</w:t>
            </w:r>
            <w:proofErr w:type="spellEnd"/>
            <w:r>
              <w:rPr>
                <w:rFonts w:eastAsia="Times New Roman" w:cstheme="minorHAnsi"/>
                <w:b/>
              </w:rPr>
              <w:t xml:space="preserve"> - AG</w:t>
            </w:r>
            <w:r>
              <w:t xml:space="preserve"> </w:t>
            </w:r>
          </w:p>
          <w:p w14:paraId="62E0DB50" w14:textId="77777777" w:rsidR="000212D8" w:rsidRPr="000212D8" w:rsidRDefault="00E37F29" w:rsidP="000212D8">
            <w:pPr>
              <w:rPr>
                <w:rFonts w:eastAsia="Times New Roman" w:cstheme="minorHAnsi"/>
              </w:rPr>
            </w:pPr>
            <w:r>
              <w:rPr>
                <w:rFonts w:eastAsia="Times New Roman" w:cstheme="minorHAnsi"/>
              </w:rPr>
              <w:t>(Herr Kaufmann</w:t>
            </w:r>
            <w:r w:rsidR="000212D8" w:rsidRPr="000212D8">
              <w:rPr>
                <w:rFonts w:eastAsia="Times New Roman" w:cstheme="minorHAnsi"/>
              </w:rPr>
              <w:t>)</w:t>
            </w:r>
          </w:p>
          <w:p w14:paraId="674A71AA" w14:textId="77777777" w:rsidR="002B1C9A" w:rsidRPr="000212D8" w:rsidRDefault="002B1C9A" w:rsidP="00575DF8">
            <w:pPr>
              <w:rPr>
                <w:rFonts w:cstheme="minorHAnsi"/>
              </w:rPr>
            </w:pPr>
          </w:p>
        </w:tc>
        <w:tc>
          <w:tcPr>
            <w:tcW w:w="11482" w:type="dxa"/>
            <w:gridSpan w:val="5"/>
            <w:tcBorders>
              <w:bottom w:val="single" w:sz="4" w:space="0" w:color="auto"/>
            </w:tcBorders>
          </w:tcPr>
          <w:p w14:paraId="2DF76C49" w14:textId="77777777" w:rsidR="00E37F29" w:rsidRPr="00E37F29" w:rsidRDefault="00E37F29" w:rsidP="00E37F29">
            <w:r>
              <w:t>Du programmierst unterschiedliche Computer-Spiele mit den Plattformen code.org, Scratch, arcade.makecode.com und weiteren und beschäftigst dich mit dem Programmieren einfacher Roboter. Dabei kannst du dich kreativ ausleben und durchblickst die Logik des Programmierens.</w:t>
            </w:r>
            <w:r>
              <w:br/>
              <w:t>Für Computer-Anfänger/innen und Fortgeschrittene.</w:t>
            </w:r>
          </w:p>
        </w:tc>
      </w:tr>
      <w:tr w:rsidR="002B1C9A" w:rsidRPr="00827D3A" w14:paraId="322F1BC0" w14:textId="77777777" w:rsidTr="00EB3C87">
        <w:tc>
          <w:tcPr>
            <w:tcW w:w="1418" w:type="dxa"/>
            <w:vMerge/>
            <w:vAlign w:val="center"/>
          </w:tcPr>
          <w:p w14:paraId="516FE0F2" w14:textId="77777777" w:rsidR="002B1C9A" w:rsidRPr="00827D3A" w:rsidRDefault="002B1C9A" w:rsidP="00654BF0">
            <w:pPr>
              <w:jc w:val="center"/>
              <w:rPr>
                <w:rFonts w:cstheme="minorHAnsi"/>
              </w:rPr>
            </w:pPr>
          </w:p>
        </w:tc>
        <w:tc>
          <w:tcPr>
            <w:tcW w:w="1276" w:type="dxa"/>
            <w:shd w:val="clear" w:color="auto" w:fill="BFBFBF" w:themeFill="background1" w:themeFillShade="BF"/>
          </w:tcPr>
          <w:p w14:paraId="4C158638" w14:textId="77777777" w:rsidR="002B1C9A" w:rsidRPr="00827D3A" w:rsidRDefault="00E37F29" w:rsidP="00575DF8">
            <w:pPr>
              <w:jc w:val="both"/>
              <w:rPr>
                <w:rFonts w:eastAsia="Calibri" w:cstheme="minorHAnsi"/>
                <w:b/>
              </w:rPr>
            </w:pPr>
            <w:r>
              <w:rPr>
                <w:rFonts w:eastAsia="Calibri" w:cstheme="minorHAnsi"/>
                <w:b/>
              </w:rPr>
              <w:t>Klasse 4</w:t>
            </w:r>
            <w:r w:rsidR="000212D8">
              <w:rPr>
                <w:rFonts w:eastAsia="Calibri" w:cstheme="minorHAnsi"/>
                <w:b/>
              </w:rPr>
              <w:t>-6</w:t>
            </w:r>
          </w:p>
        </w:tc>
        <w:tc>
          <w:tcPr>
            <w:tcW w:w="2126" w:type="dxa"/>
            <w:gridSpan w:val="2"/>
            <w:shd w:val="clear" w:color="auto" w:fill="BFBFBF" w:themeFill="background1" w:themeFillShade="BF"/>
          </w:tcPr>
          <w:p w14:paraId="70CAF82B" w14:textId="77777777" w:rsidR="00A9354C" w:rsidRDefault="00E37F29" w:rsidP="00E831A3">
            <w:pPr>
              <w:jc w:val="both"/>
              <w:rPr>
                <w:rFonts w:eastAsia="Calibri" w:cstheme="minorHAnsi"/>
                <w:b/>
              </w:rPr>
            </w:pPr>
            <w:r>
              <w:rPr>
                <w:rFonts w:eastAsia="Calibri" w:cstheme="minorHAnsi"/>
                <w:b/>
              </w:rPr>
              <w:t>mittwochs</w:t>
            </w:r>
            <w:r w:rsidR="009D7793" w:rsidRPr="007D7035">
              <w:rPr>
                <w:rFonts w:eastAsia="Calibri" w:cstheme="minorHAnsi"/>
                <w:b/>
              </w:rPr>
              <w:t>, 14tägig</w:t>
            </w:r>
          </w:p>
          <w:p w14:paraId="359F840E" w14:textId="77777777" w:rsidR="00E37F29" w:rsidRPr="007D7035" w:rsidRDefault="00E37F29" w:rsidP="00E831A3">
            <w:pPr>
              <w:jc w:val="both"/>
              <w:rPr>
                <w:rFonts w:eastAsia="Calibri" w:cstheme="minorHAnsi"/>
                <w:b/>
              </w:rPr>
            </w:pPr>
            <w:r>
              <w:rPr>
                <w:rFonts w:eastAsia="Calibri" w:cstheme="minorHAnsi"/>
                <w:b/>
              </w:rPr>
              <w:t>Start: 14.09.2022</w:t>
            </w:r>
          </w:p>
        </w:tc>
        <w:tc>
          <w:tcPr>
            <w:tcW w:w="2410" w:type="dxa"/>
            <w:shd w:val="clear" w:color="auto" w:fill="BFBFBF" w:themeFill="background1" w:themeFillShade="BF"/>
          </w:tcPr>
          <w:p w14:paraId="4399DF6F" w14:textId="77777777" w:rsidR="00C924FC" w:rsidRPr="007D7035" w:rsidRDefault="000212D8" w:rsidP="000212D8">
            <w:pPr>
              <w:jc w:val="both"/>
              <w:rPr>
                <w:rFonts w:eastAsia="Calibri" w:cstheme="minorHAnsi"/>
                <w:b/>
              </w:rPr>
            </w:pPr>
            <w:r>
              <w:rPr>
                <w:rFonts w:eastAsia="Calibri" w:cstheme="minorHAnsi"/>
                <w:b/>
              </w:rPr>
              <w:t>14.0</w:t>
            </w:r>
            <w:r w:rsidR="00BC37A7" w:rsidRPr="007D7035">
              <w:rPr>
                <w:rFonts w:eastAsia="Calibri" w:cstheme="minorHAnsi"/>
                <w:b/>
              </w:rPr>
              <w:t>0</w:t>
            </w:r>
            <w:r w:rsidR="00E37F29">
              <w:rPr>
                <w:rFonts w:eastAsia="Calibri" w:cstheme="minorHAnsi"/>
                <w:b/>
              </w:rPr>
              <w:t xml:space="preserve"> </w:t>
            </w:r>
            <w:r w:rsidR="00BC37A7" w:rsidRPr="007D7035">
              <w:rPr>
                <w:rFonts w:eastAsia="Calibri" w:cstheme="minorHAnsi"/>
                <w:b/>
              </w:rPr>
              <w:t>-</w:t>
            </w:r>
            <w:r w:rsidR="00E37F29">
              <w:rPr>
                <w:rFonts w:eastAsia="Calibri" w:cstheme="minorHAnsi"/>
                <w:b/>
              </w:rPr>
              <w:t xml:space="preserve"> </w:t>
            </w:r>
            <w:r w:rsidR="00BC37A7" w:rsidRPr="007D7035">
              <w:rPr>
                <w:rFonts w:eastAsia="Calibri" w:cstheme="minorHAnsi"/>
                <w:b/>
              </w:rPr>
              <w:t>1</w:t>
            </w:r>
            <w:r>
              <w:rPr>
                <w:rFonts w:eastAsia="Calibri" w:cstheme="minorHAnsi"/>
                <w:b/>
              </w:rPr>
              <w:t>5</w:t>
            </w:r>
            <w:r w:rsidR="00BC37A7" w:rsidRPr="007D7035">
              <w:rPr>
                <w:rFonts w:eastAsia="Calibri" w:cstheme="minorHAnsi"/>
                <w:b/>
              </w:rPr>
              <w:t>.</w:t>
            </w:r>
            <w:r>
              <w:rPr>
                <w:rFonts w:eastAsia="Calibri" w:cstheme="minorHAnsi"/>
                <w:b/>
              </w:rPr>
              <w:t>3</w:t>
            </w:r>
            <w:r w:rsidR="00BC37A7" w:rsidRPr="007D7035">
              <w:rPr>
                <w:rFonts w:eastAsia="Calibri" w:cstheme="minorHAnsi"/>
                <w:b/>
              </w:rPr>
              <w:t>0</w:t>
            </w:r>
            <w:r w:rsidR="002B1C9A" w:rsidRPr="007D7035">
              <w:rPr>
                <w:rFonts w:eastAsia="Calibri" w:cstheme="minorHAnsi"/>
                <w:b/>
              </w:rPr>
              <w:t xml:space="preserve"> Uhr</w:t>
            </w:r>
          </w:p>
        </w:tc>
        <w:tc>
          <w:tcPr>
            <w:tcW w:w="3544" w:type="dxa"/>
            <w:shd w:val="clear" w:color="auto" w:fill="BFBFBF" w:themeFill="background1" w:themeFillShade="BF"/>
          </w:tcPr>
          <w:p w14:paraId="011D70B5" w14:textId="77777777" w:rsidR="002B1C9A" w:rsidRPr="007D7035" w:rsidRDefault="00E37F29" w:rsidP="00E37F29">
            <w:pPr>
              <w:jc w:val="both"/>
              <w:rPr>
                <w:rFonts w:eastAsia="Calibri" w:cstheme="minorHAnsi"/>
                <w:b/>
              </w:rPr>
            </w:pPr>
            <w:r>
              <w:rPr>
                <w:rFonts w:eastAsia="Calibri" w:cstheme="minorHAnsi"/>
                <w:b/>
              </w:rPr>
              <w:t>Computerraum (erstes Treffen in der Aula der Grundschule im orangen Gebäude)</w:t>
            </w:r>
          </w:p>
        </w:tc>
        <w:tc>
          <w:tcPr>
            <w:tcW w:w="2551" w:type="dxa"/>
            <w:shd w:val="clear" w:color="auto" w:fill="BFBFBF" w:themeFill="background1" w:themeFillShade="BF"/>
          </w:tcPr>
          <w:p w14:paraId="617978E3" w14:textId="77777777" w:rsidR="002B1C9A" w:rsidRPr="007D7035" w:rsidRDefault="00E37F29" w:rsidP="00575DF8">
            <w:pPr>
              <w:jc w:val="both"/>
              <w:rPr>
                <w:rFonts w:eastAsia="Calibri" w:cstheme="minorHAnsi"/>
                <w:b/>
              </w:rPr>
            </w:pPr>
            <w:r>
              <w:rPr>
                <w:rFonts w:eastAsia="Calibri" w:cstheme="minorHAnsi"/>
                <w:b/>
              </w:rPr>
              <w:t>Lindenschule Buer</w:t>
            </w:r>
          </w:p>
        </w:tc>
        <w:tc>
          <w:tcPr>
            <w:tcW w:w="1985" w:type="dxa"/>
            <w:shd w:val="clear" w:color="auto" w:fill="BFBFBF" w:themeFill="background1" w:themeFillShade="BF"/>
          </w:tcPr>
          <w:p w14:paraId="0C1F91F5" w14:textId="77777777" w:rsidR="002B1C9A" w:rsidRPr="007D7035" w:rsidRDefault="00E37F29" w:rsidP="00575DF8">
            <w:pPr>
              <w:jc w:val="both"/>
              <w:rPr>
                <w:rFonts w:eastAsia="Calibri" w:cstheme="minorHAnsi"/>
                <w:b/>
              </w:rPr>
            </w:pPr>
            <w:r>
              <w:rPr>
                <w:rFonts w:eastAsia="Calibri" w:cstheme="minorHAnsi"/>
                <w:b/>
              </w:rPr>
              <w:t>max</w:t>
            </w:r>
            <w:r w:rsidR="00A9354C" w:rsidRPr="007D7035">
              <w:rPr>
                <w:rFonts w:eastAsia="Calibri" w:cstheme="minorHAnsi"/>
                <w:b/>
              </w:rPr>
              <w:t>. 10</w:t>
            </w:r>
            <w:r w:rsidR="002B1C9A" w:rsidRPr="007D7035">
              <w:rPr>
                <w:rFonts w:eastAsia="Calibri" w:cstheme="minorHAnsi"/>
                <w:b/>
              </w:rPr>
              <w:t xml:space="preserve"> TN</w:t>
            </w:r>
          </w:p>
        </w:tc>
      </w:tr>
      <w:tr w:rsidR="00A259F9" w:rsidRPr="00827D3A" w14:paraId="39E8EB39" w14:textId="77777777" w:rsidTr="00A259F9">
        <w:trPr>
          <w:trHeight w:val="600"/>
        </w:trPr>
        <w:tc>
          <w:tcPr>
            <w:tcW w:w="1418" w:type="dxa"/>
            <w:vMerge w:val="restart"/>
            <w:vAlign w:val="center"/>
          </w:tcPr>
          <w:p w14:paraId="544873FC" w14:textId="77777777" w:rsidR="00A259F9" w:rsidRDefault="00A259F9" w:rsidP="002E74E6">
            <w:r>
              <w:rPr>
                <w:noProof/>
              </w:rPr>
              <w:drawing>
                <wp:inline distT="0" distB="0" distL="0" distR="0" wp14:anchorId="03A1375C" wp14:editId="5AD57DE4">
                  <wp:extent cx="752475" cy="752475"/>
                  <wp:effectExtent l="0" t="0" r="9525" b="9525"/>
                  <wp:docPr id="10" name="Grafik 10" descr="Bilder – Klappbrett | Gratis Vektoren, Fotos und P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 – Klappbrett | Gratis Vektoren, Fotos und PS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410" w:type="dxa"/>
            <w:gridSpan w:val="2"/>
            <w:vAlign w:val="center"/>
          </w:tcPr>
          <w:p w14:paraId="7A965F36" w14:textId="77777777" w:rsidR="00A259F9" w:rsidRPr="008E3C25" w:rsidRDefault="00A259F9" w:rsidP="00FB0E54">
            <w:pPr>
              <w:rPr>
                <w:b/>
              </w:rPr>
            </w:pPr>
            <w:proofErr w:type="spellStart"/>
            <w:r w:rsidRPr="008E3C25">
              <w:rPr>
                <w:b/>
              </w:rPr>
              <w:t>Stop</w:t>
            </w:r>
            <w:proofErr w:type="spellEnd"/>
            <w:r w:rsidRPr="008E3C25">
              <w:rPr>
                <w:b/>
              </w:rPr>
              <w:t>-Motion-Filme </w:t>
            </w:r>
          </w:p>
        </w:tc>
        <w:tc>
          <w:tcPr>
            <w:tcW w:w="11482" w:type="dxa"/>
            <w:gridSpan w:val="5"/>
            <w:vAlign w:val="center"/>
          </w:tcPr>
          <w:p w14:paraId="75CFA48F" w14:textId="77777777" w:rsidR="00A259F9" w:rsidRDefault="00010B79" w:rsidP="00010B79">
            <w:r>
              <w:t xml:space="preserve">Wie ist der erste Film entstanden? Was ist ein </w:t>
            </w:r>
            <w:proofErr w:type="spellStart"/>
            <w:r>
              <w:t>Thaumatrop</w:t>
            </w:r>
            <w:proofErr w:type="spellEnd"/>
            <w:r>
              <w:t xml:space="preserve">? Und welche Besonderheiten weist eigentlich ein </w:t>
            </w:r>
            <w:proofErr w:type="spellStart"/>
            <w:r>
              <w:t>Stop</w:t>
            </w:r>
            <w:proofErr w:type="spellEnd"/>
            <w:r>
              <w:t>-Motion-Film auf? </w:t>
            </w:r>
            <w:r>
              <w:br/>
              <w:t>All diesen Fragen wollen wir im Rahmen der AG auf den Grund gehen und im Anschluss daran natürlich selbst aktiv werden. </w:t>
            </w:r>
            <w:r>
              <w:br/>
              <w:t>Dich erwarten sowohl kreative Aufgaben, wie zum Beispiel das Schreiben und Gestalten eines eigenen Storyboards, </w:t>
            </w:r>
            <w:r>
              <w:br/>
              <w:t>als auch technische Aufgaben beim Drehen und Schneiden eures eigenen Films.</w:t>
            </w:r>
            <w:r>
              <w:br/>
              <w:t>Wenn das interessant für dich klingt, dann melde dich gerne an, damit es bald schon</w:t>
            </w:r>
            <w:r w:rsidR="000B201C">
              <w:t xml:space="preserve"> heißt: Film ab!</w:t>
            </w:r>
          </w:p>
        </w:tc>
      </w:tr>
      <w:tr w:rsidR="00A259F9" w:rsidRPr="00827D3A" w14:paraId="6DBB118A" w14:textId="77777777" w:rsidTr="00B578F4">
        <w:trPr>
          <w:trHeight w:val="230"/>
        </w:trPr>
        <w:tc>
          <w:tcPr>
            <w:tcW w:w="1418" w:type="dxa"/>
            <w:vMerge/>
            <w:vAlign w:val="center"/>
          </w:tcPr>
          <w:p w14:paraId="3794CB7D" w14:textId="77777777" w:rsidR="00A259F9" w:rsidRDefault="00A259F9" w:rsidP="002E74E6">
            <w:pPr>
              <w:rPr>
                <w:noProof/>
              </w:rPr>
            </w:pPr>
          </w:p>
        </w:tc>
        <w:tc>
          <w:tcPr>
            <w:tcW w:w="1276" w:type="dxa"/>
            <w:shd w:val="clear" w:color="auto" w:fill="BFBFBF" w:themeFill="background1" w:themeFillShade="BF"/>
            <w:vAlign w:val="center"/>
          </w:tcPr>
          <w:p w14:paraId="624F55D2" w14:textId="77777777" w:rsidR="00A259F9" w:rsidRPr="00010B79" w:rsidRDefault="00A259F9" w:rsidP="00FB0E54">
            <w:pPr>
              <w:rPr>
                <w:rFonts w:eastAsia="Calibri" w:cstheme="minorHAnsi"/>
                <w:b/>
              </w:rPr>
            </w:pPr>
            <w:r w:rsidRPr="00010B79">
              <w:rPr>
                <w:rFonts w:eastAsia="Calibri" w:cstheme="minorHAnsi"/>
                <w:b/>
              </w:rPr>
              <w:t>Klasse 3</w:t>
            </w:r>
          </w:p>
        </w:tc>
        <w:tc>
          <w:tcPr>
            <w:tcW w:w="2126" w:type="dxa"/>
            <w:gridSpan w:val="2"/>
            <w:shd w:val="clear" w:color="auto" w:fill="BFBFBF" w:themeFill="background1" w:themeFillShade="BF"/>
            <w:vAlign w:val="center"/>
          </w:tcPr>
          <w:p w14:paraId="189C4A35" w14:textId="77777777" w:rsidR="00A259F9" w:rsidRDefault="00010B79" w:rsidP="00FB0E54">
            <w:pPr>
              <w:rPr>
                <w:rFonts w:eastAsia="Calibri" w:cstheme="minorHAnsi"/>
                <w:b/>
              </w:rPr>
            </w:pPr>
            <w:r w:rsidRPr="00010B79">
              <w:rPr>
                <w:rFonts w:eastAsia="Calibri" w:cstheme="minorHAnsi"/>
                <w:b/>
              </w:rPr>
              <w:t>dienstags, 14tägig</w:t>
            </w:r>
          </w:p>
          <w:p w14:paraId="3ED7A2D4" w14:textId="77777777" w:rsidR="000B201C" w:rsidRPr="00010B79" w:rsidRDefault="000B201C" w:rsidP="00FB0E54">
            <w:pPr>
              <w:rPr>
                <w:rFonts w:eastAsia="Calibri" w:cstheme="minorHAnsi"/>
                <w:b/>
              </w:rPr>
            </w:pPr>
            <w:r>
              <w:rPr>
                <w:rFonts w:eastAsia="Calibri" w:cstheme="minorHAnsi"/>
                <w:b/>
              </w:rPr>
              <w:t>Start:13.09.2022</w:t>
            </w:r>
          </w:p>
        </w:tc>
        <w:tc>
          <w:tcPr>
            <w:tcW w:w="2410" w:type="dxa"/>
            <w:shd w:val="clear" w:color="auto" w:fill="BFBFBF" w:themeFill="background1" w:themeFillShade="BF"/>
            <w:vAlign w:val="center"/>
          </w:tcPr>
          <w:p w14:paraId="718E751B" w14:textId="77777777" w:rsidR="00A259F9" w:rsidRPr="00010B79" w:rsidRDefault="00010B79" w:rsidP="00FB0E54">
            <w:pPr>
              <w:rPr>
                <w:rFonts w:eastAsia="Calibri" w:cstheme="minorHAnsi"/>
                <w:b/>
              </w:rPr>
            </w:pPr>
            <w:r w:rsidRPr="00010B79">
              <w:rPr>
                <w:rFonts w:eastAsia="Calibri" w:cstheme="minorHAnsi"/>
                <w:b/>
              </w:rPr>
              <w:t>14.00 – 15.30 Uhr</w:t>
            </w:r>
          </w:p>
        </w:tc>
        <w:tc>
          <w:tcPr>
            <w:tcW w:w="3544" w:type="dxa"/>
            <w:shd w:val="clear" w:color="auto" w:fill="BFBFBF" w:themeFill="background1" w:themeFillShade="BF"/>
            <w:vAlign w:val="center"/>
          </w:tcPr>
          <w:p w14:paraId="012F81B3" w14:textId="77777777" w:rsidR="00A259F9" w:rsidRPr="00010B79" w:rsidRDefault="00010B79" w:rsidP="00FB0E54">
            <w:pPr>
              <w:rPr>
                <w:rFonts w:eastAsia="Calibri" w:cstheme="minorHAnsi"/>
                <w:b/>
              </w:rPr>
            </w:pPr>
            <w:r w:rsidRPr="00010B79">
              <w:rPr>
                <w:rFonts w:eastAsia="Calibri" w:cstheme="minorHAnsi"/>
                <w:b/>
              </w:rPr>
              <w:t>Raum E 07</w:t>
            </w:r>
          </w:p>
        </w:tc>
        <w:tc>
          <w:tcPr>
            <w:tcW w:w="2551" w:type="dxa"/>
            <w:shd w:val="clear" w:color="auto" w:fill="BFBFBF" w:themeFill="background1" w:themeFillShade="BF"/>
            <w:vAlign w:val="center"/>
          </w:tcPr>
          <w:p w14:paraId="168F714B" w14:textId="77777777" w:rsidR="00A259F9" w:rsidRPr="00010B79" w:rsidRDefault="00010B79" w:rsidP="00FB0E54">
            <w:pPr>
              <w:rPr>
                <w:rFonts w:eastAsia="Calibri" w:cstheme="minorHAnsi"/>
                <w:b/>
              </w:rPr>
            </w:pPr>
            <w:r w:rsidRPr="00010B79">
              <w:rPr>
                <w:rFonts w:eastAsia="Calibri" w:cstheme="minorHAnsi"/>
                <w:b/>
              </w:rPr>
              <w:t xml:space="preserve">GS </w:t>
            </w:r>
            <w:proofErr w:type="spellStart"/>
            <w:r w:rsidRPr="00010B79">
              <w:rPr>
                <w:rFonts w:eastAsia="Calibri" w:cstheme="minorHAnsi"/>
                <w:b/>
              </w:rPr>
              <w:t>Wellingholzhausen</w:t>
            </w:r>
            <w:proofErr w:type="spellEnd"/>
          </w:p>
        </w:tc>
        <w:tc>
          <w:tcPr>
            <w:tcW w:w="1985" w:type="dxa"/>
            <w:shd w:val="clear" w:color="auto" w:fill="BFBFBF" w:themeFill="background1" w:themeFillShade="BF"/>
            <w:vAlign w:val="center"/>
          </w:tcPr>
          <w:p w14:paraId="17FA05BE" w14:textId="77777777" w:rsidR="00A259F9" w:rsidRPr="00010B79" w:rsidRDefault="00010B79" w:rsidP="00FB0E54">
            <w:pPr>
              <w:rPr>
                <w:rFonts w:eastAsia="Calibri" w:cstheme="minorHAnsi"/>
                <w:b/>
              </w:rPr>
            </w:pPr>
            <w:r w:rsidRPr="00010B79">
              <w:rPr>
                <w:rFonts w:eastAsia="Calibri" w:cstheme="minorHAnsi"/>
                <w:b/>
              </w:rPr>
              <w:t>ca. 12 TN</w:t>
            </w:r>
          </w:p>
        </w:tc>
      </w:tr>
      <w:tr w:rsidR="00DE20B6" w:rsidRPr="00827D3A" w14:paraId="0630045A" w14:textId="77777777" w:rsidTr="00DC06C6">
        <w:tc>
          <w:tcPr>
            <w:tcW w:w="15310" w:type="dxa"/>
            <w:gridSpan w:val="8"/>
            <w:vAlign w:val="center"/>
          </w:tcPr>
          <w:p w14:paraId="3C9CD694" w14:textId="77777777" w:rsidR="00DE20B6" w:rsidRPr="007D7035" w:rsidRDefault="00DE20B6" w:rsidP="00FB0E54">
            <w:pPr>
              <w:rPr>
                <w:rFonts w:cstheme="minorHAnsi"/>
                <w:b/>
              </w:rPr>
            </w:pPr>
            <w:r>
              <w:lastRenderedPageBreak/>
              <w:br w:type="page"/>
            </w:r>
          </w:p>
          <w:p w14:paraId="67E0BC29" w14:textId="77777777" w:rsidR="00DE20B6" w:rsidRPr="00DE0E99" w:rsidRDefault="00DE20B6" w:rsidP="00FB0E54">
            <w:pPr>
              <w:rPr>
                <w:rFonts w:cstheme="minorHAnsi"/>
                <w:b/>
                <w:sz w:val="32"/>
                <w:szCs w:val="32"/>
              </w:rPr>
            </w:pPr>
            <w:r w:rsidRPr="00DE0E99">
              <w:rPr>
                <w:rFonts w:cstheme="minorHAnsi"/>
                <w:b/>
                <w:sz w:val="32"/>
                <w:szCs w:val="32"/>
              </w:rPr>
              <w:t xml:space="preserve">KOV-AG Angebote im </w:t>
            </w:r>
            <w:r>
              <w:rPr>
                <w:rFonts w:cstheme="minorHAnsi"/>
                <w:b/>
                <w:sz w:val="32"/>
                <w:szCs w:val="32"/>
              </w:rPr>
              <w:t>1</w:t>
            </w:r>
            <w:r w:rsidRPr="00DE0E99">
              <w:rPr>
                <w:rFonts w:cstheme="minorHAnsi"/>
                <w:b/>
                <w:sz w:val="32"/>
                <w:szCs w:val="32"/>
              </w:rPr>
              <w:t>. Halbjahr des Schuljahres 20</w:t>
            </w:r>
            <w:r>
              <w:rPr>
                <w:rFonts w:cstheme="minorHAnsi"/>
                <w:b/>
                <w:sz w:val="32"/>
                <w:szCs w:val="32"/>
              </w:rPr>
              <w:t>22</w:t>
            </w:r>
            <w:r w:rsidRPr="00DE0E99">
              <w:rPr>
                <w:rFonts w:cstheme="minorHAnsi"/>
                <w:b/>
                <w:sz w:val="32"/>
                <w:szCs w:val="32"/>
              </w:rPr>
              <w:t>/</w:t>
            </w:r>
            <w:r>
              <w:rPr>
                <w:rFonts w:cstheme="minorHAnsi"/>
                <w:b/>
                <w:sz w:val="32"/>
                <w:szCs w:val="32"/>
              </w:rPr>
              <w:t>23</w:t>
            </w:r>
            <w:r w:rsidRPr="00DE0E99">
              <w:rPr>
                <w:rFonts w:cstheme="minorHAnsi"/>
                <w:b/>
                <w:sz w:val="32"/>
                <w:szCs w:val="32"/>
              </w:rPr>
              <w:t xml:space="preserve"> </w:t>
            </w:r>
          </w:p>
          <w:p w14:paraId="339F6D47" w14:textId="77777777" w:rsidR="00DE20B6" w:rsidRPr="00DE0E99" w:rsidRDefault="00DE20B6" w:rsidP="00FB0E54">
            <w:pPr>
              <w:rPr>
                <w:rFonts w:cstheme="minorHAnsi"/>
                <w:color w:val="FF0000"/>
                <w:sz w:val="24"/>
                <w:szCs w:val="24"/>
              </w:rPr>
            </w:pPr>
            <w:r w:rsidRPr="00DE0E99">
              <w:rPr>
                <w:rFonts w:cstheme="minorHAnsi"/>
                <w:color w:val="FF0000"/>
                <w:sz w:val="24"/>
                <w:szCs w:val="24"/>
              </w:rPr>
              <w:t xml:space="preserve">Start: ab Montag, </w:t>
            </w:r>
            <w:r>
              <w:rPr>
                <w:rFonts w:cstheme="minorHAnsi"/>
                <w:color w:val="FF0000"/>
                <w:sz w:val="24"/>
                <w:szCs w:val="24"/>
              </w:rPr>
              <w:t>05</w:t>
            </w:r>
            <w:r w:rsidRPr="00DE0E99">
              <w:rPr>
                <w:rFonts w:cstheme="minorHAnsi"/>
                <w:color w:val="FF0000"/>
                <w:sz w:val="24"/>
                <w:szCs w:val="24"/>
              </w:rPr>
              <w:t>.0</w:t>
            </w:r>
            <w:r>
              <w:rPr>
                <w:rFonts w:cstheme="minorHAnsi"/>
                <w:color w:val="FF0000"/>
                <w:sz w:val="24"/>
                <w:szCs w:val="24"/>
              </w:rPr>
              <w:t>9</w:t>
            </w:r>
            <w:r w:rsidRPr="00DE0E99">
              <w:rPr>
                <w:rFonts w:cstheme="minorHAnsi"/>
                <w:color w:val="FF0000"/>
                <w:sz w:val="24"/>
                <w:szCs w:val="24"/>
              </w:rPr>
              <w:t>.20</w:t>
            </w:r>
            <w:r>
              <w:rPr>
                <w:rFonts w:cstheme="minorHAnsi"/>
                <w:color w:val="FF0000"/>
                <w:sz w:val="24"/>
                <w:szCs w:val="24"/>
              </w:rPr>
              <w:t>22</w:t>
            </w:r>
            <w:r w:rsidRPr="00DE0E99">
              <w:rPr>
                <w:rFonts w:cstheme="minorHAnsi"/>
                <w:color w:val="FF0000"/>
                <w:sz w:val="24"/>
                <w:szCs w:val="24"/>
              </w:rPr>
              <w:t>, sofern nicht anders angegeben</w:t>
            </w:r>
          </w:p>
        </w:tc>
      </w:tr>
      <w:tr w:rsidR="00A259F9" w:rsidRPr="00827D3A" w14:paraId="0AA790CC" w14:textId="77777777" w:rsidTr="00873664">
        <w:tc>
          <w:tcPr>
            <w:tcW w:w="1418" w:type="dxa"/>
            <w:vMerge w:val="restart"/>
            <w:vAlign w:val="center"/>
          </w:tcPr>
          <w:p w14:paraId="7B23B613" w14:textId="77777777" w:rsidR="00A259F9" w:rsidRPr="00827D3A" w:rsidRDefault="00A259F9" w:rsidP="00654BF0">
            <w:pPr>
              <w:jc w:val="center"/>
              <w:rPr>
                <w:rFonts w:cstheme="minorHAnsi"/>
              </w:rPr>
            </w:pPr>
            <w:r>
              <w:rPr>
                <w:noProof/>
              </w:rPr>
              <w:drawing>
                <wp:inline distT="0" distB="0" distL="0" distR="0" wp14:anchorId="4B4B79E1" wp14:editId="298F95B7">
                  <wp:extent cx="752475" cy="752475"/>
                  <wp:effectExtent l="0" t="0" r="9525" b="9525"/>
                  <wp:docPr id="1" name="Grafik 1" descr="Bilder – Klappbrett | Gratis Vektoren, Fotos und P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 – Klappbrett | Gratis Vektoren, Fotos und PS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410" w:type="dxa"/>
            <w:gridSpan w:val="2"/>
            <w:tcBorders>
              <w:bottom w:val="single" w:sz="4" w:space="0" w:color="auto"/>
            </w:tcBorders>
            <w:vAlign w:val="center"/>
          </w:tcPr>
          <w:p w14:paraId="240CFEC0" w14:textId="77777777" w:rsidR="00A259F9" w:rsidRPr="008E3C25" w:rsidRDefault="00A259F9" w:rsidP="00120CCF">
            <w:pPr>
              <w:rPr>
                <w:b/>
              </w:rPr>
            </w:pPr>
            <w:proofErr w:type="spellStart"/>
            <w:r w:rsidRPr="008E3C25">
              <w:rPr>
                <w:b/>
              </w:rPr>
              <w:t>Stop</w:t>
            </w:r>
            <w:proofErr w:type="spellEnd"/>
            <w:r w:rsidRPr="008E3C25">
              <w:rPr>
                <w:b/>
              </w:rPr>
              <w:t>-Motion-Filme </w:t>
            </w:r>
          </w:p>
        </w:tc>
        <w:tc>
          <w:tcPr>
            <w:tcW w:w="11482" w:type="dxa"/>
            <w:gridSpan w:val="5"/>
            <w:tcBorders>
              <w:bottom w:val="single" w:sz="4" w:space="0" w:color="auto"/>
            </w:tcBorders>
          </w:tcPr>
          <w:p w14:paraId="2195CB5E" w14:textId="77777777" w:rsidR="00A259F9" w:rsidRPr="004A42AA" w:rsidRDefault="00A259F9" w:rsidP="00DB55B1">
            <w:r>
              <w:t xml:space="preserve">Wie ist der erste Film entstanden? Was ist ein </w:t>
            </w:r>
            <w:proofErr w:type="spellStart"/>
            <w:r>
              <w:t>Thaumatrop</w:t>
            </w:r>
            <w:proofErr w:type="spellEnd"/>
            <w:r>
              <w:t xml:space="preserve">? Und welche Besonderheiten weist eigentlich ein </w:t>
            </w:r>
            <w:proofErr w:type="spellStart"/>
            <w:r>
              <w:t>Stop</w:t>
            </w:r>
            <w:proofErr w:type="spellEnd"/>
            <w:r>
              <w:t>-Motion-Film auf? </w:t>
            </w:r>
            <w:r>
              <w:br/>
              <w:t>All diesen Fragen wollen wir im Rahmen der AG auf den Grund gehen und im Anschluss daran natürlich selbst aktiv werden. </w:t>
            </w:r>
            <w:r>
              <w:br/>
              <w:t>Dich erwarten sowohl kreative Aufgaben, wie zum Beispiel das Schreiben und Gestalten eines eigenen Storyboards, </w:t>
            </w:r>
            <w:r>
              <w:br/>
              <w:t>als auch technische Aufgaben beim Drehen und Schneiden eures eigenen Films.</w:t>
            </w:r>
            <w:r>
              <w:br/>
              <w:t>Wenn das interessant für dich klingt, dann melde dich gerne an, damit es bald schon heißt: Film ab!</w:t>
            </w:r>
          </w:p>
        </w:tc>
      </w:tr>
      <w:tr w:rsidR="00A259F9" w:rsidRPr="00827D3A" w14:paraId="2A22F2E8" w14:textId="77777777" w:rsidTr="00AD1EBA">
        <w:tc>
          <w:tcPr>
            <w:tcW w:w="1418" w:type="dxa"/>
            <w:vMerge/>
            <w:vAlign w:val="center"/>
          </w:tcPr>
          <w:p w14:paraId="596A85B3" w14:textId="77777777" w:rsidR="00A259F9" w:rsidRPr="00827D3A" w:rsidRDefault="00A259F9" w:rsidP="00654BF0">
            <w:pPr>
              <w:jc w:val="center"/>
              <w:rPr>
                <w:rFonts w:cstheme="minorHAnsi"/>
                <w:noProof/>
              </w:rPr>
            </w:pPr>
          </w:p>
        </w:tc>
        <w:tc>
          <w:tcPr>
            <w:tcW w:w="1276" w:type="dxa"/>
            <w:tcBorders>
              <w:bottom w:val="single" w:sz="4" w:space="0" w:color="auto"/>
            </w:tcBorders>
            <w:shd w:val="clear" w:color="auto" w:fill="BFBFBF" w:themeFill="background1" w:themeFillShade="BF"/>
            <w:vAlign w:val="center"/>
          </w:tcPr>
          <w:p w14:paraId="66980894" w14:textId="77777777" w:rsidR="00A259F9" w:rsidRPr="00827D3A" w:rsidRDefault="00A259F9" w:rsidP="00F1592D">
            <w:pPr>
              <w:rPr>
                <w:rFonts w:cstheme="minorHAnsi"/>
              </w:rPr>
            </w:pPr>
            <w:r w:rsidRPr="00827D3A">
              <w:rPr>
                <w:rFonts w:eastAsia="Calibri" w:cstheme="minorHAnsi"/>
                <w:b/>
              </w:rPr>
              <w:t>Klasse</w:t>
            </w:r>
            <w:r>
              <w:rPr>
                <w:rFonts w:eastAsia="Calibri" w:cstheme="minorHAnsi"/>
                <w:b/>
              </w:rPr>
              <w:t xml:space="preserve"> </w:t>
            </w:r>
            <w:r w:rsidRPr="00827D3A">
              <w:rPr>
                <w:rFonts w:eastAsia="Calibri" w:cstheme="minorHAnsi"/>
                <w:b/>
              </w:rPr>
              <w:t xml:space="preserve">4 </w:t>
            </w:r>
          </w:p>
        </w:tc>
        <w:tc>
          <w:tcPr>
            <w:tcW w:w="2126" w:type="dxa"/>
            <w:gridSpan w:val="2"/>
            <w:tcBorders>
              <w:bottom w:val="single" w:sz="4" w:space="0" w:color="auto"/>
            </w:tcBorders>
            <w:shd w:val="clear" w:color="auto" w:fill="BFBFBF" w:themeFill="background1" w:themeFillShade="BF"/>
            <w:vAlign w:val="center"/>
          </w:tcPr>
          <w:p w14:paraId="718E0CD3" w14:textId="77777777" w:rsidR="00A259F9" w:rsidRPr="00827D3A" w:rsidRDefault="00A259F9" w:rsidP="004A42AA">
            <w:pPr>
              <w:rPr>
                <w:rFonts w:cstheme="minorHAnsi"/>
                <w:b/>
              </w:rPr>
            </w:pPr>
            <w:r>
              <w:rPr>
                <w:rFonts w:cstheme="minorHAnsi"/>
                <w:b/>
              </w:rPr>
              <w:t>dienstags, 14tägig</w:t>
            </w:r>
          </w:p>
        </w:tc>
        <w:tc>
          <w:tcPr>
            <w:tcW w:w="2410" w:type="dxa"/>
            <w:tcBorders>
              <w:bottom w:val="single" w:sz="4" w:space="0" w:color="auto"/>
            </w:tcBorders>
            <w:shd w:val="clear" w:color="auto" w:fill="BFBFBF" w:themeFill="background1" w:themeFillShade="BF"/>
            <w:vAlign w:val="center"/>
          </w:tcPr>
          <w:p w14:paraId="718EEC8A" w14:textId="77777777" w:rsidR="00A259F9" w:rsidRPr="00827D3A" w:rsidRDefault="00A259F9" w:rsidP="00DB55B1">
            <w:pPr>
              <w:rPr>
                <w:rFonts w:cstheme="minorHAnsi"/>
              </w:rPr>
            </w:pPr>
            <w:r>
              <w:rPr>
                <w:rFonts w:eastAsia="Calibri" w:cstheme="minorHAnsi"/>
                <w:b/>
              </w:rPr>
              <w:t>14</w:t>
            </w:r>
            <w:r w:rsidRPr="00827D3A">
              <w:rPr>
                <w:rFonts w:eastAsia="Calibri" w:cstheme="minorHAnsi"/>
                <w:b/>
              </w:rPr>
              <w:t>.</w:t>
            </w:r>
            <w:r>
              <w:rPr>
                <w:rFonts w:eastAsia="Calibri" w:cstheme="minorHAnsi"/>
                <w:b/>
              </w:rPr>
              <w:t xml:space="preserve">00 </w:t>
            </w:r>
            <w:r w:rsidRPr="00827D3A">
              <w:rPr>
                <w:rFonts w:eastAsia="Calibri" w:cstheme="minorHAnsi"/>
                <w:b/>
              </w:rPr>
              <w:t>-</w:t>
            </w:r>
            <w:r>
              <w:rPr>
                <w:rFonts w:eastAsia="Calibri" w:cstheme="minorHAnsi"/>
                <w:b/>
              </w:rPr>
              <w:t xml:space="preserve"> </w:t>
            </w:r>
            <w:r w:rsidRPr="00827D3A">
              <w:rPr>
                <w:rFonts w:eastAsia="Calibri" w:cstheme="minorHAnsi"/>
                <w:b/>
              </w:rPr>
              <w:t>1</w:t>
            </w:r>
            <w:r>
              <w:rPr>
                <w:rFonts w:eastAsia="Calibri" w:cstheme="minorHAnsi"/>
                <w:b/>
              </w:rPr>
              <w:t>5</w:t>
            </w:r>
            <w:r w:rsidRPr="00827D3A">
              <w:rPr>
                <w:rFonts w:eastAsia="Calibri" w:cstheme="minorHAnsi"/>
                <w:b/>
              </w:rPr>
              <w:t>.</w:t>
            </w:r>
            <w:r>
              <w:rPr>
                <w:rFonts w:eastAsia="Calibri" w:cstheme="minorHAnsi"/>
                <w:b/>
              </w:rPr>
              <w:t>30</w:t>
            </w:r>
            <w:r w:rsidRPr="00827D3A">
              <w:rPr>
                <w:rFonts w:eastAsia="Calibri" w:cstheme="minorHAnsi"/>
                <w:b/>
              </w:rPr>
              <w:t xml:space="preserve"> Uhr</w:t>
            </w:r>
          </w:p>
        </w:tc>
        <w:tc>
          <w:tcPr>
            <w:tcW w:w="3544" w:type="dxa"/>
            <w:tcBorders>
              <w:bottom w:val="single" w:sz="4" w:space="0" w:color="auto"/>
            </w:tcBorders>
            <w:shd w:val="clear" w:color="auto" w:fill="BFBFBF" w:themeFill="background1" w:themeFillShade="BF"/>
            <w:vAlign w:val="center"/>
          </w:tcPr>
          <w:p w14:paraId="13156DEF" w14:textId="77777777" w:rsidR="00A259F9" w:rsidRPr="00827D3A" w:rsidRDefault="00A259F9" w:rsidP="00120CCF">
            <w:pPr>
              <w:rPr>
                <w:rFonts w:cstheme="minorHAnsi"/>
              </w:rPr>
            </w:pPr>
            <w:r w:rsidRPr="00827D3A">
              <w:rPr>
                <w:rFonts w:eastAsia="Calibri" w:cstheme="minorHAnsi"/>
                <w:b/>
              </w:rPr>
              <w:t>Raum</w:t>
            </w:r>
            <w:r w:rsidRPr="00DC66E1">
              <w:rPr>
                <w:rFonts w:eastAsia="Calibri" w:cstheme="minorHAnsi"/>
                <w:b/>
              </w:rPr>
              <w:t xml:space="preserve"> </w:t>
            </w:r>
            <w:r>
              <w:rPr>
                <w:b/>
              </w:rPr>
              <w:t>E 07</w:t>
            </w:r>
          </w:p>
        </w:tc>
        <w:tc>
          <w:tcPr>
            <w:tcW w:w="2551" w:type="dxa"/>
            <w:tcBorders>
              <w:bottom w:val="single" w:sz="4" w:space="0" w:color="auto"/>
            </w:tcBorders>
            <w:shd w:val="clear" w:color="auto" w:fill="BFBFBF" w:themeFill="background1" w:themeFillShade="BF"/>
            <w:vAlign w:val="center"/>
          </w:tcPr>
          <w:p w14:paraId="382730C8" w14:textId="77777777" w:rsidR="00A259F9" w:rsidRPr="00827D3A" w:rsidRDefault="00A259F9" w:rsidP="001979F5">
            <w:pPr>
              <w:rPr>
                <w:rFonts w:cstheme="minorHAnsi"/>
              </w:rPr>
            </w:pPr>
            <w:r w:rsidRPr="00827D3A">
              <w:rPr>
                <w:rFonts w:eastAsia="Calibri" w:cstheme="minorHAnsi"/>
                <w:b/>
              </w:rPr>
              <w:t xml:space="preserve">GS </w:t>
            </w:r>
            <w:proofErr w:type="spellStart"/>
            <w:r w:rsidRPr="00827D3A">
              <w:rPr>
                <w:rFonts w:eastAsia="Calibri" w:cstheme="minorHAnsi"/>
                <w:b/>
              </w:rPr>
              <w:t>Wellingholzhausen</w:t>
            </w:r>
            <w:proofErr w:type="spellEnd"/>
          </w:p>
        </w:tc>
        <w:tc>
          <w:tcPr>
            <w:tcW w:w="1985" w:type="dxa"/>
            <w:tcBorders>
              <w:bottom w:val="single" w:sz="4" w:space="0" w:color="auto"/>
            </w:tcBorders>
            <w:shd w:val="clear" w:color="auto" w:fill="BFBFBF" w:themeFill="background1" w:themeFillShade="BF"/>
            <w:vAlign w:val="center"/>
          </w:tcPr>
          <w:p w14:paraId="52874305" w14:textId="77777777" w:rsidR="00A259F9" w:rsidRPr="00827D3A" w:rsidRDefault="00A259F9" w:rsidP="001979F5">
            <w:pPr>
              <w:rPr>
                <w:rFonts w:cstheme="minorHAnsi"/>
              </w:rPr>
            </w:pPr>
            <w:r>
              <w:rPr>
                <w:rFonts w:eastAsia="Calibri" w:cstheme="minorHAnsi"/>
                <w:b/>
              </w:rPr>
              <w:t>ca. 10</w:t>
            </w:r>
            <w:r w:rsidRPr="00827D3A">
              <w:rPr>
                <w:rFonts w:eastAsia="Calibri" w:cstheme="minorHAnsi"/>
                <w:b/>
              </w:rPr>
              <w:t xml:space="preserve"> TN</w:t>
            </w:r>
          </w:p>
        </w:tc>
      </w:tr>
      <w:tr w:rsidR="00A259F9" w:rsidRPr="00827D3A" w14:paraId="5D086111" w14:textId="77777777" w:rsidTr="00BB5462">
        <w:tc>
          <w:tcPr>
            <w:tcW w:w="1418" w:type="dxa"/>
            <w:vMerge w:val="restart"/>
            <w:vAlign w:val="center"/>
          </w:tcPr>
          <w:p w14:paraId="19CD6AD3" w14:textId="77777777" w:rsidR="00A259F9" w:rsidRPr="00827D3A" w:rsidRDefault="00EB3C87" w:rsidP="00575DF8">
            <w:pPr>
              <w:jc w:val="center"/>
              <w:rPr>
                <w:rFonts w:cstheme="minorHAnsi"/>
              </w:rPr>
            </w:pPr>
            <w:r w:rsidRPr="002B1C9A">
              <w:rPr>
                <w:noProof/>
              </w:rPr>
              <w:drawing>
                <wp:inline distT="0" distB="0" distL="0" distR="0" wp14:anchorId="046F5351" wp14:editId="3DDC08FE">
                  <wp:extent cx="658800" cy="505745"/>
                  <wp:effectExtent l="19050" t="0" r="7950" b="0"/>
                  <wp:docPr id="87" name="Bild 9" descr="http://thomas-ittermann.de/images/africa/egypt/hieroglyp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omas-ittermann.de/images/africa/egypt/hieroglyphs.gif"/>
                          <pic:cNvPicPr>
                            <a:picLocks noChangeAspect="1" noChangeArrowheads="1"/>
                          </pic:cNvPicPr>
                        </pic:nvPicPr>
                        <pic:blipFill>
                          <a:blip r:embed="rId11" cstate="print"/>
                          <a:srcRect/>
                          <a:stretch>
                            <a:fillRect/>
                          </a:stretch>
                        </pic:blipFill>
                        <pic:spPr bwMode="auto">
                          <a:xfrm>
                            <a:off x="0" y="0"/>
                            <a:ext cx="658800" cy="505745"/>
                          </a:xfrm>
                          <a:prstGeom prst="rect">
                            <a:avLst/>
                          </a:prstGeom>
                          <a:noFill/>
                          <a:ln w="9525">
                            <a:noFill/>
                            <a:miter lim="800000"/>
                            <a:headEnd/>
                            <a:tailEnd/>
                          </a:ln>
                        </pic:spPr>
                      </pic:pic>
                    </a:graphicData>
                  </a:graphic>
                </wp:inline>
              </w:drawing>
            </w:r>
          </w:p>
        </w:tc>
        <w:tc>
          <w:tcPr>
            <w:tcW w:w="2410" w:type="dxa"/>
            <w:gridSpan w:val="2"/>
            <w:tcBorders>
              <w:bottom w:val="single" w:sz="4" w:space="0" w:color="auto"/>
            </w:tcBorders>
          </w:tcPr>
          <w:p w14:paraId="7887F17F" w14:textId="77777777" w:rsidR="00EB3C87" w:rsidRDefault="00EB3C87" w:rsidP="00EB3C87">
            <w:pPr>
              <w:rPr>
                <w:rFonts w:ascii="Calibri" w:eastAsia="Calibri" w:hAnsi="Calibri" w:cs="Times New Roman"/>
                <w:b/>
                <w:bCs/>
              </w:rPr>
            </w:pPr>
            <w:r>
              <w:rPr>
                <w:rFonts w:ascii="Calibri" w:eastAsia="Calibri" w:hAnsi="Calibri" w:cs="Times New Roman"/>
                <w:b/>
                <w:bCs/>
              </w:rPr>
              <w:t xml:space="preserve">Auf in die </w:t>
            </w:r>
          </w:p>
          <w:p w14:paraId="124894F8" w14:textId="77777777" w:rsidR="00EB3C87" w:rsidRPr="00181877" w:rsidRDefault="00D43414" w:rsidP="00EB3C87">
            <w:pPr>
              <w:rPr>
                <w:b/>
                <w:bCs/>
              </w:rPr>
            </w:pPr>
            <w:r>
              <w:rPr>
                <w:rFonts w:ascii="Calibri" w:eastAsia="Calibri" w:hAnsi="Calibri" w:cs="Times New Roman"/>
                <w:b/>
                <w:bCs/>
              </w:rPr>
              <w:t xml:space="preserve">Vergangenheit – „Das antike Griechenland“ </w:t>
            </w:r>
          </w:p>
          <w:p w14:paraId="084B45F5" w14:textId="77777777" w:rsidR="00A259F9" w:rsidRDefault="00EB3C87" w:rsidP="00EB3C87">
            <w:pPr>
              <w:rPr>
                <w:bCs/>
              </w:rPr>
            </w:pPr>
            <w:r>
              <w:rPr>
                <w:bCs/>
              </w:rPr>
              <w:t xml:space="preserve">(Frau </w:t>
            </w:r>
            <w:r w:rsidRPr="00EB3C87">
              <w:rPr>
                <w:rFonts w:eastAsia="Calibri" w:cstheme="minorHAnsi"/>
              </w:rPr>
              <w:t>Dahlmann</w:t>
            </w:r>
            <w:r>
              <w:rPr>
                <w:bCs/>
              </w:rPr>
              <w:t>-</w:t>
            </w:r>
            <w:proofErr w:type="spellStart"/>
            <w:r>
              <w:rPr>
                <w:bCs/>
              </w:rPr>
              <w:t>Kruckemeyer</w:t>
            </w:r>
            <w:proofErr w:type="spellEnd"/>
            <w:r w:rsidRPr="00181877">
              <w:rPr>
                <w:bCs/>
              </w:rPr>
              <w:t>)</w:t>
            </w:r>
          </w:p>
          <w:p w14:paraId="05879D14" w14:textId="2597C041" w:rsidR="00BD6A5F" w:rsidRPr="00BD6A5F" w:rsidRDefault="00BD6A5F" w:rsidP="00EB3C87">
            <w:pPr>
              <w:rPr>
                <w:rFonts w:cstheme="minorHAnsi"/>
                <w:b/>
                <w:color w:val="FF0000"/>
              </w:rPr>
            </w:pPr>
            <w:r>
              <w:rPr>
                <w:bCs/>
                <w:color w:val="FF0000"/>
              </w:rPr>
              <w:t xml:space="preserve">Beginn: </w:t>
            </w:r>
            <w:r w:rsidR="00B35A84">
              <w:rPr>
                <w:bCs/>
                <w:color w:val="FF0000"/>
              </w:rPr>
              <w:t>14.9.2022</w:t>
            </w:r>
          </w:p>
        </w:tc>
        <w:tc>
          <w:tcPr>
            <w:tcW w:w="11482" w:type="dxa"/>
            <w:gridSpan w:val="5"/>
            <w:tcBorders>
              <w:bottom w:val="single" w:sz="4" w:space="0" w:color="auto"/>
            </w:tcBorders>
          </w:tcPr>
          <w:p w14:paraId="3EA1B779" w14:textId="77777777" w:rsidR="00A259F9" w:rsidRPr="00AE070B" w:rsidRDefault="00156D0E" w:rsidP="00156D0E">
            <w:pPr>
              <w:pStyle w:val="StandardWeb"/>
              <w:rPr>
                <w:rFonts w:asciiTheme="minorHAnsi" w:hAnsiTheme="minorHAnsi" w:cstheme="minorHAnsi"/>
                <w:sz w:val="22"/>
                <w:szCs w:val="22"/>
              </w:rPr>
            </w:pPr>
            <w:r w:rsidRPr="00AE070B">
              <w:rPr>
                <w:rFonts w:asciiTheme="minorHAnsi" w:hAnsiTheme="minorHAnsi" w:cstheme="minorHAnsi"/>
                <w:sz w:val="22"/>
                <w:szCs w:val="22"/>
              </w:rPr>
              <w:t xml:space="preserve">Was weißt du über das </w:t>
            </w:r>
            <w:r w:rsidRPr="00AE070B">
              <w:rPr>
                <w:rStyle w:val="Fett"/>
                <w:rFonts w:asciiTheme="minorHAnsi" w:hAnsiTheme="minorHAnsi" w:cstheme="minorHAnsi"/>
                <w:sz w:val="22"/>
                <w:szCs w:val="22"/>
              </w:rPr>
              <w:t>antike Griechenland</w:t>
            </w:r>
            <w:r w:rsidRPr="00AE070B">
              <w:rPr>
                <w:rFonts w:asciiTheme="minorHAnsi" w:hAnsiTheme="minorHAnsi" w:cstheme="minorHAnsi"/>
                <w:sz w:val="22"/>
                <w:szCs w:val="22"/>
              </w:rPr>
              <w:t xml:space="preserve">? Wie lebten die </w:t>
            </w:r>
            <w:r w:rsidRPr="00AE070B">
              <w:rPr>
                <w:rStyle w:val="Fett"/>
                <w:rFonts w:asciiTheme="minorHAnsi" w:hAnsiTheme="minorHAnsi" w:cstheme="minorHAnsi"/>
                <w:sz w:val="22"/>
                <w:szCs w:val="22"/>
              </w:rPr>
              <w:t>Menschen</w:t>
            </w:r>
            <w:r w:rsidRPr="00AE070B">
              <w:rPr>
                <w:rFonts w:asciiTheme="minorHAnsi" w:hAnsiTheme="minorHAnsi" w:cstheme="minorHAnsi"/>
                <w:sz w:val="22"/>
                <w:szCs w:val="22"/>
              </w:rPr>
              <w:t xml:space="preserve">? Wie wurden </w:t>
            </w:r>
            <w:r w:rsidRPr="00AE070B">
              <w:rPr>
                <w:rStyle w:val="Fett"/>
                <w:rFonts w:asciiTheme="minorHAnsi" w:hAnsiTheme="minorHAnsi" w:cstheme="minorHAnsi"/>
                <w:sz w:val="22"/>
                <w:szCs w:val="22"/>
              </w:rPr>
              <w:t>Sklaven</w:t>
            </w:r>
            <w:r w:rsidRPr="00AE070B">
              <w:rPr>
                <w:rFonts w:asciiTheme="minorHAnsi" w:hAnsiTheme="minorHAnsi" w:cstheme="minorHAnsi"/>
                <w:sz w:val="22"/>
                <w:szCs w:val="22"/>
              </w:rPr>
              <w:t xml:space="preserve"> behandelt? Welche Personen gehören zur griechischen </w:t>
            </w:r>
            <w:r w:rsidRPr="00AE070B">
              <w:rPr>
                <w:rStyle w:val="Fett"/>
                <w:rFonts w:asciiTheme="minorHAnsi" w:hAnsiTheme="minorHAnsi" w:cstheme="minorHAnsi"/>
                <w:sz w:val="22"/>
                <w:szCs w:val="22"/>
              </w:rPr>
              <w:t>Gesellschaft</w:t>
            </w:r>
            <w:r w:rsidRPr="00AE070B">
              <w:rPr>
                <w:rFonts w:asciiTheme="minorHAnsi" w:hAnsiTheme="minorHAnsi" w:cstheme="minorHAnsi"/>
                <w:sz w:val="22"/>
                <w:szCs w:val="22"/>
              </w:rPr>
              <w:t xml:space="preserve">? Wer war </w:t>
            </w:r>
            <w:r w:rsidRPr="00AE070B">
              <w:rPr>
                <w:rStyle w:val="Fett"/>
                <w:rFonts w:asciiTheme="minorHAnsi" w:hAnsiTheme="minorHAnsi" w:cstheme="minorHAnsi"/>
                <w:sz w:val="22"/>
                <w:szCs w:val="22"/>
              </w:rPr>
              <w:t>Perikles</w:t>
            </w:r>
            <w:r w:rsidRPr="00AE070B">
              <w:rPr>
                <w:rFonts w:asciiTheme="minorHAnsi" w:hAnsiTheme="minorHAnsi" w:cstheme="minorHAnsi"/>
                <w:sz w:val="22"/>
                <w:szCs w:val="22"/>
              </w:rPr>
              <w:t xml:space="preserve">? Und was war die </w:t>
            </w:r>
            <w:r w:rsidRPr="00AE070B">
              <w:rPr>
                <w:rStyle w:val="Fett"/>
                <w:rFonts w:asciiTheme="minorHAnsi" w:hAnsiTheme="minorHAnsi" w:cstheme="minorHAnsi"/>
                <w:sz w:val="22"/>
                <w:szCs w:val="22"/>
              </w:rPr>
              <w:t>attische Demokratie</w:t>
            </w:r>
            <w:r w:rsidRPr="00AE070B">
              <w:rPr>
                <w:rFonts w:asciiTheme="minorHAnsi" w:hAnsiTheme="minorHAnsi" w:cstheme="minorHAnsi"/>
                <w:sz w:val="22"/>
                <w:szCs w:val="22"/>
              </w:rPr>
              <w:t>?</w:t>
            </w:r>
            <w:r w:rsidR="00AE070B" w:rsidRPr="00AE070B">
              <w:rPr>
                <w:rFonts w:asciiTheme="minorHAnsi" w:hAnsiTheme="minorHAnsi" w:cstheme="minorHAnsi"/>
                <w:sz w:val="22"/>
                <w:szCs w:val="22"/>
              </w:rPr>
              <w:t xml:space="preserve"> </w:t>
            </w:r>
            <w:r w:rsidRPr="00AE070B">
              <w:rPr>
                <w:rFonts w:asciiTheme="minorHAnsi" w:hAnsiTheme="minorHAnsi" w:cstheme="minorHAnsi"/>
                <w:sz w:val="22"/>
                <w:szCs w:val="22"/>
              </w:rPr>
              <w:t>Das antik</w:t>
            </w:r>
            <w:r w:rsidRPr="00D43414">
              <w:rPr>
                <w:rFonts w:asciiTheme="minorHAnsi" w:hAnsiTheme="minorHAnsi" w:cstheme="minorHAnsi"/>
                <w:sz w:val="22"/>
                <w:szCs w:val="22"/>
              </w:rPr>
              <w:t xml:space="preserve">e </w:t>
            </w:r>
            <w:hyperlink r:id="rId12" w:tooltip="Griechenland" w:history="1">
              <w:r w:rsidRPr="00D43414">
                <w:rPr>
                  <w:rStyle w:val="Hyperlink"/>
                  <w:rFonts w:asciiTheme="minorHAnsi" w:hAnsiTheme="minorHAnsi" w:cstheme="minorHAnsi"/>
                  <w:b/>
                  <w:color w:val="auto"/>
                  <w:sz w:val="22"/>
                  <w:szCs w:val="22"/>
                  <w:u w:val="none"/>
                </w:rPr>
                <w:t>Griechenland</w:t>
              </w:r>
            </w:hyperlink>
            <w:r w:rsidRPr="00D43414">
              <w:rPr>
                <w:rFonts w:asciiTheme="minorHAnsi" w:hAnsiTheme="minorHAnsi" w:cstheme="minorHAnsi"/>
                <w:sz w:val="22"/>
                <w:szCs w:val="22"/>
                <w:u w:val="single"/>
              </w:rPr>
              <w:t xml:space="preserve"> </w:t>
            </w:r>
            <w:r w:rsidRPr="00AE070B">
              <w:rPr>
                <w:rFonts w:asciiTheme="minorHAnsi" w:hAnsiTheme="minorHAnsi" w:cstheme="minorHAnsi"/>
                <w:sz w:val="22"/>
                <w:szCs w:val="22"/>
              </w:rPr>
              <w:t xml:space="preserve">hat, genauso wie die alten Ägypter und das römische Reich, die </w:t>
            </w:r>
            <w:r w:rsidRPr="00D43414">
              <w:rPr>
                <w:rFonts w:asciiTheme="minorHAnsi" w:hAnsiTheme="minorHAnsi" w:cstheme="minorHAnsi"/>
                <w:b/>
                <w:bCs/>
                <w:sz w:val="22"/>
                <w:szCs w:val="22"/>
              </w:rPr>
              <w:t>Entwicklung</w:t>
            </w:r>
            <w:r w:rsidRPr="00AE070B">
              <w:rPr>
                <w:rFonts w:asciiTheme="minorHAnsi" w:hAnsiTheme="minorHAnsi" w:cstheme="minorHAnsi"/>
                <w:b/>
                <w:bCs/>
                <w:sz w:val="22"/>
                <w:szCs w:val="22"/>
              </w:rPr>
              <w:t xml:space="preserve"> Europas</w:t>
            </w:r>
            <w:r w:rsidRPr="00AE070B">
              <w:rPr>
                <w:rFonts w:asciiTheme="minorHAnsi" w:hAnsiTheme="minorHAnsi" w:cstheme="minorHAnsi"/>
                <w:sz w:val="22"/>
                <w:szCs w:val="22"/>
              </w:rPr>
              <w:t xml:space="preserve"> maßgeblich geprägt. Daher wird es auch die Wiege Europas genannt, weil hier von Philosophen, Wissenschaftlern und Dichtern schon sehr früh sehr viel geleistet wurde. Aber wir interessieren uns in der AG auch für das ganz normale Leben der Griechen. Wie sahen ihre Häuser und Städte aus? Gingen die Kinder zur Schule? Was wurde gegessen und getrunken?</w:t>
            </w:r>
            <w:r w:rsidRPr="00AE070B">
              <w:rPr>
                <w:rFonts w:asciiTheme="minorHAnsi" w:hAnsiTheme="minorHAnsi" w:cstheme="minorHAnsi"/>
                <w:sz w:val="22"/>
                <w:szCs w:val="22"/>
              </w:rPr>
              <w:br/>
              <w:t>Wenn du eine Antwort auf all diese Fragen möchtest, dann bist du in dieser AG genau richtig!</w:t>
            </w:r>
          </w:p>
        </w:tc>
      </w:tr>
      <w:tr w:rsidR="00A259F9" w:rsidRPr="00827D3A" w14:paraId="3ABA45DC" w14:textId="77777777" w:rsidTr="001F5539">
        <w:tc>
          <w:tcPr>
            <w:tcW w:w="1418" w:type="dxa"/>
            <w:vMerge/>
            <w:vAlign w:val="center"/>
          </w:tcPr>
          <w:p w14:paraId="2580A74A" w14:textId="77777777" w:rsidR="00A259F9" w:rsidRPr="00827D3A" w:rsidRDefault="00A259F9" w:rsidP="00DC32CA">
            <w:pPr>
              <w:rPr>
                <w:rFonts w:cstheme="minorHAnsi"/>
              </w:rPr>
            </w:pPr>
          </w:p>
        </w:tc>
        <w:tc>
          <w:tcPr>
            <w:tcW w:w="1276" w:type="dxa"/>
            <w:shd w:val="clear" w:color="auto" w:fill="BFBFBF" w:themeFill="background1" w:themeFillShade="BF"/>
          </w:tcPr>
          <w:p w14:paraId="539E7AC1" w14:textId="77777777" w:rsidR="00A259F9" w:rsidRPr="00827D3A" w:rsidRDefault="00A259F9" w:rsidP="00575DF8">
            <w:pPr>
              <w:jc w:val="both"/>
              <w:rPr>
                <w:rFonts w:eastAsia="Calibri" w:cstheme="minorHAnsi"/>
                <w:b/>
              </w:rPr>
            </w:pPr>
            <w:r>
              <w:rPr>
                <w:rFonts w:eastAsia="Calibri" w:cstheme="minorHAnsi"/>
                <w:b/>
              </w:rPr>
              <w:t>Klasse 3-5</w:t>
            </w:r>
          </w:p>
        </w:tc>
        <w:tc>
          <w:tcPr>
            <w:tcW w:w="2126" w:type="dxa"/>
            <w:gridSpan w:val="2"/>
            <w:shd w:val="clear" w:color="auto" w:fill="BFBFBF" w:themeFill="background1" w:themeFillShade="BF"/>
          </w:tcPr>
          <w:p w14:paraId="01D812C9" w14:textId="77777777" w:rsidR="00A259F9" w:rsidRPr="00827D3A" w:rsidRDefault="00156D0E" w:rsidP="00575DF8">
            <w:pPr>
              <w:jc w:val="both"/>
              <w:rPr>
                <w:rFonts w:eastAsia="Calibri" w:cstheme="minorHAnsi"/>
                <w:b/>
              </w:rPr>
            </w:pPr>
            <w:r>
              <w:rPr>
                <w:rFonts w:eastAsia="Calibri" w:cstheme="minorHAnsi"/>
                <w:b/>
              </w:rPr>
              <w:t>mittwochs, 14tägig</w:t>
            </w:r>
          </w:p>
        </w:tc>
        <w:tc>
          <w:tcPr>
            <w:tcW w:w="2410" w:type="dxa"/>
            <w:shd w:val="clear" w:color="auto" w:fill="BFBFBF" w:themeFill="background1" w:themeFillShade="BF"/>
          </w:tcPr>
          <w:p w14:paraId="5955663C" w14:textId="77777777" w:rsidR="00A259F9" w:rsidRPr="00827D3A" w:rsidRDefault="00A259F9" w:rsidP="00703644">
            <w:pPr>
              <w:jc w:val="both"/>
              <w:rPr>
                <w:rFonts w:eastAsia="Calibri" w:cstheme="minorHAnsi"/>
                <w:b/>
              </w:rPr>
            </w:pPr>
            <w:r w:rsidRPr="00827D3A">
              <w:rPr>
                <w:rFonts w:eastAsia="Calibri" w:cstheme="minorHAnsi"/>
                <w:b/>
              </w:rPr>
              <w:t>1</w:t>
            </w:r>
            <w:r w:rsidR="00703644">
              <w:rPr>
                <w:rFonts w:eastAsia="Calibri" w:cstheme="minorHAnsi"/>
                <w:b/>
              </w:rPr>
              <w:t>4</w:t>
            </w:r>
            <w:r w:rsidRPr="00827D3A">
              <w:rPr>
                <w:rFonts w:eastAsia="Calibri" w:cstheme="minorHAnsi"/>
                <w:b/>
              </w:rPr>
              <w:t>.</w:t>
            </w:r>
            <w:r w:rsidR="00703644">
              <w:rPr>
                <w:rFonts w:eastAsia="Calibri" w:cstheme="minorHAnsi"/>
                <w:b/>
              </w:rPr>
              <w:t xml:space="preserve">00 </w:t>
            </w:r>
            <w:r w:rsidRPr="00827D3A">
              <w:rPr>
                <w:rFonts w:eastAsia="Calibri" w:cstheme="minorHAnsi"/>
                <w:b/>
              </w:rPr>
              <w:t>-</w:t>
            </w:r>
            <w:r w:rsidR="00703644">
              <w:rPr>
                <w:rFonts w:eastAsia="Calibri" w:cstheme="minorHAnsi"/>
                <w:b/>
              </w:rPr>
              <w:t xml:space="preserve"> </w:t>
            </w:r>
            <w:r w:rsidRPr="00827D3A">
              <w:rPr>
                <w:rFonts w:eastAsia="Calibri" w:cstheme="minorHAnsi"/>
                <w:b/>
              </w:rPr>
              <w:t>1</w:t>
            </w:r>
            <w:r w:rsidR="00703644">
              <w:rPr>
                <w:rFonts w:eastAsia="Calibri" w:cstheme="minorHAnsi"/>
                <w:b/>
              </w:rPr>
              <w:t>5</w:t>
            </w:r>
            <w:r w:rsidRPr="00827D3A">
              <w:rPr>
                <w:rFonts w:eastAsia="Calibri" w:cstheme="minorHAnsi"/>
                <w:b/>
              </w:rPr>
              <w:t>.30 Uhr</w:t>
            </w:r>
          </w:p>
        </w:tc>
        <w:tc>
          <w:tcPr>
            <w:tcW w:w="3544" w:type="dxa"/>
            <w:shd w:val="clear" w:color="auto" w:fill="BFBFBF" w:themeFill="background1" w:themeFillShade="BF"/>
          </w:tcPr>
          <w:p w14:paraId="3C3FF500" w14:textId="77777777" w:rsidR="00A259F9" w:rsidRPr="00827D3A" w:rsidRDefault="00A259F9" w:rsidP="005476F4">
            <w:pPr>
              <w:jc w:val="both"/>
              <w:rPr>
                <w:rFonts w:eastAsia="Calibri" w:cstheme="minorHAnsi"/>
                <w:b/>
              </w:rPr>
            </w:pPr>
            <w:r w:rsidRPr="00827D3A">
              <w:rPr>
                <w:rFonts w:eastAsia="Calibri" w:cstheme="minorHAnsi"/>
                <w:b/>
              </w:rPr>
              <w:t xml:space="preserve">Raum </w:t>
            </w:r>
            <w:r w:rsidR="00156D0E">
              <w:rPr>
                <w:rFonts w:eastAsia="Calibri" w:cstheme="minorHAnsi"/>
                <w:b/>
              </w:rPr>
              <w:t>303, 3. Stock</w:t>
            </w:r>
          </w:p>
        </w:tc>
        <w:tc>
          <w:tcPr>
            <w:tcW w:w="2551" w:type="dxa"/>
            <w:shd w:val="clear" w:color="auto" w:fill="BFBFBF" w:themeFill="background1" w:themeFillShade="BF"/>
          </w:tcPr>
          <w:p w14:paraId="7CA6CC60" w14:textId="77777777" w:rsidR="00A259F9" w:rsidRPr="00827D3A" w:rsidRDefault="00156D0E" w:rsidP="00575DF8">
            <w:pPr>
              <w:jc w:val="both"/>
              <w:rPr>
                <w:rFonts w:eastAsia="Calibri" w:cstheme="minorHAnsi"/>
                <w:b/>
              </w:rPr>
            </w:pPr>
            <w:r>
              <w:rPr>
                <w:rFonts w:eastAsia="Calibri" w:cstheme="minorHAnsi"/>
                <w:b/>
              </w:rPr>
              <w:t>GS im Engelgarten</w:t>
            </w:r>
          </w:p>
        </w:tc>
        <w:tc>
          <w:tcPr>
            <w:tcW w:w="1985" w:type="dxa"/>
            <w:shd w:val="clear" w:color="auto" w:fill="BFBFBF" w:themeFill="background1" w:themeFillShade="BF"/>
          </w:tcPr>
          <w:p w14:paraId="25FB74BD" w14:textId="77777777" w:rsidR="00A259F9" w:rsidRPr="00827D3A" w:rsidRDefault="00156D0E" w:rsidP="00575DF8">
            <w:pPr>
              <w:jc w:val="both"/>
              <w:rPr>
                <w:rFonts w:eastAsia="Calibri" w:cstheme="minorHAnsi"/>
                <w:b/>
              </w:rPr>
            </w:pPr>
            <w:r>
              <w:rPr>
                <w:rFonts w:eastAsia="Calibri" w:cstheme="minorHAnsi"/>
                <w:b/>
              </w:rPr>
              <w:t>ca. 12</w:t>
            </w:r>
            <w:r w:rsidR="00A259F9" w:rsidRPr="00827D3A">
              <w:rPr>
                <w:rFonts w:eastAsia="Calibri" w:cstheme="minorHAnsi"/>
                <w:b/>
              </w:rPr>
              <w:t xml:space="preserve"> TN</w:t>
            </w:r>
          </w:p>
        </w:tc>
      </w:tr>
      <w:tr w:rsidR="00A259F9" w:rsidRPr="00827D3A" w14:paraId="1D3D5ECB" w14:textId="77777777" w:rsidTr="0002231A">
        <w:tc>
          <w:tcPr>
            <w:tcW w:w="1418" w:type="dxa"/>
            <w:vMerge w:val="restart"/>
            <w:vAlign w:val="center"/>
          </w:tcPr>
          <w:p w14:paraId="1716E28A" w14:textId="77777777" w:rsidR="00A259F9" w:rsidRPr="00827D3A" w:rsidRDefault="00A259F9" w:rsidP="00575DF8">
            <w:pPr>
              <w:jc w:val="center"/>
              <w:rPr>
                <w:rFonts w:cstheme="minorHAnsi"/>
              </w:rPr>
            </w:pPr>
            <w:r w:rsidRPr="00827D3A">
              <w:rPr>
                <w:rFonts w:cstheme="minorHAnsi"/>
                <w:noProof/>
              </w:rPr>
              <w:drawing>
                <wp:inline distT="0" distB="0" distL="0" distR="0" wp14:anchorId="3D51C573" wp14:editId="0510AA11">
                  <wp:extent cx="695127" cy="457200"/>
                  <wp:effectExtent l="0" t="0" r="0" b="0"/>
                  <wp:docPr id="142" name="Bild 24" descr="sc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hach"/>
                          <pic:cNvPicPr>
                            <a:picLocks noChangeAspect="1" noChangeArrowheads="1"/>
                          </pic:cNvPicPr>
                        </pic:nvPicPr>
                        <pic:blipFill>
                          <a:blip r:embed="rId13" cstate="print"/>
                          <a:srcRect/>
                          <a:stretch>
                            <a:fillRect/>
                          </a:stretch>
                        </pic:blipFill>
                        <pic:spPr bwMode="auto">
                          <a:xfrm>
                            <a:off x="0" y="0"/>
                            <a:ext cx="698407" cy="459357"/>
                          </a:xfrm>
                          <a:prstGeom prst="rect">
                            <a:avLst/>
                          </a:prstGeom>
                          <a:noFill/>
                          <a:ln w="9525">
                            <a:noFill/>
                            <a:miter lim="800000"/>
                            <a:headEnd/>
                            <a:tailEnd/>
                          </a:ln>
                        </pic:spPr>
                      </pic:pic>
                    </a:graphicData>
                  </a:graphic>
                </wp:inline>
              </w:drawing>
            </w:r>
          </w:p>
        </w:tc>
        <w:tc>
          <w:tcPr>
            <w:tcW w:w="2410" w:type="dxa"/>
            <w:gridSpan w:val="2"/>
            <w:tcBorders>
              <w:bottom w:val="single" w:sz="4" w:space="0" w:color="auto"/>
            </w:tcBorders>
          </w:tcPr>
          <w:p w14:paraId="63FD84E6" w14:textId="77777777" w:rsidR="00A259F9" w:rsidRPr="00827D3A" w:rsidRDefault="00A259F9" w:rsidP="00575DF8">
            <w:pPr>
              <w:rPr>
                <w:rFonts w:eastAsia="Calibri" w:cstheme="minorHAnsi"/>
                <w:b/>
              </w:rPr>
            </w:pPr>
            <w:r w:rsidRPr="00827D3A">
              <w:rPr>
                <w:rFonts w:eastAsia="Calibri" w:cstheme="minorHAnsi"/>
                <w:b/>
              </w:rPr>
              <w:t>Strategiespiele - Schach</w:t>
            </w:r>
          </w:p>
          <w:p w14:paraId="0FE05150" w14:textId="77777777" w:rsidR="00A259F9" w:rsidRPr="00827D3A" w:rsidRDefault="00A259F9" w:rsidP="00575DF8">
            <w:pPr>
              <w:rPr>
                <w:rFonts w:eastAsia="Calibri" w:cstheme="minorHAnsi"/>
              </w:rPr>
            </w:pPr>
            <w:r w:rsidRPr="00827D3A">
              <w:rPr>
                <w:rFonts w:eastAsia="Calibri" w:cstheme="minorHAnsi"/>
              </w:rPr>
              <w:t xml:space="preserve">(Herr </w:t>
            </w:r>
            <w:proofErr w:type="spellStart"/>
            <w:r w:rsidRPr="00827D3A">
              <w:rPr>
                <w:rFonts w:eastAsia="Calibri" w:cstheme="minorHAnsi"/>
              </w:rPr>
              <w:t>Loheide</w:t>
            </w:r>
            <w:proofErr w:type="spellEnd"/>
            <w:r w:rsidRPr="00827D3A">
              <w:rPr>
                <w:rFonts w:eastAsia="Calibri" w:cstheme="minorHAnsi"/>
              </w:rPr>
              <w:t>)</w:t>
            </w:r>
          </w:p>
        </w:tc>
        <w:tc>
          <w:tcPr>
            <w:tcW w:w="11482" w:type="dxa"/>
            <w:gridSpan w:val="5"/>
            <w:tcBorders>
              <w:bottom w:val="single" w:sz="4" w:space="0" w:color="auto"/>
            </w:tcBorders>
          </w:tcPr>
          <w:p w14:paraId="2B9C10CD" w14:textId="77777777" w:rsidR="00A259F9" w:rsidRPr="00827D3A" w:rsidRDefault="00A259F9" w:rsidP="00575DF8">
            <w:pPr>
              <w:jc w:val="both"/>
              <w:rPr>
                <w:rFonts w:eastAsia="Calibri" w:cstheme="minorHAnsi"/>
              </w:rPr>
            </w:pPr>
            <w:r w:rsidRPr="00827D3A">
              <w:rPr>
                <w:rFonts w:eastAsia="Calibri" w:cstheme="minorHAnsi"/>
              </w:rPr>
              <w:t xml:space="preserve">Das Denkspiel Schach gibt Raum für kreative Ideen und ist gut geeignet, logisches Denken, Reaktionsvermögen und Konzentration zu fördern. Mit der Fähigkeit, Probleme am Schachbrett aus eigener Kraft lösen zu können, gewinnst Du Optimismus und Selbstvertrauen. Das gehaltvolle Spiel für Dich zu entdecken, dabei möchte ich Dir helfen. </w:t>
            </w:r>
          </w:p>
        </w:tc>
      </w:tr>
      <w:tr w:rsidR="00A259F9" w:rsidRPr="00827D3A" w14:paraId="6FA15220" w14:textId="77777777" w:rsidTr="006B3C4A">
        <w:tc>
          <w:tcPr>
            <w:tcW w:w="1418" w:type="dxa"/>
            <w:vMerge/>
          </w:tcPr>
          <w:p w14:paraId="566A4ED0" w14:textId="77777777" w:rsidR="00A259F9" w:rsidRPr="00827D3A" w:rsidRDefault="00A259F9" w:rsidP="009157EF">
            <w:pPr>
              <w:rPr>
                <w:rFonts w:cstheme="minorHAnsi"/>
              </w:rPr>
            </w:pPr>
          </w:p>
        </w:tc>
        <w:tc>
          <w:tcPr>
            <w:tcW w:w="1276" w:type="dxa"/>
            <w:shd w:val="clear" w:color="auto" w:fill="BFBFBF" w:themeFill="background1" w:themeFillShade="BF"/>
          </w:tcPr>
          <w:p w14:paraId="475E5CD3" w14:textId="77777777" w:rsidR="00A259F9" w:rsidRPr="00827D3A" w:rsidRDefault="00A259F9" w:rsidP="00DD5A48">
            <w:pPr>
              <w:jc w:val="both"/>
              <w:rPr>
                <w:rFonts w:eastAsia="Calibri" w:cstheme="minorHAnsi"/>
                <w:b/>
              </w:rPr>
            </w:pPr>
            <w:r w:rsidRPr="00827D3A">
              <w:rPr>
                <w:rFonts w:eastAsia="Calibri" w:cstheme="minorHAnsi"/>
                <w:b/>
              </w:rPr>
              <w:t>Klasse 3-8</w:t>
            </w:r>
          </w:p>
        </w:tc>
        <w:tc>
          <w:tcPr>
            <w:tcW w:w="2126" w:type="dxa"/>
            <w:gridSpan w:val="2"/>
            <w:shd w:val="clear" w:color="auto" w:fill="BFBFBF" w:themeFill="background1" w:themeFillShade="BF"/>
          </w:tcPr>
          <w:p w14:paraId="0A1BEDA3" w14:textId="77777777" w:rsidR="00A259F9" w:rsidRPr="00827D3A" w:rsidRDefault="00A259F9" w:rsidP="00DF02C7">
            <w:pPr>
              <w:jc w:val="both"/>
              <w:rPr>
                <w:rFonts w:eastAsia="Calibri" w:cstheme="minorHAnsi"/>
                <w:b/>
              </w:rPr>
            </w:pPr>
            <w:r>
              <w:rPr>
                <w:rFonts w:eastAsia="Calibri" w:cstheme="minorHAnsi"/>
                <w:b/>
              </w:rPr>
              <w:t>mittwochs</w:t>
            </w:r>
            <w:r w:rsidRPr="00827D3A">
              <w:rPr>
                <w:rFonts w:eastAsia="Calibri" w:cstheme="minorHAnsi"/>
                <w:b/>
              </w:rPr>
              <w:t>, 14tägig</w:t>
            </w:r>
          </w:p>
        </w:tc>
        <w:tc>
          <w:tcPr>
            <w:tcW w:w="2410" w:type="dxa"/>
            <w:shd w:val="clear" w:color="auto" w:fill="BFBFBF" w:themeFill="background1" w:themeFillShade="BF"/>
          </w:tcPr>
          <w:p w14:paraId="6C7837AA" w14:textId="77777777" w:rsidR="00A259F9" w:rsidRPr="00827D3A" w:rsidRDefault="00A259F9" w:rsidP="00A76008">
            <w:pPr>
              <w:jc w:val="both"/>
              <w:rPr>
                <w:rFonts w:eastAsia="Calibri" w:cstheme="minorHAnsi"/>
                <w:b/>
              </w:rPr>
            </w:pPr>
            <w:r w:rsidRPr="00827D3A">
              <w:rPr>
                <w:rFonts w:eastAsia="Calibri" w:cstheme="minorHAnsi"/>
                <w:b/>
              </w:rPr>
              <w:t>13.5</w:t>
            </w:r>
            <w:r>
              <w:rPr>
                <w:rFonts w:eastAsia="Calibri" w:cstheme="minorHAnsi"/>
                <w:b/>
              </w:rPr>
              <w:t xml:space="preserve">5 </w:t>
            </w:r>
            <w:r w:rsidRPr="00827D3A">
              <w:rPr>
                <w:rFonts w:eastAsia="Calibri" w:cstheme="minorHAnsi"/>
                <w:b/>
              </w:rPr>
              <w:t>-</w:t>
            </w:r>
            <w:r>
              <w:rPr>
                <w:rFonts w:eastAsia="Calibri" w:cstheme="minorHAnsi"/>
                <w:b/>
              </w:rPr>
              <w:t xml:space="preserve"> </w:t>
            </w:r>
            <w:r w:rsidRPr="00827D3A">
              <w:rPr>
                <w:rFonts w:eastAsia="Calibri" w:cstheme="minorHAnsi"/>
                <w:b/>
              </w:rPr>
              <w:t>15.</w:t>
            </w:r>
            <w:r>
              <w:rPr>
                <w:rFonts w:eastAsia="Calibri" w:cstheme="minorHAnsi"/>
                <w:b/>
              </w:rPr>
              <w:t>30</w:t>
            </w:r>
            <w:r w:rsidRPr="00827D3A">
              <w:rPr>
                <w:rFonts w:eastAsia="Calibri" w:cstheme="minorHAnsi"/>
                <w:b/>
              </w:rPr>
              <w:t xml:space="preserve"> Uhr</w:t>
            </w:r>
          </w:p>
        </w:tc>
        <w:tc>
          <w:tcPr>
            <w:tcW w:w="3544" w:type="dxa"/>
            <w:shd w:val="clear" w:color="auto" w:fill="BFBFBF" w:themeFill="background1" w:themeFillShade="BF"/>
          </w:tcPr>
          <w:p w14:paraId="5AFC7077" w14:textId="77777777" w:rsidR="00A259F9" w:rsidRPr="00827D3A" w:rsidRDefault="00A259F9" w:rsidP="002156A7">
            <w:pPr>
              <w:jc w:val="both"/>
              <w:rPr>
                <w:rFonts w:eastAsia="Calibri" w:cstheme="minorHAnsi"/>
                <w:b/>
              </w:rPr>
            </w:pPr>
            <w:r w:rsidRPr="00827D3A">
              <w:rPr>
                <w:rFonts w:eastAsia="Calibri" w:cstheme="minorHAnsi"/>
                <w:b/>
              </w:rPr>
              <w:t>Raum 102</w:t>
            </w:r>
          </w:p>
        </w:tc>
        <w:tc>
          <w:tcPr>
            <w:tcW w:w="2551" w:type="dxa"/>
            <w:shd w:val="clear" w:color="auto" w:fill="BFBFBF" w:themeFill="background1" w:themeFillShade="BF"/>
          </w:tcPr>
          <w:p w14:paraId="21735AE0" w14:textId="77777777" w:rsidR="00A259F9" w:rsidRPr="00827D3A" w:rsidRDefault="00A259F9" w:rsidP="009157EF">
            <w:pPr>
              <w:jc w:val="both"/>
              <w:rPr>
                <w:rFonts w:eastAsia="Calibri" w:cstheme="minorHAnsi"/>
                <w:b/>
              </w:rPr>
            </w:pPr>
            <w:r w:rsidRPr="00827D3A">
              <w:rPr>
                <w:rFonts w:eastAsia="Calibri" w:cstheme="minorHAnsi"/>
                <w:b/>
              </w:rPr>
              <w:t>Gymnasium Melle</w:t>
            </w:r>
          </w:p>
        </w:tc>
        <w:tc>
          <w:tcPr>
            <w:tcW w:w="1985" w:type="dxa"/>
            <w:shd w:val="clear" w:color="auto" w:fill="BFBFBF" w:themeFill="background1" w:themeFillShade="BF"/>
          </w:tcPr>
          <w:p w14:paraId="61720E74" w14:textId="77777777" w:rsidR="00A259F9" w:rsidRPr="00827D3A" w:rsidRDefault="00A259F9" w:rsidP="009157EF">
            <w:pPr>
              <w:jc w:val="both"/>
              <w:rPr>
                <w:rFonts w:eastAsia="Calibri" w:cstheme="minorHAnsi"/>
                <w:b/>
              </w:rPr>
            </w:pPr>
            <w:r w:rsidRPr="00827D3A">
              <w:rPr>
                <w:rFonts w:eastAsia="Calibri" w:cstheme="minorHAnsi"/>
                <w:b/>
              </w:rPr>
              <w:t>ca. 12 TN</w:t>
            </w:r>
          </w:p>
        </w:tc>
      </w:tr>
      <w:tr w:rsidR="00A259F9" w:rsidRPr="00827D3A" w14:paraId="3A32F270" w14:textId="77777777" w:rsidTr="00BE3176">
        <w:trPr>
          <w:trHeight w:val="1106"/>
        </w:trPr>
        <w:tc>
          <w:tcPr>
            <w:tcW w:w="1418" w:type="dxa"/>
            <w:vMerge w:val="restart"/>
            <w:vAlign w:val="center"/>
          </w:tcPr>
          <w:p w14:paraId="1AD89B99" w14:textId="77777777" w:rsidR="00A259F9" w:rsidRPr="00827D3A" w:rsidRDefault="00A259F9" w:rsidP="00575DF8">
            <w:pPr>
              <w:jc w:val="center"/>
              <w:rPr>
                <w:rFonts w:cstheme="minorHAnsi"/>
              </w:rPr>
            </w:pPr>
            <w:r w:rsidRPr="00827D3A">
              <w:rPr>
                <w:rFonts w:cstheme="minorHAnsi"/>
                <w:noProof/>
              </w:rPr>
              <w:drawing>
                <wp:inline distT="0" distB="0" distL="0" distR="0" wp14:anchorId="6B59071E" wp14:editId="51730BE6">
                  <wp:extent cx="724277" cy="724277"/>
                  <wp:effectExtent l="0" t="0" r="0" b="0"/>
                  <wp:docPr id="143" name="Grafik 5" descr="Glo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b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222" cy="724222"/>
                          </a:xfrm>
                          <a:prstGeom prst="rect">
                            <a:avLst/>
                          </a:prstGeom>
                          <a:noFill/>
                          <a:ln>
                            <a:noFill/>
                          </a:ln>
                        </pic:spPr>
                      </pic:pic>
                    </a:graphicData>
                  </a:graphic>
                </wp:inline>
              </w:drawing>
            </w:r>
          </w:p>
        </w:tc>
        <w:tc>
          <w:tcPr>
            <w:tcW w:w="2410" w:type="dxa"/>
            <w:gridSpan w:val="2"/>
            <w:tcBorders>
              <w:bottom w:val="single" w:sz="4" w:space="0" w:color="auto"/>
            </w:tcBorders>
            <w:vAlign w:val="center"/>
          </w:tcPr>
          <w:p w14:paraId="02D60DBC" w14:textId="77777777" w:rsidR="00A259F9" w:rsidRPr="00827D3A" w:rsidRDefault="00A259F9" w:rsidP="00BE3176">
            <w:pPr>
              <w:rPr>
                <w:rFonts w:eastAsia="Calibri" w:cstheme="minorHAnsi"/>
                <w:b/>
              </w:rPr>
            </w:pPr>
            <w:r w:rsidRPr="00827D3A">
              <w:rPr>
                <w:rFonts w:eastAsia="Calibri" w:cstheme="minorHAnsi"/>
                <w:b/>
              </w:rPr>
              <w:t>AG Geocaching</w:t>
            </w:r>
          </w:p>
          <w:p w14:paraId="68D98DE8" w14:textId="77777777" w:rsidR="00A259F9" w:rsidRPr="00827D3A" w:rsidRDefault="00A259F9" w:rsidP="00BE3176">
            <w:pPr>
              <w:rPr>
                <w:rFonts w:eastAsia="Calibri" w:cstheme="minorHAnsi"/>
              </w:rPr>
            </w:pPr>
            <w:r w:rsidRPr="00827D3A">
              <w:rPr>
                <w:rFonts w:eastAsia="Calibri" w:cstheme="minorHAnsi"/>
              </w:rPr>
              <w:t xml:space="preserve">(Herr Beck, </w:t>
            </w:r>
          </w:p>
          <w:p w14:paraId="7D25E85A" w14:textId="77777777" w:rsidR="00A259F9" w:rsidRPr="00827D3A" w:rsidRDefault="00A259F9" w:rsidP="00BE3176">
            <w:pPr>
              <w:rPr>
                <w:rFonts w:eastAsia="Calibri" w:cstheme="minorHAnsi"/>
              </w:rPr>
            </w:pPr>
            <w:r w:rsidRPr="00827D3A">
              <w:rPr>
                <w:rFonts w:eastAsia="Calibri" w:cstheme="minorHAnsi"/>
              </w:rPr>
              <w:t>Herr Lübbert)</w:t>
            </w:r>
          </w:p>
        </w:tc>
        <w:tc>
          <w:tcPr>
            <w:tcW w:w="11482" w:type="dxa"/>
            <w:gridSpan w:val="5"/>
            <w:tcBorders>
              <w:bottom w:val="single" w:sz="4" w:space="0" w:color="auto"/>
            </w:tcBorders>
            <w:vAlign w:val="center"/>
          </w:tcPr>
          <w:p w14:paraId="324FCB31" w14:textId="77777777" w:rsidR="00A259F9" w:rsidRPr="00827D3A" w:rsidRDefault="00A259F9" w:rsidP="00BE3176">
            <w:pPr>
              <w:pStyle w:val="HTMLVorformatiert"/>
              <w:rPr>
                <w:rFonts w:asciiTheme="minorHAnsi" w:eastAsiaTheme="minorHAnsi" w:hAnsiTheme="minorHAnsi" w:cstheme="minorHAnsi"/>
                <w:sz w:val="22"/>
                <w:szCs w:val="22"/>
                <w:lang w:eastAsia="en-US"/>
              </w:rPr>
            </w:pPr>
            <w:r w:rsidRPr="00827D3A">
              <w:rPr>
                <w:rFonts w:asciiTheme="minorHAnsi" w:eastAsiaTheme="minorHAnsi" w:hAnsiTheme="minorHAnsi" w:cstheme="minorHAnsi"/>
                <w:sz w:val="22"/>
                <w:szCs w:val="22"/>
                <w:lang w:eastAsia="en-US"/>
              </w:rPr>
              <w:t xml:space="preserve">In dieser AG lernen interessierte Schülerinnen und Schüler die „Geheimnisse“ des </w:t>
            </w:r>
            <w:proofErr w:type="spellStart"/>
            <w:r w:rsidRPr="00827D3A">
              <w:rPr>
                <w:rFonts w:asciiTheme="minorHAnsi" w:eastAsiaTheme="minorHAnsi" w:hAnsiTheme="minorHAnsi" w:cstheme="minorHAnsi"/>
                <w:sz w:val="22"/>
                <w:szCs w:val="22"/>
                <w:lang w:eastAsia="en-US"/>
              </w:rPr>
              <w:t>Geocachings</w:t>
            </w:r>
            <w:proofErr w:type="spellEnd"/>
            <w:r w:rsidRPr="00827D3A">
              <w:rPr>
                <w:rFonts w:asciiTheme="minorHAnsi" w:eastAsiaTheme="minorHAnsi" w:hAnsiTheme="minorHAnsi" w:cstheme="minorHAnsi"/>
                <w:sz w:val="22"/>
                <w:szCs w:val="22"/>
                <w:lang w:eastAsia="en-US"/>
              </w:rPr>
              <w:t xml:space="preserve"> (digitale Schatzsuche) kennen. Dabei lernen sie, wie man einen Cache sucht und versteckt und gelangen an viele interessante Orte in der Stadt Melle. </w:t>
            </w:r>
          </w:p>
        </w:tc>
      </w:tr>
      <w:tr w:rsidR="00A259F9" w:rsidRPr="00827D3A" w14:paraId="50D806B6" w14:textId="77777777" w:rsidTr="005328EF">
        <w:tc>
          <w:tcPr>
            <w:tcW w:w="1418" w:type="dxa"/>
            <w:vMerge/>
          </w:tcPr>
          <w:p w14:paraId="4F8B9225" w14:textId="77777777" w:rsidR="00A259F9" w:rsidRPr="00827D3A" w:rsidRDefault="00A259F9" w:rsidP="00ED0452">
            <w:pPr>
              <w:jc w:val="center"/>
              <w:rPr>
                <w:rFonts w:cstheme="minorHAnsi"/>
              </w:rPr>
            </w:pPr>
          </w:p>
        </w:tc>
        <w:tc>
          <w:tcPr>
            <w:tcW w:w="1276" w:type="dxa"/>
            <w:shd w:val="clear" w:color="auto" w:fill="BFBFBF" w:themeFill="background1" w:themeFillShade="BF"/>
          </w:tcPr>
          <w:p w14:paraId="38727F04" w14:textId="77777777" w:rsidR="00A259F9" w:rsidRPr="00827D3A" w:rsidRDefault="00A259F9" w:rsidP="00ED0452">
            <w:pPr>
              <w:jc w:val="both"/>
              <w:rPr>
                <w:rFonts w:eastAsia="Calibri" w:cstheme="minorHAnsi"/>
                <w:b/>
              </w:rPr>
            </w:pPr>
            <w:r>
              <w:rPr>
                <w:rFonts w:eastAsia="Calibri" w:cstheme="minorHAnsi"/>
                <w:b/>
              </w:rPr>
              <w:t>Klasse 4-8</w:t>
            </w:r>
          </w:p>
        </w:tc>
        <w:tc>
          <w:tcPr>
            <w:tcW w:w="2126" w:type="dxa"/>
            <w:gridSpan w:val="2"/>
            <w:shd w:val="clear" w:color="auto" w:fill="BFBFBF" w:themeFill="background1" w:themeFillShade="BF"/>
          </w:tcPr>
          <w:p w14:paraId="1B7F93AC" w14:textId="77777777" w:rsidR="00A259F9" w:rsidRPr="00827D3A" w:rsidRDefault="00A259F9" w:rsidP="00ED0452">
            <w:pPr>
              <w:jc w:val="both"/>
              <w:rPr>
                <w:rFonts w:eastAsia="Calibri" w:cstheme="minorHAnsi"/>
                <w:b/>
              </w:rPr>
            </w:pPr>
            <w:r>
              <w:rPr>
                <w:rFonts w:eastAsia="Calibri" w:cstheme="minorHAnsi"/>
                <w:b/>
              </w:rPr>
              <w:t>dienstags</w:t>
            </w:r>
            <w:r w:rsidRPr="00827D3A">
              <w:rPr>
                <w:rFonts w:eastAsia="Calibri" w:cstheme="minorHAnsi"/>
                <w:b/>
              </w:rPr>
              <w:t>, 14tägig</w:t>
            </w:r>
          </w:p>
        </w:tc>
        <w:tc>
          <w:tcPr>
            <w:tcW w:w="2410" w:type="dxa"/>
            <w:shd w:val="clear" w:color="auto" w:fill="BFBFBF" w:themeFill="background1" w:themeFillShade="BF"/>
          </w:tcPr>
          <w:p w14:paraId="0850F173" w14:textId="77777777" w:rsidR="00A259F9" w:rsidRPr="00827D3A" w:rsidRDefault="00A259F9" w:rsidP="00DE1932">
            <w:pPr>
              <w:jc w:val="both"/>
              <w:rPr>
                <w:rFonts w:eastAsia="Calibri" w:cstheme="minorHAnsi"/>
                <w:b/>
              </w:rPr>
            </w:pPr>
            <w:r w:rsidRPr="00827D3A">
              <w:rPr>
                <w:rFonts w:eastAsia="Calibri" w:cstheme="minorHAnsi"/>
                <w:b/>
              </w:rPr>
              <w:t>13.5</w:t>
            </w:r>
            <w:r>
              <w:rPr>
                <w:rFonts w:eastAsia="Calibri" w:cstheme="minorHAnsi"/>
                <w:b/>
              </w:rPr>
              <w:t xml:space="preserve">5 </w:t>
            </w:r>
            <w:r w:rsidRPr="00827D3A">
              <w:rPr>
                <w:rFonts w:eastAsia="Calibri" w:cstheme="minorHAnsi"/>
                <w:b/>
              </w:rPr>
              <w:t>-</w:t>
            </w:r>
            <w:r>
              <w:rPr>
                <w:rFonts w:eastAsia="Calibri" w:cstheme="minorHAnsi"/>
                <w:b/>
              </w:rPr>
              <w:t xml:space="preserve"> </w:t>
            </w:r>
            <w:r w:rsidRPr="00827D3A">
              <w:rPr>
                <w:rFonts w:eastAsia="Calibri" w:cstheme="minorHAnsi"/>
                <w:b/>
              </w:rPr>
              <w:t>15.</w:t>
            </w:r>
            <w:r>
              <w:rPr>
                <w:rFonts w:eastAsia="Calibri" w:cstheme="minorHAnsi"/>
                <w:b/>
              </w:rPr>
              <w:t>30</w:t>
            </w:r>
            <w:r w:rsidRPr="00827D3A">
              <w:rPr>
                <w:rFonts w:eastAsia="Calibri" w:cstheme="minorHAnsi"/>
                <w:b/>
              </w:rPr>
              <w:t xml:space="preserve"> Uhr</w:t>
            </w:r>
          </w:p>
        </w:tc>
        <w:tc>
          <w:tcPr>
            <w:tcW w:w="3544" w:type="dxa"/>
            <w:shd w:val="clear" w:color="auto" w:fill="BFBFBF" w:themeFill="background1" w:themeFillShade="BF"/>
          </w:tcPr>
          <w:p w14:paraId="244B7297" w14:textId="77777777" w:rsidR="00A259F9" w:rsidRPr="00827D3A" w:rsidRDefault="00A259F9" w:rsidP="00ED0452">
            <w:pPr>
              <w:jc w:val="both"/>
              <w:rPr>
                <w:rFonts w:eastAsia="Calibri" w:cstheme="minorHAnsi"/>
                <w:b/>
              </w:rPr>
            </w:pPr>
            <w:r w:rsidRPr="00827D3A">
              <w:rPr>
                <w:rFonts w:eastAsia="Calibri" w:cstheme="minorHAnsi"/>
                <w:b/>
              </w:rPr>
              <w:t>Raum 250 (</w:t>
            </w:r>
            <w:proofErr w:type="spellStart"/>
            <w:r w:rsidRPr="00827D3A">
              <w:rPr>
                <w:rFonts w:eastAsia="Calibri" w:cstheme="minorHAnsi"/>
                <w:b/>
              </w:rPr>
              <w:t>Erkunderaum</w:t>
            </w:r>
            <w:proofErr w:type="spellEnd"/>
            <w:r w:rsidRPr="00827D3A">
              <w:rPr>
                <w:rFonts w:eastAsia="Calibri" w:cstheme="minorHAnsi"/>
                <w:b/>
              </w:rPr>
              <w:t>)</w:t>
            </w:r>
          </w:p>
        </w:tc>
        <w:tc>
          <w:tcPr>
            <w:tcW w:w="2551" w:type="dxa"/>
            <w:shd w:val="clear" w:color="auto" w:fill="BFBFBF" w:themeFill="background1" w:themeFillShade="BF"/>
          </w:tcPr>
          <w:p w14:paraId="7D77CBF7" w14:textId="77777777" w:rsidR="00A259F9" w:rsidRPr="00827D3A" w:rsidRDefault="00A259F9" w:rsidP="00ED0452">
            <w:pPr>
              <w:jc w:val="both"/>
              <w:rPr>
                <w:rFonts w:eastAsia="Calibri" w:cstheme="minorHAnsi"/>
                <w:b/>
              </w:rPr>
            </w:pPr>
            <w:r w:rsidRPr="00827D3A">
              <w:rPr>
                <w:rFonts w:eastAsia="Calibri" w:cstheme="minorHAnsi"/>
                <w:b/>
              </w:rPr>
              <w:t>Gymnasium Melle</w:t>
            </w:r>
          </w:p>
        </w:tc>
        <w:tc>
          <w:tcPr>
            <w:tcW w:w="1985" w:type="dxa"/>
            <w:shd w:val="clear" w:color="auto" w:fill="BFBFBF" w:themeFill="background1" w:themeFillShade="BF"/>
          </w:tcPr>
          <w:p w14:paraId="77D8BD03" w14:textId="77777777" w:rsidR="00A259F9" w:rsidRPr="00827D3A" w:rsidRDefault="00A259F9" w:rsidP="00ED0452">
            <w:pPr>
              <w:jc w:val="both"/>
              <w:rPr>
                <w:rFonts w:eastAsia="Calibri" w:cstheme="minorHAnsi"/>
                <w:b/>
              </w:rPr>
            </w:pPr>
            <w:r w:rsidRPr="00827D3A">
              <w:rPr>
                <w:rFonts w:eastAsia="Calibri" w:cstheme="minorHAnsi"/>
                <w:b/>
              </w:rPr>
              <w:t>max. 20 TN</w:t>
            </w:r>
          </w:p>
        </w:tc>
      </w:tr>
      <w:tr w:rsidR="00A259F9" w:rsidRPr="00827D3A" w14:paraId="43C4CCC1" w14:textId="77777777" w:rsidTr="00AA119C">
        <w:tc>
          <w:tcPr>
            <w:tcW w:w="1418" w:type="dxa"/>
            <w:vMerge w:val="restart"/>
            <w:vAlign w:val="center"/>
          </w:tcPr>
          <w:p w14:paraId="0A86603E" w14:textId="77777777" w:rsidR="00A259F9" w:rsidRPr="00827D3A" w:rsidRDefault="00A259F9" w:rsidP="00575DF8">
            <w:pPr>
              <w:jc w:val="center"/>
              <w:rPr>
                <w:rFonts w:cstheme="minorHAnsi"/>
              </w:rPr>
            </w:pPr>
            <w:r w:rsidRPr="00827D3A">
              <w:rPr>
                <w:rFonts w:cstheme="minorHAnsi"/>
                <w:noProof/>
              </w:rPr>
              <w:drawing>
                <wp:inline distT="0" distB="0" distL="0" distR="0" wp14:anchorId="459C5617" wp14:editId="199F7A8A">
                  <wp:extent cx="672035" cy="582706"/>
                  <wp:effectExtent l="0" t="0" r="0" b="0"/>
                  <wp:docPr id="144" name="Bild 21" descr="Vo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lbild anzeigen"/>
                          <pic:cNvPicPr>
                            <a:picLocks noChangeAspect="1" noChangeArrowheads="1"/>
                          </pic:cNvPicPr>
                        </pic:nvPicPr>
                        <pic:blipFill>
                          <a:blip r:embed="rId15" cstate="print"/>
                          <a:srcRect/>
                          <a:stretch>
                            <a:fillRect/>
                          </a:stretch>
                        </pic:blipFill>
                        <pic:spPr bwMode="auto">
                          <a:xfrm>
                            <a:off x="0" y="0"/>
                            <a:ext cx="692429" cy="600389"/>
                          </a:xfrm>
                          <a:prstGeom prst="rect">
                            <a:avLst/>
                          </a:prstGeom>
                          <a:noFill/>
                          <a:ln w="9525">
                            <a:noFill/>
                            <a:miter lim="800000"/>
                            <a:headEnd/>
                            <a:tailEnd/>
                          </a:ln>
                        </pic:spPr>
                      </pic:pic>
                    </a:graphicData>
                  </a:graphic>
                </wp:inline>
              </w:drawing>
            </w:r>
          </w:p>
        </w:tc>
        <w:tc>
          <w:tcPr>
            <w:tcW w:w="2410" w:type="dxa"/>
            <w:gridSpan w:val="2"/>
            <w:tcBorders>
              <w:bottom w:val="single" w:sz="4" w:space="0" w:color="auto"/>
            </w:tcBorders>
          </w:tcPr>
          <w:p w14:paraId="6026E21E" w14:textId="77777777" w:rsidR="00A259F9" w:rsidRPr="00827D3A" w:rsidRDefault="00A259F9" w:rsidP="00575DF8">
            <w:pPr>
              <w:rPr>
                <w:rFonts w:eastAsia="Calibri" w:cstheme="minorHAnsi"/>
                <w:b/>
              </w:rPr>
            </w:pPr>
            <w:r w:rsidRPr="00827D3A">
              <w:rPr>
                <w:rFonts w:eastAsia="Calibri" w:cstheme="minorHAnsi"/>
                <w:b/>
              </w:rPr>
              <w:t xml:space="preserve">Mathe-Knobel-AG </w:t>
            </w:r>
          </w:p>
          <w:p w14:paraId="4EBD908F" w14:textId="77777777" w:rsidR="00A259F9" w:rsidRPr="00E571FB" w:rsidRDefault="00A259F9" w:rsidP="00575DF8">
            <w:pPr>
              <w:rPr>
                <w:rFonts w:eastAsia="Calibri" w:cstheme="minorHAnsi"/>
              </w:rPr>
            </w:pPr>
            <w:r>
              <w:rPr>
                <w:rFonts w:eastAsia="Calibri" w:cstheme="minorHAnsi"/>
              </w:rPr>
              <w:t xml:space="preserve">(Frau </w:t>
            </w:r>
            <w:proofErr w:type="spellStart"/>
            <w:r>
              <w:rPr>
                <w:rFonts w:eastAsia="Calibri" w:cstheme="minorHAnsi"/>
              </w:rPr>
              <w:t>Nülle</w:t>
            </w:r>
            <w:proofErr w:type="spellEnd"/>
            <w:r w:rsidRPr="00827D3A">
              <w:rPr>
                <w:rFonts w:eastAsia="Calibri" w:cstheme="minorHAnsi"/>
              </w:rPr>
              <w:t>)</w:t>
            </w:r>
          </w:p>
        </w:tc>
        <w:tc>
          <w:tcPr>
            <w:tcW w:w="11482" w:type="dxa"/>
            <w:gridSpan w:val="5"/>
            <w:tcBorders>
              <w:bottom w:val="single" w:sz="4" w:space="0" w:color="auto"/>
            </w:tcBorders>
          </w:tcPr>
          <w:p w14:paraId="595F9ADC" w14:textId="77777777" w:rsidR="00A259F9" w:rsidRPr="00827D3A" w:rsidRDefault="00A259F9" w:rsidP="00575DF8">
            <w:pPr>
              <w:jc w:val="both"/>
              <w:rPr>
                <w:rFonts w:eastAsia="Calibri" w:cstheme="minorHAnsi"/>
              </w:rPr>
            </w:pPr>
            <w:r w:rsidRPr="00827D3A">
              <w:rPr>
                <w:rFonts w:eastAsia="Calibri" w:cstheme="minorHAnsi"/>
              </w:rPr>
              <w:t xml:space="preserve">Du hast Spaß an Knobelaufgaben? Dich interessiert nicht nur das Ergebnis, sondern auch der Weg zur Lösung? Dann komm zu uns in die Mathematik AG! Hier wird getüftelt und geknobelt. Es werden mathematische Probleme entdeckt, Lösungen entwickelt und spannende Rätsel gelöst. Außerdem bereiten wir uns auf die OMO vor. </w:t>
            </w:r>
          </w:p>
        </w:tc>
      </w:tr>
      <w:tr w:rsidR="00A259F9" w:rsidRPr="00827D3A" w14:paraId="71B364C7" w14:textId="77777777" w:rsidTr="00AA119C">
        <w:tc>
          <w:tcPr>
            <w:tcW w:w="1418" w:type="dxa"/>
            <w:vMerge/>
          </w:tcPr>
          <w:p w14:paraId="6FEFD1FD" w14:textId="77777777" w:rsidR="00A259F9" w:rsidRPr="00827D3A" w:rsidRDefault="00A259F9" w:rsidP="00074799">
            <w:pPr>
              <w:jc w:val="center"/>
              <w:rPr>
                <w:rFonts w:cstheme="minorHAnsi"/>
              </w:rPr>
            </w:pPr>
          </w:p>
        </w:tc>
        <w:tc>
          <w:tcPr>
            <w:tcW w:w="1276" w:type="dxa"/>
            <w:shd w:val="clear" w:color="auto" w:fill="BFBFBF" w:themeFill="background1" w:themeFillShade="BF"/>
          </w:tcPr>
          <w:p w14:paraId="5E57DADB" w14:textId="77777777" w:rsidR="00A259F9" w:rsidRPr="00827D3A" w:rsidRDefault="00A259F9" w:rsidP="00074799">
            <w:pPr>
              <w:jc w:val="both"/>
              <w:rPr>
                <w:rFonts w:eastAsia="Calibri" w:cstheme="minorHAnsi"/>
                <w:b/>
              </w:rPr>
            </w:pPr>
            <w:r>
              <w:rPr>
                <w:rFonts w:eastAsia="Calibri" w:cstheme="minorHAnsi"/>
                <w:b/>
              </w:rPr>
              <w:t>Klasse 4</w:t>
            </w:r>
          </w:p>
        </w:tc>
        <w:tc>
          <w:tcPr>
            <w:tcW w:w="2126" w:type="dxa"/>
            <w:gridSpan w:val="2"/>
            <w:shd w:val="clear" w:color="auto" w:fill="BFBFBF" w:themeFill="background1" w:themeFillShade="BF"/>
          </w:tcPr>
          <w:p w14:paraId="6B73FED0" w14:textId="77777777" w:rsidR="00A259F9" w:rsidRPr="00827D3A" w:rsidRDefault="00A259F9" w:rsidP="006B3C4A">
            <w:pPr>
              <w:jc w:val="both"/>
              <w:rPr>
                <w:rFonts w:eastAsia="Calibri" w:cstheme="minorHAnsi"/>
                <w:b/>
              </w:rPr>
            </w:pPr>
            <w:r w:rsidRPr="00827D3A">
              <w:rPr>
                <w:rFonts w:eastAsia="Calibri" w:cstheme="minorHAnsi"/>
                <w:b/>
              </w:rPr>
              <w:t>m</w:t>
            </w:r>
            <w:r>
              <w:rPr>
                <w:rFonts w:eastAsia="Calibri" w:cstheme="minorHAnsi"/>
                <w:b/>
              </w:rPr>
              <w:t>ontags</w:t>
            </w:r>
          </w:p>
        </w:tc>
        <w:tc>
          <w:tcPr>
            <w:tcW w:w="2410" w:type="dxa"/>
            <w:shd w:val="clear" w:color="auto" w:fill="BFBFBF" w:themeFill="background1" w:themeFillShade="BF"/>
          </w:tcPr>
          <w:p w14:paraId="5C036A0C" w14:textId="77777777" w:rsidR="00A259F9" w:rsidRPr="00827D3A" w:rsidRDefault="00A259F9" w:rsidP="00A76008">
            <w:pPr>
              <w:jc w:val="both"/>
              <w:rPr>
                <w:rFonts w:eastAsia="Calibri" w:cstheme="minorHAnsi"/>
                <w:b/>
              </w:rPr>
            </w:pPr>
            <w:r w:rsidRPr="00827D3A">
              <w:rPr>
                <w:rFonts w:eastAsia="Calibri" w:cstheme="minorHAnsi"/>
                <w:b/>
              </w:rPr>
              <w:t>13.5</w:t>
            </w:r>
            <w:r>
              <w:rPr>
                <w:rFonts w:eastAsia="Calibri" w:cstheme="minorHAnsi"/>
                <w:b/>
              </w:rPr>
              <w:t xml:space="preserve">5 </w:t>
            </w:r>
            <w:r w:rsidRPr="00827D3A">
              <w:rPr>
                <w:rFonts w:eastAsia="Calibri" w:cstheme="minorHAnsi"/>
                <w:b/>
              </w:rPr>
              <w:t>-</w:t>
            </w:r>
            <w:r>
              <w:rPr>
                <w:rFonts w:eastAsia="Calibri" w:cstheme="minorHAnsi"/>
                <w:b/>
              </w:rPr>
              <w:t xml:space="preserve"> </w:t>
            </w:r>
            <w:r w:rsidRPr="00827D3A">
              <w:rPr>
                <w:rFonts w:eastAsia="Calibri" w:cstheme="minorHAnsi"/>
                <w:b/>
              </w:rPr>
              <w:t>14.</w:t>
            </w:r>
            <w:r>
              <w:rPr>
                <w:rFonts w:eastAsia="Calibri" w:cstheme="minorHAnsi"/>
                <w:b/>
              </w:rPr>
              <w:t>40</w:t>
            </w:r>
            <w:r w:rsidRPr="00827D3A">
              <w:rPr>
                <w:rFonts w:eastAsia="Calibri" w:cstheme="minorHAnsi"/>
                <w:b/>
              </w:rPr>
              <w:t xml:space="preserve"> Uhr</w:t>
            </w:r>
          </w:p>
        </w:tc>
        <w:tc>
          <w:tcPr>
            <w:tcW w:w="3544" w:type="dxa"/>
            <w:shd w:val="clear" w:color="auto" w:fill="BFBFBF" w:themeFill="background1" w:themeFillShade="BF"/>
          </w:tcPr>
          <w:p w14:paraId="0A082B33" w14:textId="77777777" w:rsidR="00A259F9" w:rsidRPr="00827D3A" w:rsidRDefault="00A259F9" w:rsidP="00074799">
            <w:pPr>
              <w:jc w:val="both"/>
              <w:rPr>
                <w:rFonts w:eastAsia="Calibri" w:cstheme="minorHAnsi"/>
                <w:b/>
              </w:rPr>
            </w:pPr>
            <w:r w:rsidRPr="00827D3A">
              <w:rPr>
                <w:rFonts w:eastAsia="Calibri" w:cstheme="minorHAnsi"/>
                <w:b/>
              </w:rPr>
              <w:t>Raum 104</w:t>
            </w:r>
          </w:p>
        </w:tc>
        <w:tc>
          <w:tcPr>
            <w:tcW w:w="2551" w:type="dxa"/>
            <w:shd w:val="clear" w:color="auto" w:fill="BFBFBF" w:themeFill="background1" w:themeFillShade="BF"/>
          </w:tcPr>
          <w:p w14:paraId="766DF906" w14:textId="77777777" w:rsidR="00A259F9" w:rsidRPr="00827D3A" w:rsidRDefault="00A259F9" w:rsidP="00074799">
            <w:pPr>
              <w:jc w:val="both"/>
              <w:rPr>
                <w:rFonts w:eastAsia="Calibri" w:cstheme="minorHAnsi"/>
                <w:b/>
              </w:rPr>
            </w:pPr>
            <w:r w:rsidRPr="00827D3A">
              <w:rPr>
                <w:rFonts w:eastAsia="Calibri" w:cstheme="minorHAnsi"/>
                <w:b/>
              </w:rPr>
              <w:t>Gymnasium Melle</w:t>
            </w:r>
          </w:p>
        </w:tc>
        <w:tc>
          <w:tcPr>
            <w:tcW w:w="1985" w:type="dxa"/>
            <w:shd w:val="clear" w:color="auto" w:fill="BFBFBF" w:themeFill="background1" w:themeFillShade="BF"/>
          </w:tcPr>
          <w:p w14:paraId="73F74F8A" w14:textId="77777777" w:rsidR="00A259F9" w:rsidRPr="00827D3A" w:rsidRDefault="00A259F9" w:rsidP="00074799">
            <w:pPr>
              <w:jc w:val="both"/>
              <w:rPr>
                <w:rFonts w:eastAsia="Calibri" w:cstheme="minorHAnsi"/>
                <w:b/>
              </w:rPr>
            </w:pPr>
            <w:r>
              <w:rPr>
                <w:rFonts w:eastAsia="Calibri" w:cstheme="minorHAnsi"/>
                <w:b/>
              </w:rPr>
              <w:t>ca. 12 TN</w:t>
            </w:r>
          </w:p>
        </w:tc>
      </w:tr>
    </w:tbl>
    <w:p w14:paraId="0A2E2C0B" w14:textId="428A4B15" w:rsidR="00827D3A" w:rsidRPr="00827D3A" w:rsidRDefault="00827D3A">
      <w:pPr>
        <w:rPr>
          <w:rFonts w:cstheme="minorHAnsi"/>
        </w:rPr>
      </w:pPr>
    </w:p>
    <w:p w14:paraId="7BC69ECE" w14:textId="77777777" w:rsidR="0099185B" w:rsidRDefault="0099185B"/>
    <w:sectPr w:rsidR="0099185B" w:rsidSect="00F22C0C">
      <w:pgSz w:w="16838" w:h="11906" w:orient="landscape"/>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69B"/>
    <w:multiLevelType w:val="hybridMultilevel"/>
    <w:tmpl w:val="19ECB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F176E3"/>
    <w:multiLevelType w:val="hybridMultilevel"/>
    <w:tmpl w:val="960A7D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E376F3"/>
    <w:multiLevelType w:val="hybridMultilevel"/>
    <w:tmpl w:val="2DFC85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E25510"/>
    <w:multiLevelType w:val="hybridMultilevel"/>
    <w:tmpl w:val="A9803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8108467">
    <w:abstractNumId w:val="0"/>
  </w:num>
  <w:num w:numId="2" w16cid:durableId="846405565">
    <w:abstractNumId w:val="3"/>
  </w:num>
  <w:num w:numId="3" w16cid:durableId="631055735">
    <w:abstractNumId w:val="2"/>
  </w:num>
  <w:num w:numId="4" w16cid:durableId="108792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546"/>
    <w:rsid w:val="0000651D"/>
    <w:rsid w:val="00010B79"/>
    <w:rsid w:val="0001708D"/>
    <w:rsid w:val="00017886"/>
    <w:rsid w:val="000212D8"/>
    <w:rsid w:val="0002231A"/>
    <w:rsid w:val="00054F6A"/>
    <w:rsid w:val="0005529E"/>
    <w:rsid w:val="00056EE5"/>
    <w:rsid w:val="00065A49"/>
    <w:rsid w:val="00083AF0"/>
    <w:rsid w:val="00087F41"/>
    <w:rsid w:val="000969CA"/>
    <w:rsid w:val="000B201C"/>
    <w:rsid w:val="000C2D7E"/>
    <w:rsid w:val="000E55DB"/>
    <w:rsid w:val="000F3FDB"/>
    <w:rsid w:val="00100E98"/>
    <w:rsid w:val="001043B5"/>
    <w:rsid w:val="00110919"/>
    <w:rsid w:val="001116F5"/>
    <w:rsid w:val="0011459D"/>
    <w:rsid w:val="00114C2E"/>
    <w:rsid w:val="00120CCF"/>
    <w:rsid w:val="001464FF"/>
    <w:rsid w:val="00156D0E"/>
    <w:rsid w:val="00165F5C"/>
    <w:rsid w:val="001758B7"/>
    <w:rsid w:val="00181877"/>
    <w:rsid w:val="0018499E"/>
    <w:rsid w:val="00192BB6"/>
    <w:rsid w:val="00193376"/>
    <w:rsid w:val="001979F5"/>
    <w:rsid w:val="001C42C1"/>
    <w:rsid w:val="001D2379"/>
    <w:rsid w:val="00203AB9"/>
    <w:rsid w:val="00206387"/>
    <w:rsid w:val="002121B5"/>
    <w:rsid w:val="002156A7"/>
    <w:rsid w:val="00220BC4"/>
    <w:rsid w:val="00224392"/>
    <w:rsid w:val="00253DE0"/>
    <w:rsid w:val="00260A7C"/>
    <w:rsid w:val="002904E0"/>
    <w:rsid w:val="00296757"/>
    <w:rsid w:val="002A0C70"/>
    <w:rsid w:val="002B1C9A"/>
    <w:rsid w:val="002B2818"/>
    <w:rsid w:val="002C61E1"/>
    <w:rsid w:val="002C7938"/>
    <w:rsid w:val="002D3115"/>
    <w:rsid w:val="002E74E6"/>
    <w:rsid w:val="003109BF"/>
    <w:rsid w:val="0032062E"/>
    <w:rsid w:val="0033792B"/>
    <w:rsid w:val="00344733"/>
    <w:rsid w:val="00355D71"/>
    <w:rsid w:val="0037369C"/>
    <w:rsid w:val="00373C17"/>
    <w:rsid w:val="003A207C"/>
    <w:rsid w:val="003B083F"/>
    <w:rsid w:val="003B6036"/>
    <w:rsid w:val="003D46D1"/>
    <w:rsid w:val="003F67E4"/>
    <w:rsid w:val="004038B4"/>
    <w:rsid w:val="00413257"/>
    <w:rsid w:val="004145CB"/>
    <w:rsid w:val="004420F6"/>
    <w:rsid w:val="00464FC6"/>
    <w:rsid w:val="004750D1"/>
    <w:rsid w:val="00496DEF"/>
    <w:rsid w:val="004A42AA"/>
    <w:rsid w:val="004B00DE"/>
    <w:rsid w:val="004C6980"/>
    <w:rsid w:val="004D095F"/>
    <w:rsid w:val="004D579E"/>
    <w:rsid w:val="004E2688"/>
    <w:rsid w:val="004E3C66"/>
    <w:rsid w:val="004E657D"/>
    <w:rsid w:val="004F5032"/>
    <w:rsid w:val="00503C58"/>
    <w:rsid w:val="0053638A"/>
    <w:rsid w:val="00545E35"/>
    <w:rsid w:val="005476F4"/>
    <w:rsid w:val="005931BB"/>
    <w:rsid w:val="005A4F03"/>
    <w:rsid w:val="005B05F8"/>
    <w:rsid w:val="005B5E42"/>
    <w:rsid w:val="005C03A0"/>
    <w:rsid w:val="005C4031"/>
    <w:rsid w:val="005C6640"/>
    <w:rsid w:val="005D04C9"/>
    <w:rsid w:val="005D2D3D"/>
    <w:rsid w:val="005F0986"/>
    <w:rsid w:val="00623565"/>
    <w:rsid w:val="0062607A"/>
    <w:rsid w:val="006346BE"/>
    <w:rsid w:val="0064647F"/>
    <w:rsid w:val="00654BF0"/>
    <w:rsid w:val="00663384"/>
    <w:rsid w:val="006715BA"/>
    <w:rsid w:val="0067575C"/>
    <w:rsid w:val="00686CFF"/>
    <w:rsid w:val="006A0589"/>
    <w:rsid w:val="006A1319"/>
    <w:rsid w:val="006B3C4A"/>
    <w:rsid w:val="006B63FB"/>
    <w:rsid w:val="006C3C37"/>
    <w:rsid w:val="006E0744"/>
    <w:rsid w:val="006F1655"/>
    <w:rsid w:val="00703644"/>
    <w:rsid w:val="0071107B"/>
    <w:rsid w:val="007313D5"/>
    <w:rsid w:val="00731A4B"/>
    <w:rsid w:val="0073558F"/>
    <w:rsid w:val="007364F4"/>
    <w:rsid w:val="00746D70"/>
    <w:rsid w:val="00747393"/>
    <w:rsid w:val="00756720"/>
    <w:rsid w:val="0076402B"/>
    <w:rsid w:val="007730F1"/>
    <w:rsid w:val="007745E1"/>
    <w:rsid w:val="00782277"/>
    <w:rsid w:val="007933F5"/>
    <w:rsid w:val="00795703"/>
    <w:rsid w:val="007A694B"/>
    <w:rsid w:val="007B3835"/>
    <w:rsid w:val="007B6ACE"/>
    <w:rsid w:val="007C4304"/>
    <w:rsid w:val="007D7035"/>
    <w:rsid w:val="007F25F8"/>
    <w:rsid w:val="007F3390"/>
    <w:rsid w:val="008214EB"/>
    <w:rsid w:val="008251EA"/>
    <w:rsid w:val="00827D3A"/>
    <w:rsid w:val="00854DEB"/>
    <w:rsid w:val="00855E62"/>
    <w:rsid w:val="00856CD9"/>
    <w:rsid w:val="00873664"/>
    <w:rsid w:val="008D1FB3"/>
    <w:rsid w:val="008E3C25"/>
    <w:rsid w:val="008F7CFC"/>
    <w:rsid w:val="00910040"/>
    <w:rsid w:val="00936BAB"/>
    <w:rsid w:val="00961E9F"/>
    <w:rsid w:val="00987F0A"/>
    <w:rsid w:val="009914ED"/>
    <w:rsid w:val="0099185B"/>
    <w:rsid w:val="009A1953"/>
    <w:rsid w:val="009A5581"/>
    <w:rsid w:val="009C1454"/>
    <w:rsid w:val="009D7793"/>
    <w:rsid w:val="009F10CB"/>
    <w:rsid w:val="009F59B2"/>
    <w:rsid w:val="00A11569"/>
    <w:rsid w:val="00A14158"/>
    <w:rsid w:val="00A16661"/>
    <w:rsid w:val="00A17BAD"/>
    <w:rsid w:val="00A2333B"/>
    <w:rsid w:val="00A259F9"/>
    <w:rsid w:val="00A27D1E"/>
    <w:rsid w:val="00A324F9"/>
    <w:rsid w:val="00A559F9"/>
    <w:rsid w:val="00A76008"/>
    <w:rsid w:val="00A818D3"/>
    <w:rsid w:val="00A83A6E"/>
    <w:rsid w:val="00A9354C"/>
    <w:rsid w:val="00A94670"/>
    <w:rsid w:val="00A97952"/>
    <w:rsid w:val="00AC5C72"/>
    <w:rsid w:val="00AD05EE"/>
    <w:rsid w:val="00AD1BED"/>
    <w:rsid w:val="00AD1EBA"/>
    <w:rsid w:val="00AE070B"/>
    <w:rsid w:val="00AE1CE6"/>
    <w:rsid w:val="00AF1286"/>
    <w:rsid w:val="00B01233"/>
    <w:rsid w:val="00B03DD7"/>
    <w:rsid w:val="00B30295"/>
    <w:rsid w:val="00B35A84"/>
    <w:rsid w:val="00B46CD9"/>
    <w:rsid w:val="00B46D41"/>
    <w:rsid w:val="00B4760D"/>
    <w:rsid w:val="00B578F4"/>
    <w:rsid w:val="00B651DD"/>
    <w:rsid w:val="00B652D6"/>
    <w:rsid w:val="00B8216C"/>
    <w:rsid w:val="00BC37A7"/>
    <w:rsid w:val="00BC64AA"/>
    <w:rsid w:val="00BD6A5F"/>
    <w:rsid w:val="00BE0CE0"/>
    <w:rsid w:val="00BE3176"/>
    <w:rsid w:val="00BF4E98"/>
    <w:rsid w:val="00C17489"/>
    <w:rsid w:val="00C43261"/>
    <w:rsid w:val="00C514FE"/>
    <w:rsid w:val="00C61E56"/>
    <w:rsid w:val="00C639AB"/>
    <w:rsid w:val="00C64C8A"/>
    <w:rsid w:val="00C924FC"/>
    <w:rsid w:val="00CA5CEE"/>
    <w:rsid w:val="00CB1D73"/>
    <w:rsid w:val="00CC4AD4"/>
    <w:rsid w:val="00CC65A1"/>
    <w:rsid w:val="00CD08D1"/>
    <w:rsid w:val="00CD58DD"/>
    <w:rsid w:val="00CE7546"/>
    <w:rsid w:val="00CF5538"/>
    <w:rsid w:val="00D03B2F"/>
    <w:rsid w:val="00D17D29"/>
    <w:rsid w:val="00D21754"/>
    <w:rsid w:val="00D23845"/>
    <w:rsid w:val="00D375D5"/>
    <w:rsid w:val="00D43414"/>
    <w:rsid w:val="00D53169"/>
    <w:rsid w:val="00D71C9A"/>
    <w:rsid w:val="00D84948"/>
    <w:rsid w:val="00DA20D6"/>
    <w:rsid w:val="00DB1544"/>
    <w:rsid w:val="00DB55B1"/>
    <w:rsid w:val="00DC466E"/>
    <w:rsid w:val="00DC66E1"/>
    <w:rsid w:val="00DD5A48"/>
    <w:rsid w:val="00DE0E99"/>
    <w:rsid w:val="00DE1932"/>
    <w:rsid w:val="00DE20B6"/>
    <w:rsid w:val="00DF02C7"/>
    <w:rsid w:val="00E37F29"/>
    <w:rsid w:val="00E571FB"/>
    <w:rsid w:val="00E73147"/>
    <w:rsid w:val="00E831A3"/>
    <w:rsid w:val="00EB36F0"/>
    <w:rsid w:val="00EB3C87"/>
    <w:rsid w:val="00ED5994"/>
    <w:rsid w:val="00ED7B19"/>
    <w:rsid w:val="00F1592D"/>
    <w:rsid w:val="00F21BC5"/>
    <w:rsid w:val="00F22C0C"/>
    <w:rsid w:val="00F372B6"/>
    <w:rsid w:val="00F4182D"/>
    <w:rsid w:val="00F83420"/>
    <w:rsid w:val="00F84DB6"/>
    <w:rsid w:val="00F91B42"/>
    <w:rsid w:val="00FB6138"/>
    <w:rsid w:val="00FC060F"/>
    <w:rsid w:val="00FD7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46D8"/>
  <w15:docId w15:val="{9AC675F4-BEB0-473A-834E-4040B965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E7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CE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CE7546"/>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096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CA"/>
    <w:rPr>
      <w:rFonts w:ascii="Tahoma" w:hAnsi="Tahoma" w:cs="Tahoma"/>
      <w:sz w:val="16"/>
      <w:szCs w:val="16"/>
    </w:rPr>
  </w:style>
  <w:style w:type="paragraph" w:customStyle="1" w:styleId="Default">
    <w:name w:val="Default"/>
    <w:rsid w:val="00F91B42"/>
    <w:pPr>
      <w:autoSpaceDE w:val="0"/>
      <w:autoSpaceDN w:val="0"/>
      <w:adjustRightInd w:val="0"/>
      <w:spacing w:after="0" w:line="240" w:lineRule="auto"/>
    </w:pPr>
    <w:rPr>
      <w:rFonts w:ascii="Tahoma" w:eastAsia="SimSun" w:hAnsi="Tahoma" w:cs="Tahoma"/>
      <w:color w:val="000000"/>
      <w:sz w:val="24"/>
      <w:szCs w:val="24"/>
      <w:lang w:eastAsia="zh-CN"/>
    </w:rPr>
  </w:style>
  <w:style w:type="paragraph" w:styleId="Listenabsatz">
    <w:name w:val="List Paragraph"/>
    <w:basedOn w:val="Standard"/>
    <w:uiPriority w:val="34"/>
    <w:qFormat/>
    <w:rsid w:val="005931BB"/>
    <w:pPr>
      <w:spacing w:after="160" w:line="259" w:lineRule="auto"/>
      <w:ind w:left="720"/>
      <w:contextualSpacing/>
    </w:pPr>
    <w:rPr>
      <w:rFonts w:eastAsiaTheme="minorHAnsi"/>
      <w:lang w:eastAsia="en-US"/>
    </w:rPr>
  </w:style>
  <w:style w:type="character" w:styleId="Fett">
    <w:name w:val="Strong"/>
    <w:basedOn w:val="Absatz-Standardschriftart"/>
    <w:uiPriority w:val="22"/>
    <w:qFormat/>
    <w:rsid w:val="00C43261"/>
    <w:rPr>
      <w:b/>
      <w:bCs/>
    </w:rPr>
  </w:style>
  <w:style w:type="paragraph" w:styleId="StandardWeb">
    <w:name w:val="Normal (Web)"/>
    <w:basedOn w:val="Standard"/>
    <w:uiPriority w:val="99"/>
    <w:unhideWhenUsed/>
    <w:rsid w:val="00156D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156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83">
      <w:bodyDiv w:val="1"/>
      <w:marLeft w:val="0"/>
      <w:marRight w:val="0"/>
      <w:marTop w:val="0"/>
      <w:marBottom w:val="0"/>
      <w:divBdr>
        <w:top w:val="none" w:sz="0" w:space="0" w:color="auto"/>
        <w:left w:val="none" w:sz="0" w:space="0" w:color="auto"/>
        <w:bottom w:val="none" w:sz="0" w:space="0" w:color="auto"/>
        <w:right w:val="none" w:sz="0" w:space="0" w:color="auto"/>
      </w:divBdr>
      <w:divsChild>
        <w:div w:id="1568111198">
          <w:marLeft w:val="0"/>
          <w:marRight w:val="0"/>
          <w:marTop w:val="0"/>
          <w:marBottom w:val="0"/>
          <w:divBdr>
            <w:top w:val="none" w:sz="0" w:space="0" w:color="auto"/>
            <w:left w:val="none" w:sz="0" w:space="0" w:color="auto"/>
            <w:bottom w:val="none" w:sz="0" w:space="0" w:color="auto"/>
            <w:right w:val="none" w:sz="0" w:space="0" w:color="auto"/>
          </w:divBdr>
        </w:div>
        <w:div w:id="153035898">
          <w:marLeft w:val="0"/>
          <w:marRight w:val="0"/>
          <w:marTop w:val="0"/>
          <w:marBottom w:val="0"/>
          <w:divBdr>
            <w:top w:val="none" w:sz="0" w:space="0" w:color="auto"/>
            <w:left w:val="none" w:sz="0" w:space="0" w:color="auto"/>
            <w:bottom w:val="none" w:sz="0" w:space="0" w:color="auto"/>
            <w:right w:val="none" w:sz="0" w:space="0" w:color="auto"/>
          </w:divBdr>
        </w:div>
      </w:divsChild>
    </w:div>
    <w:div w:id="34889309">
      <w:bodyDiv w:val="1"/>
      <w:marLeft w:val="0"/>
      <w:marRight w:val="0"/>
      <w:marTop w:val="0"/>
      <w:marBottom w:val="0"/>
      <w:divBdr>
        <w:top w:val="none" w:sz="0" w:space="0" w:color="auto"/>
        <w:left w:val="none" w:sz="0" w:space="0" w:color="auto"/>
        <w:bottom w:val="none" w:sz="0" w:space="0" w:color="auto"/>
        <w:right w:val="none" w:sz="0" w:space="0" w:color="auto"/>
      </w:divBdr>
      <w:divsChild>
        <w:div w:id="2046980798">
          <w:marLeft w:val="0"/>
          <w:marRight w:val="0"/>
          <w:marTop w:val="0"/>
          <w:marBottom w:val="0"/>
          <w:divBdr>
            <w:top w:val="none" w:sz="0" w:space="0" w:color="auto"/>
            <w:left w:val="none" w:sz="0" w:space="0" w:color="auto"/>
            <w:bottom w:val="none" w:sz="0" w:space="0" w:color="auto"/>
            <w:right w:val="none" w:sz="0" w:space="0" w:color="auto"/>
          </w:divBdr>
        </w:div>
        <w:div w:id="402797367">
          <w:marLeft w:val="0"/>
          <w:marRight w:val="0"/>
          <w:marTop w:val="0"/>
          <w:marBottom w:val="0"/>
          <w:divBdr>
            <w:top w:val="none" w:sz="0" w:space="0" w:color="auto"/>
            <w:left w:val="none" w:sz="0" w:space="0" w:color="auto"/>
            <w:bottom w:val="none" w:sz="0" w:space="0" w:color="auto"/>
            <w:right w:val="none" w:sz="0" w:space="0" w:color="auto"/>
          </w:divBdr>
        </w:div>
        <w:div w:id="1357387093">
          <w:marLeft w:val="0"/>
          <w:marRight w:val="0"/>
          <w:marTop w:val="0"/>
          <w:marBottom w:val="0"/>
          <w:divBdr>
            <w:top w:val="none" w:sz="0" w:space="0" w:color="auto"/>
            <w:left w:val="none" w:sz="0" w:space="0" w:color="auto"/>
            <w:bottom w:val="none" w:sz="0" w:space="0" w:color="auto"/>
            <w:right w:val="none" w:sz="0" w:space="0" w:color="auto"/>
          </w:divBdr>
        </w:div>
        <w:div w:id="1920749717">
          <w:marLeft w:val="0"/>
          <w:marRight w:val="0"/>
          <w:marTop w:val="0"/>
          <w:marBottom w:val="0"/>
          <w:divBdr>
            <w:top w:val="none" w:sz="0" w:space="0" w:color="auto"/>
            <w:left w:val="none" w:sz="0" w:space="0" w:color="auto"/>
            <w:bottom w:val="none" w:sz="0" w:space="0" w:color="auto"/>
            <w:right w:val="none" w:sz="0" w:space="0" w:color="auto"/>
          </w:divBdr>
        </w:div>
        <w:div w:id="1926961449">
          <w:marLeft w:val="0"/>
          <w:marRight w:val="0"/>
          <w:marTop w:val="0"/>
          <w:marBottom w:val="0"/>
          <w:divBdr>
            <w:top w:val="none" w:sz="0" w:space="0" w:color="auto"/>
            <w:left w:val="none" w:sz="0" w:space="0" w:color="auto"/>
            <w:bottom w:val="none" w:sz="0" w:space="0" w:color="auto"/>
            <w:right w:val="none" w:sz="0" w:space="0" w:color="auto"/>
          </w:divBdr>
        </w:div>
        <w:div w:id="1028677275">
          <w:marLeft w:val="0"/>
          <w:marRight w:val="0"/>
          <w:marTop w:val="0"/>
          <w:marBottom w:val="0"/>
          <w:divBdr>
            <w:top w:val="none" w:sz="0" w:space="0" w:color="auto"/>
            <w:left w:val="none" w:sz="0" w:space="0" w:color="auto"/>
            <w:bottom w:val="none" w:sz="0" w:space="0" w:color="auto"/>
            <w:right w:val="none" w:sz="0" w:space="0" w:color="auto"/>
          </w:divBdr>
        </w:div>
        <w:div w:id="280965432">
          <w:marLeft w:val="0"/>
          <w:marRight w:val="0"/>
          <w:marTop w:val="0"/>
          <w:marBottom w:val="0"/>
          <w:divBdr>
            <w:top w:val="none" w:sz="0" w:space="0" w:color="auto"/>
            <w:left w:val="none" w:sz="0" w:space="0" w:color="auto"/>
            <w:bottom w:val="none" w:sz="0" w:space="0" w:color="auto"/>
            <w:right w:val="none" w:sz="0" w:space="0" w:color="auto"/>
          </w:divBdr>
        </w:div>
        <w:div w:id="1148933925">
          <w:marLeft w:val="0"/>
          <w:marRight w:val="0"/>
          <w:marTop w:val="0"/>
          <w:marBottom w:val="0"/>
          <w:divBdr>
            <w:top w:val="none" w:sz="0" w:space="0" w:color="auto"/>
            <w:left w:val="none" w:sz="0" w:space="0" w:color="auto"/>
            <w:bottom w:val="none" w:sz="0" w:space="0" w:color="auto"/>
            <w:right w:val="none" w:sz="0" w:space="0" w:color="auto"/>
          </w:divBdr>
        </w:div>
        <w:div w:id="993266550">
          <w:marLeft w:val="0"/>
          <w:marRight w:val="0"/>
          <w:marTop w:val="0"/>
          <w:marBottom w:val="0"/>
          <w:divBdr>
            <w:top w:val="none" w:sz="0" w:space="0" w:color="auto"/>
            <w:left w:val="none" w:sz="0" w:space="0" w:color="auto"/>
            <w:bottom w:val="none" w:sz="0" w:space="0" w:color="auto"/>
            <w:right w:val="none" w:sz="0" w:space="0" w:color="auto"/>
          </w:divBdr>
        </w:div>
        <w:div w:id="748697914">
          <w:marLeft w:val="0"/>
          <w:marRight w:val="0"/>
          <w:marTop w:val="0"/>
          <w:marBottom w:val="0"/>
          <w:divBdr>
            <w:top w:val="none" w:sz="0" w:space="0" w:color="auto"/>
            <w:left w:val="none" w:sz="0" w:space="0" w:color="auto"/>
            <w:bottom w:val="none" w:sz="0" w:space="0" w:color="auto"/>
            <w:right w:val="none" w:sz="0" w:space="0" w:color="auto"/>
          </w:divBdr>
        </w:div>
        <w:div w:id="144318824">
          <w:marLeft w:val="0"/>
          <w:marRight w:val="0"/>
          <w:marTop w:val="0"/>
          <w:marBottom w:val="0"/>
          <w:divBdr>
            <w:top w:val="none" w:sz="0" w:space="0" w:color="auto"/>
            <w:left w:val="none" w:sz="0" w:space="0" w:color="auto"/>
            <w:bottom w:val="none" w:sz="0" w:space="0" w:color="auto"/>
            <w:right w:val="none" w:sz="0" w:space="0" w:color="auto"/>
          </w:divBdr>
        </w:div>
        <w:div w:id="520168979">
          <w:marLeft w:val="0"/>
          <w:marRight w:val="0"/>
          <w:marTop w:val="0"/>
          <w:marBottom w:val="0"/>
          <w:divBdr>
            <w:top w:val="none" w:sz="0" w:space="0" w:color="auto"/>
            <w:left w:val="none" w:sz="0" w:space="0" w:color="auto"/>
            <w:bottom w:val="none" w:sz="0" w:space="0" w:color="auto"/>
            <w:right w:val="none" w:sz="0" w:space="0" w:color="auto"/>
          </w:divBdr>
        </w:div>
        <w:div w:id="769738790">
          <w:marLeft w:val="0"/>
          <w:marRight w:val="0"/>
          <w:marTop w:val="0"/>
          <w:marBottom w:val="0"/>
          <w:divBdr>
            <w:top w:val="none" w:sz="0" w:space="0" w:color="auto"/>
            <w:left w:val="none" w:sz="0" w:space="0" w:color="auto"/>
            <w:bottom w:val="none" w:sz="0" w:space="0" w:color="auto"/>
            <w:right w:val="none" w:sz="0" w:space="0" w:color="auto"/>
          </w:divBdr>
        </w:div>
        <w:div w:id="119887235">
          <w:marLeft w:val="0"/>
          <w:marRight w:val="0"/>
          <w:marTop w:val="0"/>
          <w:marBottom w:val="0"/>
          <w:divBdr>
            <w:top w:val="none" w:sz="0" w:space="0" w:color="auto"/>
            <w:left w:val="none" w:sz="0" w:space="0" w:color="auto"/>
            <w:bottom w:val="none" w:sz="0" w:space="0" w:color="auto"/>
            <w:right w:val="none" w:sz="0" w:space="0" w:color="auto"/>
          </w:divBdr>
        </w:div>
        <w:div w:id="421494052">
          <w:marLeft w:val="0"/>
          <w:marRight w:val="0"/>
          <w:marTop w:val="0"/>
          <w:marBottom w:val="0"/>
          <w:divBdr>
            <w:top w:val="none" w:sz="0" w:space="0" w:color="auto"/>
            <w:left w:val="none" w:sz="0" w:space="0" w:color="auto"/>
            <w:bottom w:val="none" w:sz="0" w:space="0" w:color="auto"/>
            <w:right w:val="none" w:sz="0" w:space="0" w:color="auto"/>
          </w:divBdr>
        </w:div>
        <w:div w:id="2116055430">
          <w:marLeft w:val="0"/>
          <w:marRight w:val="0"/>
          <w:marTop w:val="0"/>
          <w:marBottom w:val="0"/>
          <w:divBdr>
            <w:top w:val="none" w:sz="0" w:space="0" w:color="auto"/>
            <w:left w:val="none" w:sz="0" w:space="0" w:color="auto"/>
            <w:bottom w:val="none" w:sz="0" w:space="0" w:color="auto"/>
            <w:right w:val="none" w:sz="0" w:space="0" w:color="auto"/>
          </w:divBdr>
        </w:div>
        <w:div w:id="1527719463">
          <w:marLeft w:val="0"/>
          <w:marRight w:val="0"/>
          <w:marTop w:val="0"/>
          <w:marBottom w:val="0"/>
          <w:divBdr>
            <w:top w:val="none" w:sz="0" w:space="0" w:color="auto"/>
            <w:left w:val="none" w:sz="0" w:space="0" w:color="auto"/>
            <w:bottom w:val="none" w:sz="0" w:space="0" w:color="auto"/>
            <w:right w:val="none" w:sz="0" w:space="0" w:color="auto"/>
          </w:divBdr>
        </w:div>
        <w:div w:id="937635284">
          <w:marLeft w:val="0"/>
          <w:marRight w:val="0"/>
          <w:marTop w:val="0"/>
          <w:marBottom w:val="0"/>
          <w:divBdr>
            <w:top w:val="none" w:sz="0" w:space="0" w:color="auto"/>
            <w:left w:val="none" w:sz="0" w:space="0" w:color="auto"/>
            <w:bottom w:val="none" w:sz="0" w:space="0" w:color="auto"/>
            <w:right w:val="none" w:sz="0" w:space="0" w:color="auto"/>
          </w:divBdr>
        </w:div>
        <w:div w:id="810555605">
          <w:marLeft w:val="0"/>
          <w:marRight w:val="0"/>
          <w:marTop w:val="0"/>
          <w:marBottom w:val="0"/>
          <w:divBdr>
            <w:top w:val="none" w:sz="0" w:space="0" w:color="auto"/>
            <w:left w:val="none" w:sz="0" w:space="0" w:color="auto"/>
            <w:bottom w:val="none" w:sz="0" w:space="0" w:color="auto"/>
            <w:right w:val="none" w:sz="0" w:space="0" w:color="auto"/>
          </w:divBdr>
        </w:div>
        <w:div w:id="1170372852">
          <w:marLeft w:val="0"/>
          <w:marRight w:val="0"/>
          <w:marTop w:val="0"/>
          <w:marBottom w:val="0"/>
          <w:divBdr>
            <w:top w:val="none" w:sz="0" w:space="0" w:color="auto"/>
            <w:left w:val="none" w:sz="0" w:space="0" w:color="auto"/>
            <w:bottom w:val="none" w:sz="0" w:space="0" w:color="auto"/>
            <w:right w:val="none" w:sz="0" w:space="0" w:color="auto"/>
          </w:divBdr>
        </w:div>
        <w:div w:id="1227030916">
          <w:marLeft w:val="0"/>
          <w:marRight w:val="0"/>
          <w:marTop w:val="0"/>
          <w:marBottom w:val="0"/>
          <w:divBdr>
            <w:top w:val="none" w:sz="0" w:space="0" w:color="auto"/>
            <w:left w:val="none" w:sz="0" w:space="0" w:color="auto"/>
            <w:bottom w:val="none" w:sz="0" w:space="0" w:color="auto"/>
            <w:right w:val="none" w:sz="0" w:space="0" w:color="auto"/>
          </w:divBdr>
        </w:div>
        <w:div w:id="1001011133">
          <w:marLeft w:val="0"/>
          <w:marRight w:val="0"/>
          <w:marTop w:val="0"/>
          <w:marBottom w:val="0"/>
          <w:divBdr>
            <w:top w:val="none" w:sz="0" w:space="0" w:color="auto"/>
            <w:left w:val="none" w:sz="0" w:space="0" w:color="auto"/>
            <w:bottom w:val="none" w:sz="0" w:space="0" w:color="auto"/>
            <w:right w:val="none" w:sz="0" w:space="0" w:color="auto"/>
          </w:divBdr>
        </w:div>
        <w:div w:id="1423601027">
          <w:marLeft w:val="0"/>
          <w:marRight w:val="0"/>
          <w:marTop w:val="0"/>
          <w:marBottom w:val="0"/>
          <w:divBdr>
            <w:top w:val="none" w:sz="0" w:space="0" w:color="auto"/>
            <w:left w:val="none" w:sz="0" w:space="0" w:color="auto"/>
            <w:bottom w:val="none" w:sz="0" w:space="0" w:color="auto"/>
            <w:right w:val="none" w:sz="0" w:space="0" w:color="auto"/>
          </w:divBdr>
        </w:div>
        <w:div w:id="1588952901">
          <w:marLeft w:val="0"/>
          <w:marRight w:val="0"/>
          <w:marTop w:val="0"/>
          <w:marBottom w:val="0"/>
          <w:divBdr>
            <w:top w:val="none" w:sz="0" w:space="0" w:color="auto"/>
            <w:left w:val="none" w:sz="0" w:space="0" w:color="auto"/>
            <w:bottom w:val="none" w:sz="0" w:space="0" w:color="auto"/>
            <w:right w:val="none" w:sz="0" w:space="0" w:color="auto"/>
          </w:divBdr>
        </w:div>
        <w:div w:id="487748125">
          <w:marLeft w:val="0"/>
          <w:marRight w:val="0"/>
          <w:marTop w:val="0"/>
          <w:marBottom w:val="0"/>
          <w:divBdr>
            <w:top w:val="none" w:sz="0" w:space="0" w:color="auto"/>
            <w:left w:val="none" w:sz="0" w:space="0" w:color="auto"/>
            <w:bottom w:val="none" w:sz="0" w:space="0" w:color="auto"/>
            <w:right w:val="none" w:sz="0" w:space="0" w:color="auto"/>
          </w:divBdr>
        </w:div>
        <w:div w:id="1810516129">
          <w:marLeft w:val="0"/>
          <w:marRight w:val="0"/>
          <w:marTop w:val="0"/>
          <w:marBottom w:val="0"/>
          <w:divBdr>
            <w:top w:val="none" w:sz="0" w:space="0" w:color="auto"/>
            <w:left w:val="none" w:sz="0" w:space="0" w:color="auto"/>
            <w:bottom w:val="none" w:sz="0" w:space="0" w:color="auto"/>
            <w:right w:val="none" w:sz="0" w:space="0" w:color="auto"/>
          </w:divBdr>
        </w:div>
        <w:div w:id="2002998661">
          <w:marLeft w:val="0"/>
          <w:marRight w:val="0"/>
          <w:marTop w:val="0"/>
          <w:marBottom w:val="0"/>
          <w:divBdr>
            <w:top w:val="none" w:sz="0" w:space="0" w:color="auto"/>
            <w:left w:val="none" w:sz="0" w:space="0" w:color="auto"/>
            <w:bottom w:val="none" w:sz="0" w:space="0" w:color="auto"/>
            <w:right w:val="none" w:sz="0" w:space="0" w:color="auto"/>
          </w:divBdr>
        </w:div>
        <w:div w:id="1760909181">
          <w:marLeft w:val="0"/>
          <w:marRight w:val="0"/>
          <w:marTop w:val="0"/>
          <w:marBottom w:val="0"/>
          <w:divBdr>
            <w:top w:val="none" w:sz="0" w:space="0" w:color="auto"/>
            <w:left w:val="none" w:sz="0" w:space="0" w:color="auto"/>
            <w:bottom w:val="none" w:sz="0" w:space="0" w:color="auto"/>
            <w:right w:val="none" w:sz="0" w:space="0" w:color="auto"/>
          </w:divBdr>
        </w:div>
      </w:divsChild>
    </w:div>
    <w:div w:id="35204134">
      <w:bodyDiv w:val="1"/>
      <w:marLeft w:val="0"/>
      <w:marRight w:val="0"/>
      <w:marTop w:val="0"/>
      <w:marBottom w:val="0"/>
      <w:divBdr>
        <w:top w:val="none" w:sz="0" w:space="0" w:color="auto"/>
        <w:left w:val="none" w:sz="0" w:space="0" w:color="auto"/>
        <w:bottom w:val="none" w:sz="0" w:space="0" w:color="auto"/>
        <w:right w:val="none" w:sz="0" w:space="0" w:color="auto"/>
      </w:divBdr>
    </w:div>
    <w:div w:id="84110967">
      <w:bodyDiv w:val="1"/>
      <w:marLeft w:val="0"/>
      <w:marRight w:val="0"/>
      <w:marTop w:val="0"/>
      <w:marBottom w:val="0"/>
      <w:divBdr>
        <w:top w:val="none" w:sz="0" w:space="0" w:color="auto"/>
        <w:left w:val="none" w:sz="0" w:space="0" w:color="auto"/>
        <w:bottom w:val="none" w:sz="0" w:space="0" w:color="auto"/>
        <w:right w:val="none" w:sz="0" w:space="0" w:color="auto"/>
      </w:divBdr>
      <w:divsChild>
        <w:div w:id="1524128748">
          <w:marLeft w:val="0"/>
          <w:marRight w:val="0"/>
          <w:marTop w:val="0"/>
          <w:marBottom w:val="0"/>
          <w:divBdr>
            <w:top w:val="none" w:sz="0" w:space="0" w:color="auto"/>
            <w:left w:val="none" w:sz="0" w:space="0" w:color="auto"/>
            <w:bottom w:val="none" w:sz="0" w:space="0" w:color="auto"/>
            <w:right w:val="none" w:sz="0" w:space="0" w:color="auto"/>
          </w:divBdr>
        </w:div>
        <w:div w:id="403335344">
          <w:marLeft w:val="0"/>
          <w:marRight w:val="0"/>
          <w:marTop w:val="0"/>
          <w:marBottom w:val="0"/>
          <w:divBdr>
            <w:top w:val="none" w:sz="0" w:space="0" w:color="auto"/>
            <w:left w:val="none" w:sz="0" w:space="0" w:color="auto"/>
            <w:bottom w:val="none" w:sz="0" w:space="0" w:color="auto"/>
            <w:right w:val="none" w:sz="0" w:space="0" w:color="auto"/>
          </w:divBdr>
        </w:div>
        <w:div w:id="1047559756">
          <w:marLeft w:val="0"/>
          <w:marRight w:val="0"/>
          <w:marTop w:val="0"/>
          <w:marBottom w:val="0"/>
          <w:divBdr>
            <w:top w:val="none" w:sz="0" w:space="0" w:color="auto"/>
            <w:left w:val="none" w:sz="0" w:space="0" w:color="auto"/>
            <w:bottom w:val="none" w:sz="0" w:space="0" w:color="auto"/>
            <w:right w:val="none" w:sz="0" w:space="0" w:color="auto"/>
          </w:divBdr>
        </w:div>
        <w:div w:id="1375499723">
          <w:marLeft w:val="0"/>
          <w:marRight w:val="0"/>
          <w:marTop w:val="0"/>
          <w:marBottom w:val="0"/>
          <w:divBdr>
            <w:top w:val="none" w:sz="0" w:space="0" w:color="auto"/>
            <w:left w:val="none" w:sz="0" w:space="0" w:color="auto"/>
            <w:bottom w:val="none" w:sz="0" w:space="0" w:color="auto"/>
            <w:right w:val="none" w:sz="0" w:space="0" w:color="auto"/>
          </w:divBdr>
        </w:div>
        <w:div w:id="111486961">
          <w:marLeft w:val="0"/>
          <w:marRight w:val="0"/>
          <w:marTop w:val="0"/>
          <w:marBottom w:val="0"/>
          <w:divBdr>
            <w:top w:val="none" w:sz="0" w:space="0" w:color="auto"/>
            <w:left w:val="none" w:sz="0" w:space="0" w:color="auto"/>
            <w:bottom w:val="none" w:sz="0" w:space="0" w:color="auto"/>
            <w:right w:val="none" w:sz="0" w:space="0" w:color="auto"/>
          </w:divBdr>
        </w:div>
        <w:div w:id="1828471039">
          <w:marLeft w:val="0"/>
          <w:marRight w:val="0"/>
          <w:marTop w:val="0"/>
          <w:marBottom w:val="0"/>
          <w:divBdr>
            <w:top w:val="none" w:sz="0" w:space="0" w:color="auto"/>
            <w:left w:val="none" w:sz="0" w:space="0" w:color="auto"/>
            <w:bottom w:val="none" w:sz="0" w:space="0" w:color="auto"/>
            <w:right w:val="none" w:sz="0" w:space="0" w:color="auto"/>
          </w:divBdr>
        </w:div>
      </w:divsChild>
    </w:div>
    <w:div w:id="166752925">
      <w:bodyDiv w:val="1"/>
      <w:marLeft w:val="0"/>
      <w:marRight w:val="0"/>
      <w:marTop w:val="0"/>
      <w:marBottom w:val="0"/>
      <w:divBdr>
        <w:top w:val="none" w:sz="0" w:space="0" w:color="auto"/>
        <w:left w:val="none" w:sz="0" w:space="0" w:color="auto"/>
        <w:bottom w:val="none" w:sz="0" w:space="0" w:color="auto"/>
        <w:right w:val="none" w:sz="0" w:space="0" w:color="auto"/>
      </w:divBdr>
      <w:divsChild>
        <w:div w:id="627124451">
          <w:marLeft w:val="0"/>
          <w:marRight w:val="0"/>
          <w:marTop w:val="0"/>
          <w:marBottom w:val="0"/>
          <w:divBdr>
            <w:top w:val="none" w:sz="0" w:space="0" w:color="auto"/>
            <w:left w:val="none" w:sz="0" w:space="0" w:color="auto"/>
            <w:bottom w:val="none" w:sz="0" w:space="0" w:color="auto"/>
            <w:right w:val="none" w:sz="0" w:space="0" w:color="auto"/>
          </w:divBdr>
        </w:div>
        <w:div w:id="376323530">
          <w:marLeft w:val="0"/>
          <w:marRight w:val="0"/>
          <w:marTop w:val="0"/>
          <w:marBottom w:val="0"/>
          <w:divBdr>
            <w:top w:val="none" w:sz="0" w:space="0" w:color="auto"/>
            <w:left w:val="none" w:sz="0" w:space="0" w:color="auto"/>
            <w:bottom w:val="none" w:sz="0" w:space="0" w:color="auto"/>
            <w:right w:val="none" w:sz="0" w:space="0" w:color="auto"/>
          </w:divBdr>
        </w:div>
        <w:div w:id="98262668">
          <w:marLeft w:val="0"/>
          <w:marRight w:val="0"/>
          <w:marTop w:val="0"/>
          <w:marBottom w:val="0"/>
          <w:divBdr>
            <w:top w:val="none" w:sz="0" w:space="0" w:color="auto"/>
            <w:left w:val="none" w:sz="0" w:space="0" w:color="auto"/>
            <w:bottom w:val="none" w:sz="0" w:space="0" w:color="auto"/>
            <w:right w:val="none" w:sz="0" w:space="0" w:color="auto"/>
          </w:divBdr>
        </w:div>
        <w:div w:id="1338262862">
          <w:marLeft w:val="0"/>
          <w:marRight w:val="0"/>
          <w:marTop w:val="0"/>
          <w:marBottom w:val="0"/>
          <w:divBdr>
            <w:top w:val="none" w:sz="0" w:space="0" w:color="auto"/>
            <w:left w:val="none" w:sz="0" w:space="0" w:color="auto"/>
            <w:bottom w:val="none" w:sz="0" w:space="0" w:color="auto"/>
            <w:right w:val="none" w:sz="0" w:space="0" w:color="auto"/>
          </w:divBdr>
        </w:div>
        <w:div w:id="1821264892">
          <w:marLeft w:val="0"/>
          <w:marRight w:val="0"/>
          <w:marTop w:val="0"/>
          <w:marBottom w:val="0"/>
          <w:divBdr>
            <w:top w:val="none" w:sz="0" w:space="0" w:color="auto"/>
            <w:left w:val="none" w:sz="0" w:space="0" w:color="auto"/>
            <w:bottom w:val="none" w:sz="0" w:space="0" w:color="auto"/>
            <w:right w:val="none" w:sz="0" w:space="0" w:color="auto"/>
          </w:divBdr>
        </w:div>
        <w:div w:id="852451448">
          <w:marLeft w:val="0"/>
          <w:marRight w:val="0"/>
          <w:marTop w:val="0"/>
          <w:marBottom w:val="0"/>
          <w:divBdr>
            <w:top w:val="none" w:sz="0" w:space="0" w:color="auto"/>
            <w:left w:val="none" w:sz="0" w:space="0" w:color="auto"/>
            <w:bottom w:val="none" w:sz="0" w:space="0" w:color="auto"/>
            <w:right w:val="none" w:sz="0" w:space="0" w:color="auto"/>
          </w:divBdr>
        </w:div>
        <w:div w:id="1963878616">
          <w:marLeft w:val="0"/>
          <w:marRight w:val="0"/>
          <w:marTop w:val="0"/>
          <w:marBottom w:val="0"/>
          <w:divBdr>
            <w:top w:val="none" w:sz="0" w:space="0" w:color="auto"/>
            <w:left w:val="none" w:sz="0" w:space="0" w:color="auto"/>
            <w:bottom w:val="none" w:sz="0" w:space="0" w:color="auto"/>
            <w:right w:val="none" w:sz="0" w:space="0" w:color="auto"/>
          </w:divBdr>
        </w:div>
        <w:div w:id="1109861683">
          <w:marLeft w:val="0"/>
          <w:marRight w:val="0"/>
          <w:marTop w:val="0"/>
          <w:marBottom w:val="0"/>
          <w:divBdr>
            <w:top w:val="none" w:sz="0" w:space="0" w:color="auto"/>
            <w:left w:val="none" w:sz="0" w:space="0" w:color="auto"/>
            <w:bottom w:val="none" w:sz="0" w:space="0" w:color="auto"/>
            <w:right w:val="none" w:sz="0" w:space="0" w:color="auto"/>
          </w:divBdr>
        </w:div>
        <w:div w:id="482281632">
          <w:marLeft w:val="0"/>
          <w:marRight w:val="0"/>
          <w:marTop w:val="0"/>
          <w:marBottom w:val="0"/>
          <w:divBdr>
            <w:top w:val="none" w:sz="0" w:space="0" w:color="auto"/>
            <w:left w:val="none" w:sz="0" w:space="0" w:color="auto"/>
            <w:bottom w:val="none" w:sz="0" w:space="0" w:color="auto"/>
            <w:right w:val="none" w:sz="0" w:space="0" w:color="auto"/>
          </w:divBdr>
        </w:div>
        <w:div w:id="1908881234">
          <w:marLeft w:val="0"/>
          <w:marRight w:val="0"/>
          <w:marTop w:val="0"/>
          <w:marBottom w:val="0"/>
          <w:divBdr>
            <w:top w:val="none" w:sz="0" w:space="0" w:color="auto"/>
            <w:left w:val="none" w:sz="0" w:space="0" w:color="auto"/>
            <w:bottom w:val="none" w:sz="0" w:space="0" w:color="auto"/>
            <w:right w:val="none" w:sz="0" w:space="0" w:color="auto"/>
          </w:divBdr>
        </w:div>
        <w:div w:id="1494491004">
          <w:marLeft w:val="0"/>
          <w:marRight w:val="0"/>
          <w:marTop w:val="0"/>
          <w:marBottom w:val="0"/>
          <w:divBdr>
            <w:top w:val="none" w:sz="0" w:space="0" w:color="auto"/>
            <w:left w:val="none" w:sz="0" w:space="0" w:color="auto"/>
            <w:bottom w:val="none" w:sz="0" w:space="0" w:color="auto"/>
            <w:right w:val="none" w:sz="0" w:space="0" w:color="auto"/>
          </w:divBdr>
        </w:div>
        <w:div w:id="2023360977">
          <w:marLeft w:val="0"/>
          <w:marRight w:val="0"/>
          <w:marTop w:val="0"/>
          <w:marBottom w:val="0"/>
          <w:divBdr>
            <w:top w:val="none" w:sz="0" w:space="0" w:color="auto"/>
            <w:left w:val="none" w:sz="0" w:space="0" w:color="auto"/>
            <w:bottom w:val="none" w:sz="0" w:space="0" w:color="auto"/>
            <w:right w:val="none" w:sz="0" w:space="0" w:color="auto"/>
          </w:divBdr>
        </w:div>
        <w:div w:id="471101543">
          <w:marLeft w:val="0"/>
          <w:marRight w:val="0"/>
          <w:marTop w:val="0"/>
          <w:marBottom w:val="0"/>
          <w:divBdr>
            <w:top w:val="none" w:sz="0" w:space="0" w:color="auto"/>
            <w:left w:val="none" w:sz="0" w:space="0" w:color="auto"/>
            <w:bottom w:val="none" w:sz="0" w:space="0" w:color="auto"/>
            <w:right w:val="none" w:sz="0" w:space="0" w:color="auto"/>
          </w:divBdr>
        </w:div>
        <w:div w:id="1076896710">
          <w:marLeft w:val="0"/>
          <w:marRight w:val="0"/>
          <w:marTop w:val="0"/>
          <w:marBottom w:val="0"/>
          <w:divBdr>
            <w:top w:val="none" w:sz="0" w:space="0" w:color="auto"/>
            <w:left w:val="none" w:sz="0" w:space="0" w:color="auto"/>
            <w:bottom w:val="none" w:sz="0" w:space="0" w:color="auto"/>
            <w:right w:val="none" w:sz="0" w:space="0" w:color="auto"/>
          </w:divBdr>
        </w:div>
        <w:div w:id="2086761585">
          <w:marLeft w:val="0"/>
          <w:marRight w:val="0"/>
          <w:marTop w:val="0"/>
          <w:marBottom w:val="0"/>
          <w:divBdr>
            <w:top w:val="none" w:sz="0" w:space="0" w:color="auto"/>
            <w:left w:val="none" w:sz="0" w:space="0" w:color="auto"/>
            <w:bottom w:val="none" w:sz="0" w:space="0" w:color="auto"/>
            <w:right w:val="none" w:sz="0" w:space="0" w:color="auto"/>
          </w:divBdr>
        </w:div>
        <w:div w:id="1146506263">
          <w:marLeft w:val="0"/>
          <w:marRight w:val="0"/>
          <w:marTop w:val="0"/>
          <w:marBottom w:val="0"/>
          <w:divBdr>
            <w:top w:val="none" w:sz="0" w:space="0" w:color="auto"/>
            <w:left w:val="none" w:sz="0" w:space="0" w:color="auto"/>
            <w:bottom w:val="none" w:sz="0" w:space="0" w:color="auto"/>
            <w:right w:val="none" w:sz="0" w:space="0" w:color="auto"/>
          </w:divBdr>
        </w:div>
        <w:div w:id="750808978">
          <w:marLeft w:val="0"/>
          <w:marRight w:val="0"/>
          <w:marTop w:val="0"/>
          <w:marBottom w:val="0"/>
          <w:divBdr>
            <w:top w:val="none" w:sz="0" w:space="0" w:color="auto"/>
            <w:left w:val="none" w:sz="0" w:space="0" w:color="auto"/>
            <w:bottom w:val="none" w:sz="0" w:space="0" w:color="auto"/>
            <w:right w:val="none" w:sz="0" w:space="0" w:color="auto"/>
          </w:divBdr>
        </w:div>
        <w:div w:id="1610896762">
          <w:marLeft w:val="0"/>
          <w:marRight w:val="0"/>
          <w:marTop w:val="0"/>
          <w:marBottom w:val="0"/>
          <w:divBdr>
            <w:top w:val="none" w:sz="0" w:space="0" w:color="auto"/>
            <w:left w:val="none" w:sz="0" w:space="0" w:color="auto"/>
            <w:bottom w:val="none" w:sz="0" w:space="0" w:color="auto"/>
            <w:right w:val="none" w:sz="0" w:space="0" w:color="auto"/>
          </w:divBdr>
        </w:div>
        <w:div w:id="1035665637">
          <w:marLeft w:val="0"/>
          <w:marRight w:val="0"/>
          <w:marTop w:val="0"/>
          <w:marBottom w:val="0"/>
          <w:divBdr>
            <w:top w:val="none" w:sz="0" w:space="0" w:color="auto"/>
            <w:left w:val="none" w:sz="0" w:space="0" w:color="auto"/>
            <w:bottom w:val="none" w:sz="0" w:space="0" w:color="auto"/>
            <w:right w:val="none" w:sz="0" w:space="0" w:color="auto"/>
          </w:divBdr>
        </w:div>
        <w:div w:id="1789854071">
          <w:marLeft w:val="0"/>
          <w:marRight w:val="0"/>
          <w:marTop w:val="0"/>
          <w:marBottom w:val="0"/>
          <w:divBdr>
            <w:top w:val="none" w:sz="0" w:space="0" w:color="auto"/>
            <w:left w:val="none" w:sz="0" w:space="0" w:color="auto"/>
            <w:bottom w:val="none" w:sz="0" w:space="0" w:color="auto"/>
            <w:right w:val="none" w:sz="0" w:space="0" w:color="auto"/>
          </w:divBdr>
        </w:div>
        <w:div w:id="1124495447">
          <w:marLeft w:val="0"/>
          <w:marRight w:val="0"/>
          <w:marTop w:val="0"/>
          <w:marBottom w:val="0"/>
          <w:divBdr>
            <w:top w:val="none" w:sz="0" w:space="0" w:color="auto"/>
            <w:left w:val="none" w:sz="0" w:space="0" w:color="auto"/>
            <w:bottom w:val="none" w:sz="0" w:space="0" w:color="auto"/>
            <w:right w:val="none" w:sz="0" w:space="0" w:color="auto"/>
          </w:divBdr>
        </w:div>
        <w:div w:id="1415012459">
          <w:marLeft w:val="0"/>
          <w:marRight w:val="0"/>
          <w:marTop w:val="0"/>
          <w:marBottom w:val="0"/>
          <w:divBdr>
            <w:top w:val="none" w:sz="0" w:space="0" w:color="auto"/>
            <w:left w:val="none" w:sz="0" w:space="0" w:color="auto"/>
            <w:bottom w:val="none" w:sz="0" w:space="0" w:color="auto"/>
            <w:right w:val="none" w:sz="0" w:space="0" w:color="auto"/>
          </w:divBdr>
        </w:div>
        <w:div w:id="410274928">
          <w:marLeft w:val="0"/>
          <w:marRight w:val="0"/>
          <w:marTop w:val="0"/>
          <w:marBottom w:val="0"/>
          <w:divBdr>
            <w:top w:val="none" w:sz="0" w:space="0" w:color="auto"/>
            <w:left w:val="none" w:sz="0" w:space="0" w:color="auto"/>
            <w:bottom w:val="none" w:sz="0" w:space="0" w:color="auto"/>
            <w:right w:val="none" w:sz="0" w:space="0" w:color="auto"/>
          </w:divBdr>
        </w:div>
        <w:div w:id="2053309552">
          <w:marLeft w:val="0"/>
          <w:marRight w:val="0"/>
          <w:marTop w:val="0"/>
          <w:marBottom w:val="0"/>
          <w:divBdr>
            <w:top w:val="none" w:sz="0" w:space="0" w:color="auto"/>
            <w:left w:val="none" w:sz="0" w:space="0" w:color="auto"/>
            <w:bottom w:val="none" w:sz="0" w:space="0" w:color="auto"/>
            <w:right w:val="none" w:sz="0" w:space="0" w:color="auto"/>
          </w:divBdr>
        </w:div>
        <w:div w:id="930164523">
          <w:marLeft w:val="0"/>
          <w:marRight w:val="0"/>
          <w:marTop w:val="0"/>
          <w:marBottom w:val="0"/>
          <w:divBdr>
            <w:top w:val="none" w:sz="0" w:space="0" w:color="auto"/>
            <w:left w:val="none" w:sz="0" w:space="0" w:color="auto"/>
            <w:bottom w:val="none" w:sz="0" w:space="0" w:color="auto"/>
            <w:right w:val="none" w:sz="0" w:space="0" w:color="auto"/>
          </w:divBdr>
        </w:div>
        <w:div w:id="370156136">
          <w:marLeft w:val="0"/>
          <w:marRight w:val="0"/>
          <w:marTop w:val="0"/>
          <w:marBottom w:val="0"/>
          <w:divBdr>
            <w:top w:val="none" w:sz="0" w:space="0" w:color="auto"/>
            <w:left w:val="none" w:sz="0" w:space="0" w:color="auto"/>
            <w:bottom w:val="none" w:sz="0" w:space="0" w:color="auto"/>
            <w:right w:val="none" w:sz="0" w:space="0" w:color="auto"/>
          </w:divBdr>
        </w:div>
        <w:div w:id="318308517">
          <w:marLeft w:val="0"/>
          <w:marRight w:val="0"/>
          <w:marTop w:val="0"/>
          <w:marBottom w:val="0"/>
          <w:divBdr>
            <w:top w:val="none" w:sz="0" w:space="0" w:color="auto"/>
            <w:left w:val="none" w:sz="0" w:space="0" w:color="auto"/>
            <w:bottom w:val="none" w:sz="0" w:space="0" w:color="auto"/>
            <w:right w:val="none" w:sz="0" w:space="0" w:color="auto"/>
          </w:divBdr>
        </w:div>
        <w:div w:id="870920125">
          <w:marLeft w:val="0"/>
          <w:marRight w:val="0"/>
          <w:marTop w:val="0"/>
          <w:marBottom w:val="0"/>
          <w:divBdr>
            <w:top w:val="none" w:sz="0" w:space="0" w:color="auto"/>
            <w:left w:val="none" w:sz="0" w:space="0" w:color="auto"/>
            <w:bottom w:val="none" w:sz="0" w:space="0" w:color="auto"/>
            <w:right w:val="none" w:sz="0" w:space="0" w:color="auto"/>
          </w:divBdr>
        </w:div>
      </w:divsChild>
    </w:div>
    <w:div w:id="433208201">
      <w:bodyDiv w:val="1"/>
      <w:marLeft w:val="0"/>
      <w:marRight w:val="0"/>
      <w:marTop w:val="0"/>
      <w:marBottom w:val="0"/>
      <w:divBdr>
        <w:top w:val="none" w:sz="0" w:space="0" w:color="auto"/>
        <w:left w:val="none" w:sz="0" w:space="0" w:color="auto"/>
        <w:bottom w:val="none" w:sz="0" w:space="0" w:color="auto"/>
        <w:right w:val="none" w:sz="0" w:space="0" w:color="auto"/>
      </w:divBdr>
    </w:div>
    <w:div w:id="457996103">
      <w:bodyDiv w:val="1"/>
      <w:marLeft w:val="0"/>
      <w:marRight w:val="0"/>
      <w:marTop w:val="0"/>
      <w:marBottom w:val="0"/>
      <w:divBdr>
        <w:top w:val="none" w:sz="0" w:space="0" w:color="auto"/>
        <w:left w:val="none" w:sz="0" w:space="0" w:color="auto"/>
        <w:bottom w:val="none" w:sz="0" w:space="0" w:color="auto"/>
        <w:right w:val="none" w:sz="0" w:space="0" w:color="auto"/>
      </w:divBdr>
      <w:divsChild>
        <w:div w:id="379478234">
          <w:marLeft w:val="0"/>
          <w:marRight w:val="0"/>
          <w:marTop w:val="0"/>
          <w:marBottom w:val="0"/>
          <w:divBdr>
            <w:top w:val="none" w:sz="0" w:space="0" w:color="auto"/>
            <w:left w:val="none" w:sz="0" w:space="0" w:color="auto"/>
            <w:bottom w:val="none" w:sz="0" w:space="0" w:color="auto"/>
            <w:right w:val="none" w:sz="0" w:space="0" w:color="auto"/>
          </w:divBdr>
        </w:div>
        <w:div w:id="796068183">
          <w:marLeft w:val="0"/>
          <w:marRight w:val="0"/>
          <w:marTop w:val="0"/>
          <w:marBottom w:val="0"/>
          <w:divBdr>
            <w:top w:val="none" w:sz="0" w:space="0" w:color="auto"/>
            <w:left w:val="none" w:sz="0" w:space="0" w:color="auto"/>
            <w:bottom w:val="none" w:sz="0" w:space="0" w:color="auto"/>
            <w:right w:val="none" w:sz="0" w:space="0" w:color="auto"/>
          </w:divBdr>
        </w:div>
        <w:div w:id="1450932106">
          <w:marLeft w:val="0"/>
          <w:marRight w:val="0"/>
          <w:marTop w:val="0"/>
          <w:marBottom w:val="0"/>
          <w:divBdr>
            <w:top w:val="none" w:sz="0" w:space="0" w:color="auto"/>
            <w:left w:val="none" w:sz="0" w:space="0" w:color="auto"/>
            <w:bottom w:val="none" w:sz="0" w:space="0" w:color="auto"/>
            <w:right w:val="none" w:sz="0" w:space="0" w:color="auto"/>
          </w:divBdr>
        </w:div>
        <w:div w:id="632055228">
          <w:marLeft w:val="0"/>
          <w:marRight w:val="0"/>
          <w:marTop w:val="0"/>
          <w:marBottom w:val="0"/>
          <w:divBdr>
            <w:top w:val="none" w:sz="0" w:space="0" w:color="auto"/>
            <w:left w:val="none" w:sz="0" w:space="0" w:color="auto"/>
            <w:bottom w:val="none" w:sz="0" w:space="0" w:color="auto"/>
            <w:right w:val="none" w:sz="0" w:space="0" w:color="auto"/>
          </w:divBdr>
        </w:div>
        <w:div w:id="2045783688">
          <w:marLeft w:val="0"/>
          <w:marRight w:val="0"/>
          <w:marTop w:val="0"/>
          <w:marBottom w:val="0"/>
          <w:divBdr>
            <w:top w:val="none" w:sz="0" w:space="0" w:color="auto"/>
            <w:left w:val="none" w:sz="0" w:space="0" w:color="auto"/>
            <w:bottom w:val="none" w:sz="0" w:space="0" w:color="auto"/>
            <w:right w:val="none" w:sz="0" w:space="0" w:color="auto"/>
          </w:divBdr>
        </w:div>
        <w:div w:id="679161720">
          <w:marLeft w:val="0"/>
          <w:marRight w:val="0"/>
          <w:marTop w:val="0"/>
          <w:marBottom w:val="0"/>
          <w:divBdr>
            <w:top w:val="none" w:sz="0" w:space="0" w:color="auto"/>
            <w:left w:val="none" w:sz="0" w:space="0" w:color="auto"/>
            <w:bottom w:val="none" w:sz="0" w:space="0" w:color="auto"/>
            <w:right w:val="none" w:sz="0" w:space="0" w:color="auto"/>
          </w:divBdr>
        </w:div>
        <w:div w:id="355739838">
          <w:marLeft w:val="0"/>
          <w:marRight w:val="0"/>
          <w:marTop w:val="0"/>
          <w:marBottom w:val="0"/>
          <w:divBdr>
            <w:top w:val="none" w:sz="0" w:space="0" w:color="auto"/>
            <w:left w:val="none" w:sz="0" w:space="0" w:color="auto"/>
            <w:bottom w:val="none" w:sz="0" w:space="0" w:color="auto"/>
            <w:right w:val="none" w:sz="0" w:space="0" w:color="auto"/>
          </w:divBdr>
        </w:div>
        <w:div w:id="455298775">
          <w:marLeft w:val="0"/>
          <w:marRight w:val="0"/>
          <w:marTop w:val="0"/>
          <w:marBottom w:val="0"/>
          <w:divBdr>
            <w:top w:val="none" w:sz="0" w:space="0" w:color="auto"/>
            <w:left w:val="none" w:sz="0" w:space="0" w:color="auto"/>
            <w:bottom w:val="none" w:sz="0" w:space="0" w:color="auto"/>
            <w:right w:val="none" w:sz="0" w:space="0" w:color="auto"/>
          </w:divBdr>
        </w:div>
      </w:divsChild>
    </w:div>
    <w:div w:id="488404057">
      <w:bodyDiv w:val="1"/>
      <w:marLeft w:val="0"/>
      <w:marRight w:val="0"/>
      <w:marTop w:val="0"/>
      <w:marBottom w:val="0"/>
      <w:divBdr>
        <w:top w:val="none" w:sz="0" w:space="0" w:color="auto"/>
        <w:left w:val="none" w:sz="0" w:space="0" w:color="auto"/>
        <w:bottom w:val="none" w:sz="0" w:space="0" w:color="auto"/>
        <w:right w:val="none" w:sz="0" w:space="0" w:color="auto"/>
      </w:divBdr>
    </w:div>
    <w:div w:id="853111956">
      <w:bodyDiv w:val="1"/>
      <w:marLeft w:val="0"/>
      <w:marRight w:val="0"/>
      <w:marTop w:val="0"/>
      <w:marBottom w:val="0"/>
      <w:divBdr>
        <w:top w:val="none" w:sz="0" w:space="0" w:color="auto"/>
        <w:left w:val="none" w:sz="0" w:space="0" w:color="auto"/>
        <w:bottom w:val="none" w:sz="0" w:space="0" w:color="auto"/>
        <w:right w:val="none" w:sz="0" w:space="0" w:color="auto"/>
      </w:divBdr>
    </w:div>
    <w:div w:id="894465563">
      <w:bodyDiv w:val="1"/>
      <w:marLeft w:val="0"/>
      <w:marRight w:val="0"/>
      <w:marTop w:val="0"/>
      <w:marBottom w:val="0"/>
      <w:divBdr>
        <w:top w:val="none" w:sz="0" w:space="0" w:color="auto"/>
        <w:left w:val="none" w:sz="0" w:space="0" w:color="auto"/>
        <w:bottom w:val="none" w:sz="0" w:space="0" w:color="auto"/>
        <w:right w:val="none" w:sz="0" w:space="0" w:color="auto"/>
      </w:divBdr>
    </w:div>
    <w:div w:id="948272752">
      <w:bodyDiv w:val="1"/>
      <w:marLeft w:val="0"/>
      <w:marRight w:val="0"/>
      <w:marTop w:val="0"/>
      <w:marBottom w:val="0"/>
      <w:divBdr>
        <w:top w:val="none" w:sz="0" w:space="0" w:color="auto"/>
        <w:left w:val="none" w:sz="0" w:space="0" w:color="auto"/>
        <w:bottom w:val="none" w:sz="0" w:space="0" w:color="auto"/>
        <w:right w:val="none" w:sz="0" w:space="0" w:color="auto"/>
      </w:divBdr>
      <w:divsChild>
        <w:div w:id="409930872">
          <w:marLeft w:val="0"/>
          <w:marRight w:val="0"/>
          <w:marTop w:val="0"/>
          <w:marBottom w:val="0"/>
          <w:divBdr>
            <w:top w:val="none" w:sz="0" w:space="0" w:color="auto"/>
            <w:left w:val="none" w:sz="0" w:space="0" w:color="auto"/>
            <w:bottom w:val="none" w:sz="0" w:space="0" w:color="auto"/>
            <w:right w:val="none" w:sz="0" w:space="0" w:color="auto"/>
          </w:divBdr>
        </w:div>
        <w:div w:id="1536500296">
          <w:marLeft w:val="0"/>
          <w:marRight w:val="0"/>
          <w:marTop w:val="0"/>
          <w:marBottom w:val="0"/>
          <w:divBdr>
            <w:top w:val="none" w:sz="0" w:space="0" w:color="auto"/>
            <w:left w:val="none" w:sz="0" w:space="0" w:color="auto"/>
            <w:bottom w:val="none" w:sz="0" w:space="0" w:color="auto"/>
            <w:right w:val="none" w:sz="0" w:space="0" w:color="auto"/>
          </w:divBdr>
        </w:div>
        <w:div w:id="909190101">
          <w:marLeft w:val="0"/>
          <w:marRight w:val="0"/>
          <w:marTop w:val="0"/>
          <w:marBottom w:val="0"/>
          <w:divBdr>
            <w:top w:val="none" w:sz="0" w:space="0" w:color="auto"/>
            <w:left w:val="none" w:sz="0" w:space="0" w:color="auto"/>
            <w:bottom w:val="none" w:sz="0" w:space="0" w:color="auto"/>
            <w:right w:val="none" w:sz="0" w:space="0" w:color="auto"/>
          </w:divBdr>
        </w:div>
        <w:div w:id="777138223">
          <w:marLeft w:val="0"/>
          <w:marRight w:val="0"/>
          <w:marTop w:val="0"/>
          <w:marBottom w:val="0"/>
          <w:divBdr>
            <w:top w:val="none" w:sz="0" w:space="0" w:color="auto"/>
            <w:left w:val="none" w:sz="0" w:space="0" w:color="auto"/>
            <w:bottom w:val="none" w:sz="0" w:space="0" w:color="auto"/>
            <w:right w:val="none" w:sz="0" w:space="0" w:color="auto"/>
          </w:divBdr>
        </w:div>
        <w:div w:id="244074575">
          <w:marLeft w:val="0"/>
          <w:marRight w:val="0"/>
          <w:marTop w:val="0"/>
          <w:marBottom w:val="0"/>
          <w:divBdr>
            <w:top w:val="none" w:sz="0" w:space="0" w:color="auto"/>
            <w:left w:val="none" w:sz="0" w:space="0" w:color="auto"/>
            <w:bottom w:val="none" w:sz="0" w:space="0" w:color="auto"/>
            <w:right w:val="none" w:sz="0" w:space="0" w:color="auto"/>
          </w:divBdr>
        </w:div>
        <w:div w:id="764113709">
          <w:marLeft w:val="0"/>
          <w:marRight w:val="0"/>
          <w:marTop w:val="0"/>
          <w:marBottom w:val="0"/>
          <w:divBdr>
            <w:top w:val="none" w:sz="0" w:space="0" w:color="auto"/>
            <w:left w:val="none" w:sz="0" w:space="0" w:color="auto"/>
            <w:bottom w:val="none" w:sz="0" w:space="0" w:color="auto"/>
            <w:right w:val="none" w:sz="0" w:space="0" w:color="auto"/>
          </w:divBdr>
        </w:div>
        <w:div w:id="914630060">
          <w:marLeft w:val="0"/>
          <w:marRight w:val="0"/>
          <w:marTop w:val="0"/>
          <w:marBottom w:val="0"/>
          <w:divBdr>
            <w:top w:val="none" w:sz="0" w:space="0" w:color="auto"/>
            <w:left w:val="none" w:sz="0" w:space="0" w:color="auto"/>
            <w:bottom w:val="none" w:sz="0" w:space="0" w:color="auto"/>
            <w:right w:val="none" w:sz="0" w:space="0" w:color="auto"/>
          </w:divBdr>
        </w:div>
        <w:div w:id="1145242390">
          <w:marLeft w:val="0"/>
          <w:marRight w:val="0"/>
          <w:marTop w:val="0"/>
          <w:marBottom w:val="0"/>
          <w:divBdr>
            <w:top w:val="none" w:sz="0" w:space="0" w:color="auto"/>
            <w:left w:val="none" w:sz="0" w:space="0" w:color="auto"/>
            <w:bottom w:val="none" w:sz="0" w:space="0" w:color="auto"/>
            <w:right w:val="none" w:sz="0" w:space="0" w:color="auto"/>
          </w:divBdr>
        </w:div>
        <w:div w:id="2049521875">
          <w:marLeft w:val="0"/>
          <w:marRight w:val="0"/>
          <w:marTop w:val="0"/>
          <w:marBottom w:val="0"/>
          <w:divBdr>
            <w:top w:val="none" w:sz="0" w:space="0" w:color="auto"/>
            <w:left w:val="none" w:sz="0" w:space="0" w:color="auto"/>
            <w:bottom w:val="none" w:sz="0" w:space="0" w:color="auto"/>
            <w:right w:val="none" w:sz="0" w:space="0" w:color="auto"/>
          </w:divBdr>
        </w:div>
        <w:div w:id="57635239">
          <w:marLeft w:val="0"/>
          <w:marRight w:val="0"/>
          <w:marTop w:val="0"/>
          <w:marBottom w:val="0"/>
          <w:divBdr>
            <w:top w:val="none" w:sz="0" w:space="0" w:color="auto"/>
            <w:left w:val="none" w:sz="0" w:space="0" w:color="auto"/>
            <w:bottom w:val="none" w:sz="0" w:space="0" w:color="auto"/>
            <w:right w:val="none" w:sz="0" w:space="0" w:color="auto"/>
          </w:divBdr>
        </w:div>
        <w:div w:id="1334989458">
          <w:marLeft w:val="0"/>
          <w:marRight w:val="0"/>
          <w:marTop w:val="0"/>
          <w:marBottom w:val="0"/>
          <w:divBdr>
            <w:top w:val="none" w:sz="0" w:space="0" w:color="auto"/>
            <w:left w:val="none" w:sz="0" w:space="0" w:color="auto"/>
            <w:bottom w:val="none" w:sz="0" w:space="0" w:color="auto"/>
            <w:right w:val="none" w:sz="0" w:space="0" w:color="auto"/>
          </w:divBdr>
        </w:div>
      </w:divsChild>
    </w:div>
    <w:div w:id="979110118">
      <w:bodyDiv w:val="1"/>
      <w:marLeft w:val="0"/>
      <w:marRight w:val="0"/>
      <w:marTop w:val="0"/>
      <w:marBottom w:val="0"/>
      <w:divBdr>
        <w:top w:val="none" w:sz="0" w:space="0" w:color="auto"/>
        <w:left w:val="none" w:sz="0" w:space="0" w:color="auto"/>
        <w:bottom w:val="none" w:sz="0" w:space="0" w:color="auto"/>
        <w:right w:val="none" w:sz="0" w:space="0" w:color="auto"/>
      </w:divBdr>
    </w:div>
    <w:div w:id="1124076902">
      <w:bodyDiv w:val="1"/>
      <w:marLeft w:val="0"/>
      <w:marRight w:val="0"/>
      <w:marTop w:val="0"/>
      <w:marBottom w:val="0"/>
      <w:divBdr>
        <w:top w:val="none" w:sz="0" w:space="0" w:color="auto"/>
        <w:left w:val="none" w:sz="0" w:space="0" w:color="auto"/>
        <w:bottom w:val="none" w:sz="0" w:space="0" w:color="auto"/>
        <w:right w:val="none" w:sz="0" w:space="0" w:color="auto"/>
      </w:divBdr>
      <w:divsChild>
        <w:div w:id="1384598642">
          <w:marLeft w:val="0"/>
          <w:marRight w:val="0"/>
          <w:marTop w:val="0"/>
          <w:marBottom w:val="0"/>
          <w:divBdr>
            <w:top w:val="none" w:sz="0" w:space="0" w:color="auto"/>
            <w:left w:val="none" w:sz="0" w:space="0" w:color="auto"/>
            <w:bottom w:val="none" w:sz="0" w:space="0" w:color="auto"/>
            <w:right w:val="none" w:sz="0" w:space="0" w:color="auto"/>
          </w:divBdr>
          <w:divsChild>
            <w:div w:id="1028725414">
              <w:marLeft w:val="0"/>
              <w:marRight w:val="0"/>
              <w:marTop w:val="0"/>
              <w:marBottom w:val="0"/>
              <w:divBdr>
                <w:top w:val="none" w:sz="0" w:space="0" w:color="auto"/>
                <w:left w:val="none" w:sz="0" w:space="0" w:color="auto"/>
                <w:bottom w:val="none" w:sz="0" w:space="0" w:color="auto"/>
                <w:right w:val="none" w:sz="0" w:space="0" w:color="auto"/>
              </w:divBdr>
              <w:divsChild>
                <w:div w:id="1112897901">
                  <w:marLeft w:val="0"/>
                  <w:marRight w:val="0"/>
                  <w:marTop w:val="0"/>
                  <w:marBottom w:val="0"/>
                  <w:divBdr>
                    <w:top w:val="none" w:sz="0" w:space="0" w:color="auto"/>
                    <w:left w:val="none" w:sz="0" w:space="0" w:color="auto"/>
                    <w:bottom w:val="none" w:sz="0" w:space="0" w:color="auto"/>
                    <w:right w:val="none" w:sz="0" w:space="0" w:color="auto"/>
                  </w:divBdr>
                </w:div>
                <w:div w:id="2093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3907">
      <w:bodyDiv w:val="1"/>
      <w:marLeft w:val="0"/>
      <w:marRight w:val="0"/>
      <w:marTop w:val="0"/>
      <w:marBottom w:val="0"/>
      <w:divBdr>
        <w:top w:val="none" w:sz="0" w:space="0" w:color="auto"/>
        <w:left w:val="none" w:sz="0" w:space="0" w:color="auto"/>
        <w:bottom w:val="none" w:sz="0" w:space="0" w:color="auto"/>
        <w:right w:val="none" w:sz="0" w:space="0" w:color="auto"/>
      </w:divBdr>
      <w:divsChild>
        <w:div w:id="49155252">
          <w:marLeft w:val="0"/>
          <w:marRight w:val="0"/>
          <w:marTop w:val="0"/>
          <w:marBottom w:val="0"/>
          <w:divBdr>
            <w:top w:val="none" w:sz="0" w:space="0" w:color="auto"/>
            <w:left w:val="none" w:sz="0" w:space="0" w:color="auto"/>
            <w:bottom w:val="none" w:sz="0" w:space="0" w:color="auto"/>
            <w:right w:val="none" w:sz="0" w:space="0" w:color="auto"/>
          </w:divBdr>
        </w:div>
        <w:div w:id="1647008066">
          <w:marLeft w:val="0"/>
          <w:marRight w:val="0"/>
          <w:marTop w:val="0"/>
          <w:marBottom w:val="0"/>
          <w:divBdr>
            <w:top w:val="none" w:sz="0" w:space="0" w:color="auto"/>
            <w:left w:val="none" w:sz="0" w:space="0" w:color="auto"/>
            <w:bottom w:val="none" w:sz="0" w:space="0" w:color="auto"/>
            <w:right w:val="none" w:sz="0" w:space="0" w:color="auto"/>
          </w:divBdr>
        </w:div>
        <w:div w:id="1788506905">
          <w:marLeft w:val="0"/>
          <w:marRight w:val="0"/>
          <w:marTop w:val="0"/>
          <w:marBottom w:val="0"/>
          <w:divBdr>
            <w:top w:val="none" w:sz="0" w:space="0" w:color="auto"/>
            <w:left w:val="none" w:sz="0" w:space="0" w:color="auto"/>
            <w:bottom w:val="none" w:sz="0" w:space="0" w:color="auto"/>
            <w:right w:val="none" w:sz="0" w:space="0" w:color="auto"/>
          </w:divBdr>
        </w:div>
        <w:div w:id="1110514478">
          <w:marLeft w:val="0"/>
          <w:marRight w:val="0"/>
          <w:marTop w:val="0"/>
          <w:marBottom w:val="0"/>
          <w:divBdr>
            <w:top w:val="none" w:sz="0" w:space="0" w:color="auto"/>
            <w:left w:val="none" w:sz="0" w:space="0" w:color="auto"/>
            <w:bottom w:val="none" w:sz="0" w:space="0" w:color="auto"/>
            <w:right w:val="none" w:sz="0" w:space="0" w:color="auto"/>
          </w:divBdr>
        </w:div>
        <w:div w:id="1276600372">
          <w:marLeft w:val="0"/>
          <w:marRight w:val="0"/>
          <w:marTop w:val="0"/>
          <w:marBottom w:val="0"/>
          <w:divBdr>
            <w:top w:val="none" w:sz="0" w:space="0" w:color="auto"/>
            <w:left w:val="none" w:sz="0" w:space="0" w:color="auto"/>
            <w:bottom w:val="none" w:sz="0" w:space="0" w:color="auto"/>
            <w:right w:val="none" w:sz="0" w:space="0" w:color="auto"/>
          </w:divBdr>
        </w:div>
        <w:div w:id="1400714920">
          <w:marLeft w:val="0"/>
          <w:marRight w:val="0"/>
          <w:marTop w:val="0"/>
          <w:marBottom w:val="0"/>
          <w:divBdr>
            <w:top w:val="none" w:sz="0" w:space="0" w:color="auto"/>
            <w:left w:val="none" w:sz="0" w:space="0" w:color="auto"/>
            <w:bottom w:val="none" w:sz="0" w:space="0" w:color="auto"/>
            <w:right w:val="none" w:sz="0" w:space="0" w:color="auto"/>
          </w:divBdr>
        </w:div>
        <w:div w:id="1495612315">
          <w:marLeft w:val="0"/>
          <w:marRight w:val="0"/>
          <w:marTop w:val="0"/>
          <w:marBottom w:val="0"/>
          <w:divBdr>
            <w:top w:val="none" w:sz="0" w:space="0" w:color="auto"/>
            <w:left w:val="none" w:sz="0" w:space="0" w:color="auto"/>
            <w:bottom w:val="none" w:sz="0" w:space="0" w:color="auto"/>
            <w:right w:val="none" w:sz="0" w:space="0" w:color="auto"/>
          </w:divBdr>
        </w:div>
        <w:div w:id="1371958642">
          <w:marLeft w:val="0"/>
          <w:marRight w:val="0"/>
          <w:marTop w:val="0"/>
          <w:marBottom w:val="0"/>
          <w:divBdr>
            <w:top w:val="none" w:sz="0" w:space="0" w:color="auto"/>
            <w:left w:val="none" w:sz="0" w:space="0" w:color="auto"/>
            <w:bottom w:val="none" w:sz="0" w:space="0" w:color="auto"/>
            <w:right w:val="none" w:sz="0" w:space="0" w:color="auto"/>
          </w:divBdr>
        </w:div>
        <w:div w:id="1769540225">
          <w:marLeft w:val="0"/>
          <w:marRight w:val="0"/>
          <w:marTop w:val="0"/>
          <w:marBottom w:val="0"/>
          <w:divBdr>
            <w:top w:val="none" w:sz="0" w:space="0" w:color="auto"/>
            <w:left w:val="none" w:sz="0" w:space="0" w:color="auto"/>
            <w:bottom w:val="none" w:sz="0" w:space="0" w:color="auto"/>
            <w:right w:val="none" w:sz="0" w:space="0" w:color="auto"/>
          </w:divBdr>
        </w:div>
        <w:div w:id="50154997">
          <w:marLeft w:val="0"/>
          <w:marRight w:val="0"/>
          <w:marTop w:val="0"/>
          <w:marBottom w:val="0"/>
          <w:divBdr>
            <w:top w:val="none" w:sz="0" w:space="0" w:color="auto"/>
            <w:left w:val="none" w:sz="0" w:space="0" w:color="auto"/>
            <w:bottom w:val="none" w:sz="0" w:space="0" w:color="auto"/>
            <w:right w:val="none" w:sz="0" w:space="0" w:color="auto"/>
          </w:divBdr>
        </w:div>
      </w:divsChild>
    </w:div>
    <w:div w:id="1485463039">
      <w:bodyDiv w:val="1"/>
      <w:marLeft w:val="0"/>
      <w:marRight w:val="0"/>
      <w:marTop w:val="0"/>
      <w:marBottom w:val="0"/>
      <w:divBdr>
        <w:top w:val="none" w:sz="0" w:space="0" w:color="auto"/>
        <w:left w:val="none" w:sz="0" w:space="0" w:color="auto"/>
        <w:bottom w:val="none" w:sz="0" w:space="0" w:color="auto"/>
        <w:right w:val="none" w:sz="0" w:space="0" w:color="auto"/>
      </w:divBdr>
    </w:div>
    <w:div w:id="1648707297">
      <w:bodyDiv w:val="1"/>
      <w:marLeft w:val="0"/>
      <w:marRight w:val="0"/>
      <w:marTop w:val="0"/>
      <w:marBottom w:val="0"/>
      <w:divBdr>
        <w:top w:val="none" w:sz="0" w:space="0" w:color="auto"/>
        <w:left w:val="none" w:sz="0" w:space="0" w:color="auto"/>
        <w:bottom w:val="none" w:sz="0" w:space="0" w:color="auto"/>
        <w:right w:val="none" w:sz="0" w:space="0" w:color="auto"/>
      </w:divBdr>
      <w:divsChild>
        <w:div w:id="1076049028">
          <w:marLeft w:val="0"/>
          <w:marRight w:val="0"/>
          <w:marTop w:val="0"/>
          <w:marBottom w:val="0"/>
          <w:divBdr>
            <w:top w:val="none" w:sz="0" w:space="0" w:color="auto"/>
            <w:left w:val="none" w:sz="0" w:space="0" w:color="auto"/>
            <w:bottom w:val="none" w:sz="0" w:space="0" w:color="auto"/>
            <w:right w:val="none" w:sz="0" w:space="0" w:color="auto"/>
          </w:divBdr>
        </w:div>
        <w:div w:id="1074282555">
          <w:marLeft w:val="0"/>
          <w:marRight w:val="0"/>
          <w:marTop w:val="0"/>
          <w:marBottom w:val="0"/>
          <w:divBdr>
            <w:top w:val="none" w:sz="0" w:space="0" w:color="auto"/>
            <w:left w:val="none" w:sz="0" w:space="0" w:color="auto"/>
            <w:bottom w:val="none" w:sz="0" w:space="0" w:color="auto"/>
            <w:right w:val="none" w:sz="0" w:space="0" w:color="auto"/>
          </w:divBdr>
        </w:div>
        <w:div w:id="768237656">
          <w:marLeft w:val="0"/>
          <w:marRight w:val="0"/>
          <w:marTop w:val="0"/>
          <w:marBottom w:val="0"/>
          <w:divBdr>
            <w:top w:val="none" w:sz="0" w:space="0" w:color="auto"/>
            <w:left w:val="none" w:sz="0" w:space="0" w:color="auto"/>
            <w:bottom w:val="none" w:sz="0" w:space="0" w:color="auto"/>
            <w:right w:val="none" w:sz="0" w:space="0" w:color="auto"/>
          </w:divBdr>
        </w:div>
        <w:div w:id="646859393">
          <w:marLeft w:val="0"/>
          <w:marRight w:val="0"/>
          <w:marTop w:val="0"/>
          <w:marBottom w:val="0"/>
          <w:divBdr>
            <w:top w:val="none" w:sz="0" w:space="0" w:color="auto"/>
            <w:left w:val="none" w:sz="0" w:space="0" w:color="auto"/>
            <w:bottom w:val="none" w:sz="0" w:space="0" w:color="auto"/>
            <w:right w:val="none" w:sz="0" w:space="0" w:color="auto"/>
          </w:divBdr>
        </w:div>
        <w:div w:id="1623077772">
          <w:marLeft w:val="0"/>
          <w:marRight w:val="0"/>
          <w:marTop w:val="0"/>
          <w:marBottom w:val="0"/>
          <w:divBdr>
            <w:top w:val="none" w:sz="0" w:space="0" w:color="auto"/>
            <w:left w:val="none" w:sz="0" w:space="0" w:color="auto"/>
            <w:bottom w:val="none" w:sz="0" w:space="0" w:color="auto"/>
            <w:right w:val="none" w:sz="0" w:space="0" w:color="auto"/>
          </w:divBdr>
        </w:div>
        <w:div w:id="326709513">
          <w:marLeft w:val="0"/>
          <w:marRight w:val="0"/>
          <w:marTop w:val="0"/>
          <w:marBottom w:val="0"/>
          <w:divBdr>
            <w:top w:val="none" w:sz="0" w:space="0" w:color="auto"/>
            <w:left w:val="none" w:sz="0" w:space="0" w:color="auto"/>
            <w:bottom w:val="none" w:sz="0" w:space="0" w:color="auto"/>
            <w:right w:val="none" w:sz="0" w:space="0" w:color="auto"/>
          </w:divBdr>
        </w:div>
        <w:div w:id="874774871">
          <w:marLeft w:val="0"/>
          <w:marRight w:val="0"/>
          <w:marTop w:val="0"/>
          <w:marBottom w:val="0"/>
          <w:divBdr>
            <w:top w:val="none" w:sz="0" w:space="0" w:color="auto"/>
            <w:left w:val="none" w:sz="0" w:space="0" w:color="auto"/>
            <w:bottom w:val="none" w:sz="0" w:space="0" w:color="auto"/>
            <w:right w:val="none" w:sz="0" w:space="0" w:color="auto"/>
          </w:divBdr>
        </w:div>
      </w:divsChild>
    </w:div>
    <w:div w:id="18400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kiwithek.kidsweb.at/index.php/Griechenl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D5F49-2FDC-4295-9580-4A651BD6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Anke Bolte</cp:lastModifiedBy>
  <cp:revision>26</cp:revision>
  <cp:lastPrinted>2018-08-07T08:33:00Z</cp:lastPrinted>
  <dcterms:created xsi:type="dcterms:W3CDTF">2022-08-24T14:35:00Z</dcterms:created>
  <dcterms:modified xsi:type="dcterms:W3CDTF">2022-08-29T16:08:00Z</dcterms:modified>
</cp:coreProperties>
</file>