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4366F" w14:textId="77777777" w:rsidR="004154FE" w:rsidRDefault="00120AC3" w:rsidP="005F178B">
      <w:r>
        <w:rPr>
          <w:noProof/>
        </w:rPr>
        <w:drawing>
          <wp:anchor distT="0" distB="0" distL="114300" distR="114300" simplePos="0" relativeHeight="251658240" behindDoc="0" locked="0" layoutInCell="1" allowOverlap="1" wp14:anchorId="60D456B8" wp14:editId="60D456B9">
            <wp:simplePos x="0" y="0"/>
            <wp:positionH relativeFrom="column">
              <wp:posOffset>4885276</wp:posOffset>
            </wp:positionH>
            <wp:positionV relativeFrom="paragraph">
              <wp:posOffset>-161428</wp:posOffset>
            </wp:positionV>
            <wp:extent cx="1635313" cy="405516"/>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5313" cy="405516"/>
                    </a:xfrm>
                    <a:prstGeom prst="rect">
                      <a:avLst/>
                    </a:prstGeom>
                  </pic:spPr>
                </pic:pic>
              </a:graphicData>
            </a:graphic>
          </wp:anchor>
        </w:drawing>
      </w:r>
    </w:p>
    <w:p w14:paraId="60D43670" w14:textId="77777777" w:rsidR="00120AC3" w:rsidRDefault="00120AC3" w:rsidP="005F178B"/>
    <w:p w14:paraId="60D43671" w14:textId="77777777" w:rsidR="004462B0" w:rsidRPr="00FE127D" w:rsidRDefault="00FE127D" w:rsidP="00FE127D">
      <w:pPr>
        <w:shd w:val="clear" w:color="auto" w:fill="1F4E79"/>
        <w:jc w:val="center"/>
        <w:rPr>
          <w:b/>
          <w:color w:val="FFFFFF" w:themeColor="background1"/>
          <w:sz w:val="52"/>
          <w:szCs w:val="36"/>
        </w:rPr>
      </w:pPr>
      <w:r w:rsidRPr="00FE127D">
        <w:rPr>
          <w:b/>
          <w:color w:val="FFFFFF" w:themeColor="background1"/>
          <w:sz w:val="52"/>
          <w:szCs w:val="36"/>
        </w:rPr>
        <w:t>Vordrucke zur Einschätzung der Bearbeitung der Kernaufgaben</w:t>
      </w:r>
    </w:p>
    <w:p w14:paraId="60D43672" w14:textId="77777777" w:rsidR="004462B0" w:rsidRDefault="004462B0" w:rsidP="008834D4">
      <w:pPr>
        <w:rPr>
          <w:b/>
          <w:color w:val="C00000"/>
          <w:sz w:val="36"/>
          <w:szCs w:val="36"/>
        </w:rPr>
      </w:pPr>
    </w:p>
    <w:p w14:paraId="60D43673" w14:textId="77777777" w:rsidR="00FE127D" w:rsidRDefault="00FE127D" w:rsidP="008834D4">
      <w:pPr>
        <w:rPr>
          <w:b/>
          <w:color w:val="C00000"/>
          <w:sz w:val="36"/>
          <w:szCs w:val="36"/>
        </w:rPr>
      </w:pPr>
    </w:p>
    <w:p w14:paraId="60D43674" w14:textId="77777777" w:rsidR="00FE127D" w:rsidRDefault="0054346D" w:rsidP="008834D4">
      <w:pPr>
        <w:rPr>
          <w:b/>
          <w:color w:val="C00000"/>
          <w:sz w:val="36"/>
          <w:szCs w:val="36"/>
        </w:rPr>
      </w:pPr>
      <w:r w:rsidRPr="00FE127D">
        <w:rPr>
          <w:rFonts w:ascii="Arial" w:eastAsia="Times New Roman" w:hAnsi="Arial" w:cs="Arial"/>
          <w:b/>
          <w:noProof/>
          <w:sz w:val="28"/>
          <w:szCs w:val="28"/>
        </w:rPr>
        <w:drawing>
          <wp:inline distT="0" distB="0" distL="0" distR="0" wp14:anchorId="60D456BA" wp14:editId="60D456BB">
            <wp:extent cx="6191885" cy="420433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885" cy="4204335"/>
                    </a:xfrm>
                    <a:prstGeom prst="rect">
                      <a:avLst/>
                    </a:prstGeom>
                  </pic:spPr>
                </pic:pic>
              </a:graphicData>
            </a:graphic>
          </wp:inline>
        </w:drawing>
      </w:r>
    </w:p>
    <w:p w14:paraId="60D43675" w14:textId="77777777" w:rsidR="00FE127D" w:rsidRDefault="00FE127D">
      <w:pPr>
        <w:spacing w:line="259" w:lineRule="auto"/>
        <w:rPr>
          <w:rFonts w:ascii="Arial" w:eastAsia="Times New Roman" w:hAnsi="Arial" w:cs="Arial"/>
          <w:b/>
          <w:sz w:val="28"/>
          <w:szCs w:val="28"/>
        </w:rPr>
      </w:pPr>
      <w:r>
        <w:rPr>
          <w:rFonts w:ascii="Arial" w:eastAsia="Times New Roman" w:hAnsi="Arial" w:cs="Arial"/>
          <w:b/>
          <w:sz w:val="28"/>
          <w:szCs w:val="28"/>
        </w:rPr>
        <w:br w:type="page"/>
      </w:r>
    </w:p>
    <w:p w14:paraId="60D43676" w14:textId="77777777" w:rsidR="00120AC3" w:rsidRDefault="00120AC3">
      <w:pPr>
        <w:spacing w:line="259" w:lineRule="auto"/>
        <w:rPr>
          <w:rFonts w:ascii="Arial" w:eastAsia="Times New Roman" w:hAnsi="Arial" w:cs="Arial"/>
          <w:b/>
          <w:sz w:val="28"/>
          <w:szCs w:val="28"/>
        </w:rPr>
      </w:pPr>
    </w:p>
    <w:p w14:paraId="60D43677" w14:textId="77777777" w:rsidR="00B6586E" w:rsidRDefault="00B6586E">
      <w:pPr>
        <w:spacing w:line="259" w:lineRule="auto"/>
        <w:rPr>
          <w:rFonts w:ascii="Arial" w:eastAsia="Times New Roman" w:hAnsi="Arial" w:cs="Arial"/>
          <w:b/>
          <w:sz w:val="28"/>
          <w:szCs w:val="28"/>
        </w:rPr>
      </w:pPr>
      <w:r w:rsidRPr="00137B21">
        <w:rPr>
          <w:rFonts w:ascii="Arial" w:eastAsia="Times New Roman" w:hAnsi="Arial" w:cs="Arial"/>
          <w:b/>
          <w:sz w:val="28"/>
          <w:szCs w:val="28"/>
        </w:rPr>
        <w:t>Inhaltsverzeichnis</w:t>
      </w:r>
    </w:p>
    <w:p w14:paraId="60D43678" w14:textId="77777777" w:rsidR="00120AC3" w:rsidRDefault="00120AC3" w:rsidP="00120AC3">
      <w:pPr>
        <w:pStyle w:val="Verzeichnis1"/>
        <w:shd w:val="clear" w:color="auto" w:fill="FFCCCC"/>
        <w:spacing w:before="360" w:line="257" w:lineRule="auto"/>
        <w:rPr>
          <w:rFonts w:ascii="Arial" w:hAnsi="Arial" w:cs="Arial"/>
        </w:rPr>
      </w:pPr>
      <w:r w:rsidRPr="00120AC3">
        <w:rPr>
          <w:b/>
        </w:rPr>
        <w:t>Qualitätsbereich</w:t>
      </w:r>
      <w:r>
        <w:rPr>
          <w:b/>
        </w:rPr>
        <w:t xml:space="preserve"> F „Schule leiten“</w:t>
      </w:r>
    </w:p>
    <w:p w14:paraId="60D43679" w14:textId="1ECD56E0" w:rsidR="00293C41" w:rsidRDefault="00AA0D16">
      <w:pPr>
        <w:pStyle w:val="Verzeichnis1"/>
        <w:rPr>
          <w:rFonts w:asciiTheme="minorHAnsi" w:eastAsiaTheme="minorEastAsia" w:hAnsiTheme="minorHAnsi" w:cstheme="minorBidi"/>
          <w:noProof/>
          <w:lang w:eastAsia="de-DE"/>
        </w:rPr>
      </w:pPr>
      <w:r w:rsidRPr="00137B21">
        <w:rPr>
          <w:rFonts w:ascii="Arial" w:hAnsi="Arial" w:cs="Arial"/>
        </w:rPr>
        <w:fldChar w:fldCharType="begin"/>
      </w:r>
      <w:r w:rsidRPr="00137B21">
        <w:rPr>
          <w:rFonts w:ascii="Arial" w:hAnsi="Arial" w:cs="Arial"/>
        </w:rPr>
        <w:instrText xml:space="preserve"> TOC \h \z \t "Überschrift I;1;Überschrift II;2" </w:instrText>
      </w:r>
      <w:r w:rsidRPr="00137B21">
        <w:rPr>
          <w:rFonts w:ascii="Arial" w:hAnsi="Arial" w:cs="Arial"/>
        </w:rPr>
        <w:fldChar w:fldCharType="separate"/>
      </w:r>
      <w:hyperlink w:anchor="_Toc105763344" w:history="1">
        <w:r w:rsidR="00293C41" w:rsidRPr="000E71B0">
          <w:rPr>
            <w:rStyle w:val="Hyperlink"/>
            <w:b/>
            <w:noProof/>
          </w:rPr>
          <w:t>1.</w:t>
        </w:r>
        <w:r w:rsidR="00293C41">
          <w:rPr>
            <w:rFonts w:asciiTheme="minorHAnsi" w:eastAsiaTheme="minorEastAsia" w:hAnsiTheme="minorHAnsi" w:cstheme="minorBidi"/>
            <w:noProof/>
            <w:lang w:eastAsia="de-DE"/>
          </w:rPr>
          <w:tab/>
        </w:r>
        <w:r w:rsidR="00293C41" w:rsidRPr="000E71B0">
          <w:rPr>
            <w:rStyle w:val="Hyperlink"/>
            <w:b/>
            <w:noProof/>
          </w:rPr>
          <w:t>Kernaufgabe F1 „Vorschläge bearbeiten“</w:t>
        </w:r>
        <w:r w:rsidR="00293C41">
          <w:rPr>
            <w:noProof/>
            <w:webHidden/>
          </w:rPr>
          <w:tab/>
        </w:r>
        <w:r w:rsidR="00293C41">
          <w:rPr>
            <w:noProof/>
            <w:webHidden/>
          </w:rPr>
          <w:fldChar w:fldCharType="begin"/>
        </w:r>
        <w:r w:rsidR="00293C41">
          <w:rPr>
            <w:noProof/>
            <w:webHidden/>
          </w:rPr>
          <w:instrText xml:space="preserve"> PAGEREF _Toc105763344 \h </w:instrText>
        </w:r>
        <w:r w:rsidR="00293C41">
          <w:rPr>
            <w:noProof/>
            <w:webHidden/>
          </w:rPr>
        </w:r>
        <w:r w:rsidR="00293C41">
          <w:rPr>
            <w:noProof/>
            <w:webHidden/>
          </w:rPr>
          <w:fldChar w:fldCharType="separate"/>
        </w:r>
        <w:r w:rsidR="00641BEC">
          <w:rPr>
            <w:noProof/>
            <w:webHidden/>
          </w:rPr>
          <w:t>4</w:t>
        </w:r>
        <w:r w:rsidR="00293C41">
          <w:rPr>
            <w:noProof/>
            <w:webHidden/>
          </w:rPr>
          <w:fldChar w:fldCharType="end"/>
        </w:r>
      </w:hyperlink>
    </w:p>
    <w:p w14:paraId="60D4367A" w14:textId="4AA8386B" w:rsidR="00293C41" w:rsidRDefault="008631D3">
      <w:pPr>
        <w:pStyle w:val="Verzeichnis1"/>
        <w:rPr>
          <w:rFonts w:asciiTheme="minorHAnsi" w:eastAsiaTheme="minorEastAsia" w:hAnsiTheme="minorHAnsi" w:cstheme="minorBidi"/>
          <w:noProof/>
          <w:lang w:eastAsia="de-DE"/>
        </w:rPr>
      </w:pPr>
      <w:hyperlink w:anchor="_Toc105763345" w:history="1">
        <w:r w:rsidR="00293C41" w:rsidRPr="000E71B0">
          <w:rPr>
            <w:rStyle w:val="Hyperlink"/>
            <w:b/>
            <w:noProof/>
          </w:rPr>
          <w:t>2.</w:t>
        </w:r>
        <w:r w:rsidR="00293C41">
          <w:rPr>
            <w:rFonts w:asciiTheme="minorHAnsi" w:eastAsiaTheme="minorEastAsia" w:hAnsiTheme="minorHAnsi" w:cstheme="minorBidi"/>
            <w:noProof/>
            <w:lang w:eastAsia="de-DE"/>
          </w:rPr>
          <w:tab/>
        </w:r>
        <w:r w:rsidR="00293C41" w:rsidRPr="000E71B0">
          <w:rPr>
            <w:rStyle w:val="Hyperlink"/>
            <w:b/>
            <w:noProof/>
          </w:rPr>
          <w:t>Kernaufgabe F2 „Beschwerden bearbeiten“</w:t>
        </w:r>
        <w:r w:rsidR="00293C41">
          <w:rPr>
            <w:noProof/>
            <w:webHidden/>
          </w:rPr>
          <w:tab/>
        </w:r>
        <w:r w:rsidR="00293C41">
          <w:rPr>
            <w:noProof/>
            <w:webHidden/>
          </w:rPr>
          <w:fldChar w:fldCharType="begin"/>
        </w:r>
        <w:r w:rsidR="00293C41">
          <w:rPr>
            <w:noProof/>
            <w:webHidden/>
          </w:rPr>
          <w:instrText xml:space="preserve"> PAGEREF _Toc105763345 \h </w:instrText>
        </w:r>
        <w:r w:rsidR="00293C41">
          <w:rPr>
            <w:noProof/>
            <w:webHidden/>
          </w:rPr>
        </w:r>
        <w:r w:rsidR="00293C41">
          <w:rPr>
            <w:noProof/>
            <w:webHidden/>
          </w:rPr>
          <w:fldChar w:fldCharType="separate"/>
        </w:r>
        <w:r w:rsidR="00641BEC">
          <w:rPr>
            <w:noProof/>
            <w:webHidden/>
          </w:rPr>
          <w:t>6</w:t>
        </w:r>
        <w:r w:rsidR="00293C41">
          <w:rPr>
            <w:noProof/>
            <w:webHidden/>
          </w:rPr>
          <w:fldChar w:fldCharType="end"/>
        </w:r>
      </w:hyperlink>
    </w:p>
    <w:p w14:paraId="60D4367B" w14:textId="5736576C" w:rsidR="00293C41" w:rsidRDefault="008631D3">
      <w:pPr>
        <w:pStyle w:val="Verzeichnis1"/>
        <w:rPr>
          <w:rFonts w:asciiTheme="minorHAnsi" w:eastAsiaTheme="minorEastAsia" w:hAnsiTheme="minorHAnsi" w:cstheme="minorBidi"/>
          <w:noProof/>
          <w:lang w:eastAsia="de-DE"/>
        </w:rPr>
      </w:pPr>
      <w:hyperlink w:anchor="_Toc105763346" w:history="1">
        <w:r w:rsidR="00293C41" w:rsidRPr="000E71B0">
          <w:rPr>
            <w:rStyle w:val="Hyperlink"/>
            <w:b/>
            <w:noProof/>
          </w:rPr>
          <w:t>3.</w:t>
        </w:r>
        <w:r w:rsidR="00293C41">
          <w:rPr>
            <w:rFonts w:asciiTheme="minorHAnsi" w:eastAsiaTheme="minorEastAsia" w:hAnsiTheme="minorHAnsi" w:cstheme="minorBidi"/>
            <w:noProof/>
            <w:lang w:eastAsia="de-DE"/>
          </w:rPr>
          <w:tab/>
        </w:r>
        <w:r w:rsidR="00293C41" w:rsidRPr="000E71B0">
          <w:rPr>
            <w:rStyle w:val="Hyperlink"/>
            <w:b/>
            <w:noProof/>
          </w:rPr>
          <w:t>Kernaufgabe F3 „Aufbauorganisation anpassen“</w:t>
        </w:r>
        <w:r w:rsidR="00293C41">
          <w:rPr>
            <w:noProof/>
            <w:webHidden/>
          </w:rPr>
          <w:tab/>
        </w:r>
        <w:r w:rsidR="00293C41">
          <w:rPr>
            <w:noProof/>
            <w:webHidden/>
          </w:rPr>
          <w:fldChar w:fldCharType="begin"/>
        </w:r>
        <w:r w:rsidR="00293C41">
          <w:rPr>
            <w:noProof/>
            <w:webHidden/>
          </w:rPr>
          <w:instrText xml:space="preserve"> PAGEREF _Toc105763346 \h </w:instrText>
        </w:r>
        <w:r w:rsidR="00293C41">
          <w:rPr>
            <w:noProof/>
            <w:webHidden/>
          </w:rPr>
        </w:r>
        <w:r w:rsidR="00293C41">
          <w:rPr>
            <w:noProof/>
            <w:webHidden/>
          </w:rPr>
          <w:fldChar w:fldCharType="separate"/>
        </w:r>
        <w:r w:rsidR="00641BEC">
          <w:rPr>
            <w:noProof/>
            <w:webHidden/>
          </w:rPr>
          <w:t>8</w:t>
        </w:r>
        <w:r w:rsidR="00293C41">
          <w:rPr>
            <w:noProof/>
            <w:webHidden/>
          </w:rPr>
          <w:fldChar w:fldCharType="end"/>
        </w:r>
      </w:hyperlink>
    </w:p>
    <w:p w14:paraId="60D4367C" w14:textId="49100DF3" w:rsidR="00293C41" w:rsidRDefault="008631D3">
      <w:pPr>
        <w:pStyle w:val="Verzeichnis1"/>
        <w:rPr>
          <w:rFonts w:asciiTheme="minorHAnsi" w:eastAsiaTheme="minorEastAsia" w:hAnsiTheme="minorHAnsi" w:cstheme="minorBidi"/>
          <w:noProof/>
          <w:lang w:eastAsia="de-DE"/>
        </w:rPr>
      </w:pPr>
      <w:hyperlink w:anchor="_Toc105763347" w:history="1">
        <w:r w:rsidR="00293C41" w:rsidRPr="000E71B0">
          <w:rPr>
            <w:rStyle w:val="Hyperlink"/>
            <w:b/>
            <w:noProof/>
          </w:rPr>
          <w:t>4.</w:t>
        </w:r>
        <w:r w:rsidR="00293C41">
          <w:rPr>
            <w:rFonts w:asciiTheme="minorHAnsi" w:eastAsiaTheme="minorEastAsia" w:hAnsiTheme="minorHAnsi" w:cstheme="minorBidi"/>
            <w:noProof/>
            <w:lang w:eastAsia="de-DE"/>
          </w:rPr>
          <w:tab/>
        </w:r>
        <w:r w:rsidR="00293C41" w:rsidRPr="000E71B0">
          <w:rPr>
            <w:rStyle w:val="Hyperlink"/>
            <w:b/>
            <w:noProof/>
          </w:rPr>
          <w:t>Kernaufgabe F4 „Ablauforganisation anpassen“</w:t>
        </w:r>
        <w:r w:rsidR="00293C41">
          <w:rPr>
            <w:noProof/>
            <w:webHidden/>
          </w:rPr>
          <w:tab/>
        </w:r>
        <w:r w:rsidR="00293C41">
          <w:rPr>
            <w:noProof/>
            <w:webHidden/>
          </w:rPr>
          <w:fldChar w:fldCharType="begin"/>
        </w:r>
        <w:r w:rsidR="00293C41">
          <w:rPr>
            <w:noProof/>
            <w:webHidden/>
          </w:rPr>
          <w:instrText xml:space="preserve"> PAGEREF _Toc105763347 \h </w:instrText>
        </w:r>
        <w:r w:rsidR="00293C41">
          <w:rPr>
            <w:noProof/>
            <w:webHidden/>
          </w:rPr>
        </w:r>
        <w:r w:rsidR="00293C41">
          <w:rPr>
            <w:noProof/>
            <w:webHidden/>
          </w:rPr>
          <w:fldChar w:fldCharType="separate"/>
        </w:r>
        <w:r w:rsidR="00641BEC">
          <w:rPr>
            <w:noProof/>
            <w:webHidden/>
          </w:rPr>
          <w:t>10</w:t>
        </w:r>
        <w:r w:rsidR="00293C41">
          <w:rPr>
            <w:noProof/>
            <w:webHidden/>
          </w:rPr>
          <w:fldChar w:fldCharType="end"/>
        </w:r>
      </w:hyperlink>
    </w:p>
    <w:p w14:paraId="60D4367D" w14:textId="33F21436" w:rsidR="00293C41" w:rsidRDefault="008631D3">
      <w:pPr>
        <w:pStyle w:val="Verzeichnis1"/>
        <w:rPr>
          <w:rFonts w:asciiTheme="minorHAnsi" w:eastAsiaTheme="minorEastAsia" w:hAnsiTheme="minorHAnsi" w:cstheme="minorBidi"/>
          <w:noProof/>
          <w:lang w:eastAsia="de-DE"/>
        </w:rPr>
      </w:pPr>
      <w:hyperlink w:anchor="_Toc105763348" w:history="1">
        <w:r w:rsidR="00293C41" w:rsidRPr="000E71B0">
          <w:rPr>
            <w:rStyle w:val="Hyperlink"/>
            <w:b/>
            <w:noProof/>
          </w:rPr>
          <w:t>5.</w:t>
        </w:r>
        <w:r w:rsidR="00293C41">
          <w:rPr>
            <w:rFonts w:asciiTheme="minorHAnsi" w:eastAsiaTheme="minorEastAsia" w:hAnsiTheme="minorHAnsi" w:cstheme="minorBidi"/>
            <w:noProof/>
            <w:lang w:eastAsia="de-DE"/>
          </w:rPr>
          <w:tab/>
        </w:r>
        <w:r w:rsidR="00293C41" w:rsidRPr="000E71B0">
          <w:rPr>
            <w:rStyle w:val="Hyperlink"/>
            <w:b/>
            <w:noProof/>
          </w:rPr>
          <w:t>Kernaufgabe F5 „Unterrichtsqualit</w:t>
        </w:r>
        <w:bookmarkStart w:id="0" w:name="_GoBack"/>
        <w:bookmarkEnd w:id="0"/>
        <w:r w:rsidR="00293C41" w:rsidRPr="000E71B0">
          <w:rPr>
            <w:rStyle w:val="Hyperlink"/>
            <w:b/>
            <w:noProof/>
          </w:rPr>
          <w:t>ät verbessern“</w:t>
        </w:r>
        <w:r w:rsidR="00293C41">
          <w:rPr>
            <w:noProof/>
            <w:webHidden/>
          </w:rPr>
          <w:tab/>
        </w:r>
        <w:r w:rsidR="00293C41">
          <w:rPr>
            <w:noProof/>
            <w:webHidden/>
          </w:rPr>
          <w:fldChar w:fldCharType="begin"/>
        </w:r>
        <w:r w:rsidR="00293C41">
          <w:rPr>
            <w:noProof/>
            <w:webHidden/>
          </w:rPr>
          <w:instrText xml:space="preserve"> PAGEREF _Toc105763348 \h </w:instrText>
        </w:r>
        <w:r w:rsidR="00293C41">
          <w:rPr>
            <w:noProof/>
            <w:webHidden/>
          </w:rPr>
        </w:r>
        <w:r w:rsidR="00293C41">
          <w:rPr>
            <w:noProof/>
            <w:webHidden/>
          </w:rPr>
          <w:fldChar w:fldCharType="separate"/>
        </w:r>
        <w:r w:rsidR="00641BEC">
          <w:rPr>
            <w:noProof/>
            <w:webHidden/>
          </w:rPr>
          <w:t>12</w:t>
        </w:r>
        <w:r w:rsidR="00293C41">
          <w:rPr>
            <w:noProof/>
            <w:webHidden/>
          </w:rPr>
          <w:fldChar w:fldCharType="end"/>
        </w:r>
      </w:hyperlink>
    </w:p>
    <w:p w14:paraId="60D4367E" w14:textId="7C02136A" w:rsidR="00293C41" w:rsidRDefault="008631D3">
      <w:pPr>
        <w:pStyle w:val="Verzeichnis1"/>
        <w:rPr>
          <w:rFonts w:asciiTheme="minorHAnsi" w:eastAsiaTheme="minorEastAsia" w:hAnsiTheme="minorHAnsi" w:cstheme="minorBidi"/>
          <w:noProof/>
          <w:lang w:eastAsia="de-DE"/>
        </w:rPr>
      </w:pPr>
      <w:hyperlink w:anchor="_Toc105763349" w:history="1">
        <w:r w:rsidR="00293C41" w:rsidRPr="000E71B0">
          <w:rPr>
            <w:rStyle w:val="Hyperlink"/>
            <w:b/>
            <w:noProof/>
          </w:rPr>
          <w:t>6.</w:t>
        </w:r>
        <w:r w:rsidR="00293C41">
          <w:rPr>
            <w:rFonts w:asciiTheme="minorHAnsi" w:eastAsiaTheme="minorEastAsia" w:hAnsiTheme="minorHAnsi" w:cstheme="minorBidi"/>
            <w:noProof/>
            <w:lang w:eastAsia="de-DE"/>
          </w:rPr>
          <w:tab/>
        </w:r>
        <w:r w:rsidR="00293C41" w:rsidRPr="000E71B0">
          <w:rPr>
            <w:rStyle w:val="Hyperlink"/>
            <w:b/>
            <w:noProof/>
          </w:rPr>
          <w:t>Kernaufgabe F6 „Interessengruppen beteiligen“</w:t>
        </w:r>
        <w:r w:rsidR="00293C41">
          <w:rPr>
            <w:noProof/>
            <w:webHidden/>
          </w:rPr>
          <w:tab/>
        </w:r>
        <w:r w:rsidR="00293C41">
          <w:rPr>
            <w:noProof/>
            <w:webHidden/>
          </w:rPr>
          <w:fldChar w:fldCharType="begin"/>
        </w:r>
        <w:r w:rsidR="00293C41">
          <w:rPr>
            <w:noProof/>
            <w:webHidden/>
          </w:rPr>
          <w:instrText xml:space="preserve"> PAGEREF _Toc105763349 \h </w:instrText>
        </w:r>
        <w:r w:rsidR="00293C41">
          <w:rPr>
            <w:noProof/>
            <w:webHidden/>
          </w:rPr>
        </w:r>
        <w:r w:rsidR="00293C41">
          <w:rPr>
            <w:noProof/>
            <w:webHidden/>
          </w:rPr>
          <w:fldChar w:fldCharType="separate"/>
        </w:r>
        <w:r w:rsidR="00641BEC">
          <w:rPr>
            <w:noProof/>
            <w:webHidden/>
          </w:rPr>
          <w:t>14</w:t>
        </w:r>
        <w:r w:rsidR="00293C41">
          <w:rPr>
            <w:noProof/>
            <w:webHidden/>
          </w:rPr>
          <w:fldChar w:fldCharType="end"/>
        </w:r>
      </w:hyperlink>
    </w:p>
    <w:p w14:paraId="60D4367F" w14:textId="4E397B20" w:rsidR="00293C41" w:rsidRDefault="008631D3">
      <w:pPr>
        <w:pStyle w:val="Verzeichnis1"/>
        <w:rPr>
          <w:rFonts w:asciiTheme="minorHAnsi" w:eastAsiaTheme="minorEastAsia" w:hAnsiTheme="minorHAnsi" w:cstheme="minorBidi"/>
          <w:noProof/>
          <w:lang w:eastAsia="de-DE"/>
        </w:rPr>
      </w:pPr>
      <w:hyperlink w:anchor="_Toc105763350" w:history="1">
        <w:r w:rsidR="00293C41" w:rsidRPr="000E71B0">
          <w:rPr>
            <w:rStyle w:val="Hyperlink"/>
            <w:b/>
            <w:noProof/>
          </w:rPr>
          <w:t>7.</w:t>
        </w:r>
        <w:r w:rsidR="00293C41">
          <w:rPr>
            <w:rFonts w:asciiTheme="minorHAnsi" w:eastAsiaTheme="minorEastAsia" w:hAnsiTheme="minorHAnsi" w:cstheme="minorBidi"/>
            <w:noProof/>
            <w:lang w:eastAsia="de-DE"/>
          </w:rPr>
          <w:tab/>
        </w:r>
        <w:r w:rsidR="00293C41" w:rsidRPr="000E71B0">
          <w:rPr>
            <w:rStyle w:val="Hyperlink"/>
            <w:b/>
            <w:noProof/>
          </w:rPr>
          <w:t>Kernaufgabe F7 „Schulleitungshandeln evaluieren“</w:t>
        </w:r>
        <w:r w:rsidR="00293C41">
          <w:rPr>
            <w:noProof/>
            <w:webHidden/>
          </w:rPr>
          <w:tab/>
        </w:r>
        <w:r w:rsidR="00293C41">
          <w:rPr>
            <w:noProof/>
            <w:webHidden/>
          </w:rPr>
          <w:fldChar w:fldCharType="begin"/>
        </w:r>
        <w:r w:rsidR="00293C41">
          <w:rPr>
            <w:noProof/>
            <w:webHidden/>
          </w:rPr>
          <w:instrText xml:space="preserve"> PAGEREF _Toc105763350 \h </w:instrText>
        </w:r>
        <w:r w:rsidR="00293C41">
          <w:rPr>
            <w:noProof/>
            <w:webHidden/>
          </w:rPr>
        </w:r>
        <w:r w:rsidR="00293C41">
          <w:rPr>
            <w:noProof/>
            <w:webHidden/>
          </w:rPr>
          <w:fldChar w:fldCharType="separate"/>
        </w:r>
        <w:r w:rsidR="00641BEC">
          <w:rPr>
            <w:noProof/>
            <w:webHidden/>
          </w:rPr>
          <w:t>16</w:t>
        </w:r>
        <w:r w:rsidR="00293C41">
          <w:rPr>
            <w:noProof/>
            <w:webHidden/>
          </w:rPr>
          <w:fldChar w:fldCharType="end"/>
        </w:r>
      </w:hyperlink>
    </w:p>
    <w:p w14:paraId="60D43680" w14:textId="30BC5678" w:rsidR="00293C41" w:rsidRDefault="008631D3">
      <w:pPr>
        <w:pStyle w:val="Verzeichnis1"/>
        <w:rPr>
          <w:noProof/>
        </w:rPr>
      </w:pPr>
      <w:hyperlink w:anchor="_Toc105763351" w:history="1">
        <w:r w:rsidR="00293C41" w:rsidRPr="000E71B0">
          <w:rPr>
            <w:rStyle w:val="Hyperlink"/>
            <w:b/>
            <w:noProof/>
          </w:rPr>
          <w:t>8.</w:t>
        </w:r>
        <w:r w:rsidR="00293C41">
          <w:rPr>
            <w:rFonts w:asciiTheme="minorHAnsi" w:eastAsiaTheme="minorEastAsia" w:hAnsiTheme="minorHAnsi" w:cstheme="minorBidi"/>
            <w:noProof/>
            <w:lang w:eastAsia="de-DE"/>
          </w:rPr>
          <w:tab/>
        </w:r>
        <w:r w:rsidR="00293C41" w:rsidRPr="000E71B0">
          <w:rPr>
            <w:rStyle w:val="Hyperlink"/>
            <w:b/>
            <w:noProof/>
          </w:rPr>
          <w:t>Kernaufgabe F8 „Daten der Schülerinnen und Schüler verwalten“</w:t>
        </w:r>
        <w:r w:rsidR="00293C41">
          <w:rPr>
            <w:noProof/>
            <w:webHidden/>
          </w:rPr>
          <w:tab/>
        </w:r>
        <w:r w:rsidR="00293C41">
          <w:rPr>
            <w:noProof/>
            <w:webHidden/>
          </w:rPr>
          <w:fldChar w:fldCharType="begin"/>
        </w:r>
        <w:r w:rsidR="00293C41">
          <w:rPr>
            <w:noProof/>
            <w:webHidden/>
          </w:rPr>
          <w:instrText xml:space="preserve"> PAGEREF _Toc105763351 \h </w:instrText>
        </w:r>
        <w:r w:rsidR="00293C41">
          <w:rPr>
            <w:noProof/>
            <w:webHidden/>
          </w:rPr>
        </w:r>
        <w:r w:rsidR="00293C41">
          <w:rPr>
            <w:noProof/>
            <w:webHidden/>
          </w:rPr>
          <w:fldChar w:fldCharType="separate"/>
        </w:r>
        <w:r w:rsidR="00641BEC">
          <w:rPr>
            <w:noProof/>
            <w:webHidden/>
          </w:rPr>
          <w:t>18</w:t>
        </w:r>
        <w:r w:rsidR="00293C41">
          <w:rPr>
            <w:noProof/>
            <w:webHidden/>
          </w:rPr>
          <w:fldChar w:fldCharType="end"/>
        </w:r>
      </w:hyperlink>
    </w:p>
    <w:p w14:paraId="60D43681" w14:textId="77777777" w:rsidR="00120AC3" w:rsidRPr="00120AC3" w:rsidRDefault="00120AC3" w:rsidP="00120AC3">
      <w:pPr>
        <w:rPr>
          <w:noProof/>
          <w:sz w:val="10"/>
          <w:szCs w:val="10"/>
        </w:rPr>
      </w:pPr>
    </w:p>
    <w:p w14:paraId="60D43682" w14:textId="77777777" w:rsidR="00120AC3" w:rsidRPr="00120AC3" w:rsidRDefault="00120AC3" w:rsidP="00120AC3">
      <w:pPr>
        <w:shd w:val="clear" w:color="auto" w:fill="CCFFCC"/>
        <w:rPr>
          <w:noProof/>
        </w:rPr>
      </w:pPr>
      <w:r w:rsidRPr="00120AC3">
        <w:rPr>
          <w:b/>
          <w:noProof/>
        </w:rPr>
        <w:t>Qualitätsbereich</w:t>
      </w:r>
      <w:r>
        <w:rPr>
          <w:b/>
          <w:noProof/>
        </w:rPr>
        <w:t xml:space="preserve"> P "Personal führen"</w:t>
      </w:r>
    </w:p>
    <w:p w14:paraId="60D43683" w14:textId="026359F7" w:rsidR="00293C41" w:rsidRDefault="008631D3">
      <w:pPr>
        <w:pStyle w:val="Verzeichnis1"/>
        <w:rPr>
          <w:rFonts w:asciiTheme="minorHAnsi" w:eastAsiaTheme="minorEastAsia" w:hAnsiTheme="minorHAnsi" w:cstheme="minorBidi"/>
          <w:noProof/>
          <w:lang w:eastAsia="de-DE"/>
        </w:rPr>
      </w:pPr>
      <w:hyperlink w:anchor="_Toc105763352" w:history="1">
        <w:r w:rsidR="00293C41" w:rsidRPr="000E71B0">
          <w:rPr>
            <w:rStyle w:val="Hyperlink"/>
            <w:b/>
            <w:noProof/>
          </w:rPr>
          <w:t>9.</w:t>
        </w:r>
        <w:r w:rsidR="00293C41">
          <w:rPr>
            <w:rFonts w:asciiTheme="minorHAnsi" w:eastAsiaTheme="minorEastAsia" w:hAnsiTheme="minorHAnsi" w:cstheme="minorBidi"/>
            <w:noProof/>
            <w:lang w:eastAsia="de-DE"/>
          </w:rPr>
          <w:tab/>
        </w:r>
        <w:r w:rsidR="00293C41" w:rsidRPr="000E71B0">
          <w:rPr>
            <w:rStyle w:val="Hyperlink"/>
            <w:b/>
            <w:noProof/>
          </w:rPr>
          <w:t>Kernaufgabe P1 „Personalbedarf ermitteln“</w:t>
        </w:r>
        <w:r w:rsidR="00293C41">
          <w:rPr>
            <w:noProof/>
            <w:webHidden/>
          </w:rPr>
          <w:tab/>
        </w:r>
        <w:r w:rsidR="00293C41">
          <w:rPr>
            <w:noProof/>
            <w:webHidden/>
          </w:rPr>
          <w:fldChar w:fldCharType="begin"/>
        </w:r>
        <w:r w:rsidR="00293C41">
          <w:rPr>
            <w:noProof/>
            <w:webHidden/>
          </w:rPr>
          <w:instrText xml:space="preserve"> PAGEREF _Toc105763352 \h </w:instrText>
        </w:r>
        <w:r w:rsidR="00293C41">
          <w:rPr>
            <w:noProof/>
            <w:webHidden/>
          </w:rPr>
        </w:r>
        <w:r w:rsidR="00293C41">
          <w:rPr>
            <w:noProof/>
            <w:webHidden/>
          </w:rPr>
          <w:fldChar w:fldCharType="separate"/>
        </w:r>
        <w:r w:rsidR="00641BEC">
          <w:rPr>
            <w:noProof/>
            <w:webHidden/>
          </w:rPr>
          <w:t>20</w:t>
        </w:r>
        <w:r w:rsidR="00293C41">
          <w:rPr>
            <w:noProof/>
            <w:webHidden/>
          </w:rPr>
          <w:fldChar w:fldCharType="end"/>
        </w:r>
      </w:hyperlink>
    </w:p>
    <w:p w14:paraId="60D43684" w14:textId="7DC1D664" w:rsidR="00293C41" w:rsidRDefault="008631D3">
      <w:pPr>
        <w:pStyle w:val="Verzeichnis1"/>
        <w:rPr>
          <w:rFonts w:asciiTheme="minorHAnsi" w:eastAsiaTheme="minorEastAsia" w:hAnsiTheme="minorHAnsi" w:cstheme="minorBidi"/>
          <w:noProof/>
          <w:lang w:eastAsia="de-DE"/>
        </w:rPr>
      </w:pPr>
      <w:hyperlink w:anchor="_Toc105763353" w:history="1">
        <w:r w:rsidR="00293C41" w:rsidRPr="000E71B0">
          <w:rPr>
            <w:rStyle w:val="Hyperlink"/>
            <w:b/>
            <w:noProof/>
          </w:rPr>
          <w:t>10.</w:t>
        </w:r>
        <w:r w:rsidR="00293C41">
          <w:rPr>
            <w:rFonts w:asciiTheme="minorHAnsi" w:eastAsiaTheme="minorEastAsia" w:hAnsiTheme="minorHAnsi" w:cstheme="minorBidi"/>
            <w:noProof/>
            <w:lang w:eastAsia="de-DE"/>
          </w:rPr>
          <w:tab/>
        </w:r>
        <w:r w:rsidR="00293C41" w:rsidRPr="000E71B0">
          <w:rPr>
            <w:rStyle w:val="Hyperlink"/>
            <w:b/>
            <w:noProof/>
          </w:rPr>
          <w:t>Kernaufgabe P2 „Personal beschaffen“</w:t>
        </w:r>
        <w:r w:rsidR="00293C41">
          <w:rPr>
            <w:noProof/>
            <w:webHidden/>
          </w:rPr>
          <w:tab/>
        </w:r>
        <w:r w:rsidR="00293C41">
          <w:rPr>
            <w:noProof/>
            <w:webHidden/>
          </w:rPr>
          <w:fldChar w:fldCharType="begin"/>
        </w:r>
        <w:r w:rsidR="00293C41">
          <w:rPr>
            <w:noProof/>
            <w:webHidden/>
          </w:rPr>
          <w:instrText xml:space="preserve"> PAGEREF _Toc105763353 \h </w:instrText>
        </w:r>
        <w:r w:rsidR="00293C41">
          <w:rPr>
            <w:noProof/>
            <w:webHidden/>
          </w:rPr>
        </w:r>
        <w:r w:rsidR="00293C41">
          <w:rPr>
            <w:noProof/>
            <w:webHidden/>
          </w:rPr>
          <w:fldChar w:fldCharType="separate"/>
        </w:r>
        <w:r w:rsidR="00641BEC">
          <w:rPr>
            <w:noProof/>
            <w:webHidden/>
          </w:rPr>
          <w:t>22</w:t>
        </w:r>
        <w:r w:rsidR="00293C41">
          <w:rPr>
            <w:noProof/>
            <w:webHidden/>
          </w:rPr>
          <w:fldChar w:fldCharType="end"/>
        </w:r>
      </w:hyperlink>
    </w:p>
    <w:p w14:paraId="60D43685" w14:textId="1B000678" w:rsidR="00293C41" w:rsidRDefault="008631D3">
      <w:pPr>
        <w:pStyle w:val="Verzeichnis1"/>
        <w:rPr>
          <w:rFonts w:asciiTheme="minorHAnsi" w:eastAsiaTheme="minorEastAsia" w:hAnsiTheme="minorHAnsi" w:cstheme="minorBidi"/>
          <w:noProof/>
          <w:lang w:eastAsia="de-DE"/>
        </w:rPr>
      </w:pPr>
      <w:hyperlink w:anchor="_Toc105763354" w:history="1">
        <w:r w:rsidR="00293C41" w:rsidRPr="000E71B0">
          <w:rPr>
            <w:rStyle w:val="Hyperlink"/>
            <w:b/>
            <w:noProof/>
          </w:rPr>
          <w:t>11.</w:t>
        </w:r>
        <w:r w:rsidR="00293C41">
          <w:rPr>
            <w:rFonts w:asciiTheme="minorHAnsi" w:eastAsiaTheme="minorEastAsia" w:hAnsiTheme="minorHAnsi" w:cstheme="minorBidi"/>
            <w:noProof/>
            <w:lang w:eastAsia="de-DE"/>
          </w:rPr>
          <w:tab/>
        </w:r>
        <w:r w:rsidR="00293C41" w:rsidRPr="000E71B0">
          <w:rPr>
            <w:rStyle w:val="Hyperlink"/>
            <w:b/>
            <w:noProof/>
          </w:rPr>
          <w:t>Kernaufgabe P3 „Personal einarbeiten“</w:t>
        </w:r>
        <w:r w:rsidR="00293C41">
          <w:rPr>
            <w:noProof/>
            <w:webHidden/>
          </w:rPr>
          <w:tab/>
        </w:r>
        <w:r w:rsidR="00293C41">
          <w:rPr>
            <w:noProof/>
            <w:webHidden/>
          </w:rPr>
          <w:fldChar w:fldCharType="begin"/>
        </w:r>
        <w:r w:rsidR="00293C41">
          <w:rPr>
            <w:noProof/>
            <w:webHidden/>
          </w:rPr>
          <w:instrText xml:space="preserve"> PAGEREF _Toc105763354 \h </w:instrText>
        </w:r>
        <w:r w:rsidR="00293C41">
          <w:rPr>
            <w:noProof/>
            <w:webHidden/>
          </w:rPr>
        </w:r>
        <w:r w:rsidR="00293C41">
          <w:rPr>
            <w:noProof/>
            <w:webHidden/>
          </w:rPr>
          <w:fldChar w:fldCharType="separate"/>
        </w:r>
        <w:r w:rsidR="00641BEC">
          <w:rPr>
            <w:noProof/>
            <w:webHidden/>
          </w:rPr>
          <w:t>24</w:t>
        </w:r>
        <w:r w:rsidR="00293C41">
          <w:rPr>
            <w:noProof/>
            <w:webHidden/>
          </w:rPr>
          <w:fldChar w:fldCharType="end"/>
        </w:r>
      </w:hyperlink>
    </w:p>
    <w:p w14:paraId="60D43686" w14:textId="34656FEE" w:rsidR="00293C41" w:rsidRDefault="008631D3">
      <w:pPr>
        <w:pStyle w:val="Verzeichnis1"/>
        <w:rPr>
          <w:rFonts w:asciiTheme="minorHAnsi" w:eastAsiaTheme="minorEastAsia" w:hAnsiTheme="minorHAnsi" w:cstheme="minorBidi"/>
          <w:noProof/>
          <w:lang w:eastAsia="de-DE"/>
        </w:rPr>
      </w:pPr>
      <w:hyperlink w:anchor="_Toc105763355" w:history="1">
        <w:r w:rsidR="00293C41" w:rsidRPr="000E71B0">
          <w:rPr>
            <w:rStyle w:val="Hyperlink"/>
            <w:b/>
            <w:noProof/>
          </w:rPr>
          <w:t>12.</w:t>
        </w:r>
        <w:r w:rsidR="00293C41">
          <w:rPr>
            <w:rFonts w:asciiTheme="minorHAnsi" w:eastAsiaTheme="minorEastAsia" w:hAnsiTheme="minorHAnsi" w:cstheme="minorBidi"/>
            <w:noProof/>
            <w:lang w:eastAsia="de-DE"/>
          </w:rPr>
          <w:tab/>
        </w:r>
        <w:r w:rsidR="00293C41" w:rsidRPr="000E71B0">
          <w:rPr>
            <w:rStyle w:val="Hyperlink"/>
            <w:b/>
            <w:noProof/>
          </w:rPr>
          <w:t>Kernaufgabe P4 „Personal individuell fördern“</w:t>
        </w:r>
        <w:r w:rsidR="00293C41">
          <w:rPr>
            <w:noProof/>
            <w:webHidden/>
          </w:rPr>
          <w:tab/>
        </w:r>
        <w:r w:rsidR="00293C41">
          <w:rPr>
            <w:noProof/>
            <w:webHidden/>
          </w:rPr>
          <w:fldChar w:fldCharType="begin"/>
        </w:r>
        <w:r w:rsidR="00293C41">
          <w:rPr>
            <w:noProof/>
            <w:webHidden/>
          </w:rPr>
          <w:instrText xml:space="preserve"> PAGEREF _Toc105763355 \h </w:instrText>
        </w:r>
        <w:r w:rsidR="00293C41">
          <w:rPr>
            <w:noProof/>
            <w:webHidden/>
          </w:rPr>
        </w:r>
        <w:r w:rsidR="00293C41">
          <w:rPr>
            <w:noProof/>
            <w:webHidden/>
          </w:rPr>
          <w:fldChar w:fldCharType="separate"/>
        </w:r>
        <w:r w:rsidR="00641BEC">
          <w:rPr>
            <w:noProof/>
            <w:webHidden/>
          </w:rPr>
          <w:t>26</w:t>
        </w:r>
        <w:r w:rsidR="00293C41">
          <w:rPr>
            <w:noProof/>
            <w:webHidden/>
          </w:rPr>
          <w:fldChar w:fldCharType="end"/>
        </w:r>
      </w:hyperlink>
    </w:p>
    <w:p w14:paraId="60D43687" w14:textId="0291E891" w:rsidR="00293C41" w:rsidRDefault="008631D3">
      <w:pPr>
        <w:pStyle w:val="Verzeichnis1"/>
        <w:rPr>
          <w:rFonts w:asciiTheme="minorHAnsi" w:eastAsiaTheme="minorEastAsia" w:hAnsiTheme="minorHAnsi" w:cstheme="minorBidi"/>
          <w:noProof/>
          <w:lang w:eastAsia="de-DE"/>
        </w:rPr>
      </w:pPr>
      <w:hyperlink w:anchor="_Toc105763356" w:history="1">
        <w:r w:rsidR="00293C41" w:rsidRPr="000E71B0">
          <w:rPr>
            <w:rStyle w:val="Hyperlink"/>
            <w:b/>
            <w:noProof/>
          </w:rPr>
          <w:t>13.</w:t>
        </w:r>
        <w:r w:rsidR="00293C41">
          <w:rPr>
            <w:rFonts w:asciiTheme="minorHAnsi" w:eastAsiaTheme="minorEastAsia" w:hAnsiTheme="minorHAnsi" w:cstheme="minorBidi"/>
            <w:noProof/>
            <w:lang w:eastAsia="de-DE"/>
          </w:rPr>
          <w:tab/>
        </w:r>
        <w:r w:rsidR="00293C41" w:rsidRPr="000E71B0">
          <w:rPr>
            <w:rStyle w:val="Hyperlink"/>
            <w:b/>
            <w:noProof/>
          </w:rPr>
          <w:t>Kernaufgabe P5 „Personal bedarfsgerecht qualifizieren“</w:t>
        </w:r>
        <w:r w:rsidR="00293C41">
          <w:rPr>
            <w:noProof/>
            <w:webHidden/>
          </w:rPr>
          <w:tab/>
        </w:r>
        <w:r w:rsidR="00293C41">
          <w:rPr>
            <w:noProof/>
            <w:webHidden/>
          </w:rPr>
          <w:fldChar w:fldCharType="begin"/>
        </w:r>
        <w:r w:rsidR="00293C41">
          <w:rPr>
            <w:noProof/>
            <w:webHidden/>
          </w:rPr>
          <w:instrText xml:space="preserve"> PAGEREF _Toc105763356 \h </w:instrText>
        </w:r>
        <w:r w:rsidR="00293C41">
          <w:rPr>
            <w:noProof/>
            <w:webHidden/>
          </w:rPr>
        </w:r>
        <w:r w:rsidR="00293C41">
          <w:rPr>
            <w:noProof/>
            <w:webHidden/>
          </w:rPr>
          <w:fldChar w:fldCharType="separate"/>
        </w:r>
        <w:r w:rsidR="00641BEC">
          <w:rPr>
            <w:noProof/>
            <w:webHidden/>
          </w:rPr>
          <w:t>28</w:t>
        </w:r>
        <w:r w:rsidR="00293C41">
          <w:rPr>
            <w:noProof/>
            <w:webHidden/>
          </w:rPr>
          <w:fldChar w:fldCharType="end"/>
        </w:r>
      </w:hyperlink>
    </w:p>
    <w:p w14:paraId="60D43688" w14:textId="6A5AA9D6" w:rsidR="00293C41" w:rsidRDefault="008631D3">
      <w:pPr>
        <w:pStyle w:val="Verzeichnis1"/>
        <w:rPr>
          <w:rFonts w:asciiTheme="minorHAnsi" w:eastAsiaTheme="minorEastAsia" w:hAnsiTheme="minorHAnsi" w:cstheme="minorBidi"/>
          <w:noProof/>
          <w:lang w:eastAsia="de-DE"/>
        </w:rPr>
      </w:pPr>
      <w:hyperlink w:anchor="_Toc105763357" w:history="1">
        <w:r w:rsidR="00293C41" w:rsidRPr="000E71B0">
          <w:rPr>
            <w:rStyle w:val="Hyperlink"/>
            <w:b/>
            <w:noProof/>
          </w:rPr>
          <w:t>14.</w:t>
        </w:r>
        <w:r w:rsidR="00293C41">
          <w:rPr>
            <w:rFonts w:asciiTheme="minorHAnsi" w:eastAsiaTheme="minorEastAsia" w:hAnsiTheme="minorHAnsi" w:cstheme="minorBidi"/>
            <w:noProof/>
            <w:lang w:eastAsia="de-DE"/>
          </w:rPr>
          <w:tab/>
        </w:r>
        <w:r w:rsidR="00293C41" w:rsidRPr="000E71B0">
          <w:rPr>
            <w:rStyle w:val="Hyperlink"/>
            <w:b/>
            <w:noProof/>
          </w:rPr>
          <w:t>Kernaufgabe P6 „Personal einsetzen“</w:t>
        </w:r>
        <w:r w:rsidR="00293C41">
          <w:rPr>
            <w:noProof/>
            <w:webHidden/>
          </w:rPr>
          <w:tab/>
        </w:r>
        <w:r w:rsidR="00293C41">
          <w:rPr>
            <w:noProof/>
            <w:webHidden/>
          </w:rPr>
          <w:fldChar w:fldCharType="begin"/>
        </w:r>
        <w:r w:rsidR="00293C41">
          <w:rPr>
            <w:noProof/>
            <w:webHidden/>
          </w:rPr>
          <w:instrText xml:space="preserve"> PAGEREF _Toc105763357 \h </w:instrText>
        </w:r>
        <w:r w:rsidR="00293C41">
          <w:rPr>
            <w:noProof/>
            <w:webHidden/>
          </w:rPr>
        </w:r>
        <w:r w:rsidR="00293C41">
          <w:rPr>
            <w:noProof/>
            <w:webHidden/>
          </w:rPr>
          <w:fldChar w:fldCharType="separate"/>
        </w:r>
        <w:r w:rsidR="00641BEC">
          <w:rPr>
            <w:noProof/>
            <w:webHidden/>
          </w:rPr>
          <w:t>30</w:t>
        </w:r>
        <w:r w:rsidR="00293C41">
          <w:rPr>
            <w:noProof/>
            <w:webHidden/>
          </w:rPr>
          <w:fldChar w:fldCharType="end"/>
        </w:r>
      </w:hyperlink>
    </w:p>
    <w:p w14:paraId="60D43689" w14:textId="301E69B4" w:rsidR="00293C41" w:rsidRDefault="008631D3">
      <w:pPr>
        <w:pStyle w:val="Verzeichnis1"/>
        <w:rPr>
          <w:rFonts w:asciiTheme="minorHAnsi" w:eastAsiaTheme="minorEastAsia" w:hAnsiTheme="minorHAnsi" w:cstheme="minorBidi"/>
          <w:noProof/>
          <w:lang w:eastAsia="de-DE"/>
        </w:rPr>
      </w:pPr>
      <w:hyperlink w:anchor="_Toc105763358" w:history="1">
        <w:r w:rsidR="00293C41" w:rsidRPr="000E71B0">
          <w:rPr>
            <w:rStyle w:val="Hyperlink"/>
            <w:b/>
            <w:noProof/>
          </w:rPr>
          <w:t>15.</w:t>
        </w:r>
        <w:r w:rsidR="00293C41">
          <w:rPr>
            <w:rFonts w:asciiTheme="minorHAnsi" w:eastAsiaTheme="minorEastAsia" w:hAnsiTheme="minorHAnsi" w:cstheme="minorBidi"/>
            <w:noProof/>
            <w:lang w:eastAsia="de-DE"/>
          </w:rPr>
          <w:tab/>
        </w:r>
        <w:r w:rsidR="00293C41" w:rsidRPr="000E71B0">
          <w:rPr>
            <w:rStyle w:val="Hyperlink"/>
            <w:b/>
            <w:noProof/>
          </w:rPr>
          <w:t>Kernaufgabe P7 „Personal begleiten“</w:t>
        </w:r>
        <w:r w:rsidR="00293C41">
          <w:rPr>
            <w:noProof/>
            <w:webHidden/>
          </w:rPr>
          <w:tab/>
        </w:r>
        <w:r w:rsidR="00293C41">
          <w:rPr>
            <w:noProof/>
            <w:webHidden/>
          </w:rPr>
          <w:fldChar w:fldCharType="begin"/>
        </w:r>
        <w:r w:rsidR="00293C41">
          <w:rPr>
            <w:noProof/>
            <w:webHidden/>
          </w:rPr>
          <w:instrText xml:space="preserve"> PAGEREF _Toc105763358 \h </w:instrText>
        </w:r>
        <w:r w:rsidR="00293C41">
          <w:rPr>
            <w:noProof/>
            <w:webHidden/>
          </w:rPr>
        </w:r>
        <w:r w:rsidR="00293C41">
          <w:rPr>
            <w:noProof/>
            <w:webHidden/>
          </w:rPr>
          <w:fldChar w:fldCharType="separate"/>
        </w:r>
        <w:r w:rsidR="00641BEC">
          <w:rPr>
            <w:noProof/>
            <w:webHidden/>
          </w:rPr>
          <w:t>32</w:t>
        </w:r>
        <w:r w:rsidR="00293C41">
          <w:rPr>
            <w:noProof/>
            <w:webHidden/>
          </w:rPr>
          <w:fldChar w:fldCharType="end"/>
        </w:r>
      </w:hyperlink>
    </w:p>
    <w:p w14:paraId="60D4368A" w14:textId="70930BA7" w:rsidR="00293C41" w:rsidRDefault="008631D3">
      <w:pPr>
        <w:pStyle w:val="Verzeichnis1"/>
        <w:rPr>
          <w:noProof/>
        </w:rPr>
      </w:pPr>
      <w:hyperlink w:anchor="_Toc105763359" w:history="1">
        <w:r w:rsidR="00293C41" w:rsidRPr="000E71B0">
          <w:rPr>
            <w:rStyle w:val="Hyperlink"/>
            <w:b/>
            <w:noProof/>
          </w:rPr>
          <w:t>16.</w:t>
        </w:r>
        <w:r w:rsidR="00293C41">
          <w:rPr>
            <w:rFonts w:asciiTheme="minorHAnsi" w:eastAsiaTheme="minorEastAsia" w:hAnsiTheme="minorHAnsi" w:cstheme="minorBidi"/>
            <w:noProof/>
            <w:lang w:eastAsia="de-DE"/>
          </w:rPr>
          <w:tab/>
        </w:r>
        <w:r w:rsidR="00293C41" w:rsidRPr="000E71B0">
          <w:rPr>
            <w:rStyle w:val="Hyperlink"/>
            <w:b/>
            <w:noProof/>
          </w:rPr>
          <w:t>Kernaufgabe P8 „Personal verwalten“</w:t>
        </w:r>
        <w:r w:rsidR="00293C41">
          <w:rPr>
            <w:noProof/>
            <w:webHidden/>
          </w:rPr>
          <w:tab/>
        </w:r>
        <w:r w:rsidR="00293C41">
          <w:rPr>
            <w:noProof/>
            <w:webHidden/>
          </w:rPr>
          <w:fldChar w:fldCharType="begin"/>
        </w:r>
        <w:r w:rsidR="00293C41">
          <w:rPr>
            <w:noProof/>
            <w:webHidden/>
          </w:rPr>
          <w:instrText xml:space="preserve"> PAGEREF _Toc105763359 \h </w:instrText>
        </w:r>
        <w:r w:rsidR="00293C41">
          <w:rPr>
            <w:noProof/>
            <w:webHidden/>
          </w:rPr>
        </w:r>
        <w:r w:rsidR="00293C41">
          <w:rPr>
            <w:noProof/>
            <w:webHidden/>
          </w:rPr>
          <w:fldChar w:fldCharType="separate"/>
        </w:r>
        <w:r w:rsidR="00641BEC">
          <w:rPr>
            <w:noProof/>
            <w:webHidden/>
          </w:rPr>
          <w:t>34</w:t>
        </w:r>
        <w:r w:rsidR="00293C41">
          <w:rPr>
            <w:noProof/>
            <w:webHidden/>
          </w:rPr>
          <w:fldChar w:fldCharType="end"/>
        </w:r>
      </w:hyperlink>
    </w:p>
    <w:p w14:paraId="60D4368B" w14:textId="77777777" w:rsidR="00120AC3" w:rsidRPr="00120AC3" w:rsidRDefault="00120AC3" w:rsidP="00120AC3">
      <w:pPr>
        <w:rPr>
          <w:noProof/>
          <w:sz w:val="10"/>
          <w:szCs w:val="10"/>
        </w:rPr>
      </w:pPr>
    </w:p>
    <w:p w14:paraId="60D4368C" w14:textId="77777777" w:rsidR="00120AC3" w:rsidRPr="00120AC3" w:rsidRDefault="00120AC3" w:rsidP="00120AC3">
      <w:pPr>
        <w:shd w:val="clear" w:color="auto" w:fill="FFFF99"/>
        <w:rPr>
          <w:noProof/>
        </w:rPr>
      </w:pPr>
      <w:r w:rsidRPr="00120AC3">
        <w:rPr>
          <w:b/>
          <w:noProof/>
        </w:rPr>
        <w:t>Qualitätsbereich</w:t>
      </w:r>
      <w:r>
        <w:rPr>
          <w:noProof/>
        </w:rPr>
        <w:t xml:space="preserve"> </w:t>
      </w:r>
      <w:r w:rsidRPr="00120AC3">
        <w:rPr>
          <w:b/>
          <w:noProof/>
        </w:rPr>
        <w:t>S "Schule entwickeln"</w:t>
      </w:r>
    </w:p>
    <w:p w14:paraId="60D4368D" w14:textId="409B1A0B" w:rsidR="00293C41" w:rsidRDefault="008631D3">
      <w:pPr>
        <w:pStyle w:val="Verzeichnis1"/>
        <w:rPr>
          <w:rFonts w:asciiTheme="minorHAnsi" w:eastAsiaTheme="minorEastAsia" w:hAnsiTheme="minorHAnsi" w:cstheme="minorBidi"/>
          <w:noProof/>
          <w:lang w:eastAsia="de-DE"/>
        </w:rPr>
      </w:pPr>
      <w:hyperlink w:anchor="_Toc105763360" w:history="1">
        <w:r w:rsidR="00293C41" w:rsidRPr="000E71B0">
          <w:rPr>
            <w:rStyle w:val="Hyperlink"/>
            <w:b/>
            <w:noProof/>
          </w:rPr>
          <w:t>17.</w:t>
        </w:r>
        <w:r w:rsidR="00293C41">
          <w:rPr>
            <w:rFonts w:asciiTheme="minorHAnsi" w:eastAsiaTheme="minorEastAsia" w:hAnsiTheme="minorHAnsi" w:cstheme="minorBidi"/>
            <w:noProof/>
            <w:lang w:eastAsia="de-DE"/>
          </w:rPr>
          <w:tab/>
        </w:r>
        <w:r w:rsidR="00293C41" w:rsidRPr="000E71B0">
          <w:rPr>
            <w:rStyle w:val="Hyperlink"/>
            <w:b/>
            <w:noProof/>
          </w:rPr>
          <w:t>Kernaufgabe S1 „Leitbild entwickeln und implementieren“</w:t>
        </w:r>
        <w:r w:rsidR="00293C41">
          <w:rPr>
            <w:noProof/>
            <w:webHidden/>
          </w:rPr>
          <w:tab/>
        </w:r>
        <w:r w:rsidR="00293C41">
          <w:rPr>
            <w:noProof/>
            <w:webHidden/>
          </w:rPr>
          <w:fldChar w:fldCharType="begin"/>
        </w:r>
        <w:r w:rsidR="00293C41">
          <w:rPr>
            <w:noProof/>
            <w:webHidden/>
          </w:rPr>
          <w:instrText xml:space="preserve"> PAGEREF _Toc105763360 \h </w:instrText>
        </w:r>
        <w:r w:rsidR="00293C41">
          <w:rPr>
            <w:noProof/>
            <w:webHidden/>
          </w:rPr>
        </w:r>
        <w:r w:rsidR="00293C41">
          <w:rPr>
            <w:noProof/>
            <w:webHidden/>
          </w:rPr>
          <w:fldChar w:fldCharType="separate"/>
        </w:r>
        <w:r w:rsidR="00641BEC">
          <w:rPr>
            <w:noProof/>
            <w:webHidden/>
          </w:rPr>
          <w:t>36</w:t>
        </w:r>
        <w:r w:rsidR="00293C41">
          <w:rPr>
            <w:noProof/>
            <w:webHidden/>
          </w:rPr>
          <w:fldChar w:fldCharType="end"/>
        </w:r>
      </w:hyperlink>
    </w:p>
    <w:p w14:paraId="60D4368E" w14:textId="37501B68" w:rsidR="00293C41" w:rsidRDefault="008631D3">
      <w:pPr>
        <w:pStyle w:val="Verzeichnis1"/>
        <w:rPr>
          <w:rFonts w:asciiTheme="minorHAnsi" w:eastAsiaTheme="minorEastAsia" w:hAnsiTheme="minorHAnsi" w:cstheme="minorBidi"/>
          <w:noProof/>
          <w:lang w:eastAsia="de-DE"/>
        </w:rPr>
      </w:pPr>
      <w:hyperlink w:anchor="_Toc105763361" w:history="1">
        <w:r w:rsidR="00293C41" w:rsidRPr="000E71B0">
          <w:rPr>
            <w:rStyle w:val="Hyperlink"/>
            <w:b/>
            <w:noProof/>
          </w:rPr>
          <w:t>18.</w:t>
        </w:r>
        <w:r w:rsidR="00293C41">
          <w:rPr>
            <w:rFonts w:asciiTheme="minorHAnsi" w:eastAsiaTheme="minorEastAsia" w:hAnsiTheme="minorHAnsi" w:cstheme="minorBidi"/>
            <w:noProof/>
            <w:lang w:eastAsia="de-DE"/>
          </w:rPr>
          <w:tab/>
        </w:r>
        <w:r w:rsidR="00293C41" w:rsidRPr="000E71B0">
          <w:rPr>
            <w:rStyle w:val="Hyperlink"/>
            <w:b/>
            <w:noProof/>
          </w:rPr>
          <w:t>Kernaufgabe S2 „Strategie und Ziele abstimmen“</w:t>
        </w:r>
        <w:r w:rsidR="00293C41">
          <w:rPr>
            <w:noProof/>
            <w:webHidden/>
          </w:rPr>
          <w:tab/>
        </w:r>
        <w:r w:rsidR="00293C41">
          <w:rPr>
            <w:noProof/>
            <w:webHidden/>
          </w:rPr>
          <w:fldChar w:fldCharType="begin"/>
        </w:r>
        <w:r w:rsidR="00293C41">
          <w:rPr>
            <w:noProof/>
            <w:webHidden/>
          </w:rPr>
          <w:instrText xml:space="preserve"> PAGEREF _Toc105763361 \h </w:instrText>
        </w:r>
        <w:r w:rsidR="00293C41">
          <w:rPr>
            <w:noProof/>
            <w:webHidden/>
          </w:rPr>
        </w:r>
        <w:r w:rsidR="00293C41">
          <w:rPr>
            <w:noProof/>
            <w:webHidden/>
          </w:rPr>
          <w:fldChar w:fldCharType="separate"/>
        </w:r>
        <w:r w:rsidR="00641BEC">
          <w:rPr>
            <w:noProof/>
            <w:webHidden/>
          </w:rPr>
          <w:t>38</w:t>
        </w:r>
        <w:r w:rsidR="00293C41">
          <w:rPr>
            <w:noProof/>
            <w:webHidden/>
          </w:rPr>
          <w:fldChar w:fldCharType="end"/>
        </w:r>
      </w:hyperlink>
    </w:p>
    <w:p w14:paraId="60D4368F" w14:textId="6476838B" w:rsidR="00293C41" w:rsidRDefault="008631D3">
      <w:pPr>
        <w:pStyle w:val="Verzeichnis1"/>
        <w:rPr>
          <w:rFonts w:asciiTheme="minorHAnsi" w:eastAsiaTheme="minorEastAsia" w:hAnsiTheme="minorHAnsi" w:cstheme="minorBidi"/>
          <w:noProof/>
          <w:lang w:eastAsia="de-DE"/>
        </w:rPr>
      </w:pPr>
      <w:hyperlink w:anchor="_Toc105763362" w:history="1">
        <w:r w:rsidR="00293C41" w:rsidRPr="000E71B0">
          <w:rPr>
            <w:rStyle w:val="Hyperlink"/>
            <w:b/>
            <w:noProof/>
          </w:rPr>
          <w:t>19.</w:t>
        </w:r>
        <w:r w:rsidR="00293C41">
          <w:rPr>
            <w:rFonts w:asciiTheme="minorHAnsi" w:eastAsiaTheme="minorEastAsia" w:hAnsiTheme="minorHAnsi" w:cstheme="minorBidi"/>
            <w:noProof/>
            <w:lang w:eastAsia="de-DE"/>
          </w:rPr>
          <w:tab/>
        </w:r>
        <w:r w:rsidR="00293C41" w:rsidRPr="000E71B0">
          <w:rPr>
            <w:rStyle w:val="Hyperlink"/>
            <w:b/>
            <w:noProof/>
          </w:rPr>
          <w:t>Kernaufgabe S3 „Schulprogramm fortschreiben“</w:t>
        </w:r>
        <w:r w:rsidR="00293C41">
          <w:rPr>
            <w:noProof/>
            <w:webHidden/>
          </w:rPr>
          <w:tab/>
        </w:r>
        <w:r w:rsidR="00293C41">
          <w:rPr>
            <w:noProof/>
            <w:webHidden/>
          </w:rPr>
          <w:fldChar w:fldCharType="begin"/>
        </w:r>
        <w:r w:rsidR="00293C41">
          <w:rPr>
            <w:noProof/>
            <w:webHidden/>
          </w:rPr>
          <w:instrText xml:space="preserve"> PAGEREF _Toc105763362 \h </w:instrText>
        </w:r>
        <w:r w:rsidR="00293C41">
          <w:rPr>
            <w:noProof/>
            <w:webHidden/>
          </w:rPr>
        </w:r>
        <w:r w:rsidR="00293C41">
          <w:rPr>
            <w:noProof/>
            <w:webHidden/>
          </w:rPr>
          <w:fldChar w:fldCharType="separate"/>
        </w:r>
        <w:r w:rsidR="00641BEC">
          <w:rPr>
            <w:noProof/>
            <w:webHidden/>
          </w:rPr>
          <w:t>41</w:t>
        </w:r>
        <w:r w:rsidR="00293C41">
          <w:rPr>
            <w:noProof/>
            <w:webHidden/>
          </w:rPr>
          <w:fldChar w:fldCharType="end"/>
        </w:r>
      </w:hyperlink>
    </w:p>
    <w:p w14:paraId="60D43690" w14:textId="156EC914" w:rsidR="00293C41" w:rsidRDefault="008631D3">
      <w:pPr>
        <w:pStyle w:val="Verzeichnis1"/>
        <w:rPr>
          <w:rFonts w:asciiTheme="minorHAnsi" w:eastAsiaTheme="minorEastAsia" w:hAnsiTheme="minorHAnsi" w:cstheme="minorBidi"/>
          <w:noProof/>
          <w:lang w:eastAsia="de-DE"/>
        </w:rPr>
      </w:pPr>
      <w:hyperlink w:anchor="_Toc105763363" w:history="1">
        <w:r w:rsidR="00293C41" w:rsidRPr="000E71B0">
          <w:rPr>
            <w:rStyle w:val="Hyperlink"/>
            <w:b/>
            <w:noProof/>
          </w:rPr>
          <w:t>20.</w:t>
        </w:r>
        <w:r w:rsidR="00293C41">
          <w:rPr>
            <w:rFonts w:asciiTheme="minorHAnsi" w:eastAsiaTheme="minorEastAsia" w:hAnsiTheme="minorHAnsi" w:cstheme="minorBidi"/>
            <w:noProof/>
            <w:lang w:eastAsia="de-DE"/>
          </w:rPr>
          <w:tab/>
        </w:r>
        <w:r w:rsidR="00293C41" w:rsidRPr="000E71B0">
          <w:rPr>
            <w:rStyle w:val="Hyperlink"/>
            <w:b/>
            <w:noProof/>
          </w:rPr>
          <w:t>Kernaufgabe S4 „Zielvereinbarungen schließen“</w:t>
        </w:r>
        <w:r w:rsidR="00293C41">
          <w:rPr>
            <w:noProof/>
            <w:webHidden/>
          </w:rPr>
          <w:tab/>
        </w:r>
        <w:r w:rsidR="00293C41">
          <w:rPr>
            <w:noProof/>
            <w:webHidden/>
          </w:rPr>
          <w:fldChar w:fldCharType="begin"/>
        </w:r>
        <w:r w:rsidR="00293C41">
          <w:rPr>
            <w:noProof/>
            <w:webHidden/>
          </w:rPr>
          <w:instrText xml:space="preserve"> PAGEREF _Toc105763363 \h </w:instrText>
        </w:r>
        <w:r w:rsidR="00293C41">
          <w:rPr>
            <w:noProof/>
            <w:webHidden/>
          </w:rPr>
        </w:r>
        <w:r w:rsidR="00293C41">
          <w:rPr>
            <w:noProof/>
            <w:webHidden/>
          </w:rPr>
          <w:fldChar w:fldCharType="separate"/>
        </w:r>
        <w:r w:rsidR="00641BEC">
          <w:rPr>
            <w:noProof/>
            <w:webHidden/>
          </w:rPr>
          <w:t>44</w:t>
        </w:r>
        <w:r w:rsidR="00293C41">
          <w:rPr>
            <w:noProof/>
            <w:webHidden/>
          </w:rPr>
          <w:fldChar w:fldCharType="end"/>
        </w:r>
      </w:hyperlink>
    </w:p>
    <w:p w14:paraId="60D43691" w14:textId="59DAA37F" w:rsidR="00293C41" w:rsidRDefault="008631D3">
      <w:pPr>
        <w:pStyle w:val="Verzeichnis1"/>
        <w:rPr>
          <w:noProof/>
        </w:rPr>
      </w:pPr>
      <w:hyperlink w:anchor="_Toc105763364" w:history="1">
        <w:r w:rsidR="00293C41" w:rsidRPr="000E71B0">
          <w:rPr>
            <w:rStyle w:val="Hyperlink"/>
            <w:b/>
            <w:noProof/>
          </w:rPr>
          <w:t>21.</w:t>
        </w:r>
        <w:r w:rsidR="00293C41">
          <w:rPr>
            <w:rFonts w:asciiTheme="minorHAnsi" w:eastAsiaTheme="minorEastAsia" w:hAnsiTheme="minorHAnsi" w:cstheme="minorBidi"/>
            <w:noProof/>
            <w:lang w:eastAsia="de-DE"/>
          </w:rPr>
          <w:tab/>
        </w:r>
        <w:r w:rsidR="00293C41" w:rsidRPr="000E71B0">
          <w:rPr>
            <w:rStyle w:val="Hyperlink"/>
            <w:b/>
            <w:noProof/>
          </w:rPr>
          <w:t>Kernaufgabe S5 „Projekte und Maßnahmen durchführen“</w:t>
        </w:r>
        <w:r w:rsidR="00293C41">
          <w:rPr>
            <w:noProof/>
            <w:webHidden/>
          </w:rPr>
          <w:tab/>
        </w:r>
        <w:r w:rsidR="00293C41">
          <w:rPr>
            <w:noProof/>
            <w:webHidden/>
          </w:rPr>
          <w:fldChar w:fldCharType="begin"/>
        </w:r>
        <w:r w:rsidR="00293C41">
          <w:rPr>
            <w:noProof/>
            <w:webHidden/>
          </w:rPr>
          <w:instrText xml:space="preserve"> PAGEREF _Toc105763364 \h </w:instrText>
        </w:r>
        <w:r w:rsidR="00293C41">
          <w:rPr>
            <w:noProof/>
            <w:webHidden/>
          </w:rPr>
        </w:r>
        <w:r w:rsidR="00293C41">
          <w:rPr>
            <w:noProof/>
            <w:webHidden/>
          </w:rPr>
          <w:fldChar w:fldCharType="separate"/>
        </w:r>
        <w:r w:rsidR="00641BEC">
          <w:rPr>
            <w:noProof/>
            <w:webHidden/>
          </w:rPr>
          <w:t>47</w:t>
        </w:r>
        <w:r w:rsidR="00293C41">
          <w:rPr>
            <w:noProof/>
            <w:webHidden/>
          </w:rPr>
          <w:fldChar w:fldCharType="end"/>
        </w:r>
      </w:hyperlink>
    </w:p>
    <w:p w14:paraId="60D43692" w14:textId="77777777" w:rsidR="00120AC3" w:rsidRPr="00120AC3" w:rsidRDefault="00120AC3" w:rsidP="00120AC3">
      <w:pPr>
        <w:rPr>
          <w:noProof/>
          <w:sz w:val="10"/>
          <w:szCs w:val="10"/>
        </w:rPr>
      </w:pPr>
    </w:p>
    <w:p w14:paraId="60D43693" w14:textId="77777777" w:rsidR="00120AC3" w:rsidRPr="00120AC3" w:rsidRDefault="00120AC3" w:rsidP="00120AC3">
      <w:pPr>
        <w:shd w:val="clear" w:color="auto" w:fill="CCFFFF"/>
        <w:rPr>
          <w:noProof/>
        </w:rPr>
      </w:pPr>
      <w:r w:rsidRPr="00120AC3">
        <w:rPr>
          <w:b/>
          <w:noProof/>
        </w:rPr>
        <w:t>Qualitätsbereich</w:t>
      </w:r>
      <w:r>
        <w:rPr>
          <w:b/>
          <w:noProof/>
        </w:rPr>
        <w:t xml:space="preserve"> B "Bildungsangebote gestalten" </w:t>
      </w:r>
    </w:p>
    <w:p w14:paraId="60D43694" w14:textId="461C95C2" w:rsidR="00293C41" w:rsidRDefault="008631D3">
      <w:pPr>
        <w:pStyle w:val="Verzeichnis1"/>
        <w:rPr>
          <w:rFonts w:asciiTheme="minorHAnsi" w:eastAsiaTheme="minorEastAsia" w:hAnsiTheme="minorHAnsi" w:cstheme="minorBidi"/>
          <w:noProof/>
          <w:lang w:eastAsia="de-DE"/>
        </w:rPr>
      </w:pPr>
      <w:hyperlink w:anchor="_Toc105763365" w:history="1">
        <w:r w:rsidR="00293C41" w:rsidRPr="000E71B0">
          <w:rPr>
            <w:rStyle w:val="Hyperlink"/>
            <w:b/>
            <w:noProof/>
          </w:rPr>
          <w:t>22.</w:t>
        </w:r>
        <w:r w:rsidR="00293C41">
          <w:rPr>
            <w:rFonts w:asciiTheme="minorHAnsi" w:eastAsiaTheme="minorEastAsia" w:hAnsiTheme="minorHAnsi" w:cstheme="minorBidi"/>
            <w:noProof/>
            <w:lang w:eastAsia="de-DE"/>
          </w:rPr>
          <w:tab/>
        </w:r>
        <w:r w:rsidR="00293C41" w:rsidRPr="000E71B0">
          <w:rPr>
            <w:rStyle w:val="Hyperlink"/>
            <w:b/>
            <w:noProof/>
          </w:rPr>
          <w:t>Kernaufgabe B1 „Unterricht planen“</w:t>
        </w:r>
        <w:r w:rsidR="00293C41">
          <w:rPr>
            <w:noProof/>
            <w:webHidden/>
          </w:rPr>
          <w:tab/>
        </w:r>
        <w:r w:rsidR="00293C41">
          <w:rPr>
            <w:noProof/>
            <w:webHidden/>
          </w:rPr>
          <w:fldChar w:fldCharType="begin"/>
        </w:r>
        <w:r w:rsidR="00293C41">
          <w:rPr>
            <w:noProof/>
            <w:webHidden/>
          </w:rPr>
          <w:instrText xml:space="preserve"> PAGEREF _Toc105763365 \h </w:instrText>
        </w:r>
        <w:r w:rsidR="00293C41">
          <w:rPr>
            <w:noProof/>
            <w:webHidden/>
          </w:rPr>
        </w:r>
        <w:r w:rsidR="00293C41">
          <w:rPr>
            <w:noProof/>
            <w:webHidden/>
          </w:rPr>
          <w:fldChar w:fldCharType="separate"/>
        </w:r>
        <w:r w:rsidR="00641BEC">
          <w:rPr>
            <w:noProof/>
            <w:webHidden/>
          </w:rPr>
          <w:t>50</w:t>
        </w:r>
        <w:r w:rsidR="00293C41">
          <w:rPr>
            <w:noProof/>
            <w:webHidden/>
          </w:rPr>
          <w:fldChar w:fldCharType="end"/>
        </w:r>
      </w:hyperlink>
    </w:p>
    <w:p w14:paraId="60D43695" w14:textId="04380951" w:rsidR="00293C41" w:rsidRDefault="008631D3">
      <w:pPr>
        <w:pStyle w:val="Verzeichnis1"/>
        <w:rPr>
          <w:rFonts w:asciiTheme="minorHAnsi" w:eastAsiaTheme="minorEastAsia" w:hAnsiTheme="minorHAnsi" w:cstheme="minorBidi"/>
          <w:noProof/>
          <w:lang w:eastAsia="de-DE"/>
        </w:rPr>
      </w:pPr>
      <w:hyperlink w:anchor="_Toc105763366" w:history="1">
        <w:r w:rsidR="00293C41" w:rsidRPr="000E71B0">
          <w:rPr>
            <w:rStyle w:val="Hyperlink"/>
            <w:b/>
            <w:noProof/>
          </w:rPr>
          <w:t>23.</w:t>
        </w:r>
        <w:r w:rsidR="00293C41">
          <w:rPr>
            <w:rFonts w:asciiTheme="minorHAnsi" w:eastAsiaTheme="minorEastAsia" w:hAnsiTheme="minorHAnsi" w:cstheme="minorBidi"/>
            <w:noProof/>
            <w:lang w:eastAsia="de-DE"/>
          </w:rPr>
          <w:tab/>
        </w:r>
        <w:r w:rsidR="00293C41" w:rsidRPr="000E71B0">
          <w:rPr>
            <w:rStyle w:val="Hyperlink"/>
            <w:b/>
            <w:noProof/>
          </w:rPr>
          <w:t>Kernaufgabe B2 „Materialien und Medien bereitstellen“</w:t>
        </w:r>
        <w:r w:rsidR="00293C41">
          <w:rPr>
            <w:noProof/>
            <w:webHidden/>
          </w:rPr>
          <w:tab/>
        </w:r>
        <w:r w:rsidR="00293C41">
          <w:rPr>
            <w:noProof/>
            <w:webHidden/>
          </w:rPr>
          <w:fldChar w:fldCharType="begin"/>
        </w:r>
        <w:r w:rsidR="00293C41">
          <w:rPr>
            <w:noProof/>
            <w:webHidden/>
          </w:rPr>
          <w:instrText xml:space="preserve"> PAGEREF _Toc105763366 \h </w:instrText>
        </w:r>
        <w:r w:rsidR="00293C41">
          <w:rPr>
            <w:noProof/>
            <w:webHidden/>
          </w:rPr>
        </w:r>
        <w:r w:rsidR="00293C41">
          <w:rPr>
            <w:noProof/>
            <w:webHidden/>
          </w:rPr>
          <w:fldChar w:fldCharType="separate"/>
        </w:r>
        <w:r w:rsidR="00641BEC">
          <w:rPr>
            <w:noProof/>
            <w:webHidden/>
          </w:rPr>
          <w:t>54</w:t>
        </w:r>
        <w:r w:rsidR="00293C41">
          <w:rPr>
            <w:noProof/>
            <w:webHidden/>
          </w:rPr>
          <w:fldChar w:fldCharType="end"/>
        </w:r>
      </w:hyperlink>
    </w:p>
    <w:p w14:paraId="60D43696" w14:textId="08B15DB0" w:rsidR="00293C41" w:rsidRDefault="008631D3">
      <w:pPr>
        <w:pStyle w:val="Verzeichnis1"/>
        <w:rPr>
          <w:rFonts w:asciiTheme="minorHAnsi" w:eastAsiaTheme="minorEastAsia" w:hAnsiTheme="minorHAnsi" w:cstheme="minorBidi"/>
          <w:noProof/>
          <w:lang w:eastAsia="de-DE"/>
        </w:rPr>
      </w:pPr>
      <w:hyperlink w:anchor="_Toc105763367" w:history="1">
        <w:r w:rsidR="00293C41" w:rsidRPr="000E71B0">
          <w:rPr>
            <w:rStyle w:val="Hyperlink"/>
            <w:b/>
            <w:noProof/>
          </w:rPr>
          <w:t>24.</w:t>
        </w:r>
        <w:r w:rsidR="00293C41">
          <w:rPr>
            <w:rFonts w:asciiTheme="minorHAnsi" w:eastAsiaTheme="minorEastAsia" w:hAnsiTheme="minorHAnsi" w:cstheme="minorBidi"/>
            <w:noProof/>
            <w:lang w:eastAsia="de-DE"/>
          </w:rPr>
          <w:tab/>
        </w:r>
        <w:r w:rsidR="00293C41" w:rsidRPr="000E71B0">
          <w:rPr>
            <w:rStyle w:val="Hyperlink"/>
            <w:b/>
            <w:noProof/>
          </w:rPr>
          <w:t>Kernaufgabe B3 „Unterricht organisieren“</w:t>
        </w:r>
        <w:r w:rsidR="00293C41">
          <w:rPr>
            <w:noProof/>
            <w:webHidden/>
          </w:rPr>
          <w:tab/>
        </w:r>
        <w:r w:rsidR="00293C41">
          <w:rPr>
            <w:noProof/>
            <w:webHidden/>
          </w:rPr>
          <w:fldChar w:fldCharType="begin"/>
        </w:r>
        <w:r w:rsidR="00293C41">
          <w:rPr>
            <w:noProof/>
            <w:webHidden/>
          </w:rPr>
          <w:instrText xml:space="preserve"> PAGEREF _Toc105763367 \h </w:instrText>
        </w:r>
        <w:r w:rsidR="00293C41">
          <w:rPr>
            <w:noProof/>
            <w:webHidden/>
          </w:rPr>
        </w:r>
        <w:r w:rsidR="00293C41">
          <w:rPr>
            <w:noProof/>
            <w:webHidden/>
          </w:rPr>
          <w:fldChar w:fldCharType="separate"/>
        </w:r>
        <w:r w:rsidR="00641BEC">
          <w:rPr>
            <w:noProof/>
            <w:webHidden/>
          </w:rPr>
          <w:t>57</w:t>
        </w:r>
        <w:r w:rsidR="00293C41">
          <w:rPr>
            <w:noProof/>
            <w:webHidden/>
          </w:rPr>
          <w:fldChar w:fldCharType="end"/>
        </w:r>
      </w:hyperlink>
    </w:p>
    <w:p w14:paraId="60D43697" w14:textId="6E6A5066" w:rsidR="00293C41" w:rsidRDefault="008631D3">
      <w:pPr>
        <w:pStyle w:val="Verzeichnis1"/>
        <w:rPr>
          <w:rFonts w:asciiTheme="minorHAnsi" w:eastAsiaTheme="minorEastAsia" w:hAnsiTheme="minorHAnsi" w:cstheme="minorBidi"/>
          <w:noProof/>
          <w:lang w:eastAsia="de-DE"/>
        </w:rPr>
      </w:pPr>
      <w:hyperlink w:anchor="_Toc105763368" w:history="1">
        <w:r w:rsidR="00293C41" w:rsidRPr="000E71B0">
          <w:rPr>
            <w:rStyle w:val="Hyperlink"/>
            <w:b/>
            <w:noProof/>
          </w:rPr>
          <w:t>25.</w:t>
        </w:r>
        <w:r w:rsidR="00293C41">
          <w:rPr>
            <w:rFonts w:asciiTheme="minorHAnsi" w:eastAsiaTheme="minorEastAsia" w:hAnsiTheme="minorHAnsi" w:cstheme="minorBidi"/>
            <w:noProof/>
            <w:lang w:eastAsia="de-DE"/>
          </w:rPr>
          <w:tab/>
        </w:r>
        <w:r w:rsidR="00293C41" w:rsidRPr="000E71B0">
          <w:rPr>
            <w:rStyle w:val="Hyperlink"/>
            <w:b/>
            <w:noProof/>
          </w:rPr>
          <w:t>Kernaufgabe B4 „Unterricht durchführen“</w:t>
        </w:r>
        <w:r w:rsidR="00293C41">
          <w:rPr>
            <w:noProof/>
            <w:webHidden/>
          </w:rPr>
          <w:tab/>
        </w:r>
        <w:r w:rsidR="00293C41">
          <w:rPr>
            <w:noProof/>
            <w:webHidden/>
          </w:rPr>
          <w:fldChar w:fldCharType="begin"/>
        </w:r>
        <w:r w:rsidR="00293C41">
          <w:rPr>
            <w:noProof/>
            <w:webHidden/>
          </w:rPr>
          <w:instrText xml:space="preserve"> PAGEREF _Toc105763368 \h </w:instrText>
        </w:r>
        <w:r w:rsidR="00293C41">
          <w:rPr>
            <w:noProof/>
            <w:webHidden/>
          </w:rPr>
        </w:r>
        <w:r w:rsidR="00293C41">
          <w:rPr>
            <w:noProof/>
            <w:webHidden/>
          </w:rPr>
          <w:fldChar w:fldCharType="separate"/>
        </w:r>
        <w:r w:rsidR="00641BEC">
          <w:rPr>
            <w:noProof/>
            <w:webHidden/>
          </w:rPr>
          <w:t>60</w:t>
        </w:r>
        <w:r w:rsidR="00293C41">
          <w:rPr>
            <w:noProof/>
            <w:webHidden/>
          </w:rPr>
          <w:fldChar w:fldCharType="end"/>
        </w:r>
      </w:hyperlink>
    </w:p>
    <w:p w14:paraId="60D43698" w14:textId="050F927D" w:rsidR="00293C41" w:rsidRDefault="008631D3">
      <w:pPr>
        <w:pStyle w:val="Verzeichnis1"/>
        <w:rPr>
          <w:rFonts w:asciiTheme="minorHAnsi" w:eastAsiaTheme="minorEastAsia" w:hAnsiTheme="minorHAnsi" w:cstheme="minorBidi"/>
          <w:noProof/>
          <w:lang w:eastAsia="de-DE"/>
        </w:rPr>
      </w:pPr>
      <w:hyperlink w:anchor="_Toc105763369" w:history="1">
        <w:r w:rsidR="00293C41" w:rsidRPr="000E71B0">
          <w:rPr>
            <w:rStyle w:val="Hyperlink"/>
            <w:b/>
            <w:noProof/>
          </w:rPr>
          <w:t>26.</w:t>
        </w:r>
        <w:r w:rsidR="00293C41">
          <w:rPr>
            <w:rFonts w:asciiTheme="minorHAnsi" w:eastAsiaTheme="minorEastAsia" w:hAnsiTheme="minorHAnsi" w:cstheme="minorBidi"/>
            <w:noProof/>
            <w:lang w:eastAsia="de-DE"/>
          </w:rPr>
          <w:tab/>
        </w:r>
        <w:r w:rsidR="00293C41" w:rsidRPr="000E71B0">
          <w:rPr>
            <w:rStyle w:val="Hyperlink"/>
            <w:b/>
            <w:noProof/>
          </w:rPr>
          <w:t>Kernaufgabe B5 „Unterricht evaluieren“</w:t>
        </w:r>
        <w:r w:rsidR="00293C41">
          <w:rPr>
            <w:noProof/>
            <w:webHidden/>
          </w:rPr>
          <w:tab/>
        </w:r>
        <w:r w:rsidR="00293C41">
          <w:rPr>
            <w:noProof/>
            <w:webHidden/>
          </w:rPr>
          <w:fldChar w:fldCharType="begin"/>
        </w:r>
        <w:r w:rsidR="00293C41">
          <w:rPr>
            <w:noProof/>
            <w:webHidden/>
          </w:rPr>
          <w:instrText xml:space="preserve"> PAGEREF _Toc105763369 \h </w:instrText>
        </w:r>
        <w:r w:rsidR="00293C41">
          <w:rPr>
            <w:noProof/>
            <w:webHidden/>
          </w:rPr>
        </w:r>
        <w:r w:rsidR="00293C41">
          <w:rPr>
            <w:noProof/>
            <w:webHidden/>
          </w:rPr>
          <w:fldChar w:fldCharType="separate"/>
        </w:r>
        <w:r w:rsidR="00641BEC">
          <w:rPr>
            <w:noProof/>
            <w:webHidden/>
          </w:rPr>
          <w:t>63</w:t>
        </w:r>
        <w:r w:rsidR="00293C41">
          <w:rPr>
            <w:noProof/>
            <w:webHidden/>
          </w:rPr>
          <w:fldChar w:fldCharType="end"/>
        </w:r>
      </w:hyperlink>
    </w:p>
    <w:p w14:paraId="60D43699" w14:textId="03BE077D" w:rsidR="00293C41" w:rsidRDefault="008631D3">
      <w:pPr>
        <w:pStyle w:val="Verzeichnis1"/>
        <w:rPr>
          <w:rFonts w:asciiTheme="minorHAnsi" w:eastAsiaTheme="minorEastAsia" w:hAnsiTheme="minorHAnsi" w:cstheme="minorBidi"/>
          <w:noProof/>
          <w:lang w:eastAsia="de-DE"/>
        </w:rPr>
      </w:pPr>
      <w:hyperlink w:anchor="_Toc105763370" w:history="1">
        <w:r w:rsidR="00293C41" w:rsidRPr="000E71B0">
          <w:rPr>
            <w:rStyle w:val="Hyperlink"/>
            <w:b/>
            <w:noProof/>
          </w:rPr>
          <w:t>27.</w:t>
        </w:r>
        <w:r w:rsidR="00293C41">
          <w:rPr>
            <w:rFonts w:asciiTheme="minorHAnsi" w:eastAsiaTheme="minorEastAsia" w:hAnsiTheme="minorHAnsi" w:cstheme="minorBidi"/>
            <w:noProof/>
            <w:lang w:eastAsia="de-DE"/>
          </w:rPr>
          <w:tab/>
        </w:r>
        <w:r w:rsidR="00293C41" w:rsidRPr="000E71B0">
          <w:rPr>
            <w:rStyle w:val="Hyperlink"/>
            <w:b/>
            <w:noProof/>
          </w:rPr>
          <w:t>Kernaufgabe B6 „Leistungen feststellen und bewerten“</w:t>
        </w:r>
        <w:r w:rsidR="00293C41">
          <w:rPr>
            <w:noProof/>
            <w:webHidden/>
          </w:rPr>
          <w:tab/>
        </w:r>
        <w:r w:rsidR="00293C41">
          <w:rPr>
            <w:noProof/>
            <w:webHidden/>
          </w:rPr>
          <w:fldChar w:fldCharType="begin"/>
        </w:r>
        <w:r w:rsidR="00293C41">
          <w:rPr>
            <w:noProof/>
            <w:webHidden/>
          </w:rPr>
          <w:instrText xml:space="preserve"> PAGEREF _Toc105763370 \h </w:instrText>
        </w:r>
        <w:r w:rsidR="00293C41">
          <w:rPr>
            <w:noProof/>
            <w:webHidden/>
          </w:rPr>
        </w:r>
        <w:r w:rsidR="00293C41">
          <w:rPr>
            <w:noProof/>
            <w:webHidden/>
          </w:rPr>
          <w:fldChar w:fldCharType="separate"/>
        </w:r>
        <w:r w:rsidR="00641BEC">
          <w:rPr>
            <w:noProof/>
            <w:webHidden/>
          </w:rPr>
          <w:t>66</w:t>
        </w:r>
        <w:r w:rsidR="00293C41">
          <w:rPr>
            <w:noProof/>
            <w:webHidden/>
          </w:rPr>
          <w:fldChar w:fldCharType="end"/>
        </w:r>
      </w:hyperlink>
    </w:p>
    <w:p w14:paraId="60D4369A" w14:textId="148B884B" w:rsidR="00293C41" w:rsidRDefault="008631D3">
      <w:pPr>
        <w:pStyle w:val="Verzeichnis1"/>
        <w:rPr>
          <w:rFonts w:asciiTheme="minorHAnsi" w:eastAsiaTheme="minorEastAsia" w:hAnsiTheme="minorHAnsi" w:cstheme="minorBidi"/>
          <w:noProof/>
          <w:lang w:eastAsia="de-DE"/>
        </w:rPr>
      </w:pPr>
      <w:hyperlink w:anchor="_Toc105763371" w:history="1">
        <w:r w:rsidR="00293C41" w:rsidRPr="000E71B0">
          <w:rPr>
            <w:rStyle w:val="Hyperlink"/>
            <w:b/>
            <w:noProof/>
          </w:rPr>
          <w:t>28.</w:t>
        </w:r>
        <w:r w:rsidR="00293C41">
          <w:rPr>
            <w:rFonts w:asciiTheme="minorHAnsi" w:eastAsiaTheme="minorEastAsia" w:hAnsiTheme="minorHAnsi" w:cstheme="minorBidi"/>
            <w:noProof/>
            <w:lang w:eastAsia="de-DE"/>
          </w:rPr>
          <w:tab/>
        </w:r>
        <w:r w:rsidR="00293C41" w:rsidRPr="000E71B0">
          <w:rPr>
            <w:rStyle w:val="Hyperlink"/>
            <w:b/>
            <w:noProof/>
          </w:rPr>
          <w:t>Kernaufgabe B7 „Über Leistungsstände informieren“</w:t>
        </w:r>
        <w:r w:rsidR="00293C41">
          <w:rPr>
            <w:noProof/>
            <w:webHidden/>
          </w:rPr>
          <w:tab/>
        </w:r>
        <w:r w:rsidR="00293C41">
          <w:rPr>
            <w:noProof/>
            <w:webHidden/>
          </w:rPr>
          <w:fldChar w:fldCharType="begin"/>
        </w:r>
        <w:r w:rsidR="00293C41">
          <w:rPr>
            <w:noProof/>
            <w:webHidden/>
          </w:rPr>
          <w:instrText xml:space="preserve"> PAGEREF _Toc105763371 \h </w:instrText>
        </w:r>
        <w:r w:rsidR="00293C41">
          <w:rPr>
            <w:noProof/>
            <w:webHidden/>
          </w:rPr>
        </w:r>
        <w:r w:rsidR="00293C41">
          <w:rPr>
            <w:noProof/>
            <w:webHidden/>
          </w:rPr>
          <w:fldChar w:fldCharType="separate"/>
        </w:r>
        <w:r w:rsidR="00641BEC">
          <w:rPr>
            <w:noProof/>
            <w:webHidden/>
          </w:rPr>
          <w:t>69</w:t>
        </w:r>
        <w:r w:rsidR="00293C41">
          <w:rPr>
            <w:noProof/>
            <w:webHidden/>
          </w:rPr>
          <w:fldChar w:fldCharType="end"/>
        </w:r>
      </w:hyperlink>
    </w:p>
    <w:p w14:paraId="60D4369B" w14:textId="2108597F" w:rsidR="00293C41" w:rsidRDefault="008631D3">
      <w:pPr>
        <w:pStyle w:val="Verzeichnis1"/>
        <w:rPr>
          <w:rFonts w:asciiTheme="minorHAnsi" w:eastAsiaTheme="minorEastAsia" w:hAnsiTheme="minorHAnsi" w:cstheme="minorBidi"/>
          <w:noProof/>
          <w:lang w:eastAsia="de-DE"/>
        </w:rPr>
      </w:pPr>
      <w:hyperlink w:anchor="_Toc105763372" w:history="1">
        <w:r w:rsidR="00293C41" w:rsidRPr="000E71B0">
          <w:rPr>
            <w:rStyle w:val="Hyperlink"/>
            <w:b/>
            <w:noProof/>
          </w:rPr>
          <w:t>29.</w:t>
        </w:r>
        <w:r w:rsidR="00293C41">
          <w:rPr>
            <w:rFonts w:asciiTheme="minorHAnsi" w:eastAsiaTheme="minorEastAsia" w:hAnsiTheme="minorHAnsi" w:cstheme="minorBidi"/>
            <w:noProof/>
            <w:lang w:eastAsia="de-DE"/>
          </w:rPr>
          <w:tab/>
        </w:r>
        <w:r w:rsidR="00293C41" w:rsidRPr="000E71B0">
          <w:rPr>
            <w:rStyle w:val="Hyperlink"/>
            <w:b/>
            <w:noProof/>
          </w:rPr>
          <w:t>Kernaufgabe B8 „Individuelle Kompetenzentwicklung begleiten“</w:t>
        </w:r>
        <w:r w:rsidR="00293C41">
          <w:rPr>
            <w:noProof/>
            <w:webHidden/>
          </w:rPr>
          <w:tab/>
        </w:r>
        <w:r w:rsidR="00293C41">
          <w:rPr>
            <w:noProof/>
            <w:webHidden/>
          </w:rPr>
          <w:fldChar w:fldCharType="begin"/>
        </w:r>
        <w:r w:rsidR="00293C41">
          <w:rPr>
            <w:noProof/>
            <w:webHidden/>
          </w:rPr>
          <w:instrText xml:space="preserve"> PAGEREF _Toc105763372 \h </w:instrText>
        </w:r>
        <w:r w:rsidR="00293C41">
          <w:rPr>
            <w:noProof/>
            <w:webHidden/>
          </w:rPr>
        </w:r>
        <w:r w:rsidR="00293C41">
          <w:rPr>
            <w:noProof/>
            <w:webHidden/>
          </w:rPr>
          <w:fldChar w:fldCharType="separate"/>
        </w:r>
        <w:r w:rsidR="00641BEC">
          <w:rPr>
            <w:noProof/>
            <w:webHidden/>
          </w:rPr>
          <w:t>71</w:t>
        </w:r>
        <w:r w:rsidR="00293C41">
          <w:rPr>
            <w:noProof/>
            <w:webHidden/>
          </w:rPr>
          <w:fldChar w:fldCharType="end"/>
        </w:r>
      </w:hyperlink>
    </w:p>
    <w:p w14:paraId="60D4369C" w14:textId="2F36C01A" w:rsidR="00293C41" w:rsidRDefault="008631D3">
      <w:pPr>
        <w:pStyle w:val="Verzeichnis1"/>
        <w:rPr>
          <w:rFonts w:asciiTheme="minorHAnsi" w:eastAsiaTheme="minorEastAsia" w:hAnsiTheme="minorHAnsi" w:cstheme="minorBidi"/>
          <w:noProof/>
          <w:lang w:eastAsia="de-DE"/>
        </w:rPr>
      </w:pPr>
      <w:hyperlink w:anchor="_Toc105763373" w:history="1">
        <w:r w:rsidR="00293C41" w:rsidRPr="000E71B0">
          <w:rPr>
            <w:rStyle w:val="Hyperlink"/>
            <w:b/>
            <w:noProof/>
          </w:rPr>
          <w:t>30.</w:t>
        </w:r>
        <w:r w:rsidR="00293C41">
          <w:rPr>
            <w:rFonts w:asciiTheme="minorHAnsi" w:eastAsiaTheme="minorEastAsia" w:hAnsiTheme="minorHAnsi" w:cstheme="minorBidi"/>
            <w:noProof/>
            <w:lang w:eastAsia="de-DE"/>
          </w:rPr>
          <w:tab/>
        </w:r>
        <w:r w:rsidR="00293C41" w:rsidRPr="000E71B0">
          <w:rPr>
            <w:rStyle w:val="Hyperlink"/>
            <w:b/>
            <w:noProof/>
          </w:rPr>
          <w:t>Kernaufgabe B9 „Schülerinnen und Schüler mit besonderem Unterstützungsbedarf fördern“</w:t>
        </w:r>
        <w:r w:rsidR="00293C41">
          <w:rPr>
            <w:noProof/>
            <w:webHidden/>
          </w:rPr>
          <w:tab/>
        </w:r>
        <w:r w:rsidR="00293C41">
          <w:rPr>
            <w:noProof/>
            <w:webHidden/>
          </w:rPr>
          <w:fldChar w:fldCharType="begin"/>
        </w:r>
        <w:r w:rsidR="00293C41">
          <w:rPr>
            <w:noProof/>
            <w:webHidden/>
          </w:rPr>
          <w:instrText xml:space="preserve"> PAGEREF _Toc105763373 \h </w:instrText>
        </w:r>
        <w:r w:rsidR="00293C41">
          <w:rPr>
            <w:noProof/>
            <w:webHidden/>
          </w:rPr>
        </w:r>
        <w:r w:rsidR="00293C41">
          <w:rPr>
            <w:noProof/>
            <w:webHidden/>
          </w:rPr>
          <w:fldChar w:fldCharType="separate"/>
        </w:r>
        <w:r w:rsidR="00641BEC">
          <w:rPr>
            <w:noProof/>
            <w:webHidden/>
          </w:rPr>
          <w:t>73</w:t>
        </w:r>
        <w:r w:rsidR="00293C41">
          <w:rPr>
            <w:noProof/>
            <w:webHidden/>
          </w:rPr>
          <w:fldChar w:fldCharType="end"/>
        </w:r>
      </w:hyperlink>
    </w:p>
    <w:p w14:paraId="60D4369D" w14:textId="25FF9656" w:rsidR="00293C41" w:rsidRDefault="008631D3">
      <w:pPr>
        <w:pStyle w:val="Verzeichnis1"/>
        <w:rPr>
          <w:rFonts w:asciiTheme="minorHAnsi" w:eastAsiaTheme="minorEastAsia" w:hAnsiTheme="minorHAnsi" w:cstheme="minorBidi"/>
          <w:noProof/>
          <w:lang w:eastAsia="de-DE"/>
        </w:rPr>
      </w:pPr>
      <w:hyperlink w:anchor="_Toc105763374" w:history="1">
        <w:r w:rsidR="00293C41" w:rsidRPr="000E71B0">
          <w:rPr>
            <w:rStyle w:val="Hyperlink"/>
            <w:b/>
            <w:noProof/>
          </w:rPr>
          <w:t>31.</w:t>
        </w:r>
        <w:r w:rsidR="00293C41">
          <w:rPr>
            <w:rFonts w:asciiTheme="minorHAnsi" w:eastAsiaTheme="minorEastAsia" w:hAnsiTheme="minorHAnsi" w:cstheme="minorBidi"/>
            <w:noProof/>
            <w:lang w:eastAsia="de-DE"/>
          </w:rPr>
          <w:tab/>
        </w:r>
        <w:r w:rsidR="00293C41" w:rsidRPr="000E71B0">
          <w:rPr>
            <w:rStyle w:val="Hyperlink"/>
            <w:b/>
            <w:noProof/>
          </w:rPr>
          <w:t>Kernaufgabe B10 „Schülerinnen und Schüler mit besonderen Stärken fördern“</w:t>
        </w:r>
        <w:r w:rsidR="00293C41">
          <w:rPr>
            <w:noProof/>
            <w:webHidden/>
          </w:rPr>
          <w:tab/>
        </w:r>
        <w:r w:rsidR="00293C41">
          <w:rPr>
            <w:noProof/>
            <w:webHidden/>
          </w:rPr>
          <w:fldChar w:fldCharType="begin"/>
        </w:r>
        <w:r w:rsidR="00293C41">
          <w:rPr>
            <w:noProof/>
            <w:webHidden/>
          </w:rPr>
          <w:instrText xml:space="preserve"> PAGEREF _Toc105763374 \h </w:instrText>
        </w:r>
        <w:r w:rsidR="00293C41">
          <w:rPr>
            <w:noProof/>
            <w:webHidden/>
          </w:rPr>
        </w:r>
        <w:r w:rsidR="00293C41">
          <w:rPr>
            <w:noProof/>
            <w:webHidden/>
          </w:rPr>
          <w:fldChar w:fldCharType="separate"/>
        </w:r>
        <w:r w:rsidR="00641BEC">
          <w:rPr>
            <w:noProof/>
            <w:webHidden/>
          </w:rPr>
          <w:t>75</w:t>
        </w:r>
        <w:r w:rsidR="00293C41">
          <w:rPr>
            <w:noProof/>
            <w:webHidden/>
          </w:rPr>
          <w:fldChar w:fldCharType="end"/>
        </w:r>
      </w:hyperlink>
    </w:p>
    <w:p w14:paraId="60D4369E" w14:textId="35C8B2FA" w:rsidR="00293C41" w:rsidRDefault="008631D3">
      <w:pPr>
        <w:pStyle w:val="Verzeichnis1"/>
        <w:rPr>
          <w:rFonts w:asciiTheme="minorHAnsi" w:eastAsiaTheme="minorEastAsia" w:hAnsiTheme="minorHAnsi" w:cstheme="minorBidi"/>
          <w:noProof/>
          <w:lang w:eastAsia="de-DE"/>
        </w:rPr>
      </w:pPr>
      <w:hyperlink w:anchor="_Toc105763375" w:history="1">
        <w:r w:rsidR="00293C41" w:rsidRPr="000E71B0">
          <w:rPr>
            <w:rStyle w:val="Hyperlink"/>
            <w:b/>
            <w:noProof/>
          </w:rPr>
          <w:t>32.</w:t>
        </w:r>
        <w:r w:rsidR="00293C41">
          <w:rPr>
            <w:rFonts w:asciiTheme="minorHAnsi" w:eastAsiaTheme="minorEastAsia" w:hAnsiTheme="minorHAnsi" w:cstheme="minorBidi"/>
            <w:noProof/>
            <w:lang w:eastAsia="de-DE"/>
          </w:rPr>
          <w:tab/>
        </w:r>
        <w:r w:rsidR="00293C41" w:rsidRPr="000E71B0">
          <w:rPr>
            <w:rStyle w:val="Hyperlink"/>
            <w:b/>
            <w:noProof/>
          </w:rPr>
          <w:t>Kernaufgabe B11 „Leistungsbereitschaft fördern“</w:t>
        </w:r>
        <w:r w:rsidR="00293C41">
          <w:rPr>
            <w:noProof/>
            <w:webHidden/>
          </w:rPr>
          <w:tab/>
        </w:r>
        <w:r w:rsidR="00293C41">
          <w:rPr>
            <w:noProof/>
            <w:webHidden/>
          </w:rPr>
          <w:fldChar w:fldCharType="begin"/>
        </w:r>
        <w:r w:rsidR="00293C41">
          <w:rPr>
            <w:noProof/>
            <w:webHidden/>
          </w:rPr>
          <w:instrText xml:space="preserve"> PAGEREF _Toc105763375 \h </w:instrText>
        </w:r>
        <w:r w:rsidR="00293C41">
          <w:rPr>
            <w:noProof/>
            <w:webHidden/>
          </w:rPr>
        </w:r>
        <w:r w:rsidR="00293C41">
          <w:rPr>
            <w:noProof/>
            <w:webHidden/>
          </w:rPr>
          <w:fldChar w:fldCharType="separate"/>
        </w:r>
        <w:r w:rsidR="00641BEC">
          <w:rPr>
            <w:noProof/>
            <w:webHidden/>
          </w:rPr>
          <w:t>77</w:t>
        </w:r>
        <w:r w:rsidR="00293C41">
          <w:rPr>
            <w:noProof/>
            <w:webHidden/>
          </w:rPr>
          <w:fldChar w:fldCharType="end"/>
        </w:r>
      </w:hyperlink>
    </w:p>
    <w:p w14:paraId="60D4369F" w14:textId="25821724" w:rsidR="00293C41" w:rsidRDefault="008631D3">
      <w:pPr>
        <w:pStyle w:val="Verzeichnis1"/>
        <w:rPr>
          <w:rFonts w:asciiTheme="minorHAnsi" w:eastAsiaTheme="minorEastAsia" w:hAnsiTheme="minorHAnsi" w:cstheme="minorBidi"/>
          <w:noProof/>
          <w:lang w:eastAsia="de-DE"/>
        </w:rPr>
      </w:pPr>
      <w:hyperlink w:anchor="_Toc105763376" w:history="1">
        <w:r w:rsidR="00293C41" w:rsidRPr="000E71B0">
          <w:rPr>
            <w:rStyle w:val="Hyperlink"/>
            <w:b/>
            <w:noProof/>
          </w:rPr>
          <w:t>33.</w:t>
        </w:r>
        <w:r w:rsidR="00293C41">
          <w:rPr>
            <w:rFonts w:asciiTheme="minorHAnsi" w:eastAsiaTheme="minorEastAsia" w:hAnsiTheme="minorHAnsi" w:cstheme="minorBidi"/>
            <w:noProof/>
            <w:lang w:eastAsia="de-DE"/>
          </w:rPr>
          <w:tab/>
        </w:r>
        <w:r w:rsidR="00293C41" w:rsidRPr="000E71B0">
          <w:rPr>
            <w:rStyle w:val="Hyperlink"/>
            <w:b/>
            <w:noProof/>
          </w:rPr>
          <w:t>Kernaufgabe B12 „Präventiv arbeiten“</w:t>
        </w:r>
        <w:r w:rsidR="00293C41">
          <w:rPr>
            <w:noProof/>
            <w:webHidden/>
          </w:rPr>
          <w:tab/>
        </w:r>
        <w:r w:rsidR="00293C41">
          <w:rPr>
            <w:noProof/>
            <w:webHidden/>
          </w:rPr>
          <w:fldChar w:fldCharType="begin"/>
        </w:r>
        <w:r w:rsidR="00293C41">
          <w:rPr>
            <w:noProof/>
            <w:webHidden/>
          </w:rPr>
          <w:instrText xml:space="preserve"> PAGEREF _Toc105763376 \h </w:instrText>
        </w:r>
        <w:r w:rsidR="00293C41">
          <w:rPr>
            <w:noProof/>
            <w:webHidden/>
          </w:rPr>
        </w:r>
        <w:r w:rsidR="00293C41">
          <w:rPr>
            <w:noProof/>
            <w:webHidden/>
          </w:rPr>
          <w:fldChar w:fldCharType="separate"/>
        </w:r>
        <w:r w:rsidR="00641BEC">
          <w:rPr>
            <w:noProof/>
            <w:webHidden/>
          </w:rPr>
          <w:t>79</w:t>
        </w:r>
        <w:r w:rsidR="00293C41">
          <w:rPr>
            <w:noProof/>
            <w:webHidden/>
          </w:rPr>
          <w:fldChar w:fldCharType="end"/>
        </w:r>
      </w:hyperlink>
    </w:p>
    <w:p w14:paraId="60D436A0" w14:textId="4B07365B" w:rsidR="00293C41" w:rsidRDefault="008631D3">
      <w:pPr>
        <w:pStyle w:val="Verzeichnis1"/>
        <w:rPr>
          <w:rFonts w:asciiTheme="minorHAnsi" w:eastAsiaTheme="minorEastAsia" w:hAnsiTheme="minorHAnsi" w:cstheme="minorBidi"/>
          <w:noProof/>
          <w:lang w:eastAsia="de-DE"/>
        </w:rPr>
      </w:pPr>
      <w:hyperlink w:anchor="_Toc105763377" w:history="1">
        <w:r w:rsidR="00293C41" w:rsidRPr="000E71B0">
          <w:rPr>
            <w:rStyle w:val="Hyperlink"/>
            <w:b/>
            <w:noProof/>
          </w:rPr>
          <w:t>34.</w:t>
        </w:r>
        <w:r w:rsidR="00293C41">
          <w:rPr>
            <w:rFonts w:asciiTheme="minorHAnsi" w:eastAsiaTheme="minorEastAsia" w:hAnsiTheme="minorHAnsi" w:cstheme="minorBidi"/>
            <w:noProof/>
            <w:lang w:eastAsia="de-DE"/>
          </w:rPr>
          <w:tab/>
        </w:r>
        <w:r w:rsidR="00293C41" w:rsidRPr="000E71B0">
          <w:rPr>
            <w:rStyle w:val="Hyperlink"/>
            <w:b/>
            <w:noProof/>
          </w:rPr>
          <w:t>Kernaufgabe B13 „Auf Regelabweichungen reagieren“</w:t>
        </w:r>
        <w:r w:rsidR="00293C41">
          <w:rPr>
            <w:noProof/>
            <w:webHidden/>
          </w:rPr>
          <w:tab/>
        </w:r>
        <w:r w:rsidR="00293C41">
          <w:rPr>
            <w:noProof/>
            <w:webHidden/>
          </w:rPr>
          <w:fldChar w:fldCharType="begin"/>
        </w:r>
        <w:r w:rsidR="00293C41">
          <w:rPr>
            <w:noProof/>
            <w:webHidden/>
          </w:rPr>
          <w:instrText xml:space="preserve"> PAGEREF _Toc105763377 \h </w:instrText>
        </w:r>
        <w:r w:rsidR="00293C41">
          <w:rPr>
            <w:noProof/>
            <w:webHidden/>
          </w:rPr>
        </w:r>
        <w:r w:rsidR="00293C41">
          <w:rPr>
            <w:noProof/>
            <w:webHidden/>
          </w:rPr>
          <w:fldChar w:fldCharType="separate"/>
        </w:r>
        <w:r w:rsidR="00641BEC">
          <w:rPr>
            <w:noProof/>
            <w:webHidden/>
          </w:rPr>
          <w:t>81</w:t>
        </w:r>
        <w:r w:rsidR="00293C41">
          <w:rPr>
            <w:noProof/>
            <w:webHidden/>
          </w:rPr>
          <w:fldChar w:fldCharType="end"/>
        </w:r>
      </w:hyperlink>
    </w:p>
    <w:p w14:paraId="60D436A1" w14:textId="68CBEF11" w:rsidR="00293C41" w:rsidRDefault="008631D3">
      <w:pPr>
        <w:pStyle w:val="Verzeichnis1"/>
        <w:rPr>
          <w:rFonts w:asciiTheme="minorHAnsi" w:eastAsiaTheme="minorEastAsia" w:hAnsiTheme="minorHAnsi" w:cstheme="minorBidi"/>
          <w:noProof/>
          <w:lang w:eastAsia="de-DE"/>
        </w:rPr>
      </w:pPr>
      <w:hyperlink w:anchor="_Toc105763378" w:history="1">
        <w:r w:rsidR="00293C41" w:rsidRPr="000E71B0">
          <w:rPr>
            <w:rStyle w:val="Hyperlink"/>
            <w:b/>
            <w:noProof/>
          </w:rPr>
          <w:t>35.</w:t>
        </w:r>
        <w:r w:rsidR="00293C41">
          <w:rPr>
            <w:rFonts w:asciiTheme="minorHAnsi" w:eastAsiaTheme="minorEastAsia" w:hAnsiTheme="minorHAnsi" w:cstheme="minorBidi"/>
            <w:noProof/>
            <w:lang w:eastAsia="de-DE"/>
          </w:rPr>
          <w:tab/>
        </w:r>
        <w:r w:rsidR="00293C41" w:rsidRPr="000E71B0">
          <w:rPr>
            <w:rStyle w:val="Hyperlink"/>
            <w:b/>
            <w:noProof/>
          </w:rPr>
          <w:t>Kernaufgabe B14 „Individuell beraten und unterstützen“</w:t>
        </w:r>
        <w:r w:rsidR="00293C41">
          <w:rPr>
            <w:noProof/>
            <w:webHidden/>
          </w:rPr>
          <w:tab/>
        </w:r>
        <w:r w:rsidR="00293C41">
          <w:rPr>
            <w:noProof/>
            <w:webHidden/>
          </w:rPr>
          <w:fldChar w:fldCharType="begin"/>
        </w:r>
        <w:r w:rsidR="00293C41">
          <w:rPr>
            <w:noProof/>
            <w:webHidden/>
          </w:rPr>
          <w:instrText xml:space="preserve"> PAGEREF _Toc105763378 \h </w:instrText>
        </w:r>
        <w:r w:rsidR="00293C41">
          <w:rPr>
            <w:noProof/>
            <w:webHidden/>
          </w:rPr>
        </w:r>
        <w:r w:rsidR="00293C41">
          <w:rPr>
            <w:noProof/>
            <w:webHidden/>
          </w:rPr>
          <w:fldChar w:fldCharType="separate"/>
        </w:r>
        <w:r w:rsidR="00641BEC">
          <w:rPr>
            <w:noProof/>
            <w:webHidden/>
          </w:rPr>
          <w:t>83</w:t>
        </w:r>
        <w:r w:rsidR="00293C41">
          <w:rPr>
            <w:noProof/>
            <w:webHidden/>
          </w:rPr>
          <w:fldChar w:fldCharType="end"/>
        </w:r>
      </w:hyperlink>
    </w:p>
    <w:p w14:paraId="60D436A2" w14:textId="6679E526" w:rsidR="00293C41" w:rsidRDefault="008631D3">
      <w:pPr>
        <w:pStyle w:val="Verzeichnis1"/>
        <w:rPr>
          <w:noProof/>
        </w:rPr>
      </w:pPr>
      <w:hyperlink w:anchor="_Toc105763379" w:history="1">
        <w:r w:rsidR="00293C41" w:rsidRPr="000E71B0">
          <w:rPr>
            <w:rStyle w:val="Hyperlink"/>
            <w:b/>
            <w:noProof/>
          </w:rPr>
          <w:t>36.</w:t>
        </w:r>
        <w:r w:rsidR="00293C41">
          <w:rPr>
            <w:rFonts w:asciiTheme="minorHAnsi" w:eastAsiaTheme="minorEastAsia" w:hAnsiTheme="minorHAnsi" w:cstheme="minorBidi"/>
            <w:noProof/>
            <w:lang w:eastAsia="de-DE"/>
          </w:rPr>
          <w:tab/>
        </w:r>
        <w:r w:rsidR="00293C41" w:rsidRPr="000E71B0">
          <w:rPr>
            <w:rStyle w:val="Hyperlink"/>
            <w:b/>
            <w:noProof/>
          </w:rPr>
          <w:t>Kernaufgabe B15 „Berufs- und Schullaufbahnplanung unterstützen“</w:t>
        </w:r>
        <w:r w:rsidR="00293C41">
          <w:rPr>
            <w:noProof/>
            <w:webHidden/>
          </w:rPr>
          <w:tab/>
        </w:r>
        <w:r w:rsidR="00293C41">
          <w:rPr>
            <w:noProof/>
            <w:webHidden/>
          </w:rPr>
          <w:fldChar w:fldCharType="begin"/>
        </w:r>
        <w:r w:rsidR="00293C41">
          <w:rPr>
            <w:noProof/>
            <w:webHidden/>
          </w:rPr>
          <w:instrText xml:space="preserve"> PAGEREF _Toc105763379 \h </w:instrText>
        </w:r>
        <w:r w:rsidR="00293C41">
          <w:rPr>
            <w:noProof/>
            <w:webHidden/>
          </w:rPr>
        </w:r>
        <w:r w:rsidR="00293C41">
          <w:rPr>
            <w:noProof/>
            <w:webHidden/>
          </w:rPr>
          <w:fldChar w:fldCharType="separate"/>
        </w:r>
        <w:r w:rsidR="00641BEC">
          <w:rPr>
            <w:noProof/>
            <w:webHidden/>
          </w:rPr>
          <w:t>85</w:t>
        </w:r>
        <w:r w:rsidR="00293C41">
          <w:rPr>
            <w:noProof/>
            <w:webHidden/>
          </w:rPr>
          <w:fldChar w:fldCharType="end"/>
        </w:r>
      </w:hyperlink>
    </w:p>
    <w:p w14:paraId="60D436A3" w14:textId="77777777" w:rsidR="00120AC3" w:rsidRPr="00120AC3" w:rsidRDefault="00120AC3" w:rsidP="00120AC3">
      <w:pPr>
        <w:rPr>
          <w:noProof/>
          <w:sz w:val="10"/>
          <w:szCs w:val="10"/>
        </w:rPr>
      </w:pPr>
    </w:p>
    <w:p w14:paraId="60D436A4" w14:textId="77777777" w:rsidR="00120AC3" w:rsidRPr="00120AC3" w:rsidRDefault="00120AC3" w:rsidP="00120AC3">
      <w:pPr>
        <w:shd w:val="clear" w:color="auto" w:fill="99CC00"/>
        <w:rPr>
          <w:noProof/>
        </w:rPr>
      </w:pPr>
      <w:r w:rsidRPr="00120AC3">
        <w:rPr>
          <w:b/>
          <w:noProof/>
        </w:rPr>
        <w:t>Qualitätsbereich</w:t>
      </w:r>
      <w:r>
        <w:rPr>
          <w:b/>
          <w:noProof/>
        </w:rPr>
        <w:t xml:space="preserve"> R "Ressourcen managen"</w:t>
      </w:r>
    </w:p>
    <w:p w14:paraId="60D436A5" w14:textId="061514E3" w:rsidR="00293C41" w:rsidRDefault="008631D3">
      <w:pPr>
        <w:pStyle w:val="Verzeichnis1"/>
        <w:rPr>
          <w:rFonts w:asciiTheme="minorHAnsi" w:eastAsiaTheme="minorEastAsia" w:hAnsiTheme="minorHAnsi" w:cstheme="minorBidi"/>
          <w:noProof/>
          <w:lang w:eastAsia="de-DE"/>
        </w:rPr>
      </w:pPr>
      <w:hyperlink w:anchor="_Toc105763380" w:history="1">
        <w:r w:rsidR="00293C41" w:rsidRPr="000E71B0">
          <w:rPr>
            <w:rStyle w:val="Hyperlink"/>
            <w:b/>
            <w:noProof/>
          </w:rPr>
          <w:t>37.</w:t>
        </w:r>
        <w:r w:rsidR="00293C41">
          <w:rPr>
            <w:rFonts w:asciiTheme="minorHAnsi" w:eastAsiaTheme="minorEastAsia" w:hAnsiTheme="minorHAnsi" w:cstheme="minorBidi"/>
            <w:noProof/>
            <w:lang w:eastAsia="de-DE"/>
          </w:rPr>
          <w:tab/>
        </w:r>
        <w:r w:rsidR="00293C41" w:rsidRPr="000E71B0">
          <w:rPr>
            <w:rStyle w:val="Hyperlink"/>
            <w:b/>
            <w:noProof/>
          </w:rPr>
          <w:t>Kernaufgabe R1 „Finanzen managen“</w:t>
        </w:r>
        <w:r w:rsidR="00293C41">
          <w:rPr>
            <w:noProof/>
            <w:webHidden/>
          </w:rPr>
          <w:tab/>
        </w:r>
        <w:r w:rsidR="00293C41">
          <w:rPr>
            <w:noProof/>
            <w:webHidden/>
          </w:rPr>
          <w:fldChar w:fldCharType="begin"/>
        </w:r>
        <w:r w:rsidR="00293C41">
          <w:rPr>
            <w:noProof/>
            <w:webHidden/>
          </w:rPr>
          <w:instrText xml:space="preserve"> PAGEREF _Toc105763380 \h </w:instrText>
        </w:r>
        <w:r w:rsidR="00293C41">
          <w:rPr>
            <w:noProof/>
            <w:webHidden/>
          </w:rPr>
        </w:r>
        <w:r w:rsidR="00293C41">
          <w:rPr>
            <w:noProof/>
            <w:webHidden/>
          </w:rPr>
          <w:fldChar w:fldCharType="separate"/>
        </w:r>
        <w:r w:rsidR="00641BEC">
          <w:rPr>
            <w:noProof/>
            <w:webHidden/>
          </w:rPr>
          <w:t>87</w:t>
        </w:r>
        <w:r w:rsidR="00293C41">
          <w:rPr>
            <w:noProof/>
            <w:webHidden/>
          </w:rPr>
          <w:fldChar w:fldCharType="end"/>
        </w:r>
      </w:hyperlink>
    </w:p>
    <w:p w14:paraId="60D436A6" w14:textId="2A203B31" w:rsidR="00293C41" w:rsidRDefault="008631D3">
      <w:pPr>
        <w:pStyle w:val="Verzeichnis1"/>
        <w:rPr>
          <w:rFonts w:asciiTheme="minorHAnsi" w:eastAsiaTheme="minorEastAsia" w:hAnsiTheme="minorHAnsi" w:cstheme="minorBidi"/>
          <w:noProof/>
          <w:lang w:eastAsia="de-DE"/>
        </w:rPr>
      </w:pPr>
      <w:hyperlink w:anchor="_Toc105763381" w:history="1">
        <w:r w:rsidR="00293C41" w:rsidRPr="000E71B0">
          <w:rPr>
            <w:rStyle w:val="Hyperlink"/>
            <w:b/>
            <w:noProof/>
          </w:rPr>
          <w:t>38.</w:t>
        </w:r>
        <w:r w:rsidR="00293C41">
          <w:rPr>
            <w:rFonts w:asciiTheme="minorHAnsi" w:eastAsiaTheme="minorEastAsia" w:hAnsiTheme="minorHAnsi" w:cstheme="minorBidi"/>
            <w:noProof/>
            <w:lang w:eastAsia="de-DE"/>
          </w:rPr>
          <w:tab/>
        </w:r>
        <w:r w:rsidR="00293C41" w:rsidRPr="000E71B0">
          <w:rPr>
            <w:rStyle w:val="Hyperlink"/>
            <w:b/>
            <w:noProof/>
          </w:rPr>
          <w:t>Kernaufgabe R2 „Material- und Energieeinsatz nachhaltig managen“</w:t>
        </w:r>
        <w:r w:rsidR="00293C41">
          <w:rPr>
            <w:noProof/>
            <w:webHidden/>
          </w:rPr>
          <w:tab/>
        </w:r>
        <w:r w:rsidR="00293C41">
          <w:rPr>
            <w:noProof/>
            <w:webHidden/>
          </w:rPr>
          <w:fldChar w:fldCharType="begin"/>
        </w:r>
        <w:r w:rsidR="00293C41">
          <w:rPr>
            <w:noProof/>
            <w:webHidden/>
          </w:rPr>
          <w:instrText xml:space="preserve"> PAGEREF _Toc105763381 \h </w:instrText>
        </w:r>
        <w:r w:rsidR="00293C41">
          <w:rPr>
            <w:noProof/>
            <w:webHidden/>
          </w:rPr>
        </w:r>
        <w:r w:rsidR="00293C41">
          <w:rPr>
            <w:noProof/>
            <w:webHidden/>
          </w:rPr>
          <w:fldChar w:fldCharType="separate"/>
        </w:r>
        <w:r w:rsidR="00641BEC">
          <w:rPr>
            <w:noProof/>
            <w:webHidden/>
          </w:rPr>
          <w:t>89</w:t>
        </w:r>
        <w:r w:rsidR="00293C41">
          <w:rPr>
            <w:noProof/>
            <w:webHidden/>
          </w:rPr>
          <w:fldChar w:fldCharType="end"/>
        </w:r>
      </w:hyperlink>
    </w:p>
    <w:p w14:paraId="60D436A7" w14:textId="54EF01A1" w:rsidR="00293C41" w:rsidRDefault="008631D3">
      <w:pPr>
        <w:pStyle w:val="Verzeichnis1"/>
        <w:rPr>
          <w:rFonts w:asciiTheme="minorHAnsi" w:eastAsiaTheme="minorEastAsia" w:hAnsiTheme="minorHAnsi" w:cstheme="minorBidi"/>
          <w:noProof/>
          <w:lang w:eastAsia="de-DE"/>
        </w:rPr>
      </w:pPr>
      <w:hyperlink w:anchor="_Toc105763382" w:history="1">
        <w:r w:rsidR="00293C41" w:rsidRPr="000E71B0">
          <w:rPr>
            <w:rStyle w:val="Hyperlink"/>
            <w:b/>
            <w:noProof/>
          </w:rPr>
          <w:t>39.</w:t>
        </w:r>
        <w:r w:rsidR="00293C41">
          <w:rPr>
            <w:rFonts w:asciiTheme="minorHAnsi" w:eastAsiaTheme="minorEastAsia" w:hAnsiTheme="minorHAnsi" w:cstheme="minorBidi"/>
            <w:noProof/>
            <w:lang w:eastAsia="de-DE"/>
          </w:rPr>
          <w:tab/>
        </w:r>
        <w:r w:rsidR="00293C41" w:rsidRPr="000E71B0">
          <w:rPr>
            <w:rStyle w:val="Hyperlink"/>
            <w:b/>
            <w:noProof/>
          </w:rPr>
          <w:t>Kernaufgabe R3 „Wissen managen“</w:t>
        </w:r>
        <w:r w:rsidR="00293C41">
          <w:rPr>
            <w:noProof/>
            <w:webHidden/>
          </w:rPr>
          <w:tab/>
        </w:r>
        <w:r w:rsidR="00293C41">
          <w:rPr>
            <w:noProof/>
            <w:webHidden/>
          </w:rPr>
          <w:fldChar w:fldCharType="begin"/>
        </w:r>
        <w:r w:rsidR="00293C41">
          <w:rPr>
            <w:noProof/>
            <w:webHidden/>
          </w:rPr>
          <w:instrText xml:space="preserve"> PAGEREF _Toc105763382 \h </w:instrText>
        </w:r>
        <w:r w:rsidR="00293C41">
          <w:rPr>
            <w:noProof/>
            <w:webHidden/>
          </w:rPr>
        </w:r>
        <w:r w:rsidR="00293C41">
          <w:rPr>
            <w:noProof/>
            <w:webHidden/>
          </w:rPr>
          <w:fldChar w:fldCharType="separate"/>
        </w:r>
        <w:r w:rsidR="00641BEC">
          <w:rPr>
            <w:noProof/>
            <w:webHidden/>
          </w:rPr>
          <w:t>91</w:t>
        </w:r>
        <w:r w:rsidR="00293C41">
          <w:rPr>
            <w:noProof/>
            <w:webHidden/>
          </w:rPr>
          <w:fldChar w:fldCharType="end"/>
        </w:r>
      </w:hyperlink>
    </w:p>
    <w:p w14:paraId="60D436A8" w14:textId="56EC447B" w:rsidR="00293C41" w:rsidRDefault="008631D3">
      <w:pPr>
        <w:pStyle w:val="Verzeichnis1"/>
        <w:rPr>
          <w:noProof/>
        </w:rPr>
      </w:pPr>
      <w:hyperlink w:anchor="_Toc105763383" w:history="1">
        <w:r w:rsidR="00293C41" w:rsidRPr="000E71B0">
          <w:rPr>
            <w:rStyle w:val="Hyperlink"/>
            <w:b/>
            <w:noProof/>
          </w:rPr>
          <w:t>40.</w:t>
        </w:r>
        <w:r w:rsidR="00293C41">
          <w:rPr>
            <w:rFonts w:asciiTheme="minorHAnsi" w:eastAsiaTheme="minorEastAsia" w:hAnsiTheme="minorHAnsi" w:cstheme="minorBidi"/>
            <w:noProof/>
            <w:lang w:eastAsia="de-DE"/>
          </w:rPr>
          <w:tab/>
        </w:r>
        <w:r w:rsidR="00293C41" w:rsidRPr="000E71B0">
          <w:rPr>
            <w:rStyle w:val="Hyperlink"/>
            <w:b/>
            <w:noProof/>
          </w:rPr>
          <w:t>Kernaufgabe R4 „Schulische Ausstattung managen“</w:t>
        </w:r>
        <w:r w:rsidR="00293C41">
          <w:rPr>
            <w:noProof/>
            <w:webHidden/>
          </w:rPr>
          <w:tab/>
        </w:r>
        <w:r w:rsidR="00293C41">
          <w:rPr>
            <w:noProof/>
            <w:webHidden/>
          </w:rPr>
          <w:fldChar w:fldCharType="begin"/>
        </w:r>
        <w:r w:rsidR="00293C41">
          <w:rPr>
            <w:noProof/>
            <w:webHidden/>
          </w:rPr>
          <w:instrText xml:space="preserve"> PAGEREF _Toc105763383 \h </w:instrText>
        </w:r>
        <w:r w:rsidR="00293C41">
          <w:rPr>
            <w:noProof/>
            <w:webHidden/>
          </w:rPr>
        </w:r>
        <w:r w:rsidR="00293C41">
          <w:rPr>
            <w:noProof/>
            <w:webHidden/>
          </w:rPr>
          <w:fldChar w:fldCharType="separate"/>
        </w:r>
        <w:r w:rsidR="00641BEC">
          <w:rPr>
            <w:noProof/>
            <w:webHidden/>
          </w:rPr>
          <w:t>93</w:t>
        </w:r>
        <w:r w:rsidR="00293C41">
          <w:rPr>
            <w:noProof/>
            <w:webHidden/>
          </w:rPr>
          <w:fldChar w:fldCharType="end"/>
        </w:r>
      </w:hyperlink>
    </w:p>
    <w:p w14:paraId="60D436A9" w14:textId="77777777" w:rsidR="00120AC3" w:rsidRPr="00120AC3" w:rsidRDefault="00120AC3" w:rsidP="00120AC3">
      <w:pPr>
        <w:rPr>
          <w:noProof/>
          <w:sz w:val="10"/>
          <w:szCs w:val="10"/>
        </w:rPr>
      </w:pPr>
    </w:p>
    <w:p w14:paraId="60D436AA" w14:textId="77777777" w:rsidR="00120AC3" w:rsidRPr="00120AC3" w:rsidRDefault="00120AC3" w:rsidP="00120AC3">
      <w:pPr>
        <w:shd w:val="clear" w:color="auto" w:fill="FF99CC"/>
        <w:rPr>
          <w:noProof/>
        </w:rPr>
      </w:pPr>
      <w:r w:rsidRPr="00120AC3">
        <w:rPr>
          <w:b/>
          <w:noProof/>
        </w:rPr>
        <w:t>Qualitätsbereich</w:t>
      </w:r>
      <w:r>
        <w:rPr>
          <w:b/>
          <w:noProof/>
        </w:rPr>
        <w:t xml:space="preserve"> K "Kooperationen entwickeln"</w:t>
      </w:r>
    </w:p>
    <w:p w14:paraId="60D436AB" w14:textId="043F6E38" w:rsidR="00293C41" w:rsidRDefault="008631D3">
      <w:pPr>
        <w:pStyle w:val="Verzeichnis1"/>
        <w:rPr>
          <w:rFonts w:asciiTheme="minorHAnsi" w:eastAsiaTheme="minorEastAsia" w:hAnsiTheme="minorHAnsi" w:cstheme="minorBidi"/>
          <w:noProof/>
          <w:lang w:eastAsia="de-DE"/>
        </w:rPr>
      </w:pPr>
      <w:hyperlink w:anchor="_Toc105763384" w:history="1">
        <w:r w:rsidR="00293C41" w:rsidRPr="000E71B0">
          <w:rPr>
            <w:rStyle w:val="Hyperlink"/>
            <w:b/>
            <w:noProof/>
          </w:rPr>
          <w:t>41.</w:t>
        </w:r>
        <w:r w:rsidR="00293C41">
          <w:rPr>
            <w:rFonts w:asciiTheme="minorHAnsi" w:eastAsiaTheme="minorEastAsia" w:hAnsiTheme="minorHAnsi" w:cstheme="minorBidi"/>
            <w:noProof/>
            <w:lang w:eastAsia="de-DE"/>
          </w:rPr>
          <w:tab/>
        </w:r>
        <w:r w:rsidR="00293C41" w:rsidRPr="000E71B0">
          <w:rPr>
            <w:rStyle w:val="Hyperlink"/>
            <w:b/>
            <w:noProof/>
          </w:rPr>
          <w:t>Kernaufgabe K1 „Mit dem Schulträger kooperieren“</w:t>
        </w:r>
        <w:r w:rsidR="00293C41">
          <w:rPr>
            <w:noProof/>
            <w:webHidden/>
          </w:rPr>
          <w:tab/>
        </w:r>
        <w:r w:rsidR="00293C41">
          <w:rPr>
            <w:noProof/>
            <w:webHidden/>
          </w:rPr>
          <w:fldChar w:fldCharType="begin"/>
        </w:r>
        <w:r w:rsidR="00293C41">
          <w:rPr>
            <w:noProof/>
            <w:webHidden/>
          </w:rPr>
          <w:instrText xml:space="preserve"> PAGEREF _Toc105763384 \h </w:instrText>
        </w:r>
        <w:r w:rsidR="00293C41">
          <w:rPr>
            <w:noProof/>
            <w:webHidden/>
          </w:rPr>
        </w:r>
        <w:r w:rsidR="00293C41">
          <w:rPr>
            <w:noProof/>
            <w:webHidden/>
          </w:rPr>
          <w:fldChar w:fldCharType="separate"/>
        </w:r>
        <w:r w:rsidR="00641BEC">
          <w:rPr>
            <w:noProof/>
            <w:webHidden/>
          </w:rPr>
          <w:t>95</w:t>
        </w:r>
        <w:r w:rsidR="00293C41">
          <w:rPr>
            <w:noProof/>
            <w:webHidden/>
          </w:rPr>
          <w:fldChar w:fldCharType="end"/>
        </w:r>
      </w:hyperlink>
    </w:p>
    <w:p w14:paraId="60D436AC" w14:textId="4CADE0B5" w:rsidR="00293C41" w:rsidRDefault="008631D3">
      <w:pPr>
        <w:pStyle w:val="Verzeichnis1"/>
        <w:rPr>
          <w:rFonts w:asciiTheme="minorHAnsi" w:eastAsiaTheme="minorEastAsia" w:hAnsiTheme="minorHAnsi" w:cstheme="minorBidi"/>
          <w:noProof/>
          <w:lang w:eastAsia="de-DE"/>
        </w:rPr>
      </w:pPr>
      <w:hyperlink w:anchor="_Toc105763385" w:history="1">
        <w:r w:rsidR="00293C41" w:rsidRPr="000E71B0">
          <w:rPr>
            <w:rStyle w:val="Hyperlink"/>
            <w:b/>
            <w:noProof/>
          </w:rPr>
          <w:t>42.</w:t>
        </w:r>
        <w:r w:rsidR="00293C41">
          <w:rPr>
            <w:rFonts w:asciiTheme="minorHAnsi" w:eastAsiaTheme="minorEastAsia" w:hAnsiTheme="minorHAnsi" w:cstheme="minorBidi"/>
            <w:noProof/>
            <w:lang w:eastAsia="de-DE"/>
          </w:rPr>
          <w:tab/>
        </w:r>
        <w:r w:rsidR="00293C41" w:rsidRPr="000E71B0">
          <w:rPr>
            <w:rStyle w:val="Hyperlink"/>
            <w:b/>
            <w:noProof/>
          </w:rPr>
          <w:t>Kernaufgabe K2 „Mit Schulen und anderen Bildungseinrichtungen kooperieren“</w:t>
        </w:r>
        <w:r w:rsidR="00293C41">
          <w:rPr>
            <w:noProof/>
            <w:webHidden/>
          </w:rPr>
          <w:tab/>
        </w:r>
        <w:r w:rsidR="00293C41">
          <w:rPr>
            <w:noProof/>
            <w:webHidden/>
          </w:rPr>
          <w:fldChar w:fldCharType="begin"/>
        </w:r>
        <w:r w:rsidR="00293C41">
          <w:rPr>
            <w:noProof/>
            <w:webHidden/>
          </w:rPr>
          <w:instrText xml:space="preserve"> PAGEREF _Toc105763385 \h </w:instrText>
        </w:r>
        <w:r w:rsidR="00293C41">
          <w:rPr>
            <w:noProof/>
            <w:webHidden/>
          </w:rPr>
        </w:r>
        <w:r w:rsidR="00293C41">
          <w:rPr>
            <w:noProof/>
            <w:webHidden/>
          </w:rPr>
          <w:fldChar w:fldCharType="separate"/>
        </w:r>
        <w:r w:rsidR="00641BEC">
          <w:rPr>
            <w:noProof/>
            <w:webHidden/>
          </w:rPr>
          <w:t>97</w:t>
        </w:r>
        <w:r w:rsidR="00293C41">
          <w:rPr>
            <w:noProof/>
            <w:webHidden/>
          </w:rPr>
          <w:fldChar w:fldCharType="end"/>
        </w:r>
      </w:hyperlink>
    </w:p>
    <w:p w14:paraId="60D436AD" w14:textId="18C38211" w:rsidR="00293C41" w:rsidRDefault="008631D3" w:rsidP="00293C41">
      <w:pPr>
        <w:pStyle w:val="Verzeichnis1"/>
        <w:ind w:left="705" w:hanging="705"/>
        <w:rPr>
          <w:noProof/>
        </w:rPr>
      </w:pPr>
      <w:hyperlink w:anchor="_Toc105763386" w:history="1">
        <w:r w:rsidR="00293C41" w:rsidRPr="000E71B0">
          <w:rPr>
            <w:rStyle w:val="Hyperlink"/>
            <w:b/>
            <w:noProof/>
          </w:rPr>
          <w:t>43.</w:t>
        </w:r>
        <w:r w:rsidR="00293C41">
          <w:rPr>
            <w:rFonts w:asciiTheme="minorHAnsi" w:eastAsiaTheme="minorEastAsia" w:hAnsiTheme="minorHAnsi" w:cstheme="minorBidi"/>
            <w:noProof/>
            <w:lang w:eastAsia="de-DE"/>
          </w:rPr>
          <w:tab/>
        </w:r>
        <w:r w:rsidR="00293C41" w:rsidRPr="000E71B0">
          <w:rPr>
            <w:rStyle w:val="Hyperlink"/>
            <w:b/>
            <w:noProof/>
          </w:rPr>
          <w:t xml:space="preserve">Kernaufgabe K3 „Mit Partnern der beruflichen Bildung und sonstigen Einrichtungen </w:t>
        </w:r>
        <w:r w:rsidR="00293C41">
          <w:rPr>
            <w:rStyle w:val="Hyperlink"/>
            <w:b/>
            <w:noProof/>
          </w:rPr>
          <w:br/>
        </w:r>
        <w:r w:rsidR="00120AC3">
          <w:rPr>
            <w:rStyle w:val="Hyperlink"/>
            <w:b/>
            <w:noProof/>
          </w:rPr>
          <w:t xml:space="preserve">                              </w:t>
        </w:r>
        <w:r w:rsidR="00293C41" w:rsidRPr="000E71B0">
          <w:rPr>
            <w:rStyle w:val="Hyperlink"/>
            <w:b/>
            <w:noProof/>
          </w:rPr>
          <w:t>kooperieren“</w:t>
        </w:r>
        <w:r w:rsidR="00293C41">
          <w:rPr>
            <w:noProof/>
            <w:webHidden/>
          </w:rPr>
          <w:tab/>
        </w:r>
        <w:r w:rsidR="00293C41">
          <w:rPr>
            <w:noProof/>
            <w:webHidden/>
          </w:rPr>
          <w:fldChar w:fldCharType="begin"/>
        </w:r>
        <w:r w:rsidR="00293C41">
          <w:rPr>
            <w:noProof/>
            <w:webHidden/>
          </w:rPr>
          <w:instrText xml:space="preserve"> PAGEREF _Toc105763386 \h </w:instrText>
        </w:r>
        <w:r w:rsidR="00293C41">
          <w:rPr>
            <w:noProof/>
            <w:webHidden/>
          </w:rPr>
        </w:r>
        <w:r w:rsidR="00293C41">
          <w:rPr>
            <w:noProof/>
            <w:webHidden/>
          </w:rPr>
          <w:fldChar w:fldCharType="separate"/>
        </w:r>
        <w:r w:rsidR="00641BEC">
          <w:rPr>
            <w:noProof/>
            <w:webHidden/>
          </w:rPr>
          <w:t>99</w:t>
        </w:r>
        <w:r w:rsidR="00293C41">
          <w:rPr>
            <w:noProof/>
            <w:webHidden/>
          </w:rPr>
          <w:fldChar w:fldCharType="end"/>
        </w:r>
      </w:hyperlink>
    </w:p>
    <w:p w14:paraId="60D436AE" w14:textId="77777777" w:rsidR="00120AC3" w:rsidRPr="00120AC3" w:rsidRDefault="00120AC3" w:rsidP="00120AC3">
      <w:pPr>
        <w:rPr>
          <w:noProof/>
          <w:sz w:val="10"/>
          <w:szCs w:val="10"/>
        </w:rPr>
      </w:pPr>
    </w:p>
    <w:p w14:paraId="60D436AF" w14:textId="77777777" w:rsidR="00120AC3" w:rsidRPr="00120AC3" w:rsidRDefault="00120AC3" w:rsidP="00120AC3">
      <w:pPr>
        <w:shd w:val="clear" w:color="auto" w:fill="FFCC99"/>
        <w:rPr>
          <w:b/>
          <w:noProof/>
        </w:rPr>
      </w:pPr>
      <w:r w:rsidRPr="00120AC3">
        <w:rPr>
          <w:b/>
          <w:noProof/>
        </w:rPr>
        <w:t>Qualitätsbereich</w:t>
      </w:r>
      <w:r>
        <w:rPr>
          <w:b/>
          <w:noProof/>
        </w:rPr>
        <w:t xml:space="preserve"> E</w:t>
      </w:r>
      <w:r w:rsidRPr="00120AC3">
        <w:rPr>
          <w:b/>
          <w:noProof/>
        </w:rPr>
        <w:t xml:space="preserve"> </w:t>
      </w:r>
      <w:r>
        <w:rPr>
          <w:b/>
          <w:noProof/>
        </w:rPr>
        <w:t>"</w:t>
      </w:r>
      <w:r w:rsidRPr="00120AC3">
        <w:rPr>
          <w:b/>
          <w:noProof/>
        </w:rPr>
        <w:t>Ergebnisse und Erfolge bewerten</w:t>
      </w:r>
      <w:r>
        <w:rPr>
          <w:b/>
          <w:noProof/>
        </w:rPr>
        <w:t>"</w:t>
      </w:r>
    </w:p>
    <w:p w14:paraId="60D436B0" w14:textId="7DCEDBEF" w:rsidR="00293C41" w:rsidRDefault="008631D3">
      <w:pPr>
        <w:pStyle w:val="Verzeichnis1"/>
        <w:rPr>
          <w:rFonts w:asciiTheme="minorHAnsi" w:eastAsiaTheme="minorEastAsia" w:hAnsiTheme="minorHAnsi" w:cstheme="minorBidi"/>
          <w:noProof/>
          <w:lang w:eastAsia="de-DE"/>
        </w:rPr>
      </w:pPr>
      <w:hyperlink w:anchor="_Toc105763387" w:history="1">
        <w:r w:rsidR="00293C41" w:rsidRPr="000E71B0">
          <w:rPr>
            <w:rStyle w:val="Hyperlink"/>
            <w:b/>
            <w:noProof/>
          </w:rPr>
          <w:t>44.</w:t>
        </w:r>
        <w:r w:rsidR="00293C41">
          <w:rPr>
            <w:rFonts w:asciiTheme="minorHAnsi" w:eastAsiaTheme="minorEastAsia" w:hAnsiTheme="minorHAnsi" w:cstheme="minorBidi"/>
            <w:noProof/>
            <w:lang w:eastAsia="de-DE"/>
          </w:rPr>
          <w:tab/>
        </w:r>
        <w:r w:rsidR="00293C41" w:rsidRPr="000E71B0">
          <w:rPr>
            <w:rStyle w:val="Hyperlink"/>
            <w:b/>
            <w:noProof/>
          </w:rPr>
          <w:t>Kernaufgabe E1 „Gestaltung der Bildungsgänge bewerten“</w:t>
        </w:r>
        <w:r w:rsidR="00293C41">
          <w:rPr>
            <w:noProof/>
            <w:webHidden/>
          </w:rPr>
          <w:tab/>
        </w:r>
        <w:r w:rsidR="00293C41">
          <w:rPr>
            <w:noProof/>
            <w:webHidden/>
          </w:rPr>
          <w:fldChar w:fldCharType="begin"/>
        </w:r>
        <w:r w:rsidR="00293C41">
          <w:rPr>
            <w:noProof/>
            <w:webHidden/>
          </w:rPr>
          <w:instrText xml:space="preserve"> PAGEREF _Toc105763387 \h </w:instrText>
        </w:r>
        <w:r w:rsidR="00293C41">
          <w:rPr>
            <w:noProof/>
            <w:webHidden/>
          </w:rPr>
        </w:r>
        <w:r w:rsidR="00293C41">
          <w:rPr>
            <w:noProof/>
            <w:webHidden/>
          </w:rPr>
          <w:fldChar w:fldCharType="separate"/>
        </w:r>
        <w:r w:rsidR="00641BEC">
          <w:rPr>
            <w:noProof/>
            <w:webHidden/>
          </w:rPr>
          <w:t>101</w:t>
        </w:r>
        <w:r w:rsidR="00293C41">
          <w:rPr>
            <w:noProof/>
            <w:webHidden/>
          </w:rPr>
          <w:fldChar w:fldCharType="end"/>
        </w:r>
      </w:hyperlink>
    </w:p>
    <w:p w14:paraId="60D436B1" w14:textId="1EA3C165" w:rsidR="00293C41" w:rsidRDefault="008631D3">
      <w:pPr>
        <w:pStyle w:val="Verzeichnis1"/>
        <w:rPr>
          <w:rFonts w:asciiTheme="minorHAnsi" w:eastAsiaTheme="minorEastAsia" w:hAnsiTheme="minorHAnsi" w:cstheme="minorBidi"/>
          <w:noProof/>
          <w:lang w:eastAsia="de-DE"/>
        </w:rPr>
      </w:pPr>
      <w:hyperlink w:anchor="_Toc105763388" w:history="1">
        <w:r w:rsidR="00293C41" w:rsidRPr="000E71B0">
          <w:rPr>
            <w:rStyle w:val="Hyperlink"/>
            <w:b/>
            <w:noProof/>
          </w:rPr>
          <w:t>45.</w:t>
        </w:r>
        <w:r w:rsidR="00293C41">
          <w:rPr>
            <w:rFonts w:asciiTheme="minorHAnsi" w:eastAsiaTheme="minorEastAsia" w:hAnsiTheme="minorHAnsi" w:cstheme="minorBidi"/>
            <w:noProof/>
            <w:lang w:eastAsia="de-DE"/>
          </w:rPr>
          <w:tab/>
        </w:r>
        <w:r w:rsidR="00293C41" w:rsidRPr="000E71B0">
          <w:rPr>
            <w:rStyle w:val="Hyperlink"/>
            <w:b/>
            <w:noProof/>
          </w:rPr>
          <w:t>Kernaufgabe E2 „Personalmanagement bewerten“</w:t>
        </w:r>
        <w:r w:rsidR="00293C41">
          <w:rPr>
            <w:noProof/>
            <w:webHidden/>
          </w:rPr>
          <w:tab/>
        </w:r>
        <w:r w:rsidR="00293C41">
          <w:rPr>
            <w:noProof/>
            <w:webHidden/>
          </w:rPr>
          <w:fldChar w:fldCharType="begin"/>
        </w:r>
        <w:r w:rsidR="00293C41">
          <w:rPr>
            <w:noProof/>
            <w:webHidden/>
          </w:rPr>
          <w:instrText xml:space="preserve"> PAGEREF _Toc105763388 \h </w:instrText>
        </w:r>
        <w:r w:rsidR="00293C41">
          <w:rPr>
            <w:noProof/>
            <w:webHidden/>
          </w:rPr>
        </w:r>
        <w:r w:rsidR="00293C41">
          <w:rPr>
            <w:noProof/>
            <w:webHidden/>
          </w:rPr>
          <w:fldChar w:fldCharType="separate"/>
        </w:r>
        <w:r w:rsidR="00641BEC">
          <w:rPr>
            <w:noProof/>
            <w:webHidden/>
          </w:rPr>
          <w:t>103</w:t>
        </w:r>
        <w:r w:rsidR="00293C41">
          <w:rPr>
            <w:noProof/>
            <w:webHidden/>
          </w:rPr>
          <w:fldChar w:fldCharType="end"/>
        </w:r>
      </w:hyperlink>
    </w:p>
    <w:p w14:paraId="60D436B2" w14:textId="0D5078C4" w:rsidR="00293C41" w:rsidRDefault="008631D3">
      <w:pPr>
        <w:pStyle w:val="Verzeichnis1"/>
        <w:rPr>
          <w:rFonts w:asciiTheme="minorHAnsi" w:eastAsiaTheme="minorEastAsia" w:hAnsiTheme="minorHAnsi" w:cstheme="minorBidi"/>
          <w:noProof/>
          <w:lang w:eastAsia="de-DE"/>
        </w:rPr>
      </w:pPr>
      <w:hyperlink w:anchor="_Toc105763389" w:history="1">
        <w:r w:rsidR="00293C41" w:rsidRPr="000E71B0">
          <w:rPr>
            <w:rStyle w:val="Hyperlink"/>
            <w:b/>
            <w:noProof/>
          </w:rPr>
          <w:t>46.</w:t>
        </w:r>
        <w:r w:rsidR="00293C41">
          <w:rPr>
            <w:rFonts w:asciiTheme="minorHAnsi" w:eastAsiaTheme="minorEastAsia" w:hAnsiTheme="minorHAnsi" w:cstheme="minorBidi"/>
            <w:noProof/>
            <w:lang w:eastAsia="de-DE"/>
          </w:rPr>
          <w:tab/>
        </w:r>
        <w:r w:rsidR="00293C41" w:rsidRPr="000E71B0">
          <w:rPr>
            <w:rStyle w:val="Hyperlink"/>
            <w:b/>
            <w:noProof/>
          </w:rPr>
          <w:t>Kernaufgabe E3 „Entwicklung der Kooperationen bewerten“</w:t>
        </w:r>
        <w:r w:rsidR="00293C41">
          <w:rPr>
            <w:noProof/>
            <w:webHidden/>
          </w:rPr>
          <w:tab/>
        </w:r>
        <w:r w:rsidR="00293C41">
          <w:rPr>
            <w:noProof/>
            <w:webHidden/>
          </w:rPr>
          <w:fldChar w:fldCharType="begin"/>
        </w:r>
        <w:r w:rsidR="00293C41">
          <w:rPr>
            <w:noProof/>
            <w:webHidden/>
          </w:rPr>
          <w:instrText xml:space="preserve"> PAGEREF _Toc105763389 \h </w:instrText>
        </w:r>
        <w:r w:rsidR="00293C41">
          <w:rPr>
            <w:noProof/>
            <w:webHidden/>
          </w:rPr>
        </w:r>
        <w:r w:rsidR="00293C41">
          <w:rPr>
            <w:noProof/>
            <w:webHidden/>
          </w:rPr>
          <w:fldChar w:fldCharType="separate"/>
        </w:r>
        <w:r w:rsidR="00641BEC">
          <w:rPr>
            <w:noProof/>
            <w:webHidden/>
          </w:rPr>
          <w:t>105</w:t>
        </w:r>
        <w:r w:rsidR="00293C41">
          <w:rPr>
            <w:noProof/>
            <w:webHidden/>
          </w:rPr>
          <w:fldChar w:fldCharType="end"/>
        </w:r>
      </w:hyperlink>
    </w:p>
    <w:p w14:paraId="60D436B3" w14:textId="1BFE911A" w:rsidR="00293C41" w:rsidRDefault="008631D3">
      <w:pPr>
        <w:pStyle w:val="Verzeichnis1"/>
        <w:rPr>
          <w:rFonts w:asciiTheme="minorHAnsi" w:eastAsiaTheme="minorEastAsia" w:hAnsiTheme="minorHAnsi" w:cstheme="minorBidi"/>
          <w:noProof/>
          <w:lang w:eastAsia="de-DE"/>
        </w:rPr>
      </w:pPr>
      <w:hyperlink w:anchor="_Toc105763390" w:history="1">
        <w:r w:rsidR="00293C41" w:rsidRPr="000E71B0">
          <w:rPr>
            <w:rStyle w:val="Hyperlink"/>
            <w:b/>
            <w:noProof/>
          </w:rPr>
          <w:t>47.</w:t>
        </w:r>
        <w:r w:rsidR="00293C41">
          <w:rPr>
            <w:rFonts w:asciiTheme="minorHAnsi" w:eastAsiaTheme="minorEastAsia" w:hAnsiTheme="minorHAnsi" w:cstheme="minorBidi"/>
            <w:noProof/>
            <w:lang w:eastAsia="de-DE"/>
          </w:rPr>
          <w:tab/>
        </w:r>
        <w:r w:rsidR="00293C41" w:rsidRPr="000E71B0">
          <w:rPr>
            <w:rStyle w:val="Hyperlink"/>
            <w:b/>
            <w:noProof/>
          </w:rPr>
          <w:t>Kernaufgabe E4 „Ressourcenmanagement bewerten“</w:t>
        </w:r>
        <w:r w:rsidR="00293C41">
          <w:rPr>
            <w:noProof/>
            <w:webHidden/>
          </w:rPr>
          <w:tab/>
        </w:r>
        <w:r w:rsidR="00293C41">
          <w:rPr>
            <w:noProof/>
            <w:webHidden/>
          </w:rPr>
          <w:fldChar w:fldCharType="begin"/>
        </w:r>
        <w:r w:rsidR="00293C41">
          <w:rPr>
            <w:noProof/>
            <w:webHidden/>
          </w:rPr>
          <w:instrText xml:space="preserve"> PAGEREF _Toc105763390 \h </w:instrText>
        </w:r>
        <w:r w:rsidR="00293C41">
          <w:rPr>
            <w:noProof/>
            <w:webHidden/>
          </w:rPr>
        </w:r>
        <w:r w:rsidR="00293C41">
          <w:rPr>
            <w:noProof/>
            <w:webHidden/>
          </w:rPr>
          <w:fldChar w:fldCharType="separate"/>
        </w:r>
        <w:r w:rsidR="00641BEC">
          <w:rPr>
            <w:noProof/>
            <w:webHidden/>
          </w:rPr>
          <w:t>107</w:t>
        </w:r>
        <w:r w:rsidR="00293C41">
          <w:rPr>
            <w:noProof/>
            <w:webHidden/>
          </w:rPr>
          <w:fldChar w:fldCharType="end"/>
        </w:r>
      </w:hyperlink>
    </w:p>
    <w:p w14:paraId="60D436B4" w14:textId="77777777" w:rsidR="005F178B" w:rsidRPr="005F178B" w:rsidRDefault="00AA0D16" w:rsidP="005F178B">
      <w:r w:rsidRPr="00137B21">
        <w:rPr>
          <w:rFonts w:ascii="Arial" w:hAnsi="Arial" w:cs="Arial"/>
        </w:rPr>
        <w:fldChar w:fldCharType="end"/>
      </w:r>
    </w:p>
    <w:p w14:paraId="60D436B5" w14:textId="77777777" w:rsidR="005F178B" w:rsidRPr="005F178B" w:rsidRDefault="005F178B" w:rsidP="005F178B"/>
    <w:p w14:paraId="60D436B6" w14:textId="77777777" w:rsidR="005F178B" w:rsidRPr="005F178B" w:rsidRDefault="005F178B" w:rsidP="005F178B"/>
    <w:p w14:paraId="60D436B7" w14:textId="77777777" w:rsidR="005F178B" w:rsidRPr="005F178B" w:rsidRDefault="005F178B" w:rsidP="005F178B"/>
    <w:p w14:paraId="60D436B8" w14:textId="77777777" w:rsidR="005F178B" w:rsidRPr="005F178B" w:rsidRDefault="005F178B" w:rsidP="005F178B"/>
    <w:p w14:paraId="60D436B9" w14:textId="77777777" w:rsidR="005F178B" w:rsidRPr="005F178B" w:rsidRDefault="005F178B" w:rsidP="005F178B"/>
    <w:p w14:paraId="60D436BA" w14:textId="77777777" w:rsidR="005F178B" w:rsidRPr="005F178B" w:rsidRDefault="005F178B" w:rsidP="005F178B"/>
    <w:p w14:paraId="60D436BB" w14:textId="77777777" w:rsidR="005F178B" w:rsidRPr="005F178B" w:rsidRDefault="005F178B" w:rsidP="005F178B"/>
    <w:p w14:paraId="60D436BC" w14:textId="77777777" w:rsidR="005F178B" w:rsidRPr="005F178B" w:rsidRDefault="005F178B" w:rsidP="005F178B"/>
    <w:p w14:paraId="60D436BD" w14:textId="77777777" w:rsidR="005F178B" w:rsidRPr="005F178B" w:rsidRDefault="005F178B" w:rsidP="005F178B"/>
    <w:p w14:paraId="60D436BE" w14:textId="77777777" w:rsidR="005F178B" w:rsidRPr="005F178B" w:rsidRDefault="005F178B" w:rsidP="005F178B"/>
    <w:p w14:paraId="60D436BF" w14:textId="77777777" w:rsidR="00AA0D16" w:rsidRDefault="00AA0D16">
      <w:pPr>
        <w:spacing w:line="259" w:lineRule="auto"/>
        <w:rPr>
          <w:rStyle w:val="berschrift1Zchn"/>
          <w:rFonts w:ascii="Arial" w:hAnsi="Arial" w:cs="Arial"/>
          <w:b/>
          <w:color w:val="auto"/>
        </w:rPr>
      </w:pPr>
      <w:r>
        <w:rPr>
          <w:rStyle w:val="berschrift1Zchn"/>
          <w:rFonts w:ascii="Arial" w:hAnsi="Arial" w:cs="Arial"/>
          <w:b/>
          <w:color w:val="auto"/>
        </w:rPr>
        <w:br w:type="page"/>
      </w:r>
    </w:p>
    <w:p w14:paraId="60D436C0" w14:textId="77777777" w:rsidR="00AA0D16" w:rsidRPr="009B0D74" w:rsidRDefault="00EA0634" w:rsidP="003C35ED">
      <w:pPr>
        <w:pStyle w:val="berschriftI"/>
        <w:rPr>
          <w:b/>
          <w:szCs w:val="28"/>
        </w:rPr>
      </w:pPr>
      <w:bookmarkStart w:id="1" w:name="_Toc105763344"/>
      <w:r w:rsidRPr="009B0D74">
        <w:rPr>
          <w:b/>
          <w:szCs w:val="28"/>
        </w:rPr>
        <w:lastRenderedPageBreak/>
        <w:t xml:space="preserve">Kernaufgabe </w:t>
      </w:r>
      <w:r w:rsidR="00E1015F" w:rsidRPr="009B0D74">
        <w:rPr>
          <w:b/>
          <w:szCs w:val="28"/>
        </w:rPr>
        <w:t>F1 „Vorschläge bearbeiten“</w:t>
      </w:r>
      <w:bookmarkEnd w:id="1"/>
    </w:p>
    <w:tbl>
      <w:tblPr>
        <w:tblStyle w:val="Tabellenraster8"/>
        <w:tblW w:w="9776" w:type="dxa"/>
        <w:tblLook w:val="04A0" w:firstRow="1" w:lastRow="0" w:firstColumn="1" w:lastColumn="0" w:noHBand="0" w:noVBand="1"/>
      </w:tblPr>
      <w:tblGrid>
        <w:gridCol w:w="721"/>
        <w:gridCol w:w="9055"/>
      </w:tblGrid>
      <w:tr w:rsidR="00E1015F" w:rsidRPr="00E1015F" w14:paraId="60D436C3" w14:textId="77777777" w:rsidTr="00513FF4">
        <w:trPr>
          <w:trHeight w:val="53"/>
        </w:trPr>
        <w:tc>
          <w:tcPr>
            <w:tcW w:w="721" w:type="dxa"/>
            <w:vMerge w:val="restart"/>
            <w:shd w:val="clear" w:color="auto" w:fill="FFCCCC"/>
            <w:vAlign w:val="center"/>
          </w:tcPr>
          <w:p w14:paraId="60D436C1" w14:textId="77777777" w:rsidR="00E1015F" w:rsidRPr="00E1015F" w:rsidRDefault="00E1015F" w:rsidP="00E1015F">
            <w:pPr>
              <w:spacing w:line="240" w:lineRule="auto"/>
              <w:jc w:val="center"/>
              <w:rPr>
                <w:rFonts w:ascii="Arial" w:eastAsiaTheme="minorHAnsi" w:hAnsi="Arial" w:cs="Arial"/>
                <w:lang w:eastAsia="en-US"/>
              </w:rPr>
            </w:pPr>
            <w:r w:rsidRPr="00E1015F">
              <w:rPr>
                <w:rFonts w:ascii="Arial" w:eastAsiaTheme="minorHAnsi" w:hAnsi="Arial" w:cs="Arial"/>
                <w:lang w:eastAsia="en-US"/>
              </w:rPr>
              <w:t>F1</w:t>
            </w:r>
          </w:p>
        </w:tc>
        <w:tc>
          <w:tcPr>
            <w:tcW w:w="9055" w:type="dxa"/>
            <w:shd w:val="clear" w:color="auto" w:fill="FFCCCC"/>
          </w:tcPr>
          <w:p w14:paraId="60D436C2" w14:textId="77777777" w:rsidR="00E1015F" w:rsidRPr="00E1015F" w:rsidRDefault="00E1015F" w:rsidP="00E1015F">
            <w:pPr>
              <w:spacing w:line="240" w:lineRule="auto"/>
              <w:rPr>
                <w:rFonts w:ascii="Arial" w:eastAsiaTheme="minorHAnsi" w:hAnsi="Arial" w:cs="Arial"/>
                <w:lang w:eastAsia="en-US"/>
              </w:rPr>
            </w:pPr>
            <w:r w:rsidRPr="00E1015F">
              <w:rPr>
                <w:rFonts w:ascii="Arial" w:eastAsiaTheme="minorHAnsi" w:hAnsi="Arial" w:cs="Arial"/>
                <w:b/>
                <w:lang w:eastAsia="en-US"/>
              </w:rPr>
              <w:t>Vorschläge bearbeiten</w:t>
            </w:r>
          </w:p>
        </w:tc>
      </w:tr>
      <w:tr w:rsidR="00E1015F" w:rsidRPr="00E1015F" w14:paraId="60D436C6" w14:textId="77777777" w:rsidTr="009B0D74">
        <w:trPr>
          <w:trHeight w:val="53"/>
        </w:trPr>
        <w:tc>
          <w:tcPr>
            <w:tcW w:w="721" w:type="dxa"/>
            <w:vMerge/>
            <w:shd w:val="clear" w:color="auto" w:fill="FFCCCC"/>
            <w:vAlign w:val="center"/>
          </w:tcPr>
          <w:p w14:paraId="60D436C4" w14:textId="77777777" w:rsidR="00E1015F" w:rsidRPr="00E1015F" w:rsidRDefault="00E1015F" w:rsidP="00E1015F">
            <w:pPr>
              <w:spacing w:line="240" w:lineRule="auto"/>
              <w:jc w:val="center"/>
              <w:rPr>
                <w:rFonts w:ascii="Arial" w:eastAsiaTheme="minorHAnsi" w:hAnsi="Arial" w:cs="Arial"/>
                <w:lang w:eastAsia="en-US"/>
              </w:rPr>
            </w:pPr>
          </w:p>
        </w:tc>
        <w:tc>
          <w:tcPr>
            <w:tcW w:w="9055" w:type="dxa"/>
          </w:tcPr>
          <w:p w14:paraId="60D436C5" w14:textId="77777777" w:rsidR="00E1015F" w:rsidRPr="00E1015F" w:rsidRDefault="00E1015F" w:rsidP="00E1015F">
            <w:pPr>
              <w:spacing w:line="240" w:lineRule="auto"/>
              <w:rPr>
                <w:rFonts w:ascii="Arial" w:eastAsiaTheme="minorHAnsi" w:hAnsi="Arial" w:cs="Arial"/>
                <w:lang w:eastAsia="en-US"/>
              </w:rPr>
            </w:pPr>
            <w:r w:rsidRPr="00E1015F">
              <w:rPr>
                <w:rFonts w:ascii="Arial" w:eastAsiaTheme="minorHAnsi" w:hAnsi="Arial" w:cs="Arial"/>
                <w:b/>
                <w:lang w:eastAsia="en-US"/>
              </w:rPr>
              <w:t>Vorschläge zur Veränderung sind systematisch erfasst und kommuniziert.</w:t>
            </w:r>
          </w:p>
        </w:tc>
      </w:tr>
      <w:tr w:rsidR="00E1015F" w:rsidRPr="00E1015F" w14:paraId="60D436C9" w14:textId="77777777" w:rsidTr="009B0D74">
        <w:trPr>
          <w:trHeight w:val="159"/>
        </w:trPr>
        <w:tc>
          <w:tcPr>
            <w:tcW w:w="721" w:type="dxa"/>
            <w:vMerge/>
            <w:shd w:val="clear" w:color="auto" w:fill="FFCCCC"/>
            <w:vAlign w:val="center"/>
          </w:tcPr>
          <w:p w14:paraId="60D436C7" w14:textId="77777777" w:rsidR="00E1015F" w:rsidRPr="00E1015F" w:rsidRDefault="00E1015F" w:rsidP="00E1015F">
            <w:pPr>
              <w:spacing w:line="240" w:lineRule="auto"/>
              <w:jc w:val="center"/>
              <w:rPr>
                <w:rFonts w:ascii="Arial" w:eastAsiaTheme="minorHAnsi" w:hAnsi="Arial" w:cs="Arial"/>
                <w:lang w:eastAsia="en-US"/>
              </w:rPr>
            </w:pPr>
          </w:p>
        </w:tc>
        <w:tc>
          <w:tcPr>
            <w:tcW w:w="9055" w:type="dxa"/>
          </w:tcPr>
          <w:p w14:paraId="60D436C8" w14:textId="77777777" w:rsidR="00E1015F" w:rsidRPr="00E1015F" w:rsidRDefault="00E1015F" w:rsidP="006A3480">
            <w:pPr>
              <w:numPr>
                <w:ilvl w:val="0"/>
                <w:numId w:val="11"/>
              </w:numPr>
              <w:spacing w:line="240" w:lineRule="auto"/>
              <w:contextualSpacing/>
              <w:rPr>
                <w:rFonts w:ascii="Arial" w:eastAsiaTheme="minorHAnsi" w:hAnsi="Arial" w:cs="Arial"/>
                <w:lang w:eastAsia="en-US"/>
              </w:rPr>
            </w:pPr>
            <w:r w:rsidRPr="00E1015F">
              <w:rPr>
                <w:rFonts w:ascii="Arial" w:eastAsiaTheme="minorHAnsi" w:hAnsi="Arial" w:cs="Arial"/>
                <w:lang w:eastAsia="en-US"/>
              </w:rPr>
              <w:t>Es liegen schulinterne Regelungen zum Umgang mit Vorschlägen zur Verbesserung vor.</w:t>
            </w:r>
          </w:p>
        </w:tc>
      </w:tr>
      <w:tr w:rsidR="00E1015F" w:rsidRPr="00E1015F" w14:paraId="60D436CE" w14:textId="77777777" w:rsidTr="009B0D74">
        <w:trPr>
          <w:trHeight w:val="159"/>
        </w:trPr>
        <w:tc>
          <w:tcPr>
            <w:tcW w:w="721" w:type="dxa"/>
            <w:vMerge/>
            <w:shd w:val="clear" w:color="auto" w:fill="FFCCCC"/>
            <w:vAlign w:val="center"/>
          </w:tcPr>
          <w:p w14:paraId="60D436CA" w14:textId="77777777" w:rsidR="00E1015F" w:rsidRPr="00E1015F" w:rsidRDefault="00E1015F" w:rsidP="00E1015F">
            <w:pPr>
              <w:spacing w:line="240" w:lineRule="auto"/>
              <w:jc w:val="center"/>
              <w:rPr>
                <w:rFonts w:ascii="Arial" w:eastAsiaTheme="minorHAnsi" w:hAnsi="Arial" w:cs="Arial"/>
                <w:lang w:eastAsia="en-US"/>
              </w:rPr>
            </w:pPr>
          </w:p>
        </w:tc>
        <w:tc>
          <w:tcPr>
            <w:tcW w:w="9055" w:type="dxa"/>
          </w:tcPr>
          <w:p w14:paraId="60D436CB" w14:textId="77777777" w:rsidR="00E1015F" w:rsidRPr="00E1015F" w:rsidRDefault="00E1015F" w:rsidP="006A3480">
            <w:pPr>
              <w:numPr>
                <w:ilvl w:val="0"/>
                <w:numId w:val="12"/>
              </w:numPr>
              <w:spacing w:line="240" w:lineRule="auto"/>
              <w:rPr>
                <w:rFonts w:ascii="Arial" w:eastAsia="Times New Roman" w:hAnsi="Arial" w:cs="Arial"/>
                <w:b/>
                <w:i/>
                <w:lang w:eastAsia="de-DE"/>
              </w:rPr>
            </w:pPr>
            <w:r w:rsidRPr="00E1015F">
              <w:rPr>
                <w:rFonts w:ascii="Arial" w:eastAsia="Times New Roman" w:hAnsi="Arial" w:cs="Arial"/>
                <w:i/>
                <w:lang w:eastAsia="de-DE"/>
              </w:rPr>
              <w:t>Die Schulleiterin bzw. der Schulleiter hat Kenntnis über die vorliegenden Vorschläge zur Veränderung und entscheidet über das weitere Vorgehen (Bezug zum Qualitätsbereich „Schule entwickeln“, Kernaufgabe S5 „Projekte und Maßnahmen durchführen“).</w:t>
            </w:r>
          </w:p>
          <w:p w14:paraId="60D436CC" w14:textId="77777777" w:rsidR="00E1015F" w:rsidRPr="00E1015F" w:rsidRDefault="00E1015F" w:rsidP="006A3480">
            <w:pPr>
              <w:numPr>
                <w:ilvl w:val="0"/>
                <w:numId w:val="12"/>
              </w:numPr>
              <w:spacing w:line="240" w:lineRule="auto"/>
              <w:rPr>
                <w:rFonts w:ascii="Arial" w:eastAsia="Times New Roman" w:hAnsi="Arial" w:cs="Arial"/>
                <w:i/>
                <w:lang w:eastAsia="de-DE"/>
              </w:rPr>
            </w:pPr>
            <w:r w:rsidRPr="00E1015F">
              <w:rPr>
                <w:rFonts w:ascii="Arial" w:eastAsia="Times New Roman" w:hAnsi="Arial" w:cs="Arial"/>
                <w:i/>
                <w:lang w:eastAsia="de-DE"/>
              </w:rPr>
              <w:t>Vorschläge können aus eingegangenen Beschwerden (Bezug zu Kernaufgabe F2 „Beschwerden bearbeiten“) abgeleitet werden.</w:t>
            </w:r>
          </w:p>
          <w:p w14:paraId="60D436CD" w14:textId="77777777" w:rsidR="00E1015F" w:rsidRPr="00E1015F" w:rsidRDefault="00E1015F" w:rsidP="006A3480">
            <w:pPr>
              <w:numPr>
                <w:ilvl w:val="0"/>
                <w:numId w:val="12"/>
              </w:numPr>
              <w:spacing w:line="240" w:lineRule="auto"/>
              <w:rPr>
                <w:rFonts w:ascii="Arial" w:eastAsia="Times New Roman" w:hAnsi="Arial" w:cs="Arial"/>
                <w:i/>
                <w:lang w:eastAsia="de-DE"/>
              </w:rPr>
            </w:pPr>
            <w:r w:rsidRPr="00E1015F">
              <w:rPr>
                <w:rFonts w:ascii="Arial" w:eastAsia="Times New Roman" w:hAnsi="Arial" w:cs="Arial"/>
                <w:i/>
                <w:lang w:eastAsia="de-DE"/>
              </w:rPr>
              <w:t>Die Verantwortlichen und Beteiligten sind über vorliegende Vorschläge zur Verbesserung informiert.</w:t>
            </w:r>
          </w:p>
        </w:tc>
      </w:tr>
    </w:tbl>
    <w:p w14:paraId="60D436CF" w14:textId="77777777" w:rsidR="00B90D4A" w:rsidRDefault="00B90D4A" w:rsidP="00BD7468">
      <w:pPr>
        <w:rPr>
          <w:rFonts w:ascii="Arial" w:hAnsi="Arial" w:cs="Arial"/>
          <w:b/>
        </w:rPr>
      </w:pPr>
    </w:p>
    <w:p w14:paraId="60D436D0" w14:textId="77777777" w:rsidR="00E1015F" w:rsidRPr="003C35ED" w:rsidRDefault="00E1015F" w:rsidP="00E1015F">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w:t>
      </w:r>
      <w:r w:rsidRPr="003C35ED">
        <w:rPr>
          <w:rFonts w:ascii="Arial" w:hAnsi="Arial" w:cs="Arial"/>
          <w:b/>
          <w:color w:val="FFFFFF" w:themeColor="background1"/>
          <w:sz w:val="32"/>
          <w:szCs w:val="32"/>
        </w:rPr>
        <w:t xml:space="preserve">1 </w:t>
      </w:r>
    </w:p>
    <w:p w14:paraId="60D436D1" w14:textId="77777777" w:rsidR="00E1015F" w:rsidRDefault="00E1015F" w:rsidP="00E1015F">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E1015F" w14:paraId="60D436D9"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6D2" w14:textId="77777777" w:rsidR="00E1015F" w:rsidRDefault="00E1015F" w:rsidP="00E1015F">
            <w:pPr>
              <w:rPr>
                <w:rFonts w:ascii="Arial" w:hAnsi="Arial" w:cs="Arial"/>
                <w:b/>
                <w:bCs/>
              </w:rPr>
            </w:pPr>
            <w:r>
              <w:rPr>
                <w:rFonts w:ascii="Arial" w:hAnsi="Arial" w:cs="Arial"/>
                <w:b/>
                <w:bCs/>
              </w:rPr>
              <w:t>Stärken:</w:t>
            </w:r>
          </w:p>
          <w:p w14:paraId="60D436D3" w14:textId="77777777" w:rsidR="00E1015F" w:rsidRDefault="00E1015F" w:rsidP="00E1015F">
            <w:pPr>
              <w:rPr>
                <w:rFonts w:ascii="Arial" w:hAnsi="Arial" w:cs="Arial"/>
                <w:bCs/>
              </w:rPr>
            </w:pPr>
          </w:p>
          <w:sdt>
            <w:sdtPr>
              <w:rPr>
                <w:rFonts w:ascii="Arial" w:hAnsi="Arial" w:cs="Arial"/>
                <w:bCs/>
              </w:rPr>
              <w:id w:val="562377936"/>
              <w:placeholder>
                <w:docPart w:val="DefaultPlaceholder_-1854013440"/>
              </w:placeholder>
              <w:showingPlcHdr/>
              <w:text/>
            </w:sdtPr>
            <w:sdtContent>
              <w:p w14:paraId="60D436D4" w14:textId="482CD0B9" w:rsidR="009B0D74" w:rsidRDefault="00CB7C92" w:rsidP="00E1015F">
                <w:pPr>
                  <w:rPr>
                    <w:rFonts w:ascii="Arial" w:hAnsi="Arial" w:cs="Arial"/>
                    <w:bCs/>
                  </w:rPr>
                </w:pPr>
                <w:r w:rsidRPr="009727C7">
                  <w:rPr>
                    <w:rStyle w:val="Platzhaltertext"/>
                  </w:rPr>
                  <w:t>Klicken oder tippen Sie hier, um Text einzugeben.</w:t>
                </w:r>
              </w:p>
            </w:sdtContent>
          </w:sdt>
          <w:p w14:paraId="60D436D5" w14:textId="77777777" w:rsidR="009B0D74" w:rsidRDefault="009B0D74" w:rsidP="00E1015F">
            <w:pPr>
              <w:rPr>
                <w:rFonts w:ascii="Arial" w:hAnsi="Arial" w:cs="Arial"/>
                <w:bCs/>
              </w:rPr>
            </w:pPr>
          </w:p>
          <w:p w14:paraId="60D436D8" w14:textId="77777777" w:rsidR="00E1015F" w:rsidRPr="004357C5" w:rsidRDefault="00E1015F" w:rsidP="00E1015F">
            <w:pPr>
              <w:rPr>
                <w:rFonts w:ascii="Arial" w:hAnsi="Arial" w:cs="Arial"/>
                <w:bCs/>
              </w:rPr>
            </w:pPr>
          </w:p>
        </w:tc>
      </w:tr>
      <w:tr w:rsidR="00E1015F" w14:paraId="60D436DB" w14:textId="77777777" w:rsidTr="008631D3">
        <w:tc>
          <w:tcPr>
            <w:tcW w:w="9766" w:type="dxa"/>
            <w:tcBorders>
              <w:top w:val="single" w:sz="12" w:space="0" w:color="000000"/>
              <w:left w:val="nil"/>
              <w:bottom w:val="single" w:sz="12" w:space="0" w:color="000000"/>
              <w:right w:val="nil"/>
            </w:tcBorders>
          </w:tcPr>
          <w:p w14:paraId="60D436DA" w14:textId="77777777" w:rsidR="00E1015F" w:rsidRDefault="00E1015F" w:rsidP="00E1015F">
            <w:pPr>
              <w:rPr>
                <w:rFonts w:ascii="Arial" w:hAnsi="Arial" w:cs="Arial"/>
                <w:bCs/>
              </w:rPr>
            </w:pPr>
          </w:p>
        </w:tc>
      </w:tr>
      <w:tr w:rsidR="00E1015F" w14:paraId="60D436E2"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6DC" w14:textId="77777777" w:rsidR="00E1015F" w:rsidRDefault="00E1015F" w:rsidP="00E1015F">
            <w:pPr>
              <w:rPr>
                <w:rFonts w:ascii="Arial" w:hAnsi="Arial" w:cs="Arial"/>
                <w:b/>
                <w:bCs/>
              </w:rPr>
            </w:pPr>
            <w:r>
              <w:rPr>
                <w:rFonts w:ascii="Arial" w:hAnsi="Arial" w:cs="Arial"/>
                <w:b/>
                <w:bCs/>
              </w:rPr>
              <w:t>Verbesserungspotenziale:</w:t>
            </w:r>
          </w:p>
          <w:p w14:paraId="60D436DD" w14:textId="77777777" w:rsidR="00E1015F" w:rsidRDefault="00E1015F" w:rsidP="00E1015F">
            <w:pPr>
              <w:rPr>
                <w:rFonts w:ascii="Arial" w:hAnsi="Arial" w:cs="Arial"/>
                <w:b/>
                <w:bCs/>
              </w:rPr>
            </w:pPr>
          </w:p>
          <w:sdt>
            <w:sdtPr>
              <w:rPr>
                <w:rFonts w:ascii="Arial" w:hAnsi="Arial" w:cs="Arial"/>
                <w:b/>
                <w:bCs/>
              </w:rPr>
              <w:id w:val="-1871530323"/>
              <w:placeholder>
                <w:docPart w:val="DefaultPlaceholder_-1854013440"/>
              </w:placeholder>
              <w:showingPlcHdr/>
              <w:text/>
            </w:sdtPr>
            <w:sdtContent>
              <w:p w14:paraId="60D436DE" w14:textId="37AAE590" w:rsidR="00E1015F" w:rsidRDefault="008631D3" w:rsidP="00E1015F">
                <w:pPr>
                  <w:rPr>
                    <w:rFonts w:ascii="Arial" w:hAnsi="Arial" w:cs="Arial"/>
                    <w:b/>
                    <w:bCs/>
                  </w:rPr>
                </w:pPr>
                <w:r w:rsidRPr="009727C7">
                  <w:rPr>
                    <w:rStyle w:val="Platzhaltertext"/>
                  </w:rPr>
                  <w:t>Klicken oder tippen Sie hier, um Text einzugeben.</w:t>
                </w:r>
              </w:p>
            </w:sdtContent>
          </w:sdt>
          <w:p w14:paraId="60D436DF" w14:textId="77777777" w:rsidR="009B0D74" w:rsidRDefault="009B0D74" w:rsidP="00E1015F">
            <w:pPr>
              <w:rPr>
                <w:rFonts w:ascii="Arial" w:hAnsi="Arial" w:cs="Arial"/>
                <w:b/>
                <w:bCs/>
              </w:rPr>
            </w:pPr>
          </w:p>
          <w:p w14:paraId="60D436E1" w14:textId="77777777" w:rsidR="00E1015F" w:rsidRPr="004357C5" w:rsidRDefault="00E1015F" w:rsidP="00E1015F">
            <w:pPr>
              <w:rPr>
                <w:rFonts w:ascii="Arial" w:hAnsi="Arial" w:cs="Arial"/>
                <w:b/>
                <w:bCs/>
              </w:rPr>
            </w:pPr>
          </w:p>
        </w:tc>
      </w:tr>
      <w:tr w:rsidR="00E1015F" w14:paraId="60D436E4" w14:textId="77777777" w:rsidTr="008631D3">
        <w:tc>
          <w:tcPr>
            <w:tcW w:w="9766" w:type="dxa"/>
            <w:tcBorders>
              <w:top w:val="single" w:sz="12" w:space="0" w:color="000000"/>
              <w:left w:val="nil"/>
              <w:bottom w:val="single" w:sz="12" w:space="0" w:color="000000"/>
              <w:right w:val="nil"/>
            </w:tcBorders>
          </w:tcPr>
          <w:p w14:paraId="60D436E3" w14:textId="77777777" w:rsidR="00E1015F" w:rsidRDefault="00E1015F" w:rsidP="00E1015F">
            <w:pPr>
              <w:rPr>
                <w:rFonts w:ascii="Arial" w:hAnsi="Arial" w:cs="Arial"/>
                <w:bCs/>
              </w:rPr>
            </w:pPr>
          </w:p>
        </w:tc>
      </w:tr>
      <w:tr w:rsidR="00E1015F" w14:paraId="60D436EC"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6E5" w14:textId="77777777" w:rsidR="00E1015F" w:rsidRDefault="00E1015F" w:rsidP="00E1015F">
            <w:pPr>
              <w:rPr>
                <w:rFonts w:ascii="Arial" w:hAnsi="Arial" w:cs="Arial"/>
                <w:b/>
                <w:bCs/>
              </w:rPr>
            </w:pPr>
            <w:r>
              <w:rPr>
                <w:rFonts w:ascii="Arial" w:hAnsi="Arial" w:cs="Arial"/>
                <w:b/>
                <w:bCs/>
              </w:rPr>
              <w:t>Anregungen für die weitere Arbeit:</w:t>
            </w:r>
          </w:p>
          <w:p w14:paraId="60D436E6" w14:textId="77777777" w:rsidR="00E1015F" w:rsidRDefault="00E1015F" w:rsidP="00E1015F">
            <w:pPr>
              <w:rPr>
                <w:rFonts w:ascii="Arial" w:hAnsi="Arial" w:cs="Arial"/>
                <w:b/>
                <w:bCs/>
              </w:rPr>
            </w:pPr>
          </w:p>
          <w:sdt>
            <w:sdtPr>
              <w:rPr>
                <w:rFonts w:ascii="Arial" w:hAnsi="Arial" w:cs="Arial"/>
                <w:b/>
                <w:bCs/>
              </w:rPr>
              <w:id w:val="-1609971176"/>
              <w:placeholder>
                <w:docPart w:val="DefaultPlaceholder_-1854013440"/>
              </w:placeholder>
              <w:showingPlcHdr/>
              <w:text/>
            </w:sdtPr>
            <w:sdtContent>
              <w:p w14:paraId="60D436E7" w14:textId="286C801F" w:rsidR="00E1015F" w:rsidRDefault="008631D3" w:rsidP="00E1015F">
                <w:pPr>
                  <w:rPr>
                    <w:rFonts w:ascii="Arial" w:hAnsi="Arial" w:cs="Arial"/>
                    <w:b/>
                    <w:bCs/>
                  </w:rPr>
                </w:pPr>
                <w:r w:rsidRPr="009727C7">
                  <w:rPr>
                    <w:rStyle w:val="Platzhaltertext"/>
                  </w:rPr>
                  <w:t>Klicken oder tippen Sie hier, um Text einzugeben.</w:t>
                </w:r>
              </w:p>
            </w:sdtContent>
          </w:sdt>
          <w:p w14:paraId="60D436E8" w14:textId="77777777" w:rsidR="009B0D74" w:rsidRDefault="009B0D74" w:rsidP="00E1015F">
            <w:pPr>
              <w:rPr>
                <w:rFonts w:ascii="Arial" w:hAnsi="Arial" w:cs="Arial"/>
                <w:b/>
                <w:bCs/>
              </w:rPr>
            </w:pPr>
          </w:p>
          <w:p w14:paraId="60D436EB" w14:textId="77777777" w:rsidR="00E1015F" w:rsidRPr="004357C5" w:rsidRDefault="00E1015F" w:rsidP="00E1015F">
            <w:pPr>
              <w:rPr>
                <w:rFonts w:ascii="Arial" w:hAnsi="Arial" w:cs="Arial"/>
                <w:b/>
                <w:bCs/>
              </w:rPr>
            </w:pPr>
          </w:p>
        </w:tc>
      </w:tr>
      <w:tr w:rsidR="00E1015F" w14:paraId="60D436EE" w14:textId="77777777" w:rsidTr="008631D3">
        <w:tc>
          <w:tcPr>
            <w:tcW w:w="9766" w:type="dxa"/>
            <w:tcBorders>
              <w:top w:val="single" w:sz="12" w:space="0" w:color="000000"/>
              <w:left w:val="nil"/>
              <w:bottom w:val="single" w:sz="12" w:space="0" w:color="000000"/>
              <w:right w:val="nil"/>
            </w:tcBorders>
          </w:tcPr>
          <w:p w14:paraId="60D436ED" w14:textId="77777777" w:rsidR="00E1015F" w:rsidRDefault="00E1015F" w:rsidP="00E1015F">
            <w:pPr>
              <w:rPr>
                <w:rFonts w:ascii="Arial" w:hAnsi="Arial" w:cs="Arial"/>
                <w:bCs/>
              </w:rPr>
            </w:pPr>
          </w:p>
        </w:tc>
      </w:tr>
      <w:tr w:rsidR="00E1015F" w14:paraId="60D436F6"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6EF" w14:textId="77777777" w:rsidR="00E1015F" w:rsidRDefault="00E1015F" w:rsidP="00E1015F">
            <w:pPr>
              <w:rPr>
                <w:rFonts w:ascii="Arial" w:hAnsi="Arial" w:cs="Arial"/>
                <w:b/>
              </w:rPr>
            </w:pPr>
            <w:r>
              <w:rPr>
                <w:rFonts w:ascii="Arial" w:hAnsi="Arial" w:cs="Arial"/>
                <w:b/>
              </w:rPr>
              <w:t>benötigte Ressourcen für die weitere Arbeit:</w:t>
            </w:r>
          </w:p>
          <w:p w14:paraId="60D436F0" w14:textId="77777777" w:rsidR="00E1015F" w:rsidRDefault="00E1015F" w:rsidP="00E1015F">
            <w:pPr>
              <w:rPr>
                <w:rFonts w:ascii="Arial" w:hAnsi="Arial" w:cs="Arial"/>
                <w:bCs/>
              </w:rPr>
            </w:pPr>
          </w:p>
          <w:sdt>
            <w:sdtPr>
              <w:rPr>
                <w:rFonts w:ascii="Arial" w:hAnsi="Arial" w:cs="Arial"/>
                <w:bCs/>
              </w:rPr>
              <w:id w:val="534468756"/>
              <w:placeholder>
                <w:docPart w:val="DefaultPlaceholder_-1854013440"/>
              </w:placeholder>
              <w:showingPlcHdr/>
              <w:text/>
            </w:sdtPr>
            <w:sdtContent>
              <w:p w14:paraId="60D436F1" w14:textId="352D6D25" w:rsidR="00E1015F" w:rsidRDefault="008631D3" w:rsidP="00E1015F">
                <w:pPr>
                  <w:rPr>
                    <w:rFonts w:ascii="Arial" w:hAnsi="Arial" w:cs="Arial"/>
                    <w:bCs/>
                  </w:rPr>
                </w:pPr>
                <w:r w:rsidRPr="009727C7">
                  <w:rPr>
                    <w:rStyle w:val="Platzhaltertext"/>
                  </w:rPr>
                  <w:t>Klicken oder tippen Sie hier, um Text einzugeben.</w:t>
                </w:r>
              </w:p>
            </w:sdtContent>
          </w:sdt>
          <w:p w14:paraId="60D436F2" w14:textId="77777777" w:rsidR="009B0D74" w:rsidRDefault="009B0D74" w:rsidP="00E1015F">
            <w:pPr>
              <w:rPr>
                <w:rFonts w:ascii="Arial" w:hAnsi="Arial" w:cs="Arial"/>
                <w:bCs/>
              </w:rPr>
            </w:pPr>
          </w:p>
          <w:p w14:paraId="60D436F5" w14:textId="77777777" w:rsidR="009B0D74" w:rsidRPr="004357C5" w:rsidRDefault="009B0D74" w:rsidP="00E1015F">
            <w:pPr>
              <w:rPr>
                <w:rFonts w:ascii="Arial" w:hAnsi="Arial" w:cs="Arial"/>
                <w:bCs/>
              </w:rPr>
            </w:pPr>
          </w:p>
        </w:tc>
      </w:tr>
    </w:tbl>
    <w:p w14:paraId="60D436F9" w14:textId="77777777" w:rsidR="007A11AB" w:rsidRDefault="007A11AB">
      <w:pPr>
        <w:spacing w:line="259" w:lineRule="auto"/>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B90D4A" w14:paraId="60D436FB" w14:textId="77777777" w:rsidTr="003C35ED">
        <w:trPr>
          <w:trHeight w:val="196"/>
        </w:trPr>
        <w:tc>
          <w:tcPr>
            <w:tcW w:w="9639" w:type="dxa"/>
            <w:gridSpan w:val="4"/>
            <w:tcBorders>
              <w:top w:val="nil"/>
              <w:left w:val="nil"/>
              <w:bottom w:val="nil"/>
              <w:right w:val="nil"/>
            </w:tcBorders>
            <w:shd w:val="clear" w:color="auto" w:fill="1F4E79"/>
            <w:vAlign w:val="center"/>
            <w:hideMark/>
          </w:tcPr>
          <w:p w14:paraId="60D436FA" w14:textId="77777777" w:rsidR="00B90D4A" w:rsidRDefault="00B90D4A" w:rsidP="00B90D4A">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E1015F">
              <w:rPr>
                <w:rFonts w:ascii="Arial" w:hAnsi="Arial" w:cs="Arial"/>
                <w:b/>
                <w:color w:val="FFFFFF" w:themeColor="background1"/>
                <w:sz w:val="32"/>
                <w:szCs w:val="32"/>
              </w:rPr>
              <w:t>F</w:t>
            </w:r>
            <w:r w:rsidRPr="003C35ED">
              <w:rPr>
                <w:rFonts w:ascii="Arial" w:hAnsi="Arial" w:cs="Arial"/>
                <w:b/>
                <w:color w:val="FFFFFF" w:themeColor="background1"/>
                <w:sz w:val="32"/>
                <w:szCs w:val="32"/>
              </w:rPr>
              <w:t>1 - Prozesseinschätzung</w:t>
            </w:r>
          </w:p>
        </w:tc>
      </w:tr>
      <w:tr w:rsidR="00B90D4A" w14:paraId="60D436FE" w14:textId="77777777" w:rsidTr="00C108BB">
        <w:trPr>
          <w:trHeight w:val="196"/>
        </w:trPr>
        <w:tc>
          <w:tcPr>
            <w:tcW w:w="7386" w:type="dxa"/>
            <w:tcBorders>
              <w:top w:val="nil"/>
              <w:left w:val="nil"/>
              <w:bottom w:val="single" w:sz="12" w:space="0" w:color="auto"/>
              <w:right w:val="nil"/>
            </w:tcBorders>
            <w:shd w:val="clear" w:color="auto" w:fill="FFFFFF" w:themeFill="background1"/>
            <w:vAlign w:val="center"/>
          </w:tcPr>
          <w:p w14:paraId="60D436FC" w14:textId="77777777" w:rsidR="00B90D4A" w:rsidRDefault="00B90D4A" w:rsidP="00B90D4A">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6FD" w14:textId="77777777" w:rsidR="00B90D4A" w:rsidRDefault="00B90D4A" w:rsidP="00B90D4A">
            <w:pPr>
              <w:jc w:val="center"/>
              <w:rPr>
                <w:rFonts w:ascii="Arial" w:hAnsi="Arial" w:cs="Arial"/>
                <w:b/>
                <w:sz w:val="20"/>
                <w:szCs w:val="20"/>
              </w:rPr>
            </w:pPr>
          </w:p>
        </w:tc>
      </w:tr>
      <w:tr w:rsidR="00B90D4A" w14:paraId="60D43701" w14:textId="77777777" w:rsidTr="00C108BB">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6FF" w14:textId="77777777" w:rsidR="00B90D4A" w:rsidRDefault="00B90D4A" w:rsidP="00B90D4A">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700" w14:textId="77777777" w:rsidR="00B90D4A" w:rsidRDefault="00B90D4A" w:rsidP="00B90D4A">
            <w:pPr>
              <w:jc w:val="center"/>
              <w:rPr>
                <w:rFonts w:ascii="Arial" w:hAnsi="Arial" w:cs="Arial"/>
                <w:b/>
                <w:sz w:val="20"/>
                <w:szCs w:val="20"/>
              </w:rPr>
            </w:pPr>
            <w:r>
              <w:rPr>
                <w:rFonts w:ascii="Arial" w:hAnsi="Arial" w:cs="Arial"/>
                <w:b/>
                <w:sz w:val="20"/>
                <w:szCs w:val="20"/>
              </w:rPr>
              <w:t>Anforderung/en ist/sind umgesetzt</w:t>
            </w:r>
          </w:p>
        </w:tc>
      </w:tr>
      <w:tr w:rsidR="00B90D4A" w14:paraId="60D43705" w14:textId="77777777" w:rsidTr="00C108BB">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702" w14:textId="77777777" w:rsidR="00B90D4A" w:rsidRDefault="00B90D4A" w:rsidP="00B90D4A">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703" w14:textId="77777777" w:rsidR="00B90D4A" w:rsidRDefault="00B90D4A" w:rsidP="00B90D4A">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704" w14:textId="77777777" w:rsidR="00B90D4A" w:rsidRDefault="00B90D4A" w:rsidP="00B90D4A">
            <w:pPr>
              <w:jc w:val="center"/>
              <w:rPr>
                <w:rFonts w:ascii="Arial" w:hAnsi="Arial" w:cs="Arial"/>
                <w:b/>
                <w:bCs/>
                <w:sz w:val="20"/>
                <w:szCs w:val="20"/>
              </w:rPr>
            </w:pPr>
            <w:r>
              <w:rPr>
                <w:rFonts w:ascii="Arial" w:hAnsi="Arial" w:cs="Arial"/>
                <w:b/>
                <w:bCs/>
                <w:sz w:val="20"/>
                <w:szCs w:val="20"/>
              </w:rPr>
              <w:t>nein</w:t>
            </w:r>
          </w:p>
        </w:tc>
      </w:tr>
      <w:tr w:rsidR="00B90D4A" w14:paraId="60D4370A" w14:textId="77777777" w:rsidTr="00C108BB">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706" w14:textId="77777777" w:rsidR="00B90D4A" w:rsidRDefault="00B90D4A" w:rsidP="00B90D4A">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707" w14:textId="77777777" w:rsidR="00B90D4A" w:rsidRDefault="00B90D4A" w:rsidP="00B90D4A">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191755339"/>
              <w14:checkbox>
                <w14:checked w14:val="0"/>
                <w14:checkedState w14:val="2612" w14:font="MS Gothic"/>
                <w14:uncheckedState w14:val="2610" w14:font="MS Gothic"/>
              </w14:checkbox>
            </w:sdtPr>
            <w:sdtContent>
              <w:p w14:paraId="60D43708" w14:textId="77777777" w:rsidR="00B90D4A" w:rsidRDefault="00B90D4A" w:rsidP="00B90D4A">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398724533"/>
              <w14:checkbox>
                <w14:checked w14:val="0"/>
                <w14:checkedState w14:val="2612" w14:font="MS Gothic"/>
                <w14:uncheckedState w14:val="2610" w14:font="MS Gothic"/>
              </w14:checkbox>
            </w:sdtPr>
            <w:sdtContent>
              <w:p w14:paraId="60D43709" w14:textId="77777777" w:rsidR="00B90D4A" w:rsidRDefault="00B90D4A" w:rsidP="00B90D4A">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11" w14:textId="77777777" w:rsidTr="00C108BB">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70B" w14:textId="7FA8DC55" w:rsidR="006A3480" w:rsidRDefault="00B90D4A" w:rsidP="00AE5EB4">
            <w:pPr>
              <w:jc w:val="both"/>
              <w:rPr>
                <w:rFonts w:ascii="Arial" w:hAnsi="Arial" w:cs="Arial"/>
                <w:b/>
                <w:sz w:val="20"/>
                <w:szCs w:val="20"/>
              </w:rPr>
            </w:pPr>
            <w:r>
              <w:rPr>
                <w:rFonts w:ascii="Arial" w:hAnsi="Arial" w:cs="Arial"/>
                <w:b/>
                <w:sz w:val="20"/>
                <w:szCs w:val="20"/>
              </w:rPr>
              <w:t>Die schulindividuelle Anforderun</w:t>
            </w:r>
            <w:r w:rsidR="008631D3">
              <w:rPr>
                <w:rFonts w:ascii="Arial" w:hAnsi="Arial" w:cs="Arial"/>
                <w:b/>
                <w:sz w:val="20"/>
                <w:szCs w:val="20"/>
              </w:rPr>
              <w:t>g:</w:t>
            </w:r>
            <w:r>
              <w:rPr>
                <w:rFonts w:ascii="Arial" w:hAnsi="Arial" w:cs="Arial"/>
                <w:b/>
                <w:sz w:val="20"/>
                <w:szCs w:val="20"/>
              </w:rPr>
              <w:t xml:space="preserve"> </w:t>
            </w:r>
          </w:p>
          <w:sdt>
            <w:sdtPr>
              <w:rPr>
                <w:rFonts w:ascii="Arial" w:hAnsi="Arial" w:cs="Arial"/>
                <w:b/>
                <w:sz w:val="20"/>
                <w:szCs w:val="20"/>
              </w:rPr>
              <w:id w:val="-2133392727"/>
              <w:placeholder>
                <w:docPart w:val="DefaultPlaceholder_-1854013440"/>
              </w:placeholder>
              <w:showingPlcHdr/>
              <w:text/>
            </w:sdtPr>
            <w:sdtContent>
              <w:p w14:paraId="60D4370C" w14:textId="2AFD0A9C" w:rsidR="006A3480" w:rsidRDefault="008631D3" w:rsidP="00AE5EB4">
                <w:pPr>
                  <w:jc w:val="both"/>
                  <w:rPr>
                    <w:rFonts w:ascii="Arial" w:hAnsi="Arial" w:cs="Arial"/>
                    <w:b/>
                    <w:sz w:val="20"/>
                    <w:szCs w:val="20"/>
                  </w:rPr>
                </w:pPr>
                <w:r w:rsidRPr="009727C7">
                  <w:rPr>
                    <w:rStyle w:val="Platzhaltertext"/>
                  </w:rPr>
                  <w:t>Klicken oder tippen Sie hier, um Text einzugeben.</w:t>
                </w:r>
              </w:p>
            </w:sdtContent>
          </w:sdt>
          <w:p w14:paraId="60D4370D" w14:textId="77777777" w:rsidR="00AE5EB4" w:rsidRDefault="00B90D4A" w:rsidP="00AE5EB4">
            <w:pPr>
              <w:jc w:val="both"/>
              <w:rPr>
                <w:rFonts w:ascii="Arial" w:hAnsi="Arial" w:cs="Arial"/>
                <w:sz w:val="20"/>
                <w:szCs w:val="20"/>
              </w:rPr>
            </w:pPr>
            <w:r>
              <w:rPr>
                <w:rFonts w:ascii="Arial" w:hAnsi="Arial" w:cs="Arial"/>
                <w:b/>
                <w:sz w:val="20"/>
                <w:szCs w:val="20"/>
              </w:rPr>
              <w:t>ist umgesetzt</w:t>
            </w:r>
            <w:r>
              <w:rPr>
                <w:rFonts w:ascii="Arial" w:hAnsi="Arial" w:cs="Arial"/>
                <w:sz w:val="20"/>
                <w:szCs w:val="20"/>
              </w:rPr>
              <w:t>.</w:t>
            </w:r>
            <w:r w:rsidR="00AE5EB4">
              <w:rPr>
                <w:rFonts w:ascii="Arial" w:hAnsi="Arial" w:cs="Arial"/>
                <w:sz w:val="20"/>
                <w:szCs w:val="20"/>
              </w:rPr>
              <w:t xml:space="preserve"> </w:t>
            </w:r>
          </w:p>
          <w:p w14:paraId="60D4370E" w14:textId="77777777" w:rsidR="00AE5EB4" w:rsidRDefault="00AE5EB4" w:rsidP="00AE5EB4">
            <w:pPr>
              <w:ind w:left="45"/>
              <w:jc w:val="both"/>
              <w:rPr>
                <w:rFonts w:ascii="Arial" w:hAnsi="Arial" w:cs="Arial"/>
                <w:b/>
                <w:sz w:val="20"/>
                <w:szCs w:val="20"/>
              </w:rPr>
            </w:pP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176301741"/>
              <w14:checkbox>
                <w14:checked w14:val="0"/>
                <w14:checkedState w14:val="2612" w14:font="MS Gothic"/>
                <w14:uncheckedState w14:val="2610" w14:font="MS Gothic"/>
              </w14:checkbox>
            </w:sdtPr>
            <w:sdtContent>
              <w:p w14:paraId="60D4370F"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2093816528"/>
              <w14:checkbox>
                <w14:checked w14:val="0"/>
                <w14:checkedState w14:val="2612" w14:font="MS Gothic"/>
                <w14:uncheckedState w14:val="2610" w14:font="MS Gothic"/>
              </w14:checkbox>
            </w:sdtPr>
            <w:sdtContent>
              <w:p w14:paraId="60D43710"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14" w14:textId="77777777" w:rsidTr="00C108BB">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712" w14:textId="77777777" w:rsidR="00B90D4A" w:rsidRDefault="00B90D4A" w:rsidP="00B90D4A">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713" w14:textId="77777777" w:rsidR="00B90D4A" w:rsidRDefault="00B90D4A" w:rsidP="00B90D4A">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B90D4A" w14:paraId="60D43718" w14:textId="77777777" w:rsidTr="00C108BB">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715" w14:textId="77777777" w:rsidR="00B90D4A" w:rsidRDefault="00B90D4A" w:rsidP="00B90D4A">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716" w14:textId="77777777" w:rsidR="00B90D4A" w:rsidRDefault="00B90D4A" w:rsidP="00B90D4A">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717" w14:textId="77777777" w:rsidR="00B90D4A" w:rsidRDefault="00B90D4A" w:rsidP="00B90D4A">
            <w:pPr>
              <w:jc w:val="center"/>
              <w:rPr>
                <w:rFonts w:ascii="Arial" w:hAnsi="Arial" w:cs="Arial"/>
                <w:b/>
                <w:bCs/>
                <w:sz w:val="20"/>
                <w:szCs w:val="20"/>
              </w:rPr>
            </w:pPr>
            <w:r>
              <w:rPr>
                <w:rFonts w:ascii="Arial" w:hAnsi="Arial" w:cs="Arial"/>
                <w:b/>
                <w:bCs/>
                <w:sz w:val="20"/>
                <w:szCs w:val="20"/>
              </w:rPr>
              <w:t>nein</w:t>
            </w:r>
          </w:p>
        </w:tc>
      </w:tr>
      <w:tr w:rsidR="00B90D4A" w14:paraId="60D4371C"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719" w14:textId="3F9F971B"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Die Verantwortlichkeiten für die Bearbeitung der Kernaufgabe (laut K</w:t>
            </w:r>
            <w:r w:rsidR="00041740">
              <w:rPr>
                <w:rFonts w:ascii="Arial" w:hAnsi="Arial" w:cs="Arial"/>
                <w:sz w:val="20"/>
                <w:szCs w:val="20"/>
                <w:lang w:eastAsia="zh-CN"/>
              </w:rPr>
              <w:t>A</w:t>
            </w:r>
            <w:r>
              <w:rPr>
                <w:rFonts w:ascii="Arial" w:hAnsi="Arial" w:cs="Arial"/>
                <w:sz w:val="20"/>
                <w:szCs w:val="20"/>
                <w:lang w:eastAsia="zh-CN"/>
              </w:rPr>
              <w:t>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607739934"/>
              <w14:checkbox>
                <w14:checked w14:val="0"/>
                <w14:checkedState w14:val="2612" w14:font="MS Gothic"/>
                <w14:uncheckedState w14:val="2610" w14:font="MS Gothic"/>
              </w14:checkbox>
            </w:sdtPr>
            <w:sdtContent>
              <w:p w14:paraId="60D4371A" w14:textId="77777777" w:rsidR="00B90D4A" w:rsidRDefault="00B90D4A" w:rsidP="00B90D4A">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88819414"/>
              <w14:checkbox>
                <w14:checked w14:val="0"/>
                <w14:checkedState w14:val="2612" w14:font="MS Gothic"/>
                <w14:uncheckedState w14:val="2610" w14:font="MS Gothic"/>
              </w14:checkbox>
            </w:sdtPr>
            <w:sdtContent>
              <w:p w14:paraId="60D4371B"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20"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71D"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861272829"/>
              <w14:checkbox>
                <w14:checked w14:val="0"/>
                <w14:checkedState w14:val="2612" w14:font="MS Gothic"/>
                <w14:uncheckedState w14:val="2610" w14:font="MS Gothic"/>
              </w14:checkbox>
            </w:sdtPr>
            <w:sdtContent>
              <w:p w14:paraId="60D4371E"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878394258"/>
              <w14:checkbox>
                <w14:checked w14:val="0"/>
                <w14:checkedState w14:val="2612" w14:font="MS Gothic"/>
                <w14:uncheckedState w14:val="2610" w14:font="MS Gothic"/>
              </w14:checkbox>
            </w:sdtPr>
            <w:sdtContent>
              <w:p w14:paraId="60D4371F"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24"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21"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40601040"/>
              <w14:checkbox>
                <w14:checked w14:val="0"/>
                <w14:checkedState w14:val="2612" w14:font="MS Gothic"/>
                <w14:uncheckedState w14:val="2610" w14:font="MS Gothic"/>
              </w14:checkbox>
            </w:sdtPr>
            <w:sdtContent>
              <w:p w14:paraId="60D43722"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27635827"/>
              <w14:checkbox>
                <w14:checked w14:val="0"/>
                <w14:checkedState w14:val="2612" w14:font="MS Gothic"/>
                <w14:uncheckedState w14:val="2610" w14:font="MS Gothic"/>
              </w14:checkbox>
            </w:sdtPr>
            <w:sdtContent>
              <w:p w14:paraId="60D43723"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28"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25"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011867984"/>
              <w14:checkbox>
                <w14:checked w14:val="0"/>
                <w14:checkedState w14:val="2612" w14:font="MS Gothic"/>
                <w14:uncheckedState w14:val="2610" w14:font="MS Gothic"/>
              </w14:checkbox>
            </w:sdtPr>
            <w:sdtContent>
              <w:p w14:paraId="60D43726"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93733006"/>
              <w14:checkbox>
                <w14:checked w14:val="0"/>
                <w14:checkedState w14:val="2612" w14:font="MS Gothic"/>
                <w14:uncheckedState w14:val="2610" w14:font="MS Gothic"/>
              </w14:checkbox>
            </w:sdtPr>
            <w:sdtContent>
              <w:p w14:paraId="60D43727"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2C" w14:textId="77777777" w:rsidTr="00C108BB">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729"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87752390"/>
              <w14:checkbox>
                <w14:checked w14:val="0"/>
                <w14:checkedState w14:val="2612" w14:font="MS Gothic"/>
                <w14:uncheckedState w14:val="2610" w14:font="MS Gothic"/>
              </w14:checkbox>
            </w:sdtPr>
            <w:sdtContent>
              <w:p w14:paraId="60D4372A"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83055408"/>
              <w14:checkbox>
                <w14:checked w14:val="0"/>
                <w14:checkedState w14:val="2612" w14:font="MS Gothic"/>
                <w14:uncheckedState w14:val="2610" w14:font="MS Gothic"/>
              </w14:checkbox>
            </w:sdtPr>
            <w:sdtContent>
              <w:p w14:paraId="60D4372B"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30"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2D"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647250000"/>
              <w14:checkbox>
                <w14:checked w14:val="0"/>
                <w14:checkedState w14:val="2612" w14:font="MS Gothic"/>
                <w14:uncheckedState w14:val="2610" w14:font="MS Gothic"/>
              </w14:checkbox>
            </w:sdtPr>
            <w:sdtContent>
              <w:p w14:paraId="60D4372E"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3308773"/>
              <w14:checkbox>
                <w14:checked w14:val="0"/>
                <w14:checkedState w14:val="2612" w14:font="MS Gothic"/>
                <w14:uncheckedState w14:val="2610" w14:font="MS Gothic"/>
              </w14:checkbox>
            </w:sdtPr>
            <w:sdtContent>
              <w:p w14:paraId="60D4372F" w14:textId="77777777" w:rsidR="00B90D4A" w:rsidRDefault="00C108BB"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B90D4A" w14:paraId="60D43734"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31"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240708128"/>
              <w14:checkbox>
                <w14:checked w14:val="0"/>
                <w14:checkedState w14:val="2612" w14:font="MS Gothic"/>
                <w14:uncheckedState w14:val="2610" w14:font="MS Gothic"/>
              </w14:checkbox>
            </w:sdtPr>
            <w:sdtContent>
              <w:p w14:paraId="60D43732"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02126650"/>
              <w14:checkbox>
                <w14:checked w14:val="0"/>
                <w14:checkedState w14:val="2612" w14:font="MS Gothic"/>
                <w14:uncheckedState w14:val="2610" w14:font="MS Gothic"/>
              </w14:checkbox>
            </w:sdtPr>
            <w:sdtContent>
              <w:p w14:paraId="60D43733"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38"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35"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44099628"/>
              <w14:checkbox>
                <w14:checked w14:val="0"/>
                <w14:checkedState w14:val="2612" w14:font="MS Gothic"/>
                <w14:uncheckedState w14:val="2610" w14:font="MS Gothic"/>
              </w14:checkbox>
            </w:sdtPr>
            <w:sdtContent>
              <w:p w14:paraId="60D43736"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45121353"/>
              <w14:checkbox>
                <w14:checked w14:val="0"/>
                <w14:checkedState w14:val="2612" w14:font="MS Gothic"/>
                <w14:uncheckedState w14:val="2610" w14:font="MS Gothic"/>
              </w14:checkbox>
            </w:sdtPr>
            <w:sdtContent>
              <w:p w14:paraId="60D43737"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B90D4A" w14:paraId="60D4373C"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39"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99388312"/>
              <w14:checkbox>
                <w14:checked w14:val="0"/>
                <w14:checkedState w14:val="2612" w14:font="MS Gothic"/>
                <w14:uncheckedState w14:val="2610" w14:font="MS Gothic"/>
              </w14:checkbox>
            </w:sdtPr>
            <w:sdtContent>
              <w:p w14:paraId="60D4373A"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95513911"/>
              <w14:checkbox>
                <w14:checked w14:val="0"/>
                <w14:checkedState w14:val="2612" w14:font="MS Gothic"/>
                <w14:uncheckedState w14:val="2610" w14:font="MS Gothic"/>
              </w14:checkbox>
            </w:sdtPr>
            <w:sdtContent>
              <w:p w14:paraId="60D4373B"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40"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73D"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68226938"/>
              <w14:checkbox>
                <w14:checked w14:val="0"/>
                <w14:checkedState w14:val="2612" w14:font="MS Gothic"/>
                <w14:uncheckedState w14:val="2610" w14:font="MS Gothic"/>
              </w14:checkbox>
            </w:sdtPr>
            <w:sdtContent>
              <w:p w14:paraId="60D4373E"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43570278"/>
              <w14:checkbox>
                <w14:checked w14:val="0"/>
                <w14:checkedState w14:val="2612" w14:font="MS Gothic"/>
                <w14:uncheckedState w14:val="2610" w14:font="MS Gothic"/>
              </w14:checkbox>
            </w:sdtPr>
            <w:sdtContent>
              <w:p w14:paraId="60D4373F"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44"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741"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75080121"/>
              <w14:checkbox>
                <w14:checked w14:val="0"/>
                <w14:checkedState w14:val="2612" w14:font="MS Gothic"/>
                <w14:uncheckedState w14:val="2610" w14:font="MS Gothic"/>
              </w14:checkbox>
            </w:sdtPr>
            <w:sdtContent>
              <w:p w14:paraId="60D43742"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63881239"/>
              <w14:checkbox>
                <w14:checked w14:val="0"/>
                <w14:checkedState w14:val="2612" w14:font="MS Gothic"/>
                <w14:uncheckedState w14:val="2610" w14:font="MS Gothic"/>
              </w14:checkbox>
            </w:sdtPr>
            <w:sdtContent>
              <w:p w14:paraId="60D43743"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48" w14:textId="77777777" w:rsidTr="00C108BB">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745"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64618635"/>
              <w14:checkbox>
                <w14:checked w14:val="0"/>
                <w14:checkedState w14:val="2612" w14:font="MS Gothic"/>
                <w14:uncheckedState w14:val="2610" w14:font="MS Gothic"/>
              </w14:checkbox>
            </w:sdtPr>
            <w:sdtContent>
              <w:p w14:paraId="60D43746"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24941056"/>
              <w14:checkbox>
                <w14:checked w14:val="0"/>
                <w14:checkedState w14:val="2612" w14:font="MS Gothic"/>
                <w14:uncheckedState w14:val="2610" w14:font="MS Gothic"/>
              </w14:checkbox>
            </w:sdtPr>
            <w:sdtContent>
              <w:p w14:paraId="60D43747"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4C" w14:textId="77777777" w:rsidTr="00C108BB">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749"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46900217"/>
              <w14:checkbox>
                <w14:checked w14:val="0"/>
                <w14:checkedState w14:val="2612" w14:font="MS Gothic"/>
                <w14:uncheckedState w14:val="2610" w14:font="MS Gothic"/>
              </w14:checkbox>
            </w:sdtPr>
            <w:sdtContent>
              <w:p w14:paraId="60D4374A" w14:textId="77777777" w:rsidR="00B90D4A" w:rsidRDefault="00B90D4A" w:rsidP="00B90D4A">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6149482"/>
              <w14:checkbox>
                <w14:checked w14:val="0"/>
                <w14:checkedState w14:val="2612" w14:font="MS Gothic"/>
                <w14:uncheckedState w14:val="2610" w14:font="MS Gothic"/>
              </w14:checkbox>
            </w:sdtPr>
            <w:sdtContent>
              <w:p w14:paraId="60D4374B"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B90D4A" w14:paraId="60D43750" w14:textId="77777777" w:rsidTr="00C108BB">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74D" w14:textId="77777777" w:rsidR="00B90D4A" w:rsidRDefault="00B90D4A" w:rsidP="006A3480">
            <w:pPr>
              <w:pStyle w:val="Listenabsatz"/>
              <w:numPr>
                <w:ilvl w:val="0"/>
                <w:numId w:val="2"/>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28848302"/>
              <w14:checkbox>
                <w14:checked w14:val="0"/>
                <w14:checkedState w14:val="2612" w14:font="MS Gothic"/>
                <w14:uncheckedState w14:val="2610" w14:font="MS Gothic"/>
              </w14:checkbox>
            </w:sdtPr>
            <w:sdtContent>
              <w:p w14:paraId="60D4374E"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169210533"/>
              <w14:checkbox>
                <w14:checked w14:val="0"/>
                <w14:checkedState w14:val="2612" w14:font="MS Gothic"/>
                <w14:uncheckedState w14:val="2610" w14:font="MS Gothic"/>
              </w14:checkbox>
            </w:sdtPr>
            <w:sdtContent>
              <w:p w14:paraId="60D4374F" w14:textId="77777777" w:rsidR="00B90D4A" w:rsidRDefault="00B90D4A" w:rsidP="00B90D4A">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B90D4A" w14:paraId="60D43752" w14:textId="77777777" w:rsidTr="00C108BB">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751" w14:textId="77777777" w:rsidR="00B90D4A" w:rsidRDefault="00B90D4A" w:rsidP="00B90D4A">
            <w:pPr>
              <w:jc w:val="center"/>
              <w:rPr>
                <w:rFonts w:ascii="Arial" w:hAnsi="Arial" w:cs="Arial"/>
                <w:bCs/>
                <w:sz w:val="28"/>
                <w:szCs w:val="28"/>
              </w:rPr>
            </w:pPr>
            <w:r>
              <w:rPr>
                <w:rFonts w:ascii="Arial" w:hAnsi="Arial" w:cs="Arial"/>
                <w:b/>
                <w:sz w:val="28"/>
                <w:szCs w:val="28"/>
              </w:rPr>
              <w:t>Prozessqualität</w:t>
            </w:r>
          </w:p>
        </w:tc>
      </w:tr>
      <w:tr w:rsidR="00B90D4A" w14:paraId="60D43754" w14:textId="77777777" w:rsidTr="00C108BB">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753" w14:textId="77777777" w:rsidR="00B90D4A" w:rsidRDefault="00B90D4A" w:rsidP="00B90D4A">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B90D4A" w14:paraId="60D43756" w14:textId="77777777" w:rsidTr="00C108BB">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755" w14:textId="77777777" w:rsidR="00B90D4A" w:rsidRDefault="00B90D4A" w:rsidP="00B90D4A">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B90D4A" w14:paraId="60D4375A" w14:textId="77777777" w:rsidTr="00C108BB">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757" w14:textId="77777777" w:rsidR="00B90D4A" w:rsidRDefault="00B90D4A" w:rsidP="00B90D4A">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758" w14:textId="77777777" w:rsidR="00B90D4A" w:rsidRDefault="00B90D4A" w:rsidP="00B90D4A">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585802917"/>
              <w14:checkbox>
                <w14:checked w14:val="0"/>
                <w14:checkedState w14:val="2612" w14:font="MS Gothic"/>
                <w14:uncheckedState w14:val="2610" w14:font="MS Gothic"/>
              </w14:checkbox>
            </w:sdtPr>
            <w:sdtContent>
              <w:p w14:paraId="60D43759" w14:textId="77777777" w:rsidR="00B90D4A" w:rsidRDefault="00B90D4A" w:rsidP="00B90D4A">
                <w:pPr>
                  <w:jc w:val="center"/>
                </w:pPr>
                <w:r>
                  <w:rPr>
                    <w:rFonts w:ascii="MS Gothic" w:eastAsia="MS Gothic" w:hAnsi="MS Gothic" w:cs="Arial" w:hint="eastAsia"/>
                    <w:bCs/>
                    <w:color w:val="000000" w:themeColor="text1"/>
                  </w:rPr>
                  <w:t>☐</w:t>
                </w:r>
              </w:p>
            </w:sdtContent>
          </w:sdt>
        </w:tc>
      </w:tr>
      <w:tr w:rsidR="00B90D4A" w14:paraId="60D4375E" w14:textId="77777777" w:rsidTr="00C108BB">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75B" w14:textId="77777777" w:rsidR="00B90D4A" w:rsidRDefault="00B90D4A" w:rsidP="00B90D4A">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75C" w14:textId="77777777" w:rsidR="00B90D4A" w:rsidRDefault="00B90D4A" w:rsidP="00B90D4A">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3101098"/>
              <w14:checkbox>
                <w14:checked w14:val="0"/>
                <w14:checkedState w14:val="2612" w14:font="MS Gothic"/>
                <w14:uncheckedState w14:val="2610" w14:font="MS Gothic"/>
              </w14:checkbox>
            </w:sdtPr>
            <w:sdtContent>
              <w:p w14:paraId="60D4375D" w14:textId="77777777" w:rsidR="00B90D4A" w:rsidRDefault="00B90D4A" w:rsidP="00B90D4A">
                <w:pPr>
                  <w:jc w:val="center"/>
                </w:pPr>
                <w:r>
                  <w:rPr>
                    <w:rFonts w:ascii="MS Gothic" w:eastAsia="MS Gothic" w:hAnsi="MS Gothic" w:cs="Arial" w:hint="eastAsia"/>
                    <w:bCs/>
                    <w:color w:val="000000" w:themeColor="text1"/>
                  </w:rPr>
                  <w:t>☐</w:t>
                </w:r>
              </w:p>
            </w:sdtContent>
          </w:sdt>
        </w:tc>
      </w:tr>
      <w:tr w:rsidR="00B90D4A" w14:paraId="60D43762" w14:textId="77777777" w:rsidTr="00C108BB">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75F" w14:textId="77777777" w:rsidR="00B90D4A" w:rsidRDefault="00B90D4A" w:rsidP="00B90D4A">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760" w14:textId="77777777" w:rsidR="00B90D4A" w:rsidRDefault="00B90D4A" w:rsidP="00B90D4A">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88157179"/>
              <w14:checkbox>
                <w14:checked w14:val="0"/>
                <w14:checkedState w14:val="2612" w14:font="MS Gothic"/>
                <w14:uncheckedState w14:val="2610" w14:font="MS Gothic"/>
              </w14:checkbox>
            </w:sdtPr>
            <w:sdtContent>
              <w:p w14:paraId="60D43761" w14:textId="77777777" w:rsidR="00B90D4A" w:rsidRDefault="00B90D4A" w:rsidP="00B90D4A">
                <w:pPr>
                  <w:jc w:val="center"/>
                </w:pPr>
                <w:r>
                  <w:rPr>
                    <w:rFonts w:ascii="MS Gothic" w:eastAsia="MS Gothic" w:hAnsi="MS Gothic" w:cs="Arial" w:hint="eastAsia"/>
                    <w:bCs/>
                    <w:color w:val="000000" w:themeColor="text1"/>
                  </w:rPr>
                  <w:t>☐</w:t>
                </w:r>
              </w:p>
            </w:sdtContent>
          </w:sdt>
        </w:tc>
      </w:tr>
    </w:tbl>
    <w:p w14:paraId="60D43763" w14:textId="77777777" w:rsidR="00B90D4A" w:rsidRDefault="00B90D4A" w:rsidP="00BD7468">
      <w:pPr>
        <w:rPr>
          <w:rFonts w:ascii="Arial" w:hAnsi="Arial" w:cs="Arial"/>
          <w:b/>
        </w:rPr>
      </w:pPr>
    </w:p>
    <w:p w14:paraId="60D43764" w14:textId="77777777" w:rsidR="009B0D74" w:rsidRPr="009B0D74" w:rsidRDefault="00C96D8C" w:rsidP="009B0D74">
      <w:pPr>
        <w:pStyle w:val="berschriftI"/>
        <w:rPr>
          <w:b/>
          <w:szCs w:val="28"/>
        </w:rPr>
      </w:pPr>
      <w:r>
        <w:rPr>
          <w:b/>
        </w:rPr>
        <w:br w:type="page"/>
      </w:r>
      <w:bookmarkStart w:id="2" w:name="_Toc105763345"/>
      <w:r w:rsidR="009B0D74" w:rsidRPr="009B0D74">
        <w:rPr>
          <w:b/>
          <w:szCs w:val="28"/>
        </w:rPr>
        <w:lastRenderedPageBreak/>
        <w:t>Kernaufgabe F</w:t>
      </w:r>
      <w:r w:rsidR="009B0D74">
        <w:rPr>
          <w:b/>
          <w:szCs w:val="28"/>
        </w:rPr>
        <w:t>2</w:t>
      </w:r>
      <w:r w:rsidR="009B0D74" w:rsidRPr="009B0D74">
        <w:rPr>
          <w:b/>
          <w:szCs w:val="28"/>
        </w:rPr>
        <w:t xml:space="preserve"> „</w:t>
      </w:r>
      <w:r w:rsidR="009B0D74">
        <w:rPr>
          <w:b/>
          <w:szCs w:val="28"/>
        </w:rPr>
        <w:t>Beschwerden bearbeiten</w:t>
      </w:r>
      <w:r w:rsidR="009B0D74" w:rsidRPr="009B0D74">
        <w:rPr>
          <w:b/>
          <w:szCs w:val="28"/>
        </w:rPr>
        <w:t>“</w:t>
      </w:r>
      <w:bookmarkEnd w:id="2"/>
    </w:p>
    <w:tbl>
      <w:tblPr>
        <w:tblStyle w:val="Tabellenraster9"/>
        <w:tblW w:w="9776" w:type="dxa"/>
        <w:tblLook w:val="04A0" w:firstRow="1" w:lastRow="0" w:firstColumn="1" w:lastColumn="0" w:noHBand="0" w:noVBand="1"/>
      </w:tblPr>
      <w:tblGrid>
        <w:gridCol w:w="721"/>
        <w:gridCol w:w="9055"/>
      </w:tblGrid>
      <w:tr w:rsidR="009B0D74" w:rsidRPr="009B0D74" w14:paraId="60D43767" w14:textId="77777777" w:rsidTr="009B0D74">
        <w:trPr>
          <w:trHeight w:val="42"/>
        </w:trPr>
        <w:tc>
          <w:tcPr>
            <w:tcW w:w="721" w:type="dxa"/>
            <w:vMerge w:val="restart"/>
            <w:shd w:val="clear" w:color="auto" w:fill="FFCCCC"/>
            <w:vAlign w:val="center"/>
          </w:tcPr>
          <w:p w14:paraId="60D43765" w14:textId="77777777" w:rsidR="009B0D74" w:rsidRPr="009B0D74" w:rsidRDefault="009B0D74" w:rsidP="009B0D74">
            <w:pPr>
              <w:spacing w:line="240" w:lineRule="auto"/>
              <w:jc w:val="center"/>
              <w:rPr>
                <w:rFonts w:ascii="Arial" w:eastAsiaTheme="minorHAnsi" w:hAnsi="Arial" w:cs="Arial"/>
                <w:lang w:eastAsia="en-US"/>
              </w:rPr>
            </w:pPr>
            <w:r w:rsidRPr="009B0D74">
              <w:rPr>
                <w:rFonts w:ascii="Arial" w:eastAsiaTheme="minorHAnsi" w:hAnsi="Arial" w:cs="Arial"/>
                <w:lang w:eastAsia="en-US"/>
              </w:rPr>
              <w:t>F2</w:t>
            </w:r>
          </w:p>
        </w:tc>
        <w:tc>
          <w:tcPr>
            <w:tcW w:w="9055" w:type="dxa"/>
            <w:shd w:val="clear" w:color="auto" w:fill="FFCCCC"/>
          </w:tcPr>
          <w:p w14:paraId="60D43766" w14:textId="77777777" w:rsidR="009B0D74" w:rsidRPr="009B0D74" w:rsidRDefault="009B0D74" w:rsidP="009B0D74">
            <w:pPr>
              <w:spacing w:line="240" w:lineRule="auto"/>
              <w:rPr>
                <w:rFonts w:ascii="Arial" w:eastAsiaTheme="minorHAnsi" w:hAnsi="Arial" w:cs="Arial"/>
                <w:lang w:eastAsia="en-US"/>
              </w:rPr>
            </w:pPr>
            <w:r w:rsidRPr="009B0D74">
              <w:rPr>
                <w:rFonts w:ascii="Arial" w:eastAsiaTheme="minorHAnsi" w:hAnsi="Arial" w:cs="Arial"/>
                <w:b/>
                <w:lang w:eastAsia="en-US"/>
              </w:rPr>
              <w:t>Beschwerden bearbeiten</w:t>
            </w:r>
          </w:p>
        </w:tc>
      </w:tr>
      <w:tr w:rsidR="009B0D74" w:rsidRPr="009B0D74" w14:paraId="60D4376A" w14:textId="77777777" w:rsidTr="009B0D74">
        <w:trPr>
          <w:trHeight w:val="39"/>
        </w:trPr>
        <w:tc>
          <w:tcPr>
            <w:tcW w:w="721" w:type="dxa"/>
            <w:vMerge/>
            <w:shd w:val="clear" w:color="auto" w:fill="FFCCCC"/>
            <w:vAlign w:val="center"/>
          </w:tcPr>
          <w:p w14:paraId="60D43768" w14:textId="77777777" w:rsidR="009B0D74" w:rsidRPr="009B0D74" w:rsidRDefault="009B0D74" w:rsidP="009B0D74">
            <w:pPr>
              <w:spacing w:line="240" w:lineRule="auto"/>
              <w:jc w:val="center"/>
              <w:rPr>
                <w:rFonts w:ascii="Arial" w:eastAsiaTheme="minorHAnsi" w:hAnsi="Arial" w:cs="Arial"/>
                <w:lang w:eastAsia="en-US"/>
              </w:rPr>
            </w:pPr>
          </w:p>
        </w:tc>
        <w:tc>
          <w:tcPr>
            <w:tcW w:w="9055" w:type="dxa"/>
            <w:vAlign w:val="center"/>
          </w:tcPr>
          <w:p w14:paraId="60D43769" w14:textId="77777777" w:rsidR="009B0D74" w:rsidRPr="009B0D74" w:rsidRDefault="009B0D74" w:rsidP="009B0D74">
            <w:pPr>
              <w:spacing w:line="240" w:lineRule="auto"/>
              <w:rPr>
                <w:rFonts w:ascii="Arial" w:eastAsiaTheme="minorHAnsi" w:hAnsi="Arial" w:cs="Arial"/>
                <w:lang w:eastAsia="en-US"/>
              </w:rPr>
            </w:pPr>
            <w:r w:rsidRPr="009B0D74">
              <w:rPr>
                <w:rFonts w:ascii="Arial" w:eastAsiaTheme="minorHAnsi" w:hAnsi="Arial" w:cs="Arial"/>
                <w:b/>
                <w:lang w:eastAsia="en-US"/>
              </w:rPr>
              <w:t>Beschwerden sind systematisch erfasst und zeitnah bearbeitet.</w:t>
            </w:r>
          </w:p>
        </w:tc>
      </w:tr>
      <w:tr w:rsidR="009B0D74" w:rsidRPr="009B0D74" w14:paraId="60D4376D" w14:textId="77777777" w:rsidTr="009B0D74">
        <w:trPr>
          <w:trHeight w:val="39"/>
        </w:trPr>
        <w:tc>
          <w:tcPr>
            <w:tcW w:w="721" w:type="dxa"/>
            <w:vMerge/>
            <w:shd w:val="clear" w:color="auto" w:fill="FFCCCC"/>
            <w:vAlign w:val="center"/>
          </w:tcPr>
          <w:p w14:paraId="60D4376B" w14:textId="77777777" w:rsidR="009B0D74" w:rsidRPr="009B0D74" w:rsidRDefault="009B0D74" w:rsidP="009B0D74">
            <w:pPr>
              <w:spacing w:line="240" w:lineRule="auto"/>
              <w:jc w:val="center"/>
              <w:rPr>
                <w:rFonts w:ascii="Arial" w:eastAsiaTheme="minorHAnsi" w:hAnsi="Arial" w:cs="Arial"/>
                <w:lang w:eastAsia="en-US"/>
              </w:rPr>
            </w:pPr>
          </w:p>
        </w:tc>
        <w:tc>
          <w:tcPr>
            <w:tcW w:w="9055" w:type="dxa"/>
          </w:tcPr>
          <w:p w14:paraId="60D4376C" w14:textId="77777777" w:rsidR="009B0D74" w:rsidRPr="009B0D74" w:rsidRDefault="009B0D74" w:rsidP="006A3480">
            <w:pPr>
              <w:numPr>
                <w:ilvl w:val="0"/>
                <w:numId w:val="13"/>
              </w:numPr>
              <w:spacing w:line="240" w:lineRule="auto"/>
              <w:contextualSpacing/>
              <w:rPr>
                <w:rFonts w:ascii="Arial" w:eastAsiaTheme="minorHAnsi" w:hAnsi="Arial" w:cs="Arial"/>
                <w:lang w:eastAsia="en-US"/>
              </w:rPr>
            </w:pPr>
            <w:r w:rsidRPr="009B0D74">
              <w:rPr>
                <w:rFonts w:ascii="Arial" w:eastAsiaTheme="minorHAnsi" w:hAnsi="Arial" w:cs="Arial"/>
                <w:lang w:eastAsia="en-US"/>
              </w:rPr>
              <w:t>Es bestehen abgestimmte schulinterne Regelungen zum Umgang mit Beschwerden.</w:t>
            </w:r>
          </w:p>
        </w:tc>
      </w:tr>
      <w:tr w:rsidR="009B0D74" w:rsidRPr="009B0D74" w14:paraId="60D43771" w14:textId="77777777" w:rsidTr="009B0D74">
        <w:trPr>
          <w:trHeight w:val="39"/>
        </w:trPr>
        <w:tc>
          <w:tcPr>
            <w:tcW w:w="721" w:type="dxa"/>
            <w:vMerge/>
            <w:shd w:val="clear" w:color="auto" w:fill="FFCCCC"/>
            <w:vAlign w:val="center"/>
          </w:tcPr>
          <w:p w14:paraId="60D4376E" w14:textId="77777777" w:rsidR="009B0D74" w:rsidRPr="009B0D74" w:rsidRDefault="009B0D74" w:rsidP="009B0D74">
            <w:pPr>
              <w:spacing w:line="240" w:lineRule="auto"/>
              <w:jc w:val="center"/>
              <w:rPr>
                <w:rFonts w:ascii="Arial" w:eastAsiaTheme="minorHAnsi" w:hAnsi="Arial" w:cs="Arial"/>
                <w:lang w:eastAsia="en-US"/>
              </w:rPr>
            </w:pPr>
          </w:p>
        </w:tc>
        <w:tc>
          <w:tcPr>
            <w:tcW w:w="9055" w:type="dxa"/>
          </w:tcPr>
          <w:p w14:paraId="60D4376F" w14:textId="77777777" w:rsidR="009B0D74" w:rsidRPr="009B0D74" w:rsidRDefault="009B0D74" w:rsidP="006A3480">
            <w:pPr>
              <w:numPr>
                <w:ilvl w:val="0"/>
                <w:numId w:val="14"/>
              </w:numPr>
              <w:spacing w:line="240" w:lineRule="auto"/>
              <w:contextualSpacing/>
              <w:rPr>
                <w:rFonts w:ascii="Arial" w:eastAsia="Times New Roman" w:hAnsi="Arial" w:cs="Arial"/>
                <w:i/>
                <w:lang w:eastAsia="de-DE"/>
              </w:rPr>
            </w:pPr>
            <w:r w:rsidRPr="009B0D74">
              <w:rPr>
                <w:rFonts w:ascii="Arial" w:eastAsia="Times New Roman" w:hAnsi="Arial" w:cs="Arial"/>
                <w:i/>
                <w:lang w:eastAsia="de-DE"/>
              </w:rPr>
              <w:t>Die Schulleiterin bzw. der Schulleiter und ihr bzw. sein Schulleitungsteam</w:t>
            </w:r>
            <w:r w:rsidRPr="009B0D74">
              <w:rPr>
                <w:rFonts w:ascii="Arial" w:eastAsiaTheme="minorHAnsi" w:hAnsi="Arial" w:cs="Arial"/>
                <w:vertAlign w:val="superscript"/>
                <w:lang w:eastAsia="en-US"/>
              </w:rPr>
              <w:footnoteReference w:id="1"/>
            </w:r>
            <w:r w:rsidRPr="009B0D74">
              <w:rPr>
                <w:rFonts w:ascii="Arial" w:eastAsia="Times New Roman" w:hAnsi="Arial" w:cs="Arial"/>
                <w:i/>
                <w:lang w:eastAsia="de-DE"/>
              </w:rPr>
              <w:t xml:space="preserve"> sind über die vorliegenden Beschwerden informiert. </w:t>
            </w:r>
          </w:p>
          <w:p w14:paraId="60D43770" w14:textId="77777777" w:rsidR="009B0D74" w:rsidRPr="009B0D74" w:rsidRDefault="009B0D74" w:rsidP="006A3480">
            <w:pPr>
              <w:numPr>
                <w:ilvl w:val="0"/>
                <w:numId w:val="14"/>
              </w:numPr>
              <w:spacing w:line="240" w:lineRule="auto"/>
              <w:contextualSpacing/>
              <w:rPr>
                <w:rFonts w:ascii="Arial" w:eastAsia="Times New Roman" w:hAnsi="Arial" w:cs="Arial"/>
                <w:i/>
                <w:lang w:eastAsia="de-DE"/>
              </w:rPr>
            </w:pPr>
            <w:r w:rsidRPr="009B0D74">
              <w:rPr>
                <w:rFonts w:ascii="Arial" w:eastAsia="Times New Roman" w:hAnsi="Arial" w:cs="Arial"/>
                <w:i/>
                <w:lang w:eastAsia="de-DE"/>
              </w:rPr>
              <w:t>Vorliegende Beschwerden sind von den Verantwortlichen und Beteiligten zeitnah bearbeitet.</w:t>
            </w:r>
          </w:p>
        </w:tc>
      </w:tr>
    </w:tbl>
    <w:p w14:paraId="60D43772" w14:textId="77777777" w:rsidR="009B0D74" w:rsidRDefault="009B0D74" w:rsidP="009B0D74">
      <w:pPr>
        <w:rPr>
          <w:rFonts w:ascii="Arial" w:hAnsi="Arial" w:cs="Arial"/>
          <w:b/>
        </w:rPr>
      </w:pPr>
    </w:p>
    <w:p w14:paraId="60D43773" w14:textId="77777777" w:rsidR="009B0D74" w:rsidRPr="003C35ED" w:rsidRDefault="009B0D74" w:rsidP="009B0D74">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F2</w:t>
      </w:r>
      <w:r w:rsidRPr="003C35ED">
        <w:rPr>
          <w:rFonts w:ascii="Arial" w:hAnsi="Arial" w:cs="Arial"/>
          <w:b/>
          <w:color w:val="FFFFFF" w:themeColor="background1"/>
          <w:sz w:val="32"/>
          <w:szCs w:val="32"/>
        </w:rPr>
        <w:t xml:space="preserve"> </w:t>
      </w:r>
    </w:p>
    <w:p w14:paraId="60D43774" w14:textId="77777777" w:rsidR="009B0D74" w:rsidRDefault="009B0D74" w:rsidP="009B0D74">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9B0D74" w14:paraId="60D4377C"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775" w14:textId="77777777" w:rsidR="009B0D74" w:rsidRDefault="009B0D74" w:rsidP="00436F17">
            <w:pPr>
              <w:rPr>
                <w:rFonts w:ascii="Arial" w:hAnsi="Arial" w:cs="Arial"/>
                <w:b/>
                <w:bCs/>
              </w:rPr>
            </w:pPr>
            <w:r>
              <w:rPr>
                <w:rFonts w:ascii="Arial" w:hAnsi="Arial" w:cs="Arial"/>
                <w:b/>
                <w:bCs/>
              </w:rPr>
              <w:t>Stärken:</w:t>
            </w:r>
          </w:p>
          <w:p w14:paraId="60D43776" w14:textId="77777777" w:rsidR="009B0D74" w:rsidRDefault="009B0D74" w:rsidP="00436F17">
            <w:pPr>
              <w:rPr>
                <w:rFonts w:ascii="Arial" w:hAnsi="Arial" w:cs="Arial"/>
                <w:bCs/>
              </w:rPr>
            </w:pPr>
          </w:p>
          <w:sdt>
            <w:sdtPr>
              <w:rPr>
                <w:rFonts w:ascii="Arial" w:hAnsi="Arial" w:cs="Arial"/>
                <w:bCs/>
              </w:rPr>
              <w:id w:val="907043240"/>
              <w:placeholder>
                <w:docPart w:val="DefaultPlaceholder_-1854013440"/>
              </w:placeholder>
              <w:showingPlcHdr/>
              <w:text/>
            </w:sdtPr>
            <w:sdtContent>
              <w:p w14:paraId="60D43777" w14:textId="61E1EC55" w:rsidR="009B0D74" w:rsidRDefault="008631D3" w:rsidP="00436F17">
                <w:pPr>
                  <w:rPr>
                    <w:rFonts w:ascii="Arial" w:hAnsi="Arial" w:cs="Arial"/>
                    <w:bCs/>
                  </w:rPr>
                </w:pPr>
                <w:r w:rsidRPr="009727C7">
                  <w:rPr>
                    <w:rStyle w:val="Platzhaltertext"/>
                  </w:rPr>
                  <w:t>Klicken oder tippen Sie hier, um Text einzugeben.</w:t>
                </w:r>
              </w:p>
            </w:sdtContent>
          </w:sdt>
          <w:p w14:paraId="60D43778" w14:textId="77777777" w:rsidR="009B0D74" w:rsidRDefault="009B0D74" w:rsidP="00436F17">
            <w:pPr>
              <w:rPr>
                <w:rFonts w:ascii="Arial" w:hAnsi="Arial" w:cs="Arial"/>
                <w:bCs/>
              </w:rPr>
            </w:pPr>
          </w:p>
          <w:p w14:paraId="60D4377B" w14:textId="77777777" w:rsidR="009B0D74" w:rsidRPr="004357C5" w:rsidRDefault="009B0D74" w:rsidP="00436F17">
            <w:pPr>
              <w:rPr>
                <w:rFonts w:ascii="Arial" w:hAnsi="Arial" w:cs="Arial"/>
                <w:bCs/>
              </w:rPr>
            </w:pPr>
          </w:p>
        </w:tc>
      </w:tr>
      <w:tr w:rsidR="009B0D74" w14:paraId="60D4377E" w14:textId="77777777" w:rsidTr="008631D3">
        <w:tc>
          <w:tcPr>
            <w:tcW w:w="9766" w:type="dxa"/>
            <w:tcBorders>
              <w:top w:val="single" w:sz="12" w:space="0" w:color="000000"/>
              <w:left w:val="nil"/>
              <w:bottom w:val="single" w:sz="12" w:space="0" w:color="000000"/>
              <w:right w:val="nil"/>
            </w:tcBorders>
          </w:tcPr>
          <w:p w14:paraId="60D4377D" w14:textId="77777777" w:rsidR="009B0D74" w:rsidRDefault="009B0D74" w:rsidP="00436F17">
            <w:pPr>
              <w:rPr>
                <w:rFonts w:ascii="Arial" w:hAnsi="Arial" w:cs="Arial"/>
                <w:bCs/>
              </w:rPr>
            </w:pPr>
          </w:p>
        </w:tc>
      </w:tr>
      <w:tr w:rsidR="009B0D74" w14:paraId="60D43785"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77F" w14:textId="77777777" w:rsidR="009B0D74" w:rsidRDefault="009B0D74" w:rsidP="00436F17">
            <w:pPr>
              <w:rPr>
                <w:rFonts w:ascii="Arial" w:hAnsi="Arial" w:cs="Arial"/>
                <w:b/>
                <w:bCs/>
              </w:rPr>
            </w:pPr>
            <w:r>
              <w:rPr>
                <w:rFonts w:ascii="Arial" w:hAnsi="Arial" w:cs="Arial"/>
                <w:b/>
                <w:bCs/>
              </w:rPr>
              <w:t>Verbesserungspotenziale:</w:t>
            </w:r>
          </w:p>
          <w:p w14:paraId="60D43780" w14:textId="77777777" w:rsidR="009B0D74" w:rsidRDefault="009B0D74" w:rsidP="00436F17">
            <w:pPr>
              <w:rPr>
                <w:rFonts w:ascii="Arial" w:hAnsi="Arial" w:cs="Arial"/>
                <w:b/>
                <w:bCs/>
              </w:rPr>
            </w:pPr>
          </w:p>
          <w:sdt>
            <w:sdtPr>
              <w:rPr>
                <w:rFonts w:ascii="Arial" w:hAnsi="Arial" w:cs="Arial"/>
                <w:b/>
                <w:bCs/>
              </w:rPr>
              <w:id w:val="1914891194"/>
              <w:placeholder>
                <w:docPart w:val="DefaultPlaceholder_-1854013440"/>
              </w:placeholder>
              <w:showingPlcHdr/>
              <w:text/>
            </w:sdtPr>
            <w:sdtContent>
              <w:p w14:paraId="60D43781" w14:textId="54B4F81D" w:rsidR="009B0D74" w:rsidRDefault="008631D3" w:rsidP="00436F17">
                <w:pPr>
                  <w:rPr>
                    <w:rFonts w:ascii="Arial" w:hAnsi="Arial" w:cs="Arial"/>
                    <w:b/>
                    <w:bCs/>
                  </w:rPr>
                </w:pPr>
                <w:r w:rsidRPr="009727C7">
                  <w:rPr>
                    <w:rStyle w:val="Platzhaltertext"/>
                  </w:rPr>
                  <w:t>Klicken oder tippen Sie hier, um Text einzugeben.</w:t>
                </w:r>
              </w:p>
            </w:sdtContent>
          </w:sdt>
          <w:p w14:paraId="60D43782" w14:textId="77777777" w:rsidR="009B0D74" w:rsidRDefault="009B0D74" w:rsidP="00436F17">
            <w:pPr>
              <w:rPr>
                <w:rFonts w:ascii="Arial" w:hAnsi="Arial" w:cs="Arial"/>
                <w:b/>
                <w:bCs/>
              </w:rPr>
            </w:pPr>
          </w:p>
          <w:p w14:paraId="60D43784" w14:textId="77777777" w:rsidR="009B0D74" w:rsidRPr="004357C5" w:rsidRDefault="009B0D74" w:rsidP="00436F17">
            <w:pPr>
              <w:rPr>
                <w:rFonts w:ascii="Arial" w:hAnsi="Arial" w:cs="Arial"/>
                <w:b/>
                <w:bCs/>
              </w:rPr>
            </w:pPr>
          </w:p>
        </w:tc>
      </w:tr>
      <w:tr w:rsidR="009B0D74" w14:paraId="60D43787" w14:textId="77777777" w:rsidTr="008631D3">
        <w:tc>
          <w:tcPr>
            <w:tcW w:w="9766" w:type="dxa"/>
            <w:tcBorders>
              <w:top w:val="single" w:sz="12" w:space="0" w:color="000000"/>
              <w:left w:val="nil"/>
              <w:bottom w:val="single" w:sz="12" w:space="0" w:color="000000"/>
              <w:right w:val="nil"/>
            </w:tcBorders>
          </w:tcPr>
          <w:p w14:paraId="60D43786" w14:textId="77777777" w:rsidR="009B0D74" w:rsidRDefault="009B0D74" w:rsidP="00436F17">
            <w:pPr>
              <w:rPr>
                <w:rFonts w:ascii="Arial" w:hAnsi="Arial" w:cs="Arial"/>
                <w:bCs/>
              </w:rPr>
            </w:pPr>
          </w:p>
        </w:tc>
      </w:tr>
      <w:tr w:rsidR="009B0D74" w14:paraId="60D4378F"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788" w14:textId="77777777" w:rsidR="009B0D74" w:rsidRDefault="009B0D74" w:rsidP="00436F17">
            <w:pPr>
              <w:rPr>
                <w:rFonts w:ascii="Arial" w:hAnsi="Arial" w:cs="Arial"/>
                <w:b/>
                <w:bCs/>
              </w:rPr>
            </w:pPr>
            <w:r>
              <w:rPr>
                <w:rFonts w:ascii="Arial" w:hAnsi="Arial" w:cs="Arial"/>
                <w:b/>
                <w:bCs/>
              </w:rPr>
              <w:t>Anregungen für die weitere Arbeit:</w:t>
            </w:r>
          </w:p>
          <w:p w14:paraId="60D43789" w14:textId="77777777" w:rsidR="009B0D74" w:rsidRDefault="009B0D74" w:rsidP="00436F17">
            <w:pPr>
              <w:rPr>
                <w:rFonts w:ascii="Arial" w:hAnsi="Arial" w:cs="Arial"/>
                <w:b/>
                <w:bCs/>
              </w:rPr>
            </w:pPr>
          </w:p>
          <w:sdt>
            <w:sdtPr>
              <w:rPr>
                <w:rFonts w:ascii="Arial" w:hAnsi="Arial" w:cs="Arial"/>
                <w:b/>
                <w:bCs/>
              </w:rPr>
              <w:id w:val="-931428991"/>
              <w:placeholder>
                <w:docPart w:val="DefaultPlaceholder_-1854013440"/>
              </w:placeholder>
              <w:showingPlcHdr/>
              <w:text/>
            </w:sdtPr>
            <w:sdtContent>
              <w:p w14:paraId="60D4378A" w14:textId="7AEE2DEB" w:rsidR="009B0D74" w:rsidRDefault="008631D3" w:rsidP="00436F17">
                <w:pPr>
                  <w:rPr>
                    <w:rFonts w:ascii="Arial" w:hAnsi="Arial" w:cs="Arial"/>
                    <w:b/>
                    <w:bCs/>
                  </w:rPr>
                </w:pPr>
                <w:r w:rsidRPr="009727C7">
                  <w:rPr>
                    <w:rStyle w:val="Platzhaltertext"/>
                  </w:rPr>
                  <w:t>Klicken oder tippen Sie hier, um Text einzugeben.</w:t>
                </w:r>
              </w:p>
            </w:sdtContent>
          </w:sdt>
          <w:p w14:paraId="60D4378B" w14:textId="77777777" w:rsidR="009B0D74" w:rsidRDefault="009B0D74" w:rsidP="00436F17">
            <w:pPr>
              <w:rPr>
                <w:rFonts w:ascii="Arial" w:hAnsi="Arial" w:cs="Arial"/>
                <w:b/>
                <w:bCs/>
              </w:rPr>
            </w:pPr>
          </w:p>
          <w:p w14:paraId="60D4378E" w14:textId="77777777" w:rsidR="009B0D74" w:rsidRPr="004357C5" w:rsidRDefault="009B0D74" w:rsidP="00436F17">
            <w:pPr>
              <w:rPr>
                <w:rFonts w:ascii="Arial" w:hAnsi="Arial" w:cs="Arial"/>
                <w:b/>
                <w:bCs/>
              </w:rPr>
            </w:pPr>
          </w:p>
        </w:tc>
      </w:tr>
      <w:tr w:rsidR="009B0D74" w14:paraId="60D43791" w14:textId="77777777" w:rsidTr="008631D3">
        <w:tc>
          <w:tcPr>
            <w:tcW w:w="9766" w:type="dxa"/>
            <w:tcBorders>
              <w:top w:val="single" w:sz="12" w:space="0" w:color="000000"/>
              <w:left w:val="nil"/>
              <w:bottom w:val="single" w:sz="12" w:space="0" w:color="000000"/>
              <w:right w:val="nil"/>
            </w:tcBorders>
          </w:tcPr>
          <w:p w14:paraId="60D43790" w14:textId="77777777" w:rsidR="009B0D74" w:rsidRDefault="009B0D74" w:rsidP="00436F17">
            <w:pPr>
              <w:rPr>
                <w:rFonts w:ascii="Arial" w:hAnsi="Arial" w:cs="Arial"/>
                <w:bCs/>
              </w:rPr>
            </w:pPr>
          </w:p>
        </w:tc>
      </w:tr>
      <w:tr w:rsidR="009B0D74" w14:paraId="60D43799"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792" w14:textId="77777777" w:rsidR="009B0D74" w:rsidRDefault="009B0D74" w:rsidP="00436F17">
            <w:pPr>
              <w:rPr>
                <w:rFonts w:ascii="Arial" w:hAnsi="Arial" w:cs="Arial"/>
                <w:b/>
              </w:rPr>
            </w:pPr>
            <w:r>
              <w:rPr>
                <w:rFonts w:ascii="Arial" w:hAnsi="Arial" w:cs="Arial"/>
                <w:b/>
              </w:rPr>
              <w:t>benötigte Ressourcen für die weitere Arbeit:</w:t>
            </w:r>
          </w:p>
          <w:p w14:paraId="60D43793" w14:textId="77777777" w:rsidR="009B0D74" w:rsidRDefault="009B0D74" w:rsidP="00436F17">
            <w:pPr>
              <w:rPr>
                <w:rFonts w:ascii="Arial" w:hAnsi="Arial" w:cs="Arial"/>
                <w:bCs/>
              </w:rPr>
            </w:pPr>
          </w:p>
          <w:sdt>
            <w:sdtPr>
              <w:rPr>
                <w:rFonts w:ascii="Arial" w:hAnsi="Arial" w:cs="Arial"/>
                <w:bCs/>
              </w:rPr>
              <w:id w:val="-680040667"/>
              <w:placeholder>
                <w:docPart w:val="DefaultPlaceholder_-1854013440"/>
              </w:placeholder>
              <w:showingPlcHdr/>
              <w:text/>
            </w:sdtPr>
            <w:sdtContent>
              <w:p w14:paraId="60D43794" w14:textId="1EA0A150" w:rsidR="009B0D74" w:rsidRDefault="008631D3" w:rsidP="00436F17">
                <w:pPr>
                  <w:rPr>
                    <w:rFonts w:ascii="Arial" w:hAnsi="Arial" w:cs="Arial"/>
                    <w:bCs/>
                  </w:rPr>
                </w:pPr>
                <w:r w:rsidRPr="009727C7">
                  <w:rPr>
                    <w:rStyle w:val="Platzhaltertext"/>
                  </w:rPr>
                  <w:t>Klicken oder tippen Sie hier, um Text einzugeben.</w:t>
                </w:r>
              </w:p>
            </w:sdtContent>
          </w:sdt>
          <w:p w14:paraId="60D43795" w14:textId="77777777" w:rsidR="009B0D74" w:rsidRDefault="009B0D74" w:rsidP="00436F17">
            <w:pPr>
              <w:rPr>
                <w:rFonts w:ascii="Arial" w:hAnsi="Arial" w:cs="Arial"/>
                <w:bCs/>
              </w:rPr>
            </w:pPr>
          </w:p>
          <w:p w14:paraId="60D43798" w14:textId="77777777" w:rsidR="009B0D74" w:rsidRPr="004357C5" w:rsidRDefault="009B0D74" w:rsidP="00436F17">
            <w:pPr>
              <w:rPr>
                <w:rFonts w:ascii="Arial" w:hAnsi="Arial" w:cs="Arial"/>
                <w:bCs/>
              </w:rPr>
            </w:pPr>
          </w:p>
        </w:tc>
      </w:tr>
    </w:tbl>
    <w:p w14:paraId="60D4379C" w14:textId="77777777" w:rsidR="009B0D74" w:rsidRDefault="009B0D74" w:rsidP="009B0D74">
      <w:pPr>
        <w:spacing w:line="259" w:lineRule="auto"/>
        <w:rPr>
          <w:rFonts w:ascii="Arial" w:hAnsi="Arial" w:cs="Arial"/>
          <w:b/>
        </w:rPr>
      </w:pPr>
      <w:r>
        <w:rPr>
          <w:rFonts w:ascii="Arial" w:hAnsi="Arial" w:cs="Arial"/>
          <w:b/>
        </w:rPr>
        <w:br w:type="page"/>
      </w:r>
    </w:p>
    <w:p w14:paraId="60D4379D" w14:textId="77777777" w:rsidR="009B0D74" w:rsidRDefault="009B0D74" w:rsidP="009B0D74">
      <w:pPr>
        <w:rPr>
          <w:rFonts w:ascii="Arial" w:hAnsi="Arial" w:cs="Arial"/>
          <w:b/>
        </w:rPr>
      </w:pP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9B0D74" w14:paraId="60D4379F" w14:textId="77777777" w:rsidTr="00436F17">
        <w:trPr>
          <w:trHeight w:val="196"/>
        </w:trPr>
        <w:tc>
          <w:tcPr>
            <w:tcW w:w="9639" w:type="dxa"/>
            <w:gridSpan w:val="4"/>
            <w:tcBorders>
              <w:top w:val="nil"/>
              <w:left w:val="nil"/>
              <w:bottom w:val="nil"/>
              <w:right w:val="nil"/>
            </w:tcBorders>
            <w:shd w:val="clear" w:color="auto" w:fill="1F4E79"/>
            <w:vAlign w:val="center"/>
            <w:hideMark/>
          </w:tcPr>
          <w:p w14:paraId="60D4379E" w14:textId="77777777" w:rsidR="009B0D74" w:rsidRDefault="009B0D74" w:rsidP="00436F17">
            <w:pPr>
              <w:jc w:val="center"/>
              <w:rPr>
                <w:rFonts w:ascii="Arial" w:hAnsi="Arial" w:cs="Arial"/>
                <w:b/>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F2</w:t>
            </w:r>
            <w:r w:rsidRPr="003C35ED">
              <w:rPr>
                <w:rFonts w:ascii="Arial" w:hAnsi="Arial" w:cs="Arial"/>
                <w:b/>
                <w:color w:val="FFFFFF" w:themeColor="background1"/>
                <w:sz w:val="32"/>
                <w:szCs w:val="32"/>
              </w:rPr>
              <w:t xml:space="preserve"> - Prozesseinschätzung</w:t>
            </w:r>
          </w:p>
        </w:tc>
      </w:tr>
      <w:tr w:rsidR="009B0D74" w14:paraId="60D437A2" w14:textId="77777777" w:rsidTr="00436F17">
        <w:trPr>
          <w:trHeight w:val="196"/>
        </w:trPr>
        <w:tc>
          <w:tcPr>
            <w:tcW w:w="7386" w:type="dxa"/>
            <w:tcBorders>
              <w:top w:val="nil"/>
              <w:left w:val="nil"/>
              <w:bottom w:val="single" w:sz="12" w:space="0" w:color="auto"/>
              <w:right w:val="nil"/>
            </w:tcBorders>
            <w:shd w:val="clear" w:color="auto" w:fill="FFFFFF" w:themeFill="background1"/>
            <w:vAlign w:val="center"/>
          </w:tcPr>
          <w:p w14:paraId="60D437A0" w14:textId="77777777" w:rsidR="009B0D74" w:rsidRDefault="009B0D74" w:rsidP="00436F17">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7A1" w14:textId="77777777" w:rsidR="009B0D74" w:rsidRDefault="009B0D74" w:rsidP="00436F17">
            <w:pPr>
              <w:jc w:val="center"/>
              <w:rPr>
                <w:rFonts w:ascii="Arial" w:hAnsi="Arial" w:cs="Arial"/>
                <w:b/>
                <w:sz w:val="20"/>
                <w:szCs w:val="20"/>
              </w:rPr>
            </w:pPr>
          </w:p>
        </w:tc>
      </w:tr>
      <w:tr w:rsidR="009B0D74" w14:paraId="60D437A5" w14:textId="77777777" w:rsidTr="00436F17">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7A3" w14:textId="77777777" w:rsidR="009B0D74" w:rsidRDefault="009B0D74" w:rsidP="00436F17">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7A4" w14:textId="77777777" w:rsidR="009B0D74" w:rsidRDefault="009B0D74" w:rsidP="00436F17">
            <w:pPr>
              <w:jc w:val="center"/>
              <w:rPr>
                <w:rFonts w:ascii="Arial" w:hAnsi="Arial" w:cs="Arial"/>
                <w:b/>
                <w:sz w:val="20"/>
                <w:szCs w:val="20"/>
              </w:rPr>
            </w:pPr>
            <w:r>
              <w:rPr>
                <w:rFonts w:ascii="Arial" w:hAnsi="Arial" w:cs="Arial"/>
                <w:b/>
                <w:sz w:val="20"/>
                <w:szCs w:val="20"/>
              </w:rPr>
              <w:t>Anforderung/en ist/sind umgesetzt</w:t>
            </w:r>
          </w:p>
        </w:tc>
      </w:tr>
      <w:tr w:rsidR="009B0D74" w14:paraId="60D437A9" w14:textId="77777777" w:rsidTr="00436F17">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7A6" w14:textId="77777777" w:rsidR="009B0D74" w:rsidRDefault="009B0D74" w:rsidP="00436F17">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7A7" w14:textId="77777777" w:rsidR="009B0D74" w:rsidRDefault="009B0D74" w:rsidP="00436F17">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7A8" w14:textId="77777777" w:rsidR="009B0D74" w:rsidRDefault="009B0D74" w:rsidP="00436F17">
            <w:pPr>
              <w:jc w:val="center"/>
              <w:rPr>
                <w:rFonts w:ascii="Arial" w:hAnsi="Arial" w:cs="Arial"/>
                <w:b/>
                <w:bCs/>
                <w:sz w:val="20"/>
                <w:szCs w:val="20"/>
              </w:rPr>
            </w:pPr>
            <w:r>
              <w:rPr>
                <w:rFonts w:ascii="Arial" w:hAnsi="Arial" w:cs="Arial"/>
                <w:b/>
                <w:bCs/>
                <w:sz w:val="20"/>
                <w:szCs w:val="20"/>
              </w:rPr>
              <w:t>nein</w:t>
            </w:r>
          </w:p>
        </w:tc>
      </w:tr>
      <w:tr w:rsidR="009B0D74" w14:paraId="60D437AE" w14:textId="77777777" w:rsidTr="00436F17">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7AA" w14:textId="77777777" w:rsidR="009B0D74" w:rsidRDefault="009B0D74" w:rsidP="00436F17">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7AB" w14:textId="77777777" w:rsidR="009B0D74" w:rsidRDefault="009B0D74" w:rsidP="00436F17">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888796947"/>
              <w14:checkbox>
                <w14:checked w14:val="0"/>
                <w14:checkedState w14:val="2612" w14:font="MS Gothic"/>
                <w14:uncheckedState w14:val="2610" w14:font="MS Gothic"/>
              </w14:checkbox>
            </w:sdtPr>
            <w:sdtContent>
              <w:p w14:paraId="60D437AC" w14:textId="77777777" w:rsidR="009B0D74" w:rsidRDefault="009B0D74" w:rsidP="00436F17">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974675218"/>
              <w14:checkbox>
                <w14:checked w14:val="0"/>
                <w14:checkedState w14:val="2612" w14:font="MS Gothic"/>
                <w14:uncheckedState w14:val="2610" w14:font="MS Gothic"/>
              </w14:checkbox>
            </w:sdtPr>
            <w:sdtContent>
              <w:p w14:paraId="60D437AD" w14:textId="77777777" w:rsidR="009B0D74" w:rsidRDefault="009B0D74" w:rsidP="00436F17">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B4" w14:textId="77777777" w:rsidTr="00436F17">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7AF" w14:textId="5FC5666E" w:rsidR="009B0D74" w:rsidRPr="00997C1A" w:rsidRDefault="009B0D74" w:rsidP="00436F17">
            <w:pPr>
              <w:ind w:left="45"/>
              <w:jc w:val="both"/>
              <w:rPr>
                <w:rFonts w:ascii="Arial" w:hAnsi="Arial" w:cs="Arial"/>
                <w:sz w:val="20"/>
                <w:szCs w:val="20"/>
              </w:rPr>
            </w:pPr>
            <w:r>
              <w:rPr>
                <w:rFonts w:ascii="Arial" w:hAnsi="Arial" w:cs="Arial"/>
                <w:b/>
                <w:sz w:val="20"/>
                <w:szCs w:val="20"/>
              </w:rPr>
              <w:t>Die schulindividuelle Anforderun</w:t>
            </w:r>
            <w:r w:rsidR="008631D3">
              <w:rPr>
                <w:rFonts w:ascii="Arial" w:hAnsi="Arial" w:cs="Arial"/>
                <w:b/>
                <w:sz w:val="20"/>
                <w:szCs w:val="20"/>
              </w:rPr>
              <w:t>g:</w:t>
            </w:r>
          </w:p>
          <w:sdt>
            <w:sdtPr>
              <w:rPr>
                <w:rFonts w:ascii="Arial" w:hAnsi="Arial" w:cs="Arial"/>
                <w:b/>
                <w:sz w:val="20"/>
                <w:szCs w:val="20"/>
              </w:rPr>
              <w:id w:val="-541141442"/>
              <w:placeholder>
                <w:docPart w:val="DefaultPlaceholder_-1854013440"/>
              </w:placeholder>
              <w:showingPlcHdr/>
              <w:text/>
            </w:sdtPr>
            <w:sdtContent>
              <w:p w14:paraId="60D437B0" w14:textId="40901745" w:rsidR="006A3480" w:rsidRDefault="008631D3" w:rsidP="00436F17">
                <w:pPr>
                  <w:ind w:left="45"/>
                  <w:jc w:val="both"/>
                  <w:rPr>
                    <w:rFonts w:ascii="Arial" w:hAnsi="Arial" w:cs="Arial"/>
                    <w:b/>
                    <w:sz w:val="20"/>
                    <w:szCs w:val="20"/>
                  </w:rPr>
                </w:pPr>
                <w:r w:rsidRPr="009727C7">
                  <w:rPr>
                    <w:rStyle w:val="Platzhaltertext"/>
                  </w:rPr>
                  <w:t>Klicken oder tippen Sie hier, um Text einzugeben.</w:t>
                </w:r>
              </w:p>
            </w:sdtContent>
          </w:sdt>
          <w:p w14:paraId="60D437B1" w14:textId="77777777" w:rsidR="009B0D74" w:rsidRDefault="006A3480" w:rsidP="00436F17">
            <w:pPr>
              <w:ind w:left="45"/>
              <w:jc w:val="both"/>
              <w:rPr>
                <w:rFonts w:ascii="Arial" w:hAnsi="Arial" w:cs="Arial"/>
                <w:b/>
                <w:sz w:val="20"/>
                <w:szCs w:val="20"/>
              </w:rPr>
            </w:pPr>
            <w:r>
              <w:rPr>
                <w:rFonts w:ascii="Arial" w:hAnsi="Arial" w:cs="Arial"/>
                <w:b/>
                <w:sz w:val="20"/>
                <w:szCs w:val="20"/>
              </w:rPr>
              <w:t>i</w:t>
            </w:r>
            <w:r w:rsidR="009B0D74">
              <w:rPr>
                <w:rFonts w:ascii="Arial" w:hAnsi="Arial" w:cs="Arial"/>
                <w:b/>
                <w:sz w:val="20"/>
                <w:szCs w:val="20"/>
              </w:rPr>
              <w:t>st umgesetzt</w:t>
            </w:r>
            <w:r w:rsidR="009B0D74">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533627339"/>
              <w14:checkbox>
                <w14:checked w14:val="0"/>
                <w14:checkedState w14:val="2612" w14:font="MS Gothic"/>
                <w14:uncheckedState w14:val="2610" w14:font="MS Gothic"/>
              </w14:checkbox>
            </w:sdtPr>
            <w:sdtContent>
              <w:p w14:paraId="60D437B2"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545124538"/>
              <w14:checkbox>
                <w14:checked w14:val="0"/>
                <w14:checkedState w14:val="2612" w14:font="MS Gothic"/>
                <w14:uncheckedState w14:val="2610" w14:font="MS Gothic"/>
              </w14:checkbox>
            </w:sdtPr>
            <w:sdtContent>
              <w:p w14:paraId="60D437B3"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B7" w14:textId="77777777" w:rsidTr="00436F17">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7B5" w14:textId="77777777" w:rsidR="009B0D74" w:rsidRDefault="009B0D74" w:rsidP="00436F17">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7B6" w14:textId="77777777" w:rsidR="009B0D74" w:rsidRDefault="009B0D74" w:rsidP="00436F17">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9B0D74" w14:paraId="60D437BB" w14:textId="77777777" w:rsidTr="00436F17">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7B8" w14:textId="77777777" w:rsidR="009B0D74" w:rsidRDefault="009B0D74" w:rsidP="00436F17">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7B9" w14:textId="77777777" w:rsidR="009B0D74" w:rsidRDefault="009B0D74" w:rsidP="00436F17">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7BA" w14:textId="77777777" w:rsidR="009B0D74" w:rsidRDefault="009B0D74" w:rsidP="00436F17">
            <w:pPr>
              <w:jc w:val="center"/>
              <w:rPr>
                <w:rFonts w:ascii="Arial" w:hAnsi="Arial" w:cs="Arial"/>
                <w:b/>
                <w:bCs/>
                <w:sz w:val="20"/>
                <w:szCs w:val="20"/>
              </w:rPr>
            </w:pPr>
            <w:r>
              <w:rPr>
                <w:rFonts w:ascii="Arial" w:hAnsi="Arial" w:cs="Arial"/>
                <w:b/>
                <w:bCs/>
                <w:sz w:val="20"/>
                <w:szCs w:val="20"/>
              </w:rPr>
              <w:t>nein</w:t>
            </w:r>
          </w:p>
        </w:tc>
      </w:tr>
      <w:tr w:rsidR="009B0D74" w14:paraId="60D437BF"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7BC"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313493701"/>
              <w14:checkbox>
                <w14:checked w14:val="0"/>
                <w14:checkedState w14:val="2612" w14:font="MS Gothic"/>
                <w14:uncheckedState w14:val="2610" w14:font="MS Gothic"/>
              </w14:checkbox>
            </w:sdtPr>
            <w:sdtContent>
              <w:p w14:paraId="60D437BD" w14:textId="77777777" w:rsidR="009B0D74" w:rsidRDefault="009B0D74" w:rsidP="00436F17">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633293976"/>
              <w14:checkbox>
                <w14:checked w14:val="0"/>
                <w14:checkedState w14:val="2612" w14:font="MS Gothic"/>
                <w14:uncheckedState w14:val="2610" w14:font="MS Gothic"/>
              </w14:checkbox>
            </w:sdtPr>
            <w:sdtContent>
              <w:p w14:paraId="60D437BE"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C3"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7C0"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70787388"/>
              <w14:checkbox>
                <w14:checked w14:val="0"/>
                <w14:checkedState w14:val="2612" w14:font="MS Gothic"/>
                <w14:uncheckedState w14:val="2610" w14:font="MS Gothic"/>
              </w14:checkbox>
            </w:sdtPr>
            <w:sdtContent>
              <w:p w14:paraId="60D437C1"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504476141"/>
              <w14:checkbox>
                <w14:checked w14:val="0"/>
                <w14:checkedState w14:val="2612" w14:font="MS Gothic"/>
                <w14:uncheckedState w14:val="2610" w14:font="MS Gothic"/>
              </w14:checkbox>
            </w:sdtPr>
            <w:sdtContent>
              <w:p w14:paraId="60D437C2"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C7"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C4"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126267137"/>
              <w14:checkbox>
                <w14:checked w14:val="0"/>
                <w14:checkedState w14:val="2612" w14:font="MS Gothic"/>
                <w14:uncheckedState w14:val="2610" w14:font="MS Gothic"/>
              </w14:checkbox>
            </w:sdtPr>
            <w:sdtContent>
              <w:p w14:paraId="60D437C5"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48147977"/>
              <w14:checkbox>
                <w14:checked w14:val="0"/>
                <w14:checkedState w14:val="2612" w14:font="MS Gothic"/>
                <w14:uncheckedState w14:val="2610" w14:font="MS Gothic"/>
              </w14:checkbox>
            </w:sdtPr>
            <w:sdtContent>
              <w:p w14:paraId="60D437C6"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CB"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C8"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908111417"/>
              <w14:checkbox>
                <w14:checked w14:val="0"/>
                <w14:checkedState w14:val="2612" w14:font="MS Gothic"/>
                <w14:uncheckedState w14:val="2610" w14:font="MS Gothic"/>
              </w14:checkbox>
            </w:sdtPr>
            <w:sdtContent>
              <w:p w14:paraId="60D437C9"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92548311"/>
              <w14:checkbox>
                <w14:checked w14:val="0"/>
                <w14:checkedState w14:val="2612" w14:font="MS Gothic"/>
                <w14:uncheckedState w14:val="2610" w14:font="MS Gothic"/>
              </w14:checkbox>
            </w:sdtPr>
            <w:sdtContent>
              <w:p w14:paraId="60D437CA"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CF" w14:textId="77777777" w:rsidTr="00436F17">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7CC"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67049219"/>
              <w14:checkbox>
                <w14:checked w14:val="0"/>
                <w14:checkedState w14:val="2612" w14:font="MS Gothic"/>
                <w14:uncheckedState w14:val="2610" w14:font="MS Gothic"/>
              </w14:checkbox>
            </w:sdtPr>
            <w:sdtContent>
              <w:p w14:paraId="60D437CD"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11265399"/>
              <w14:checkbox>
                <w14:checked w14:val="0"/>
                <w14:checkedState w14:val="2612" w14:font="MS Gothic"/>
                <w14:uncheckedState w14:val="2610" w14:font="MS Gothic"/>
              </w14:checkbox>
            </w:sdtPr>
            <w:sdtContent>
              <w:p w14:paraId="60D437CE"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D3"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D0"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104180906"/>
              <w14:checkbox>
                <w14:checked w14:val="0"/>
                <w14:checkedState w14:val="2612" w14:font="MS Gothic"/>
                <w14:uncheckedState w14:val="2610" w14:font="MS Gothic"/>
              </w14:checkbox>
            </w:sdtPr>
            <w:sdtContent>
              <w:p w14:paraId="60D437D1"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42559173"/>
              <w14:checkbox>
                <w14:checked w14:val="0"/>
                <w14:checkedState w14:val="2612" w14:font="MS Gothic"/>
                <w14:uncheckedState w14:val="2610" w14:font="MS Gothic"/>
              </w14:checkbox>
            </w:sdtPr>
            <w:sdtContent>
              <w:p w14:paraId="60D437D2"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9B0D74" w14:paraId="60D437D7"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D4"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636792626"/>
              <w14:checkbox>
                <w14:checked w14:val="0"/>
                <w14:checkedState w14:val="2612" w14:font="MS Gothic"/>
                <w14:uncheckedState w14:val="2610" w14:font="MS Gothic"/>
              </w14:checkbox>
            </w:sdtPr>
            <w:sdtContent>
              <w:p w14:paraId="60D437D5"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69284587"/>
              <w14:checkbox>
                <w14:checked w14:val="0"/>
                <w14:checkedState w14:val="2612" w14:font="MS Gothic"/>
                <w14:uncheckedState w14:val="2610" w14:font="MS Gothic"/>
              </w14:checkbox>
            </w:sdtPr>
            <w:sdtContent>
              <w:p w14:paraId="60D437D6"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DB"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D8"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60678590"/>
              <w14:checkbox>
                <w14:checked w14:val="0"/>
                <w14:checkedState w14:val="2612" w14:font="MS Gothic"/>
                <w14:uncheckedState w14:val="2610" w14:font="MS Gothic"/>
              </w14:checkbox>
            </w:sdtPr>
            <w:sdtContent>
              <w:p w14:paraId="60D437D9"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47504351"/>
              <w14:checkbox>
                <w14:checked w14:val="0"/>
                <w14:checkedState w14:val="2612" w14:font="MS Gothic"/>
                <w14:uncheckedState w14:val="2610" w14:font="MS Gothic"/>
              </w14:checkbox>
            </w:sdtPr>
            <w:sdtContent>
              <w:p w14:paraId="60D437DA"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9B0D74" w14:paraId="60D437DF"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7DC"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856340617"/>
              <w14:checkbox>
                <w14:checked w14:val="0"/>
                <w14:checkedState w14:val="2612" w14:font="MS Gothic"/>
                <w14:uncheckedState w14:val="2610" w14:font="MS Gothic"/>
              </w14:checkbox>
            </w:sdtPr>
            <w:sdtContent>
              <w:p w14:paraId="60D437DD"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21450698"/>
              <w14:checkbox>
                <w14:checked w14:val="0"/>
                <w14:checkedState w14:val="2612" w14:font="MS Gothic"/>
                <w14:uncheckedState w14:val="2610" w14:font="MS Gothic"/>
              </w14:checkbox>
            </w:sdtPr>
            <w:sdtContent>
              <w:p w14:paraId="60D437DE"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E3"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7E0"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55027744"/>
              <w14:checkbox>
                <w14:checked w14:val="0"/>
                <w14:checkedState w14:val="2612" w14:font="MS Gothic"/>
                <w14:uncheckedState w14:val="2610" w14:font="MS Gothic"/>
              </w14:checkbox>
            </w:sdtPr>
            <w:sdtContent>
              <w:p w14:paraId="60D437E1"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09338568"/>
              <w14:checkbox>
                <w14:checked w14:val="0"/>
                <w14:checkedState w14:val="2612" w14:font="MS Gothic"/>
                <w14:uncheckedState w14:val="2610" w14:font="MS Gothic"/>
              </w14:checkbox>
            </w:sdtPr>
            <w:sdtContent>
              <w:p w14:paraId="60D437E2"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E7"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7E4"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30775473"/>
              <w14:checkbox>
                <w14:checked w14:val="0"/>
                <w14:checkedState w14:val="2612" w14:font="MS Gothic"/>
                <w14:uncheckedState w14:val="2610" w14:font="MS Gothic"/>
              </w14:checkbox>
            </w:sdtPr>
            <w:sdtContent>
              <w:p w14:paraId="60D437E5"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67424739"/>
              <w14:checkbox>
                <w14:checked w14:val="0"/>
                <w14:checkedState w14:val="2612" w14:font="MS Gothic"/>
                <w14:uncheckedState w14:val="2610" w14:font="MS Gothic"/>
              </w14:checkbox>
            </w:sdtPr>
            <w:sdtContent>
              <w:p w14:paraId="60D437E6"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EB" w14:textId="77777777" w:rsidTr="00436F17">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7E8"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013750032"/>
              <w14:checkbox>
                <w14:checked w14:val="0"/>
                <w14:checkedState w14:val="2612" w14:font="MS Gothic"/>
                <w14:uncheckedState w14:val="2610" w14:font="MS Gothic"/>
              </w14:checkbox>
            </w:sdtPr>
            <w:sdtContent>
              <w:p w14:paraId="60D437E9"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22530815"/>
              <w14:checkbox>
                <w14:checked w14:val="0"/>
                <w14:checkedState w14:val="2612" w14:font="MS Gothic"/>
                <w14:uncheckedState w14:val="2610" w14:font="MS Gothic"/>
              </w14:checkbox>
            </w:sdtPr>
            <w:sdtContent>
              <w:p w14:paraId="60D437EA"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EF" w14:textId="77777777" w:rsidTr="00436F17">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7EC"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467168789"/>
              <w14:checkbox>
                <w14:checked w14:val="0"/>
                <w14:checkedState w14:val="2612" w14:font="MS Gothic"/>
                <w14:uncheckedState w14:val="2610" w14:font="MS Gothic"/>
              </w14:checkbox>
            </w:sdtPr>
            <w:sdtContent>
              <w:p w14:paraId="60D437ED" w14:textId="77777777" w:rsidR="009B0D74" w:rsidRDefault="009B0D74" w:rsidP="00436F17">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05776311"/>
              <w14:checkbox>
                <w14:checked w14:val="0"/>
                <w14:checkedState w14:val="2612" w14:font="MS Gothic"/>
                <w14:uncheckedState w14:val="2610" w14:font="MS Gothic"/>
              </w14:checkbox>
            </w:sdtPr>
            <w:sdtContent>
              <w:p w14:paraId="60D437EE"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9B0D74" w14:paraId="60D437F3" w14:textId="77777777" w:rsidTr="00436F17">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7F0" w14:textId="77777777" w:rsidR="009B0D74" w:rsidRDefault="009B0D74" w:rsidP="006A3480">
            <w:pPr>
              <w:pStyle w:val="Listenabsatz"/>
              <w:numPr>
                <w:ilvl w:val="0"/>
                <w:numId w:val="15"/>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29961925"/>
              <w14:checkbox>
                <w14:checked w14:val="0"/>
                <w14:checkedState w14:val="2612" w14:font="MS Gothic"/>
                <w14:uncheckedState w14:val="2610" w14:font="MS Gothic"/>
              </w14:checkbox>
            </w:sdtPr>
            <w:sdtContent>
              <w:p w14:paraId="60D437F1"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58153113"/>
              <w14:checkbox>
                <w14:checked w14:val="0"/>
                <w14:checkedState w14:val="2612" w14:font="MS Gothic"/>
                <w14:uncheckedState w14:val="2610" w14:font="MS Gothic"/>
              </w14:checkbox>
            </w:sdtPr>
            <w:sdtContent>
              <w:p w14:paraId="60D437F2" w14:textId="77777777" w:rsidR="009B0D74" w:rsidRDefault="009B0D74" w:rsidP="00436F17">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9B0D74" w14:paraId="60D437F5" w14:textId="77777777" w:rsidTr="00436F17">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7F4" w14:textId="77777777" w:rsidR="009B0D74" w:rsidRDefault="009B0D74" w:rsidP="00436F17">
            <w:pPr>
              <w:jc w:val="center"/>
              <w:rPr>
                <w:rFonts w:ascii="Arial" w:hAnsi="Arial" w:cs="Arial"/>
                <w:bCs/>
                <w:sz w:val="28"/>
                <w:szCs w:val="28"/>
              </w:rPr>
            </w:pPr>
            <w:r>
              <w:rPr>
                <w:rFonts w:ascii="Arial" w:hAnsi="Arial" w:cs="Arial"/>
                <w:b/>
                <w:sz w:val="28"/>
                <w:szCs w:val="28"/>
              </w:rPr>
              <w:t>Prozessqualität</w:t>
            </w:r>
          </w:p>
        </w:tc>
      </w:tr>
      <w:tr w:rsidR="009B0D74" w14:paraId="60D437F7" w14:textId="77777777" w:rsidTr="00436F17">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7F6" w14:textId="77777777" w:rsidR="009B0D74" w:rsidRDefault="009B0D74" w:rsidP="00436F17">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9B0D74" w14:paraId="60D437F9" w14:textId="77777777" w:rsidTr="00436F17">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7F8" w14:textId="77777777" w:rsidR="009B0D74" w:rsidRDefault="009B0D74" w:rsidP="00436F17">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9B0D74" w14:paraId="60D437FD" w14:textId="77777777" w:rsidTr="00436F17">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7FA" w14:textId="77777777" w:rsidR="009B0D74" w:rsidRDefault="009B0D74" w:rsidP="00436F17">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7FB" w14:textId="77777777" w:rsidR="009B0D74" w:rsidRDefault="009B0D74" w:rsidP="00436F17">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352076158"/>
              <w14:checkbox>
                <w14:checked w14:val="0"/>
                <w14:checkedState w14:val="2612" w14:font="MS Gothic"/>
                <w14:uncheckedState w14:val="2610" w14:font="MS Gothic"/>
              </w14:checkbox>
            </w:sdtPr>
            <w:sdtContent>
              <w:p w14:paraId="60D437FC" w14:textId="77777777" w:rsidR="009B0D74" w:rsidRDefault="009B0D74" w:rsidP="00436F17">
                <w:pPr>
                  <w:jc w:val="center"/>
                </w:pPr>
                <w:r>
                  <w:rPr>
                    <w:rFonts w:ascii="MS Gothic" w:eastAsia="MS Gothic" w:hAnsi="MS Gothic" w:cs="Arial" w:hint="eastAsia"/>
                    <w:bCs/>
                    <w:color w:val="000000" w:themeColor="text1"/>
                  </w:rPr>
                  <w:t>☐</w:t>
                </w:r>
              </w:p>
            </w:sdtContent>
          </w:sdt>
        </w:tc>
      </w:tr>
      <w:tr w:rsidR="009B0D74" w14:paraId="60D43801" w14:textId="77777777" w:rsidTr="00436F17">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7FE" w14:textId="77777777" w:rsidR="009B0D74" w:rsidRDefault="009B0D74" w:rsidP="00436F17">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7FF" w14:textId="77777777" w:rsidR="009B0D74" w:rsidRDefault="009B0D74" w:rsidP="00436F17">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69828979"/>
              <w14:checkbox>
                <w14:checked w14:val="0"/>
                <w14:checkedState w14:val="2612" w14:font="MS Gothic"/>
                <w14:uncheckedState w14:val="2610" w14:font="MS Gothic"/>
              </w14:checkbox>
            </w:sdtPr>
            <w:sdtContent>
              <w:p w14:paraId="60D43800" w14:textId="77777777" w:rsidR="009B0D74" w:rsidRDefault="009B0D74" w:rsidP="00436F17">
                <w:pPr>
                  <w:jc w:val="center"/>
                </w:pPr>
                <w:r>
                  <w:rPr>
                    <w:rFonts w:ascii="MS Gothic" w:eastAsia="MS Gothic" w:hAnsi="MS Gothic" w:cs="Arial" w:hint="eastAsia"/>
                    <w:bCs/>
                    <w:color w:val="000000" w:themeColor="text1"/>
                  </w:rPr>
                  <w:t>☐</w:t>
                </w:r>
              </w:p>
            </w:sdtContent>
          </w:sdt>
        </w:tc>
      </w:tr>
      <w:tr w:rsidR="009B0D74" w14:paraId="60D43805" w14:textId="77777777" w:rsidTr="00436F17">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802" w14:textId="77777777" w:rsidR="009B0D74" w:rsidRDefault="009B0D74" w:rsidP="00436F17">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803" w14:textId="77777777" w:rsidR="009B0D74" w:rsidRDefault="009B0D74" w:rsidP="00436F17">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82601704"/>
              <w14:checkbox>
                <w14:checked w14:val="0"/>
                <w14:checkedState w14:val="2612" w14:font="MS Gothic"/>
                <w14:uncheckedState w14:val="2610" w14:font="MS Gothic"/>
              </w14:checkbox>
            </w:sdtPr>
            <w:sdtContent>
              <w:p w14:paraId="60D43804" w14:textId="77777777" w:rsidR="009B0D74" w:rsidRDefault="009B0D74" w:rsidP="00436F17">
                <w:pPr>
                  <w:jc w:val="center"/>
                </w:pPr>
                <w:r>
                  <w:rPr>
                    <w:rFonts w:ascii="MS Gothic" w:eastAsia="MS Gothic" w:hAnsi="MS Gothic" w:cs="Arial" w:hint="eastAsia"/>
                    <w:bCs/>
                    <w:color w:val="000000" w:themeColor="text1"/>
                  </w:rPr>
                  <w:t>☐</w:t>
                </w:r>
              </w:p>
            </w:sdtContent>
          </w:sdt>
        </w:tc>
      </w:tr>
    </w:tbl>
    <w:p w14:paraId="60D43807" w14:textId="77777777" w:rsidR="00513FF4" w:rsidRPr="009B0D74" w:rsidRDefault="009B0D74" w:rsidP="00513FF4">
      <w:pPr>
        <w:pStyle w:val="berschriftI"/>
        <w:rPr>
          <w:b/>
          <w:szCs w:val="28"/>
        </w:rPr>
      </w:pPr>
      <w:r>
        <w:rPr>
          <w:b/>
        </w:rPr>
        <w:br w:type="page"/>
      </w:r>
      <w:bookmarkStart w:id="3" w:name="_Toc105763346"/>
      <w:r w:rsidR="00513FF4" w:rsidRPr="009B0D74">
        <w:rPr>
          <w:b/>
          <w:szCs w:val="28"/>
        </w:rPr>
        <w:lastRenderedPageBreak/>
        <w:t>Kernaufgabe F</w:t>
      </w:r>
      <w:r w:rsidR="00513FF4">
        <w:rPr>
          <w:b/>
          <w:szCs w:val="28"/>
        </w:rPr>
        <w:t>3</w:t>
      </w:r>
      <w:r w:rsidR="00513FF4" w:rsidRPr="009B0D74">
        <w:rPr>
          <w:b/>
          <w:szCs w:val="28"/>
        </w:rPr>
        <w:t xml:space="preserve"> „</w:t>
      </w:r>
      <w:r w:rsidR="00513FF4">
        <w:rPr>
          <w:b/>
          <w:szCs w:val="28"/>
        </w:rPr>
        <w:t>Aufbauorganisation anpassen</w:t>
      </w:r>
      <w:r w:rsidR="00513FF4" w:rsidRPr="009B0D74">
        <w:rPr>
          <w:b/>
          <w:szCs w:val="28"/>
        </w:rPr>
        <w:t>“</w:t>
      </w:r>
      <w:bookmarkEnd w:id="3"/>
    </w:p>
    <w:tbl>
      <w:tblPr>
        <w:tblStyle w:val="Tabellenraster11"/>
        <w:tblW w:w="9776" w:type="dxa"/>
        <w:tblLook w:val="04A0" w:firstRow="1" w:lastRow="0" w:firstColumn="1" w:lastColumn="0" w:noHBand="0" w:noVBand="1"/>
      </w:tblPr>
      <w:tblGrid>
        <w:gridCol w:w="489"/>
        <w:gridCol w:w="9287"/>
      </w:tblGrid>
      <w:tr w:rsidR="00513FF4" w:rsidRPr="00513FF4" w14:paraId="60D4380A" w14:textId="77777777" w:rsidTr="00513FF4">
        <w:trPr>
          <w:trHeight w:val="42"/>
        </w:trPr>
        <w:tc>
          <w:tcPr>
            <w:tcW w:w="489" w:type="dxa"/>
            <w:vMerge w:val="restart"/>
            <w:shd w:val="clear" w:color="auto" w:fill="FFCCCC"/>
            <w:vAlign w:val="center"/>
          </w:tcPr>
          <w:p w14:paraId="60D43808" w14:textId="77777777" w:rsidR="00513FF4" w:rsidRPr="00513FF4" w:rsidRDefault="00513FF4" w:rsidP="00513FF4">
            <w:pPr>
              <w:spacing w:line="240" w:lineRule="auto"/>
              <w:jc w:val="center"/>
              <w:rPr>
                <w:rFonts w:ascii="Arial" w:eastAsiaTheme="minorHAnsi" w:hAnsi="Arial" w:cs="Arial"/>
                <w:lang w:eastAsia="en-US"/>
              </w:rPr>
            </w:pPr>
            <w:r w:rsidRPr="00513FF4">
              <w:rPr>
                <w:rFonts w:ascii="Arial" w:eastAsiaTheme="minorHAnsi" w:hAnsi="Arial" w:cs="Arial"/>
                <w:lang w:eastAsia="en-US"/>
              </w:rPr>
              <w:t>F3</w:t>
            </w:r>
          </w:p>
        </w:tc>
        <w:tc>
          <w:tcPr>
            <w:tcW w:w="9287" w:type="dxa"/>
            <w:shd w:val="clear" w:color="auto" w:fill="FFCCCC"/>
          </w:tcPr>
          <w:p w14:paraId="60D43809" w14:textId="77777777" w:rsidR="00513FF4" w:rsidRPr="00513FF4" w:rsidRDefault="00513FF4" w:rsidP="00513FF4">
            <w:pPr>
              <w:tabs>
                <w:tab w:val="left" w:pos="891"/>
              </w:tabs>
              <w:spacing w:line="240" w:lineRule="auto"/>
              <w:rPr>
                <w:rFonts w:ascii="Arial" w:eastAsiaTheme="minorHAnsi" w:hAnsi="Arial" w:cs="Arial"/>
                <w:lang w:eastAsia="en-US"/>
              </w:rPr>
            </w:pPr>
            <w:r w:rsidRPr="00513FF4">
              <w:rPr>
                <w:rFonts w:ascii="Arial" w:eastAsiaTheme="minorHAnsi" w:hAnsi="Arial" w:cs="Arial"/>
                <w:b/>
                <w:lang w:eastAsia="en-US"/>
              </w:rPr>
              <w:t>Aufbauorganisation anpassen</w:t>
            </w:r>
          </w:p>
        </w:tc>
      </w:tr>
      <w:tr w:rsidR="00513FF4" w:rsidRPr="00513FF4" w14:paraId="60D4380D" w14:textId="77777777" w:rsidTr="00513FF4">
        <w:trPr>
          <w:trHeight w:val="39"/>
        </w:trPr>
        <w:tc>
          <w:tcPr>
            <w:tcW w:w="489" w:type="dxa"/>
            <w:vMerge/>
            <w:shd w:val="clear" w:color="auto" w:fill="FFCCCC"/>
            <w:vAlign w:val="center"/>
          </w:tcPr>
          <w:p w14:paraId="60D4380B" w14:textId="77777777" w:rsidR="00513FF4" w:rsidRPr="00513FF4" w:rsidRDefault="00513FF4" w:rsidP="00513FF4">
            <w:pPr>
              <w:spacing w:line="240" w:lineRule="auto"/>
              <w:jc w:val="center"/>
              <w:rPr>
                <w:rFonts w:ascii="Arial" w:eastAsiaTheme="minorHAnsi" w:hAnsi="Arial" w:cs="Arial"/>
                <w:lang w:eastAsia="en-US"/>
              </w:rPr>
            </w:pPr>
          </w:p>
        </w:tc>
        <w:tc>
          <w:tcPr>
            <w:tcW w:w="9287" w:type="dxa"/>
          </w:tcPr>
          <w:p w14:paraId="60D4380C" w14:textId="77777777" w:rsidR="00513FF4" w:rsidRPr="00513FF4" w:rsidRDefault="00513FF4" w:rsidP="00513FF4">
            <w:pPr>
              <w:tabs>
                <w:tab w:val="left" w:pos="1963"/>
              </w:tabs>
              <w:spacing w:line="240" w:lineRule="auto"/>
              <w:rPr>
                <w:rFonts w:ascii="Arial" w:eastAsiaTheme="minorHAnsi" w:hAnsi="Arial" w:cs="Arial"/>
                <w:lang w:eastAsia="en-US"/>
              </w:rPr>
            </w:pPr>
            <w:r w:rsidRPr="00513FF4">
              <w:rPr>
                <w:rFonts w:ascii="Arial" w:eastAsiaTheme="minorHAnsi" w:hAnsi="Arial" w:cs="Arial"/>
                <w:b/>
                <w:lang w:eastAsia="en-US"/>
              </w:rPr>
              <w:t>In der Schule ist die Aufbauorganisation dokumentiert und wird regelmäßig an veränderte Anforderungen angepasst.</w:t>
            </w:r>
          </w:p>
        </w:tc>
      </w:tr>
      <w:tr w:rsidR="00513FF4" w:rsidRPr="00513FF4" w14:paraId="60D43810" w14:textId="77777777" w:rsidTr="00513FF4">
        <w:trPr>
          <w:trHeight w:val="39"/>
        </w:trPr>
        <w:tc>
          <w:tcPr>
            <w:tcW w:w="489" w:type="dxa"/>
            <w:vMerge/>
            <w:shd w:val="clear" w:color="auto" w:fill="FFCCCC"/>
            <w:vAlign w:val="center"/>
          </w:tcPr>
          <w:p w14:paraId="60D4380E" w14:textId="77777777" w:rsidR="00513FF4" w:rsidRPr="00513FF4" w:rsidRDefault="00513FF4" w:rsidP="00513FF4">
            <w:pPr>
              <w:spacing w:line="240" w:lineRule="auto"/>
              <w:jc w:val="center"/>
              <w:rPr>
                <w:rFonts w:ascii="Arial" w:eastAsiaTheme="minorHAnsi" w:hAnsi="Arial" w:cs="Arial"/>
                <w:lang w:eastAsia="en-US"/>
              </w:rPr>
            </w:pPr>
          </w:p>
        </w:tc>
        <w:tc>
          <w:tcPr>
            <w:tcW w:w="9287" w:type="dxa"/>
            <w:vAlign w:val="center"/>
          </w:tcPr>
          <w:p w14:paraId="60D4380F" w14:textId="77777777" w:rsidR="00513FF4" w:rsidRPr="00513FF4" w:rsidRDefault="00513FF4" w:rsidP="00513FF4">
            <w:pPr>
              <w:numPr>
                <w:ilvl w:val="0"/>
                <w:numId w:val="19"/>
              </w:numPr>
              <w:spacing w:line="240" w:lineRule="auto"/>
              <w:contextualSpacing/>
              <w:rPr>
                <w:rFonts w:ascii="Arial" w:eastAsiaTheme="minorHAnsi" w:hAnsi="Arial" w:cs="Arial"/>
                <w:lang w:eastAsia="en-US"/>
              </w:rPr>
            </w:pPr>
            <w:r w:rsidRPr="00513FF4">
              <w:rPr>
                <w:rFonts w:ascii="Arial" w:eastAsiaTheme="minorHAnsi" w:hAnsi="Arial" w:cs="Arial"/>
                <w:lang w:eastAsia="en-US"/>
              </w:rPr>
              <w:t>Die aktuelle Aufbauorganisation mit Stellen- und Aufgabenbeschreibungen ist für jede Funktionsstelle und die Aufgaben der weiteren Landesbediensteten</w:t>
            </w:r>
            <w:r w:rsidRPr="00513FF4">
              <w:rPr>
                <w:rFonts w:ascii="Arial" w:eastAsiaTheme="minorHAnsi" w:hAnsi="Arial" w:cs="Arial"/>
                <w:vertAlign w:val="superscript"/>
                <w:lang w:eastAsia="en-US"/>
              </w:rPr>
              <w:footnoteReference w:id="2"/>
            </w:r>
            <w:r w:rsidRPr="00513FF4">
              <w:rPr>
                <w:rFonts w:ascii="Arial" w:eastAsiaTheme="minorHAnsi" w:hAnsi="Arial" w:cs="Arial"/>
                <w:lang w:eastAsia="en-US"/>
              </w:rPr>
              <w:t xml:space="preserve"> festgelegt und in geeigneter Weise kommuniziert.</w:t>
            </w:r>
          </w:p>
        </w:tc>
      </w:tr>
      <w:tr w:rsidR="00513FF4" w:rsidRPr="00513FF4" w14:paraId="60D43818" w14:textId="77777777" w:rsidTr="00513FF4">
        <w:trPr>
          <w:trHeight w:val="39"/>
        </w:trPr>
        <w:tc>
          <w:tcPr>
            <w:tcW w:w="489" w:type="dxa"/>
            <w:vMerge/>
            <w:shd w:val="clear" w:color="auto" w:fill="FFCCCC"/>
            <w:vAlign w:val="center"/>
          </w:tcPr>
          <w:p w14:paraId="60D43811" w14:textId="77777777" w:rsidR="00513FF4" w:rsidRPr="00513FF4" w:rsidRDefault="00513FF4" w:rsidP="00513FF4">
            <w:pPr>
              <w:spacing w:line="240" w:lineRule="auto"/>
              <w:jc w:val="center"/>
              <w:rPr>
                <w:rFonts w:ascii="Arial" w:eastAsiaTheme="minorHAnsi" w:hAnsi="Arial" w:cs="Arial"/>
                <w:lang w:eastAsia="en-US"/>
              </w:rPr>
            </w:pPr>
          </w:p>
        </w:tc>
        <w:tc>
          <w:tcPr>
            <w:tcW w:w="9287" w:type="dxa"/>
          </w:tcPr>
          <w:p w14:paraId="60D43812" w14:textId="77777777" w:rsidR="00513FF4" w:rsidRPr="00513FF4" w:rsidRDefault="00513FF4" w:rsidP="00513FF4">
            <w:pPr>
              <w:numPr>
                <w:ilvl w:val="0"/>
                <w:numId w:val="20"/>
              </w:numPr>
              <w:spacing w:line="240" w:lineRule="auto"/>
              <w:rPr>
                <w:rFonts w:ascii="Arial" w:eastAsia="Times New Roman" w:hAnsi="Arial" w:cs="Arial"/>
                <w:i/>
                <w:lang w:eastAsia="de-DE"/>
              </w:rPr>
            </w:pPr>
            <w:r w:rsidRPr="00513FF4">
              <w:rPr>
                <w:rFonts w:ascii="Arial" w:eastAsia="Times New Roman" w:hAnsi="Arial" w:cs="Arial"/>
                <w:i/>
                <w:lang w:eastAsia="de-DE"/>
              </w:rPr>
              <w:t>Vorgaben für Aufgaben- und Tätigkeitsprofile der Funktionsstelleninhaberinnen und -inhaber (z. B. Erlass Funktionsstellen an berufsbildenden Schulen, Berufsbild Schulleitung) sind beachtet.</w:t>
            </w:r>
          </w:p>
          <w:p w14:paraId="60D43813" w14:textId="77777777" w:rsidR="00513FF4" w:rsidRPr="00513FF4" w:rsidRDefault="00513FF4" w:rsidP="00513FF4">
            <w:pPr>
              <w:numPr>
                <w:ilvl w:val="0"/>
                <w:numId w:val="20"/>
              </w:numPr>
              <w:spacing w:line="240" w:lineRule="auto"/>
              <w:rPr>
                <w:rFonts w:ascii="Arial" w:eastAsia="Times New Roman" w:hAnsi="Arial" w:cs="Arial"/>
                <w:i/>
                <w:lang w:eastAsia="de-DE"/>
              </w:rPr>
            </w:pPr>
            <w:r w:rsidRPr="00513FF4">
              <w:rPr>
                <w:rFonts w:ascii="Arial" w:eastAsia="Times New Roman" w:hAnsi="Arial" w:cs="Arial"/>
                <w:i/>
                <w:lang w:eastAsia="de-DE"/>
              </w:rPr>
              <w:t>Alle besetzten Funktionsstellen sowie bestehende Vakanzen sind eindeutig kenntlich gemacht.</w:t>
            </w:r>
          </w:p>
          <w:p w14:paraId="60D43814" w14:textId="77777777" w:rsidR="00513FF4" w:rsidRPr="00513FF4" w:rsidRDefault="00513FF4" w:rsidP="00513FF4">
            <w:pPr>
              <w:numPr>
                <w:ilvl w:val="0"/>
                <w:numId w:val="20"/>
              </w:numPr>
              <w:spacing w:line="240" w:lineRule="auto"/>
              <w:rPr>
                <w:rFonts w:ascii="Arial" w:eastAsia="Times New Roman" w:hAnsi="Arial" w:cs="Arial"/>
                <w:i/>
                <w:lang w:eastAsia="de-DE"/>
              </w:rPr>
            </w:pPr>
            <w:r w:rsidRPr="00513FF4">
              <w:rPr>
                <w:rFonts w:ascii="Arial" w:eastAsia="Times New Roman" w:hAnsi="Arial" w:cs="Arial"/>
                <w:i/>
                <w:lang w:eastAsia="de-DE"/>
              </w:rPr>
              <w:t xml:space="preserve">Schulvorstand und Gesamtkonferenz sind über die Aufbauorganisation, </w:t>
            </w:r>
            <w:r w:rsidRPr="00513FF4">
              <w:rPr>
                <w:rFonts w:ascii="Arial" w:eastAsia="Times New Roman" w:hAnsi="Arial" w:cs="Arial"/>
                <w:i/>
                <w:lang w:eastAsia="de-DE"/>
              </w:rPr>
              <w:br/>
              <w:t>z. B. in einem Organisationsplan, informiert.</w:t>
            </w:r>
          </w:p>
          <w:p w14:paraId="60D43815" w14:textId="77777777" w:rsidR="00513FF4" w:rsidRPr="00513FF4" w:rsidRDefault="00513FF4" w:rsidP="00513FF4">
            <w:pPr>
              <w:numPr>
                <w:ilvl w:val="0"/>
                <w:numId w:val="20"/>
              </w:numPr>
              <w:spacing w:line="240" w:lineRule="auto"/>
              <w:rPr>
                <w:rFonts w:ascii="Arial" w:eastAsia="Times New Roman" w:hAnsi="Arial" w:cs="Arial"/>
                <w:i/>
                <w:lang w:eastAsia="de-DE"/>
              </w:rPr>
            </w:pPr>
            <w:r w:rsidRPr="00513FF4">
              <w:rPr>
                <w:rFonts w:ascii="Arial" w:eastAsia="Times New Roman" w:hAnsi="Arial" w:cs="Arial"/>
                <w:i/>
                <w:lang w:eastAsia="de-DE"/>
              </w:rPr>
              <w:t>Zwischen der Schulleiterin bzw. dem Schulleiter und dem Schulleitungsteam sind die Verantwortlichkeiten für die Anpassung der Aufbauorganisation geklärt.</w:t>
            </w:r>
          </w:p>
          <w:p w14:paraId="60D43816" w14:textId="77777777" w:rsidR="00513FF4" w:rsidRPr="00513FF4" w:rsidRDefault="00513FF4" w:rsidP="00513FF4">
            <w:pPr>
              <w:numPr>
                <w:ilvl w:val="0"/>
                <w:numId w:val="20"/>
              </w:numPr>
              <w:spacing w:line="240" w:lineRule="auto"/>
              <w:rPr>
                <w:rFonts w:ascii="Arial" w:eastAsia="Times New Roman" w:hAnsi="Arial" w:cs="Arial"/>
                <w:i/>
                <w:lang w:eastAsia="de-DE"/>
              </w:rPr>
            </w:pPr>
            <w:r w:rsidRPr="00513FF4">
              <w:rPr>
                <w:rFonts w:ascii="Arial" w:eastAsia="Times New Roman" w:hAnsi="Arial" w:cs="Arial"/>
                <w:i/>
                <w:lang w:eastAsia="de-DE"/>
              </w:rPr>
              <w:t>Maßnahmen zur Förderung der Teamarbeit werden schulweit umgesetzt.</w:t>
            </w:r>
          </w:p>
          <w:p w14:paraId="60D43817" w14:textId="77777777" w:rsidR="00513FF4" w:rsidRPr="00513FF4" w:rsidRDefault="00513FF4" w:rsidP="00513FF4">
            <w:pPr>
              <w:numPr>
                <w:ilvl w:val="0"/>
                <w:numId w:val="20"/>
              </w:numPr>
              <w:spacing w:line="240" w:lineRule="auto"/>
              <w:rPr>
                <w:rFonts w:ascii="Arial" w:eastAsia="Times New Roman" w:hAnsi="Arial" w:cs="Arial"/>
                <w:i/>
                <w:lang w:eastAsia="de-DE"/>
              </w:rPr>
            </w:pPr>
            <w:r w:rsidRPr="00513FF4">
              <w:rPr>
                <w:rFonts w:ascii="Arial" w:eastAsia="Times New Roman" w:hAnsi="Arial" w:cs="Arial"/>
                <w:i/>
                <w:lang w:eastAsia="de-DE"/>
              </w:rPr>
              <w:t>Datenschutzkonformität ist beachtet.</w:t>
            </w:r>
          </w:p>
        </w:tc>
      </w:tr>
    </w:tbl>
    <w:p w14:paraId="60D43819" w14:textId="77777777" w:rsidR="00513FF4" w:rsidRDefault="00513FF4" w:rsidP="00513FF4">
      <w:pPr>
        <w:rPr>
          <w:rFonts w:ascii="Arial" w:hAnsi="Arial" w:cs="Arial"/>
          <w:b/>
        </w:rPr>
      </w:pPr>
    </w:p>
    <w:p w14:paraId="60D4381A" w14:textId="77777777" w:rsidR="00513FF4" w:rsidRPr="003C35ED" w:rsidRDefault="00513FF4" w:rsidP="00513FF4">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F3</w:t>
      </w:r>
      <w:r w:rsidRPr="003C35ED">
        <w:rPr>
          <w:rFonts w:ascii="Arial" w:hAnsi="Arial" w:cs="Arial"/>
          <w:b/>
          <w:color w:val="FFFFFF" w:themeColor="background1"/>
          <w:sz w:val="32"/>
          <w:szCs w:val="32"/>
        </w:rPr>
        <w:t xml:space="preserve"> </w:t>
      </w:r>
    </w:p>
    <w:p w14:paraId="60D4381B" w14:textId="77777777" w:rsidR="00513FF4" w:rsidRDefault="00513FF4" w:rsidP="00513FF4">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513FF4" w14:paraId="60D43823" w14:textId="77777777" w:rsidTr="008631D3">
        <w:trPr>
          <w:trHeight w:val="1725"/>
        </w:trPr>
        <w:tc>
          <w:tcPr>
            <w:tcW w:w="9766" w:type="dxa"/>
            <w:tcBorders>
              <w:top w:val="single" w:sz="12" w:space="0" w:color="000000"/>
              <w:left w:val="single" w:sz="12" w:space="0" w:color="000000"/>
              <w:bottom w:val="single" w:sz="12" w:space="0" w:color="000000"/>
              <w:right w:val="single" w:sz="12" w:space="0" w:color="000000"/>
            </w:tcBorders>
          </w:tcPr>
          <w:p w14:paraId="60D4381C" w14:textId="77777777" w:rsidR="00513FF4" w:rsidRDefault="00513FF4" w:rsidP="00513FF4">
            <w:pPr>
              <w:rPr>
                <w:rFonts w:ascii="Arial" w:hAnsi="Arial" w:cs="Arial"/>
                <w:b/>
                <w:bCs/>
              </w:rPr>
            </w:pPr>
            <w:r>
              <w:rPr>
                <w:rFonts w:ascii="Arial" w:hAnsi="Arial" w:cs="Arial"/>
                <w:b/>
                <w:bCs/>
              </w:rPr>
              <w:t>Stärken:</w:t>
            </w:r>
          </w:p>
          <w:p w14:paraId="60D4381D" w14:textId="77777777" w:rsidR="00513FF4" w:rsidRDefault="00513FF4" w:rsidP="00513FF4">
            <w:pPr>
              <w:rPr>
                <w:rFonts w:ascii="Arial" w:hAnsi="Arial" w:cs="Arial"/>
                <w:bCs/>
              </w:rPr>
            </w:pPr>
          </w:p>
          <w:sdt>
            <w:sdtPr>
              <w:rPr>
                <w:rFonts w:ascii="Arial" w:hAnsi="Arial" w:cs="Arial"/>
                <w:bCs/>
              </w:rPr>
              <w:id w:val="-487629095"/>
              <w:placeholder>
                <w:docPart w:val="DefaultPlaceholder_-1854013440"/>
              </w:placeholder>
              <w:showingPlcHdr/>
              <w:text/>
            </w:sdtPr>
            <w:sdtContent>
              <w:p w14:paraId="60D4381E" w14:textId="05D689C3" w:rsidR="00513FF4" w:rsidRDefault="008631D3" w:rsidP="00513FF4">
                <w:pPr>
                  <w:rPr>
                    <w:rFonts w:ascii="Arial" w:hAnsi="Arial" w:cs="Arial"/>
                    <w:bCs/>
                  </w:rPr>
                </w:pPr>
                <w:r w:rsidRPr="009727C7">
                  <w:rPr>
                    <w:rStyle w:val="Platzhaltertext"/>
                  </w:rPr>
                  <w:t>Klicken oder tippen Sie hier, um Text einzugeben.</w:t>
                </w:r>
              </w:p>
            </w:sdtContent>
          </w:sdt>
          <w:p w14:paraId="60D4381F" w14:textId="77777777" w:rsidR="00513FF4" w:rsidRDefault="00513FF4" w:rsidP="00513FF4">
            <w:pPr>
              <w:rPr>
                <w:rFonts w:ascii="Arial" w:hAnsi="Arial" w:cs="Arial"/>
                <w:bCs/>
              </w:rPr>
            </w:pPr>
          </w:p>
          <w:p w14:paraId="60D43822" w14:textId="77777777" w:rsidR="00513FF4" w:rsidRPr="004357C5" w:rsidRDefault="00513FF4" w:rsidP="00513FF4">
            <w:pPr>
              <w:rPr>
                <w:rFonts w:ascii="Arial" w:hAnsi="Arial" w:cs="Arial"/>
                <w:bCs/>
              </w:rPr>
            </w:pPr>
          </w:p>
        </w:tc>
      </w:tr>
      <w:tr w:rsidR="00513FF4" w14:paraId="60D43825" w14:textId="77777777" w:rsidTr="008631D3">
        <w:tc>
          <w:tcPr>
            <w:tcW w:w="9766" w:type="dxa"/>
            <w:tcBorders>
              <w:top w:val="single" w:sz="12" w:space="0" w:color="000000"/>
              <w:left w:val="nil"/>
              <w:bottom w:val="single" w:sz="12" w:space="0" w:color="000000"/>
              <w:right w:val="nil"/>
            </w:tcBorders>
          </w:tcPr>
          <w:p w14:paraId="60D43824" w14:textId="77777777" w:rsidR="00513FF4" w:rsidRDefault="00513FF4" w:rsidP="00513FF4">
            <w:pPr>
              <w:rPr>
                <w:rFonts w:ascii="Arial" w:hAnsi="Arial" w:cs="Arial"/>
                <w:bCs/>
              </w:rPr>
            </w:pPr>
          </w:p>
        </w:tc>
      </w:tr>
      <w:tr w:rsidR="00513FF4" w14:paraId="60D4382C"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826" w14:textId="77777777" w:rsidR="00513FF4" w:rsidRDefault="00513FF4" w:rsidP="00513FF4">
            <w:pPr>
              <w:rPr>
                <w:rFonts w:ascii="Arial" w:hAnsi="Arial" w:cs="Arial"/>
                <w:b/>
                <w:bCs/>
              </w:rPr>
            </w:pPr>
            <w:r>
              <w:rPr>
                <w:rFonts w:ascii="Arial" w:hAnsi="Arial" w:cs="Arial"/>
                <w:b/>
                <w:bCs/>
              </w:rPr>
              <w:t>Verbesserungspotenziale:</w:t>
            </w:r>
          </w:p>
          <w:p w14:paraId="60D43827" w14:textId="77777777" w:rsidR="00513FF4" w:rsidRDefault="00513FF4" w:rsidP="00513FF4">
            <w:pPr>
              <w:rPr>
                <w:rFonts w:ascii="Arial" w:hAnsi="Arial" w:cs="Arial"/>
                <w:b/>
                <w:bCs/>
              </w:rPr>
            </w:pPr>
          </w:p>
          <w:sdt>
            <w:sdtPr>
              <w:rPr>
                <w:rFonts w:ascii="Arial" w:hAnsi="Arial" w:cs="Arial"/>
                <w:b/>
                <w:bCs/>
              </w:rPr>
              <w:id w:val="1945501990"/>
              <w:placeholder>
                <w:docPart w:val="DefaultPlaceholder_-1854013440"/>
              </w:placeholder>
              <w:showingPlcHdr/>
              <w:text/>
            </w:sdtPr>
            <w:sdtContent>
              <w:p w14:paraId="60D43828" w14:textId="351E5ECE" w:rsidR="00513FF4" w:rsidRDefault="008631D3" w:rsidP="00513FF4">
                <w:pPr>
                  <w:rPr>
                    <w:rFonts w:ascii="Arial" w:hAnsi="Arial" w:cs="Arial"/>
                    <w:b/>
                    <w:bCs/>
                  </w:rPr>
                </w:pPr>
                <w:r w:rsidRPr="009727C7">
                  <w:rPr>
                    <w:rStyle w:val="Platzhaltertext"/>
                  </w:rPr>
                  <w:t>Klicken oder tippen Sie hier, um Text einzugeben.</w:t>
                </w:r>
              </w:p>
            </w:sdtContent>
          </w:sdt>
          <w:p w14:paraId="60D43829" w14:textId="77777777" w:rsidR="00513FF4" w:rsidRDefault="00513FF4" w:rsidP="00513FF4">
            <w:pPr>
              <w:rPr>
                <w:rFonts w:ascii="Arial" w:hAnsi="Arial" w:cs="Arial"/>
                <w:b/>
                <w:bCs/>
              </w:rPr>
            </w:pPr>
          </w:p>
          <w:p w14:paraId="60D4382B" w14:textId="77777777" w:rsidR="00513FF4" w:rsidRPr="004357C5" w:rsidRDefault="00513FF4" w:rsidP="00513FF4">
            <w:pPr>
              <w:rPr>
                <w:rFonts w:ascii="Arial" w:hAnsi="Arial" w:cs="Arial"/>
                <w:b/>
                <w:bCs/>
              </w:rPr>
            </w:pPr>
          </w:p>
        </w:tc>
      </w:tr>
      <w:tr w:rsidR="00513FF4" w14:paraId="60D4382E" w14:textId="77777777" w:rsidTr="008631D3">
        <w:tc>
          <w:tcPr>
            <w:tcW w:w="9766" w:type="dxa"/>
            <w:tcBorders>
              <w:top w:val="single" w:sz="12" w:space="0" w:color="000000"/>
              <w:left w:val="nil"/>
              <w:bottom w:val="single" w:sz="12" w:space="0" w:color="000000"/>
              <w:right w:val="nil"/>
            </w:tcBorders>
          </w:tcPr>
          <w:p w14:paraId="60D4382D" w14:textId="77777777" w:rsidR="00513FF4" w:rsidRDefault="00513FF4" w:rsidP="00513FF4">
            <w:pPr>
              <w:rPr>
                <w:rFonts w:ascii="Arial" w:hAnsi="Arial" w:cs="Arial"/>
                <w:bCs/>
              </w:rPr>
            </w:pPr>
          </w:p>
        </w:tc>
      </w:tr>
      <w:tr w:rsidR="00513FF4" w14:paraId="60D43836"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82F" w14:textId="77777777" w:rsidR="00513FF4" w:rsidRDefault="00513FF4" w:rsidP="00513FF4">
            <w:pPr>
              <w:rPr>
                <w:rFonts w:ascii="Arial" w:hAnsi="Arial" w:cs="Arial"/>
                <w:b/>
                <w:bCs/>
              </w:rPr>
            </w:pPr>
            <w:r>
              <w:rPr>
                <w:rFonts w:ascii="Arial" w:hAnsi="Arial" w:cs="Arial"/>
                <w:b/>
                <w:bCs/>
              </w:rPr>
              <w:t>Anregungen für die weitere Arbeit:</w:t>
            </w:r>
          </w:p>
          <w:p w14:paraId="60D43830" w14:textId="77777777" w:rsidR="00513FF4" w:rsidRDefault="00513FF4" w:rsidP="00513FF4">
            <w:pPr>
              <w:rPr>
                <w:rFonts w:ascii="Arial" w:hAnsi="Arial" w:cs="Arial"/>
                <w:b/>
                <w:bCs/>
              </w:rPr>
            </w:pPr>
          </w:p>
          <w:sdt>
            <w:sdtPr>
              <w:rPr>
                <w:rFonts w:ascii="Arial" w:hAnsi="Arial" w:cs="Arial"/>
                <w:b/>
                <w:bCs/>
              </w:rPr>
              <w:id w:val="-24716482"/>
              <w:placeholder>
                <w:docPart w:val="DefaultPlaceholder_-1854013440"/>
              </w:placeholder>
              <w:showingPlcHdr/>
              <w:text/>
            </w:sdtPr>
            <w:sdtContent>
              <w:p w14:paraId="60D43831" w14:textId="231B2C84" w:rsidR="00513FF4" w:rsidRDefault="008631D3" w:rsidP="00513FF4">
                <w:pPr>
                  <w:rPr>
                    <w:rFonts w:ascii="Arial" w:hAnsi="Arial" w:cs="Arial"/>
                    <w:b/>
                    <w:bCs/>
                  </w:rPr>
                </w:pPr>
                <w:r w:rsidRPr="009727C7">
                  <w:rPr>
                    <w:rStyle w:val="Platzhaltertext"/>
                  </w:rPr>
                  <w:t>Klicken oder tippen Sie hier, um Text einzugeben.</w:t>
                </w:r>
              </w:p>
            </w:sdtContent>
          </w:sdt>
          <w:p w14:paraId="60D43832" w14:textId="77777777" w:rsidR="00513FF4" w:rsidRDefault="00513FF4" w:rsidP="00513FF4">
            <w:pPr>
              <w:rPr>
                <w:rFonts w:ascii="Arial" w:hAnsi="Arial" w:cs="Arial"/>
                <w:b/>
                <w:bCs/>
              </w:rPr>
            </w:pPr>
          </w:p>
          <w:p w14:paraId="60D43835" w14:textId="77777777" w:rsidR="00513FF4" w:rsidRPr="004357C5" w:rsidRDefault="00513FF4" w:rsidP="00513FF4">
            <w:pPr>
              <w:rPr>
                <w:rFonts w:ascii="Arial" w:hAnsi="Arial" w:cs="Arial"/>
                <w:b/>
                <w:bCs/>
              </w:rPr>
            </w:pPr>
          </w:p>
        </w:tc>
      </w:tr>
      <w:tr w:rsidR="00513FF4" w14:paraId="60D43838" w14:textId="77777777" w:rsidTr="008631D3">
        <w:tc>
          <w:tcPr>
            <w:tcW w:w="9766" w:type="dxa"/>
            <w:tcBorders>
              <w:top w:val="single" w:sz="12" w:space="0" w:color="000000"/>
              <w:left w:val="nil"/>
              <w:bottom w:val="single" w:sz="12" w:space="0" w:color="000000"/>
              <w:right w:val="nil"/>
            </w:tcBorders>
          </w:tcPr>
          <w:p w14:paraId="60D43837" w14:textId="77777777" w:rsidR="00513FF4" w:rsidRDefault="00513FF4" w:rsidP="00513FF4">
            <w:pPr>
              <w:rPr>
                <w:rFonts w:ascii="Arial" w:hAnsi="Arial" w:cs="Arial"/>
                <w:bCs/>
              </w:rPr>
            </w:pPr>
          </w:p>
        </w:tc>
      </w:tr>
      <w:tr w:rsidR="00513FF4" w14:paraId="60D43840"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839" w14:textId="77777777" w:rsidR="00513FF4" w:rsidRDefault="00513FF4" w:rsidP="00513FF4">
            <w:pPr>
              <w:rPr>
                <w:rFonts w:ascii="Arial" w:hAnsi="Arial" w:cs="Arial"/>
                <w:b/>
              </w:rPr>
            </w:pPr>
            <w:r>
              <w:rPr>
                <w:rFonts w:ascii="Arial" w:hAnsi="Arial" w:cs="Arial"/>
                <w:b/>
              </w:rPr>
              <w:t>benötigte Ressourcen für die weitere Arbeit:</w:t>
            </w:r>
          </w:p>
          <w:p w14:paraId="60D4383A" w14:textId="77777777" w:rsidR="00513FF4" w:rsidRDefault="00513FF4" w:rsidP="00513FF4">
            <w:pPr>
              <w:rPr>
                <w:rFonts w:ascii="Arial" w:hAnsi="Arial" w:cs="Arial"/>
                <w:bCs/>
              </w:rPr>
            </w:pPr>
          </w:p>
          <w:sdt>
            <w:sdtPr>
              <w:rPr>
                <w:rFonts w:ascii="Arial" w:hAnsi="Arial" w:cs="Arial"/>
                <w:bCs/>
              </w:rPr>
              <w:id w:val="929390772"/>
              <w:placeholder>
                <w:docPart w:val="DefaultPlaceholder_-1854013440"/>
              </w:placeholder>
              <w:showingPlcHdr/>
              <w:text/>
            </w:sdtPr>
            <w:sdtContent>
              <w:p w14:paraId="60D4383B" w14:textId="1D3B9060" w:rsidR="00513FF4" w:rsidRDefault="008631D3" w:rsidP="00513FF4">
                <w:pPr>
                  <w:rPr>
                    <w:rFonts w:ascii="Arial" w:hAnsi="Arial" w:cs="Arial"/>
                    <w:bCs/>
                  </w:rPr>
                </w:pPr>
                <w:r w:rsidRPr="009727C7">
                  <w:rPr>
                    <w:rStyle w:val="Platzhaltertext"/>
                  </w:rPr>
                  <w:t>Klicken oder tippen Sie hier, um Text einzugeben.</w:t>
                </w:r>
              </w:p>
            </w:sdtContent>
          </w:sdt>
          <w:p w14:paraId="60D4383C" w14:textId="77777777" w:rsidR="00513FF4" w:rsidRDefault="00513FF4" w:rsidP="00513FF4">
            <w:pPr>
              <w:rPr>
                <w:rFonts w:ascii="Arial" w:hAnsi="Arial" w:cs="Arial"/>
                <w:bCs/>
              </w:rPr>
            </w:pPr>
          </w:p>
          <w:p w14:paraId="60D4383F" w14:textId="77777777" w:rsidR="00513FF4" w:rsidRPr="004357C5" w:rsidRDefault="00513FF4" w:rsidP="00513FF4">
            <w:pPr>
              <w:rPr>
                <w:rFonts w:ascii="Arial" w:hAnsi="Arial" w:cs="Arial"/>
                <w:bCs/>
              </w:rPr>
            </w:pPr>
          </w:p>
        </w:tc>
      </w:tr>
    </w:tbl>
    <w:p w14:paraId="60D43841" w14:textId="19CEDA6D" w:rsidR="00143E01" w:rsidRDefault="00143E01" w:rsidP="00513FF4">
      <w:pPr>
        <w:rPr>
          <w:rFonts w:ascii="Arial" w:hAnsi="Arial" w:cs="Arial"/>
          <w:b/>
        </w:rPr>
      </w:pPr>
      <w:r>
        <w:rPr>
          <w:rFonts w:ascii="Arial" w:hAnsi="Arial" w:cs="Arial"/>
          <w:b/>
        </w:rPr>
        <w:br w:type="page"/>
      </w:r>
    </w:p>
    <w:p w14:paraId="2F9E5959" w14:textId="77777777" w:rsidR="00513FF4" w:rsidRDefault="00513FF4" w:rsidP="00513FF4">
      <w:pPr>
        <w:rPr>
          <w:rFonts w:ascii="Arial" w:hAnsi="Arial" w:cs="Arial"/>
          <w:b/>
        </w:rPr>
      </w:pP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513FF4" w14:paraId="60D43843" w14:textId="77777777" w:rsidTr="00513FF4">
        <w:trPr>
          <w:trHeight w:val="196"/>
        </w:trPr>
        <w:tc>
          <w:tcPr>
            <w:tcW w:w="9639" w:type="dxa"/>
            <w:gridSpan w:val="4"/>
            <w:tcBorders>
              <w:top w:val="nil"/>
              <w:left w:val="nil"/>
              <w:bottom w:val="nil"/>
              <w:right w:val="nil"/>
            </w:tcBorders>
            <w:shd w:val="clear" w:color="auto" w:fill="1F4E79"/>
            <w:vAlign w:val="center"/>
            <w:hideMark/>
          </w:tcPr>
          <w:p w14:paraId="60D43842" w14:textId="77777777" w:rsidR="00513FF4" w:rsidRDefault="00513FF4" w:rsidP="00513FF4">
            <w:pPr>
              <w:jc w:val="center"/>
              <w:rPr>
                <w:rFonts w:ascii="Arial" w:hAnsi="Arial" w:cs="Arial"/>
                <w:b/>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F3</w:t>
            </w:r>
            <w:r w:rsidRPr="003C35ED">
              <w:rPr>
                <w:rFonts w:ascii="Arial" w:hAnsi="Arial" w:cs="Arial"/>
                <w:b/>
                <w:color w:val="FFFFFF" w:themeColor="background1"/>
                <w:sz w:val="32"/>
                <w:szCs w:val="32"/>
              </w:rPr>
              <w:t xml:space="preserve"> - Prozesseinschätzung</w:t>
            </w:r>
          </w:p>
        </w:tc>
      </w:tr>
      <w:tr w:rsidR="00513FF4" w14:paraId="60D43846" w14:textId="77777777" w:rsidTr="00513FF4">
        <w:trPr>
          <w:trHeight w:val="196"/>
        </w:trPr>
        <w:tc>
          <w:tcPr>
            <w:tcW w:w="7386" w:type="dxa"/>
            <w:tcBorders>
              <w:top w:val="nil"/>
              <w:left w:val="nil"/>
              <w:bottom w:val="single" w:sz="12" w:space="0" w:color="auto"/>
              <w:right w:val="nil"/>
            </w:tcBorders>
            <w:shd w:val="clear" w:color="auto" w:fill="FFFFFF" w:themeFill="background1"/>
            <w:vAlign w:val="center"/>
          </w:tcPr>
          <w:p w14:paraId="60D43844" w14:textId="77777777" w:rsidR="00513FF4" w:rsidRDefault="00513FF4" w:rsidP="00513FF4">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845" w14:textId="77777777" w:rsidR="00513FF4" w:rsidRDefault="00513FF4" w:rsidP="00513FF4">
            <w:pPr>
              <w:jc w:val="center"/>
              <w:rPr>
                <w:rFonts w:ascii="Arial" w:hAnsi="Arial" w:cs="Arial"/>
                <w:b/>
                <w:sz w:val="20"/>
                <w:szCs w:val="20"/>
              </w:rPr>
            </w:pPr>
          </w:p>
        </w:tc>
      </w:tr>
      <w:tr w:rsidR="00513FF4" w14:paraId="60D43849" w14:textId="77777777" w:rsidTr="00513FF4">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847" w14:textId="77777777" w:rsidR="00513FF4" w:rsidRDefault="00513FF4" w:rsidP="00513FF4">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848" w14:textId="77777777" w:rsidR="00513FF4" w:rsidRDefault="00513FF4" w:rsidP="00513FF4">
            <w:pPr>
              <w:jc w:val="center"/>
              <w:rPr>
                <w:rFonts w:ascii="Arial" w:hAnsi="Arial" w:cs="Arial"/>
                <w:b/>
                <w:sz w:val="20"/>
                <w:szCs w:val="20"/>
              </w:rPr>
            </w:pPr>
            <w:r>
              <w:rPr>
                <w:rFonts w:ascii="Arial" w:hAnsi="Arial" w:cs="Arial"/>
                <w:b/>
                <w:sz w:val="20"/>
                <w:szCs w:val="20"/>
              </w:rPr>
              <w:t>Anforderung/en ist/sind umgesetzt</w:t>
            </w:r>
          </w:p>
        </w:tc>
      </w:tr>
      <w:tr w:rsidR="00513FF4" w14:paraId="60D4384D" w14:textId="77777777" w:rsidTr="00513FF4">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84A" w14:textId="77777777" w:rsidR="00513FF4" w:rsidRDefault="00513FF4" w:rsidP="00513FF4">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84B" w14:textId="77777777" w:rsidR="00513FF4" w:rsidRDefault="00513FF4" w:rsidP="00513FF4">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84C" w14:textId="77777777" w:rsidR="00513FF4" w:rsidRDefault="00513FF4" w:rsidP="00513FF4">
            <w:pPr>
              <w:jc w:val="center"/>
              <w:rPr>
                <w:rFonts w:ascii="Arial" w:hAnsi="Arial" w:cs="Arial"/>
                <w:b/>
                <w:bCs/>
                <w:sz w:val="20"/>
                <w:szCs w:val="20"/>
              </w:rPr>
            </w:pPr>
            <w:r>
              <w:rPr>
                <w:rFonts w:ascii="Arial" w:hAnsi="Arial" w:cs="Arial"/>
                <w:b/>
                <w:bCs/>
                <w:sz w:val="20"/>
                <w:szCs w:val="20"/>
              </w:rPr>
              <w:t>nein</w:t>
            </w:r>
          </w:p>
        </w:tc>
      </w:tr>
      <w:tr w:rsidR="00513FF4" w14:paraId="60D43852" w14:textId="77777777" w:rsidTr="00513FF4">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84E" w14:textId="77777777" w:rsidR="00513FF4" w:rsidRDefault="00513FF4" w:rsidP="00513FF4">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84F" w14:textId="77777777" w:rsidR="00513FF4" w:rsidRDefault="00513FF4" w:rsidP="00513FF4">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27493434"/>
              <w14:checkbox>
                <w14:checked w14:val="0"/>
                <w14:checkedState w14:val="2612" w14:font="MS Gothic"/>
                <w14:uncheckedState w14:val="2610" w14:font="MS Gothic"/>
              </w14:checkbox>
            </w:sdtPr>
            <w:sdtContent>
              <w:p w14:paraId="60D43850" w14:textId="77777777" w:rsidR="00513FF4" w:rsidRDefault="00513FF4" w:rsidP="00513FF4">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156147716"/>
              <w14:checkbox>
                <w14:checked w14:val="0"/>
                <w14:checkedState w14:val="2612" w14:font="MS Gothic"/>
                <w14:uncheckedState w14:val="2610" w14:font="MS Gothic"/>
              </w14:checkbox>
            </w:sdtPr>
            <w:sdtContent>
              <w:p w14:paraId="60D43851" w14:textId="77777777" w:rsidR="00513FF4" w:rsidRDefault="00513FF4" w:rsidP="00513FF4">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58" w14:textId="77777777" w:rsidTr="00513FF4">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853" w14:textId="311E71EF" w:rsidR="00513FF4" w:rsidRPr="00997C1A" w:rsidRDefault="00513FF4" w:rsidP="00513FF4">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1831946863"/>
              <w:placeholder>
                <w:docPart w:val="DefaultPlaceholder_-1854013440"/>
              </w:placeholder>
              <w:showingPlcHdr/>
              <w:text/>
            </w:sdtPr>
            <w:sdtContent>
              <w:p w14:paraId="60D43854" w14:textId="6EAD2021" w:rsidR="00513FF4" w:rsidRDefault="008631D3" w:rsidP="00513FF4">
                <w:pPr>
                  <w:ind w:left="45"/>
                  <w:jc w:val="both"/>
                  <w:rPr>
                    <w:rFonts w:ascii="Arial" w:hAnsi="Arial" w:cs="Arial"/>
                    <w:b/>
                    <w:sz w:val="20"/>
                    <w:szCs w:val="20"/>
                  </w:rPr>
                </w:pPr>
                <w:r w:rsidRPr="009727C7">
                  <w:rPr>
                    <w:rStyle w:val="Platzhaltertext"/>
                  </w:rPr>
                  <w:t>Klicken oder tippen Sie hier, um Text einzugeben.</w:t>
                </w:r>
              </w:p>
            </w:sdtContent>
          </w:sdt>
          <w:p w14:paraId="60D43855" w14:textId="77777777" w:rsidR="00513FF4" w:rsidRDefault="00513FF4" w:rsidP="00513FF4">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412658466"/>
              <w14:checkbox>
                <w14:checked w14:val="0"/>
                <w14:checkedState w14:val="2612" w14:font="MS Gothic"/>
                <w14:uncheckedState w14:val="2610" w14:font="MS Gothic"/>
              </w14:checkbox>
            </w:sdtPr>
            <w:sdtContent>
              <w:p w14:paraId="60D43856"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412779774"/>
              <w14:checkbox>
                <w14:checked w14:val="0"/>
                <w14:checkedState w14:val="2612" w14:font="MS Gothic"/>
                <w14:uncheckedState w14:val="2610" w14:font="MS Gothic"/>
              </w14:checkbox>
            </w:sdtPr>
            <w:sdtContent>
              <w:p w14:paraId="60D43857"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5B" w14:textId="77777777" w:rsidTr="00513FF4">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859" w14:textId="77777777" w:rsidR="00513FF4" w:rsidRDefault="00513FF4" w:rsidP="00513FF4">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85A" w14:textId="77777777" w:rsidR="00513FF4" w:rsidRDefault="00513FF4" w:rsidP="00513FF4">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513FF4" w14:paraId="60D4385F" w14:textId="77777777" w:rsidTr="00513FF4">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85C" w14:textId="77777777" w:rsidR="00513FF4" w:rsidRDefault="00513FF4" w:rsidP="00513FF4">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85D" w14:textId="77777777" w:rsidR="00513FF4" w:rsidRDefault="00513FF4" w:rsidP="00513FF4">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85E" w14:textId="77777777" w:rsidR="00513FF4" w:rsidRDefault="00513FF4" w:rsidP="00513FF4">
            <w:pPr>
              <w:jc w:val="center"/>
              <w:rPr>
                <w:rFonts w:ascii="Arial" w:hAnsi="Arial" w:cs="Arial"/>
                <w:b/>
                <w:bCs/>
                <w:sz w:val="20"/>
                <w:szCs w:val="20"/>
              </w:rPr>
            </w:pPr>
            <w:r>
              <w:rPr>
                <w:rFonts w:ascii="Arial" w:hAnsi="Arial" w:cs="Arial"/>
                <w:b/>
                <w:bCs/>
                <w:sz w:val="20"/>
                <w:szCs w:val="20"/>
              </w:rPr>
              <w:t>nein</w:t>
            </w:r>
          </w:p>
        </w:tc>
      </w:tr>
      <w:tr w:rsidR="00513FF4" w14:paraId="60D43863"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860"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554346833"/>
              <w14:checkbox>
                <w14:checked w14:val="0"/>
                <w14:checkedState w14:val="2612" w14:font="MS Gothic"/>
                <w14:uncheckedState w14:val="2610" w14:font="MS Gothic"/>
              </w14:checkbox>
            </w:sdtPr>
            <w:sdtContent>
              <w:p w14:paraId="60D43861" w14:textId="77777777" w:rsidR="00513FF4" w:rsidRDefault="00513FF4" w:rsidP="00513FF4">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895785976"/>
              <w14:checkbox>
                <w14:checked w14:val="0"/>
                <w14:checkedState w14:val="2612" w14:font="MS Gothic"/>
                <w14:uncheckedState w14:val="2610" w14:font="MS Gothic"/>
              </w14:checkbox>
            </w:sdtPr>
            <w:sdtContent>
              <w:p w14:paraId="60D43862"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67"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864"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479930036"/>
              <w14:checkbox>
                <w14:checked w14:val="0"/>
                <w14:checkedState w14:val="2612" w14:font="MS Gothic"/>
                <w14:uncheckedState w14:val="2610" w14:font="MS Gothic"/>
              </w14:checkbox>
            </w:sdtPr>
            <w:sdtContent>
              <w:p w14:paraId="60D43865"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586304761"/>
              <w14:checkbox>
                <w14:checked w14:val="0"/>
                <w14:checkedState w14:val="2612" w14:font="MS Gothic"/>
                <w14:uncheckedState w14:val="2610" w14:font="MS Gothic"/>
              </w14:checkbox>
            </w:sdtPr>
            <w:sdtContent>
              <w:p w14:paraId="60D43866"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6B"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868"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80108873"/>
              <w14:checkbox>
                <w14:checked w14:val="0"/>
                <w14:checkedState w14:val="2612" w14:font="MS Gothic"/>
                <w14:uncheckedState w14:val="2610" w14:font="MS Gothic"/>
              </w14:checkbox>
            </w:sdtPr>
            <w:sdtContent>
              <w:p w14:paraId="60D43869"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36461955"/>
              <w14:checkbox>
                <w14:checked w14:val="0"/>
                <w14:checkedState w14:val="2612" w14:font="MS Gothic"/>
                <w14:uncheckedState w14:val="2610" w14:font="MS Gothic"/>
              </w14:checkbox>
            </w:sdtPr>
            <w:sdtContent>
              <w:p w14:paraId="60D4386A"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6F"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86C"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47726871"/>
              <w14:checkbox>
                <w14:checked w14:val="0"/>
                <w14:checkedState w14:val="2612" w14:font="MS Gothic"/>
                <w14:uncheckedState w14:val="2610" w14:font="MS Gothic"/>
              </w14:checkbox>
            </w:sdtPr>
            <w:sdtContent>
              <w:p w14:paraId="60D4386D"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84573821"/>
              <w14:checkbox>
                <w14:checked w14:val="0"/>
                <w14:checkedState w14:val="2612" w14:font="MS Gothic"/>
                <w14:uncheckedState w14:val="2610" w14:font="MS Gothic"/>
              </w14:checkbox>
            </w:sdtPr>
            <w:sdtContent>
              <w:p w14:paraId="60D4386E"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73" w14:textId="77777777" w:rsidTr="00513FF4">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870"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82986271"/>
              <w14:checkbox>
                <w14:checked w14:val="0"/>
                <w14:checkedState w14:val="2612" w14:font="MS Gothic"/>
                <w14:uncheckedState w14:val="2610" w14:font="MS Gothic"/>
              </w14:checkbox>
            </w:sdtPr>
            <w:sdtContent>
              <w:p w14:paraId="60D43871"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09019712"/>
              <w14:checkbox>
                <w14:checked w14:val="0"/>
                <w14:checkedState w14:val="2612" w14:font="MS Gothic"/>
                <w14:uncheckedState w14:val="2610" w14:font="MS Gothic"/>
              </w14:checkbox>
            </w:sdtPr>
            <w:sdtContent>
              <w:p w14:paraId="60D43872"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77"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874"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61650213"/>
              <w14:checkbox>
                <w14:checked w14:val="0"/>
                <w14:checkedState w14:val="2612" w14:font="MS Gothic"/>
                <w14:uncheckedState w14:val="2610" w14:font="MS Gothic"/>
              </w14:checkbox>
            </w:sdtPr>
            <w:sdtContent>
              <w:p w14:paraId="60D43875"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63900861"/>
              <w14:checkbox>
                <w14:checked w14:val="0"/>
                <w14:checkedState w14:val="2612" w14:font="MS Gothic"/>
                <w14:uncheckedState w14:val="2610" w14:font="MS Gothic"/>
              </w14:checkbox>
            </w:sdtPr>
            <w:sdtContent>
              <w:p w14:paraId="60D43876"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513FF4" w14:paraId="60D4387B"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878"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512922285"/>
              <w14:checkbox>
                <w14:checked w14:val="0"/>
                <w14:checkedState w14:val="2612" w14:font="MS Gothic"/>
                <w14:uncheckedState w14:val="2610" w14:font="MS Gothic"/>
              </w14:checkbox>
            </w:sdtPr>
            <w:sdtContent>
              <w:p w14:paraId="60D43879"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08260094"/>
              <w14:checkbox>
                <w14:checked w14:val="0"/>
                <w14:checkedState w14:val="2612" w14:font="MS Gothic"/>
                <w14:uncheckedState w14:val="2610" w14:font="MS Gothic"/>
              </w14:checkbox>
            </w:sdtPr>
            <w:sdtContent>
              <w:p w14:paraId="60D4387A"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7F"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87C"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47031594"/>
              <w14:checkbox>
                <w14:checked w14:val="0"/>
                <w14:checkedState w14:val="2612" w14:font="MS Gothic"/>
                <w14:uncheckedState w14:val="2610" w14:font="MS Gothic"/>
              </w14:checkbox>
            </w:sdtPr>
            <w:sdtContent>
              <w:p w14:paraId="60D4387D"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13321902"/>
              <w14:checkbox>
                <w14:checked w14:val="0"/>
                <w14:checkedState w14:val="2612" w14:font="MS Gothic"/>
                <w14:uncheckedState w14:val="2610" w14:font="MS Gothic"/>
              </w14:checkbox>
            </w:sdtPr>
            <w:sdtContent>
              <w:p w14:paraId="60D4387E"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513FF4" w14:paraId="60D43883"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880"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728072885"/>
              <w14:checkbox>
                <w14:checked w14:val="0"/>
                <w14:checkedState w14:val="2612" w14:font="MS Gothic"/>
                <w14:uncheckedState w14:val="2610" w14:font="MS Gothic"/>
              </w14:checkbox>
            </w:sdtPr>
            <w:sdtContent>
              <w:p w14:paraId="60D43881"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9866702"/>
              <w14:checkbox>
                <w14:checked w14:val="0"/>
                <w14:checkedState w14:val="2612" w14:font="MS Gothic"/>
                <w14:uncheckedState w14:val="2610" w14:font="MS Gothic"/>
              </w14:checkbox>
            </w:sdtPr>
            <w:sdtContent>
              <w:p w14:paraId="60D43882"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87"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884"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33086368"/>
              <w14:checkbox>
                <w14:checked w14:val="0"/>
                <w14:checkedState w14:val="2612" w14:font="MS Gothic"/>
                <w14:uncheckedState w14:val="2610" w14:font="MS Gothic"/>
              </w14:checkbox>
            </w:sdtPr>
            <w:sdtContent>
              <w:p w14:paraId="60D43885"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50598956"/>
              <w14:checkbox>
                <w14:checked w14:val="0"/>
                <w14:checkedState w14:val="2612" w14:font="MS Gothic"/>
                <w14:uncheckedState w14:val="2610" w14:font="MS Gothic"/>
              </w14:checkbox>
            </w:sdtPr>
            <w:sdtContent>
              <w:p w14:paraId="60D43886"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8B"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888"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89785228"/>
              <w14:checkbox>
                <w14:checked w14:val="0"/>
                <w14:checkedState w14:val="2612" w14:font="MS Gothic"/>
                <w14:uncheckedState w14:val="2610" w14:font="MS Gothic"/>
              </w14:checkbox>
            </w:sdtPr>
            <w:sdtContent>
              <w:p w14:paraId="60D43889"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06133797"/>
              <w14:checkbox>
                <w14:checked w14:val="0"/>
                <w14:checkedState w14:val="2612" w14:font="MS Gothic"/>
                <w14:uncheckedState w14:val="2610" w14:font="MS Gothic"/>
              </w14:checkbox>
            </w:sdtPr>
            <w:sdtContent>
              <w:p w14:paraId="60D4388A"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8F" w14:textId="77777777" w:rsidTr="00513FF4">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88C"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18733776"/>
              <w14:checkbox>
                <w14:checked w14:val="0"/>
                <w14:checkedState w14:val="2612" w14:font="MS Gothic"/>
                <w14:uncheckedState w14:val="2610" w14:font="MS Gothic"/>
              </w14:checkbox>
            </w:sdtPr>
            <w:sdtContent>
              <w:p w14:paraId="60D4388D"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10575725"/>
              <w14:checkbox>
                <w14:checked w14:val="0"/>
                <w14:checkedState w14:val="2612" w14:font="MS Gothic"/>
                <w14:uncheckedState w14:val="2610" w14:font="MS Gothic"/>
              </w14:checkbox>
            </w:sdtPr>
            <w:sdtContent>
              <w:p w14:paraId="60D4388E"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93" w14:textId="77777777" w:rsidTr="00513FF4">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890"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020819888"/>
              <w14:checkbox>
                <w14:checked w14:val="0"/>
                <w14:checkedState w14:val="2612" w14:font="MS Gothic"/>
                <w14:uncheckedState w14:val="2610" w14:font="MS Gothic"/>
              </w14:checkbox>
            </w:sdtPr>
            <w:sdtContent>
              <w:p w14:paraId="60D43891" w14:textId="77777777" w:rsidR="00513FF4" w:rsidRDefault="00513FF4" w:rsidP="00513FF4">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85256723"/>
              <w14:checkbox>
                <w14:checked w14:val="0"/>
                <w14:checkedState w14:val="2612" w14:font="MS Gothic"/>
                <w14:uncheckedState w14:val="2610" w14:font="MS Gothic"/>
              </w14:checkbox>
            </w:sdtPr>
            <w:sdtContent>
              <w:p w14:paraId="60D43892"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513FF4" w14:paraId="60D43897" w14:textId="77777777" w:rsidTr="00513FF4">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894" w14:textId="77777777" w:rsidR="00513FF4" w:rsidRDefault="00513FF4" w:rsidP="00990561">
            <w:pPr>
              <w:pStyle w:val="Listenabsatz"/>
              <w:numPr>
                <w:ilvl w:val="0"/>
                <w:numId w:val="72"/>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573899258"/>
              <w14:checkbox>
                <w14:checked w14:val="0"/>
                <w14:checkedState w14:val="2612" w14:font="MS Gothic"/>
                <w14:uncheckedState w14:val="2610" w14:font="MS Gothic"/>
              </w14:checkbox>
            </w:sdtPr>
            <w:sdtContent>
              <w:p w14:paraId="60D43895"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02751152"/>
              <w14:checkbox>
                <w14:checked w14:val="0"/>
                <w14:checkedState w14:val="2612" w14:font="MS Gothic"/>
                <w14:uncheckedState w14:val="2610" w14:font="MS Gothic"/>
              </w14:checkbox>
            </w:sdtPr>
            <w:sdtContent>
              <w:p w14:paraId="60D43896" w14:textId="77777777" w:rsidR="00513FF4" w:rsidRDefault="00513FF4" w:rsidP="00513FF4">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513FF4" w14:paraId="60D43899" w14:textId="77777777" w:rsidTr="00513FF4">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898" w14:textId="77777777" w:rsidR="00513FF4" w:rsidRDefault="00513FF4" w:rsidP="00513FF4">
            <w:pPr>
              <w:jc w:val="center"/>
              <w:rPr>
                <w:rFonts w:ascii="Arial" w:hAnsi="Arial" w:cs="Arial"/>
                <w:bCs/>
                <w:sz w:val="28"/>
                <w:szCs w:val="28"/>
              </w:rPr>
            </w:pPr>
            <w:r>
              <w:rPr>
                <w:rFonts w:ascii="Arial" w:hAnsi="Arial" w:cs="Arial"/>
                <w:b/>
                <w:sz w:val="28"/>
                <w:szCs w:val="28"/>
              </w:rPr>
              <w:t>Prozessqualität</w:t>
            </w:r>
          </w:p>
        </w:tc>
      </w:tr>
      <w:tr w:rsidR="00513FF4" w14:paraId="60D4389B" w14:textId="77777777" w:rsidTr="00513FF4">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89A" w14:textId="77777777" w:rsidR="00513FF4" w:rsidRDefault="00513FF4" w:rsidP="00513FF4">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513FF4" w14:paraId="60D4389D" w14:textId="77777777" w:rsidTr="00513FF4">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89C" w14:textId="77777777" w:rsidR="00513FF4" w:rsidRDefault="00513FF4" w:rsidP="00513FF4">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513FF4" w14:paraId="60D438A1" w14:textId="77777777" w:rsidTr="00513FF4">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89E" w14:textId="77777777" w:rsidR="00513FF4" w:rsidRDefault="00513FF4" w:rsidP="00513FF4">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89F" w14:textId="77777777" w:rsidR="00513FF4" w:rsidRDefault="00513FF4" w:rsidP="00513FF4">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572742716"/>
              <w14:checkbox>
                <w14:checked w14:val="0"/>
                <w14:checkedState w14:val="2612" w14:font="MS Gothic"/>
                <w14:uncheckedState w14:val="2610" w14:font="MS Gothic"/>
              </w14:checkbox>
            </w:sdtPr>
            <w:sdtContent>
              <w:p w14:paraId="60D438A0" w14:textId="77777777" w:rsidR="00513FF4" w:rsidRDefault="00513FF4" w:rsidP="00513FF4">
                <w:pPr>
                  <w:jc w:val="center"/>
                </w:pPr>
                <w:r>
                  <w:rPr>
                    <w:rFonts w:ascii="MS Gothic" w:eastAsia="MS Gothic" w:hAnsi="MS Gothic" w:cs="Arial" w:hint="eastAsia"/>
                    <w:bCs/>
                    <w:color w:val="000000" w:themeColor="text1"/>
                  </w:rPr>
                  <w:t>☐</w:t>
                </w:r>
              </w:p>
            </w:sdtContent>
          </w:sdt>
        </w:tc>
      </w:tr>
      <w:tr w:rsidR="00513FF4" w14:paraId="60D438A5" w14:textId="77777777" w:rsidTr="00513FF4">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8A2" w14:textId="77777777" w:rsidR="00513FF4" w:rsidRDefault="00513FF4" w:rsidP="00513FF4">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8A3" w14:textId="77777777" w:rsidR="00513FF4" w:rsidRDefault="00513FF4" w:rsidP="00513FF4">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5219899"/>
              <w14:checkbox>
                <w14:checked w14:val="0"/>
                <w14:checkedState w14:val="2612" w14:font="MS Gothic"/>
                <w14:uncheckedState w14:val="2610" w14:font="MS Gothic"/>
              </w14:checkbox>
            </w:sdtPr>
            <w:sdtContent>
              <w:p w14:paraId="60D438A4" w14:textId="77777777" w:rsidR="00513FF4" w:rsidRDefault="00513FF4" w:rsidP="00513FF4">
                <w:pPr>
                  <w:jc w:val="center"/>
                </w:pPr>
                <w:r>
                  <w:rPr>
                    <w:rFonts w:ascii="MS Gothic" w:eastAsia="MS Gothic" w:hAnsi="MS Gothic" w:cs="Arial" w:hint="eastAsia"/>
                    <w:bCs/>
                    <w:color w:val="000000" w:themeColor="text1"/>
                  </w:rPr>
                  <w:t>☐</w:t>
                </w:r>
              </w:p>
            </w:sdtContent>
          </w:sdt>
        </w:tc>
      </w:tr>
      <w:tr w:rsidR="00513FF4" w14:paraId="60D438A9" w14:textId="77777777" w:rsidTr="00513FF4">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8A6" w14:textId="77777777" w:rsidR="00513FF4" w:rsidRDefault="00513FF4" w:rsidP="00513FF4">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8A7" w14:textId="77777777" w:rsidR="00513FF4" w:rsidRDefault="00513FF4" w:rsidP="00513FF4">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48995005"/>
              <w14:checkbox>
                <w14:checked w14:val="0"/>
                <w14:checkedState w14:val="2612" w14:font="MS Gothic"/>
                <w14:uncheckedState w14:val="2610" w14:font="MS Gothic"/>
              </w14:checkbox>
            </w:sdtPr>
            <w:sdtContent>
              <w:p w14:paraId="60D438A8" w14:textId="77777777" w:rsidR="00513FF4" w:rsidRDefault="00513FF4" w:rsidP="00513FF4">
                <w:pPr>
                  <w:jc w:val="center"/>
                </w:pPr>
                <w:r>
                  <w:rPr>
                    <w:rFonts w:ascii="MS Gothic" w:eastAsia="MS Gothic" w:hAnsi="MS Gothic" w:cs="Arial" w:hint="eastAsia"/>
                    <w:bCs/>
                    <w:color w:val="000000" w:themeColor="text1"/>
                  </w:rPr>
                  <w:t>☐</w:t>
                </w:r>
              </w:p>
            </w:sdtContent>
          </w:sdt>
        </w:tc>
      </w:tr>
    </w:tbl>
    <w:p w14:paraId="60D438AA" w14:textId="77777777" w:rsidR="00513FF4" w:rsidRDefault="00513FF4" w:rsidP="00513FF4">
      <w:pPr>
        <w:rPr>
          <w:rFonts w:ascii="Arial" w:hAnsi="Arial" w:cs="Arial"/>
          <w:b/>
        </w:rPr>
      </w:pPr>
    </w:p>
    <w:p w14:paraId="60D438AB" w14:textId="77777777" w:rsidR="00CB5C69" w:rsidRPr="009B0D74" w:rsidRDefault="00513FF4" w:rsidP="00CB5C69">
      <w:pPr>
        <w:pStyle w:val="berschriftI"/>
        <w:rPr>
          <w:b/>
          <w:szCs w:val="28"/>
        </w:rPr>
      </w:pPr>
      <w:r>
        <w:rPr>
          <w:b/>
        </w:rPr>
        <w:br w:type="page"/>
      </w:r>
      <w:bookmarkStart w:id="4" w:name="_Toc105763347"/>
      <w:r w:rsidR="00CB5C69" w:rsidRPr="009B0D74">
        <w:rPr>
          <w:b/>
          <w:szCs w:val="28"/>
        </w:rPr>
        <w:lastRenderedPageBreak/>
        <w:t>Kernaufgabe F</w:t>
      </w:r>
      <w:r w:rsidR="00CB5C69">
        <w:rPr>
          <w:b/>
          <w:szCs w:val="28"/>
        </w:rPr>
        <w:t>4</w:t>
      </w:r>
      <w:r w:rsidR="00CB5C69" w:rsidRPr="009B0D74">
        <w:rPr>
          <w:b/>
          <w:szCs w:val="28"/>
        </w:rPr>
        <w:t xml:space="preserve"> „</w:t>
      </w:r>
      <w:r w:rsidR="00CB5C69">
        <w:rPr>
          <w:b/>
          <w:szCs w:val="28"/>
        </w:rPr>
        <w:t>Ablauforganisation anpassen</w:t>
      </w:r>
      <w:r w:rsidR="00CB5C69" w:rsidRPr="009B0D74">
        <w:rPr>
          <w:b/>
          <w:szCs w:val="28"/>
        </w:rPr>
        <w:t>“</w:t>
      </w:r>
      <w:bookmarkEnd w:id="4"/>
    </w:p>
    <w:tbl>
      <w:tblPr>
        <w:tblStyle w:val="Tabellenraster12"/>
        <w:tblW w:w="9776" w:type="dxa"/>
        <w:tblLook w:val="04A0" w:firstRow="1" w:lastRow="0" w:firstColumn="1" w:lastColumn="0" w:noHBand="0" w:noVBand="1"/>
      </w:tblPr>
      <w:tblGrid>
        <w:gridCol w:w="489"/>
        <w:gridCol w:w="9287"/>
      </w:tblGrid>
      <w:tr w:rsidR="00CB5C69" w:rsidRPr="00CB5C69" w14:paraId="60D438AE" w14:textId="77777777" w:rsidTr="00CB5C69">
        <w:trPr>
          <w:trHeight w:val="42"/>
        </w:trPr>
        <w:tc>
          <w:tcPr>
            <w:tcW w:w="489" w:type="dxa"/>
            <w:vMerge w:val="restart"/>
            <w:shd w:val="clear" w:color="auto" w:fill="FFCCCC"/>
            <w:vAlign w:val="center"/>
          </w:tcPr>
          <w:p w14:paraId="60D438AC" w14:textId="77777777" w:rsidR="00CB5C69" w:rsidRPr="00CB5C69" w:rsidRDefault="00CB5C69" w:rsidP="00CB5C69">
            <w:pPr>
              <w:spacing w:line="240" w:lineRule="auto"/>
              <w:jc w:val="center"/>
              <w:rPr>
                <w:rFonts w:ascii="Arial" w:eastAsiaTheme="minorHAnsi" w:hAnsi="Arial" w:cs="Arial"/>
                <w:lang w:eastAsia="en-US"/>
              </w:rPr>
            </w:pPr>
            <w:r w:rsidRPr="00CB5C69">
              <w:rPr>
                <w:rFonts w:ascii="Arial" w:eastAsiaTheme="minorHAnsi" w:hAnsi="Arial" w:cs="Arial"/>
                <w:lang w:eastAsia="en-US"/>
              </w:rPr>
              <w:t>F4</w:t>
            </w:r>
          </w:p>
        </w:tc>
        <w:tc>
          <w:tcPr>
            <w:tcW w:w="9287" w:type="dxa"/>
            <w:shd w:val="clear" w:color="auto" w:fill="FFCCCC"/>
          </w:tcPr>
          <w:p w14:paraId="60D438AD" w14:textId="77777777" w:rsidR="00CB5C69" w:rsidRPr="00CB5C69" w:rsidRDefault="00CB5C69" w:rsidP="00CB5C69">
            <w:pPr>
              <w:spacing w:line="240" w:lineRule="auto"/>
              <w:rPr>
                <w:rFonts w:ascii="Arial" w:eastAsiaTheme="minorHAnsi" w:hAnsi="Arial" w:cs="Arial"/>
                <w:lang w:eastAsia="en-US"/>
              </w:rPr>
            </w:pPr>
            <w:r w:rsidRPr="00CB5C69">
              <w:rPr>
                <w:rFonts w:ascii="Arial" w:eastAsiaTheme="minorHAnsi" w:hAnsi="Arial" w:cs="Arial"/>
                <w:b/>
                <w:lang w:eastAsia="en-US"/>
              </w:rPr>
              <w:t>Ablauforganisation anpassen</w:t>
            </w:r>
          </w:p>
        </w:tc>
      </w:tr>
      <w:tr w:rsidR="00CB5C69" w:rsidRPr="00CB5C69" w14:paraId="60D438B1" w14:textId="77777777" w:rsidTr="00CB5C69">
        <w:trPr>
          <w:trHeight w:val="39"/>
        </w:trPr>
        <w:tc>
          <w:tcPr>
            <w:tcW w:w="489" w:type="dxa"/>
            <w:vMerge/>
            <w:shd w:val="clear" w:color="auto" w:fill="FFCCCC"/>
            <w:vAlign w:val="center"/>
          </w:tcPr>
          <w:p w14:paraId="60D438AF" w14:textId="77777777" w:rsidR="00CB5C69" w:rsidRPr="00CB5C69" w:rsidRDefault="00CB5C69" w:rsidP="00CB5C69">
            <w:pPr>
              <w:spacing w:line="240" w:lineRule="auto"/>
              <w:jc w:val="center"/>
              <w:rPr>
                <w:rFonts w:ascii="Arial" w:eastAsiaTheme="minorHAnsi" w:hAnsi="Arial" w:cs="Arial"/>
                <w:lang w:eastAsia="en-US"/>
              </w:rPr>
            </w:pPr>
          </w:p>
        </w:tc>
        <w:tc>
          <w:tcPr>
            <w:tcW w:w="9287" w:type="dxa"/>
            <w:vAlign w:val="center"/>
          </w:tcPr>
          <w:p w14:paraId="60D438B0" w14:textId="77777777" w:rsidR="00CB5C69" w:rsidRPr="00CB5C69" w:rsidRDefault="00CB5C69" w:rsidP="00CB5C69">
            <w:pPr>
              <w:spacing w:line="240" w:lineRule="auto"/>
              <w:rPr>
                <w:rFonts w:ascii="Arial" w:eastAsiaTheme="minorHAnsi" w:hAnsi="Arial" w:cs="Arial"/>
                <w:lang w:eastAsia="en-US"/>
              </w:rPr>
            </w:pPr>
            <w:r w:rsidRPr="00CB5C69">
              <w:rPr>
                <w:rFonts w:ascii="Arial" w:eastAsiaTheme="minorHAnsi" w:hAnsi="Arial" w:cs="Arial"/>
                <w:b/>
                <w:lang w:eastAsia="en-US"/>
              </w:rPr>
              <w:t>In der Schule sind die Arbeitsabläufe festgelegt, die regelmäßig überprüft und ggf. angepasst werden.</w:t>
            </w:r>
          </w:p>
        </w:tc>
      </w:tr>
      <w:tr w:rsidR="00CB5C69" w:rsidRPr="00CB5C69" w14:paraId="60D438B4" w14:textId="77777777" w:rsidTr="00CB5C69">
        <w:trPr>
          <w:trHeight w:val="39"/>
        </w:trPr>
        <w:tc>
          <w:tcPr>
            <w:tcW w:w="489" w:type="dxa"/>
            <w:vMerge/>
            <w:shd w:val="clear" w:color="auto" w:fill="FFCCCC"/>
            <w:vAlign w:val="center"/>
          </w:tcPr>
          <w:p w14:paraId="60D438B2" w14:textId="77777777" w:rsidR="00CB5C69" w:rsidRPr="00CB5C69" w:rsidRDefault="00CB5C69" w:rsidP="00CB5C69">
            <w:pPr>
              <w:spacing w:line="240" w:lineRule="auto"/>
              <w:jc w:val="center"/>
              <w:rPr>
                <w:rFonts w:ascii="Arial" w:eastAsiaTheme="minorHAnsi" w:hAnsi="Arial" w:cs="Arial"/>
                <w:lang w:eastAsia="en-US"/>
              </w:rPr>
            </w:pPr>
          </w:p>
        </w:tc>
        <w:tc>
          <w:tcPr>
            <w:tcW w:w="9287" w:type="dxa"/>
          </w:tcPr>
          <w:p w14:paraId="60D438B3" w14:textId="77777777" w:rsidR="00CB5C69" w:rsidRPr="00CB5C69" w:rsidRDefault="00CB5C69" w:rsidP="00CB5C69">
            <w:pPr>
              <w:numPr>
                <w:ilvl w:val="0"/>
                <w:numId w:val="21"/>
              </w:numPr>
              <w:spacing w:line="240" w:lineRule="auto"/>
              <w:contextualSpacing/>
              <w:rPr>
                <w:rFonts w:ascii="Arial" w:eastAsiaTheme="minorHAnsi" w:hAnsi="Arial" w:cs="Arial"/>
                <w:lang w:eastAsia="en-US"/>
              </w:rPr>
            </w:pPr>
            <w:r w:rsidRPr="00CB5C69">
              <w:rPr>
                <w:rFonts w:ascii="Arial" w:eastAsiaTheme="minorHAnsi" w:hAnsi="Arial" w:cs="Arial"/>
                <w:lang w:eastAsia="en-US"/>
              </w:rPr>
              <w:t>Die Vorgehensweisen zur Aufgabenbearbeitung sind festgelegt und den Verantwortlichen und Beteiligten kommuniziert.</w:t>
            </w:r>
          </w:p>
        </w:tc>
      </w:tr>
      <w:tr w:rsidR="00CB5C69" w:rsidRPr="00CB5C69" w14:paraId="60D438BA" w14:textId="77777777" w:rsidTr="00CB5C69">
        <w:trPr>
          <w:trHeight w:val="39"/>
        </w:trPr>
        <w:tc>
          <w:tcPr>
            <w:tcW w:w="489" w:type="dxa"/>
            <w:vMerge/>
            <w:shd w:val="clear" w:color="auto" w:fill="FFCCCC"/>
            <w:vAlign w:val="center"/>
          </w:tcPr>
          <w:p w14:paraId="60D438B5" w14:textId="77777777" w:rsidR="00CB5C69" w:rsidRPr="00CB5C69" w:rsidRDefault="00CB5C69" w:rsidP="00CB5C69">
            <w:pPr>
              <w:spacing w:line="240" w:lineRule="auto"/>
              <w:jc w:val="center"/>
              <w:rPr>
                <w:rFonts w:ascii="Arial" w:eastAsiaTheme="minorHAnsi" w:hAnsi="Arial" w:cs="Arial"/>
                <w:lang w:eastAsia="en-US"/>
              </w:rPr>
            </w:pPr>
          </w:p>
        </w:tc>
        <w:tc>
          <w:tcPr>
            <w:tcW w:w="9287" w:type="dxa"/>
          </w:tcPr>
          <w:p w14:paraId="60D438B6" w14:textId="77777777" w:rsidR="00CB5C69" w:rsidRPr="00CB5C69" w:rsidRDefault="00CB5C69" w:rsidP="00CB5C69">
            <w:pPr>
              <w:numPr>
                <w:ilvl w:val="0"/>
                <w:numId w:val="22"/>
              </w:numPr>
              <w:spacing w:line="240" w:lineRule="auto"/>
              <w:rPr>
                <w:rFonts w:ascii="Arial" w:eastAsia="Times New Roman" w:hAnsi="Arial" w:cs="Arial"/>
                <w:i/>
                <w:lang w:eastAsia="de-DE"/>
              </w:rPr>
            </w:pPr>
            <w:r w:rsidRPr="00CB5C69">
              <w:rPr>
                <w:rFonts w:ascii="Arial" w:eastAsia="Times New Roman" w:hAnsi="Arial" w:cs="Arial"/>
                <w:i/>
                <w:lang w:eastAsia="de-DE"/>
              </w:rPr>
              <w:t>Prozessbeschreibungen liegen vor.</w:t>
            </w:r>
          </w:p>
          <w:p w14:paraId="60D438B7" w14:textId="77777777" w:rsidR="00CB5C69" w:rsidRPr="00CB5C69" w:rsidRDefault="00CB5C69" w:rsidP="00CB5C69">
            <w:pPr>
              <w:numPr>
                <w:ilvl w:val="0"/>
                <w:numId w:val="22"/>
              </w:numPr>
              <w:spacing w:line="240" w:lineRule="auto"/>
              <w:rPr>
                <w:rFonts w:ascii="Arial" w:eastAsia="Times New Roman" w:hAnsi="Arial" w:cs="Arial"/>
                <w:i/>
                <w:lang w:eastAsia="de-DE"/>
              </w:rPr>
            </w:pPr>
            <w:r w:rsidRPr="00CB5C69">
              <w:rPr>
                <w:rFonts w:ascii="Arial" w:eastAsia="Times New Roman" w:hAnsi="Arial" w:cs="Arial"/>
                <w:i/>
                <w:lang w:eastAsia="de-DE"/>
              </w:rPr>
              <w:t>Bei der Festlegung der Arbeitsabläufe sind Zeit, Raum, benötigte Mittel und zuständige Personen berücksichtigt.</w:t>
            </w:r>
          </w:p>
          <w:p w14:paraId="60D438B8" w14:textId="77777777" w:rsidR="00CB5C69" w:rsidRPr="00CB5C69" w:rsidRDefault="00CB5C69" w:rsidP="00CB5C69">
            <w:pPr>
              <w:numPr>
                <w:ilvl w:val="0"/>
                <w:numId w:val="22"/>
              </w:numPr>
              <w:spacing w:line="240" w:lineRule="auto"/>
              <w:rPr>
                <w:rFonts w:ascii="Arial" w:eastAsia="Times New Roman" w:hAnsi="Arial" w:cs="Arial"/>
                <w:i/>
                <w:lang w:eastAsia="de-DE"/>
              </w:rPr>
            </w:pPr>
            <w:r w:rsidRPr="00CB5C69">
              <w:rPr>
                <w:rFonts w:ascii="Arial" w:eastAsia="Times New Roman" w:hAnsi="Arial" w:cs="Arial"/>
                <w:i/>
                <w:lang w:eastAsia="de-DE"/>
              </w:rPr>
              <w:t xml:space="preserve">Zwischen der </w:t>
            </w:r>
            <w:r w:rsidRPr="00CB5C69">
              <w:rPr>
                <w:rFonts w:ascii="Arial" w:eastAsia="Times New Roman" w:hAnsi="Arial" w:cs="Arial"/>
                <w:bCs/>
                <w:i/>
                <w:shd w:val="clear" w:color="auto" w:fill="FFFFFF" w:themeFill="background1"/>
                <w:lang w:eastAsia="de-DE"/>
              </w:rPr>
              <w:t>Schulleiterin bzw. dem Schulleiter und dem Schulleitungsteam</w:t>
            </w:r>
            <w:r w:rsidRPr="00CB5C69">
              <w:rPr>
                <w:rFonts w:ascii="Arial" w:eastAsia="Times New Roman" w:hAnsi="Arial" w:cs="Arial"/>
                <w:i/>
                <w:lang w:eastAsia="de-DE"/>
              </w:rPr>
              <w:t xml:space="preserve"> sind die Verantwortlichkeiten für die Anpassung der Ablauforganisation geklärt.</w:t>
            </w:r>
          </w:p>
          <w:p w14:paraId="60D438B9" w14:textId="77777777" w:rsidR="00CB5C69" w:rsidRPr="00CB5C69" w:rsidRDefault="00CB5C69" w:rsidP="00CB5C69">
            <w:pPr>
              <w:numPr>
                <w:ilvl w:val="0"/>
                <w:numId w:val="22"/>
              </w:numPr>
              <w:spacing w:line="240" w:lineRule="auto"/>
              <w:rPr>
                <w:rFonts w:ascii="Arial" w:eastAsia="Times New Roman" w:hAnsi="Arial" w:cs="Arial"/>
                <w:i/>
                <w:lang w:eastAsia="de-DE"/>
              </w:rPr>
            </w:pPr>
            <w:r w:rsidRPr="00CB5C69">
              <w:rPr>
                <w:rFonts w:ascii="Arial" w:eastAsia="Times New Roman" w:hAnsi="Arial" w:cs="Arial"/>
                <w:i/>
                <w:lang w:eastAsia="de-DE"/>
              </w:rPr>
              <w:t>Ein aktueller schulischer Jahresterminkalender liegt vor.</w:t>
            </w:r>
          </w:p>
        </w:tc>
      </w:tr>
    </w:tbl>
    <w:p w14:paraId="60D438BB" w14:textId="77777777" w:rsidR="00CB5C69" w:rsidRDefault="00CB5C69" w:rsidP="00CB5C69">
      <w:pPr>
        <w:rPr>
          <w:rFonts w:ascii="Arial" w:hAnsi="Arial" w:cs="Arial"/>
          <w:b/>
        </w:rPr>
      </w:pPr>
    </w:p>
    <w:p w14:paraId="60D438BC"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F4</w:t>
      </w:r>
      <w:r w:rsidRPr="003C35ED">
        <w:rPr>
          <w:rFonts w:ascii="Arial" w:hAnsi="Arial" w:cs="Arial"/>
          <w:b/>
          <w:color w:val="FFFFFF" w:themeColor="background1"/>
          <w:sz w:val="32"/>
          <w:szCs w:val="32"/>
        </w:rPr>
        <w:t xml:space="preserve"> </w:t>
      </w:r>
    </w:p>
    <w:p w14:paraId="60D438BD"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8C5"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8BE" w14:textId="77777777" w:rsidR="00CB5C69" w:rsidRDefault="00CB5C69" w:rsidP="00740585">
            <w:pPr>
              <w:rPr>
                <w:rFonts w:ascii="Arial" w:hAnsi="Arial" w:cs="Arial"/>
                <w:b/>
                <w:bCs/>
              </w:rPr>
            </w:pPr>
            <w:r>
              <w:rPr>
                <w:rFonts w:ascii="Arial" w:hAnsi="Arial" w:cs="Arial"/>
                <w:b/>
                <w:bCs/>
              </w:rPr>
              <w:t>Stärken:</w:t>
            </w:r>
          </w:p>
          <w:p w14:paraId="60D438BF" w14:textId="77777777" w:rsidR="00CB5C69" w:rsidRDefault="00CB5C69" w:rsidP="00740585">
            <w:pPr>
              <w:rPr>
                <w:rFonts w:ascii="Arial" w:hAnsi="Arial" w:cs="Arial"/>
                <w:bCs/>
              </w:rPr>
            </w:pPr>
          </w:p>
          <w:sdt>
            <w:sdtPr>
              <w:rPr>
                <w:rFonts w:ascii="Arial" w:hAnsi="Arial" w:cs="Arial"/>
                <w:bCs/>
              </w:rPr>
              <w:id w:val="1444268418"/>
              <w:placeholder>
                <w:docPart w:val="DefaultPlaceholder_-1854013440"/>
              </w:placeholder>
              <w:showingPlcHdr/>
              <w:text/>
            </w:sdtPr>
            <w:sdtContent>
              <w:p w14:paraId="60D438C0" w14:textId="708BB39A" w:rsidR="00CB5C69" w:rsidRDefault="008631D3" w:rsidP="00740585">
                <w:pPr>
                  <w:rPr>
                    <w:rFonts w:ascii="Arial" w:hAnsi="Arial" w:cs="Arial"/>
                    <w:bCs/>
                  </w:rPr>
                </w:pPr>
                <w:r w:rsidRPr="009727C7">
                  <w:rPr>
                    <w:rStyle w:val="Platzhaltertext"/>
                  </w:rPr>
                  <w:t>Klicken oder tippen Sie hier, um Text einzugeben.</w:t>
                </w:r>
              </w:p>
            </w:sdtContent>
          </w:sdt>
          <w:p w14:paraId="60D438C1" w14:textId="77777777" w:rsidR="00CB5C69" w:rsidRDefault="00CB5C69" w:rsidP="00740585">
            <w:pPr>
              <w:rPr>
                <w:rFonts w:ascii="Arial" w:hAnsi="Arial" w:cs="Arial"/>
                <w:bCs/>
              </w:rPr>
            </w:pPr>
          </w:p>
          <w:p w14:paraId="60D438C4" w14:textId="77777777" w:rsidR="00CB5C69" w:rsidRPr="004357C5" w:rsidRDefault="00CB5C69" w:rsidP="00740585">
            <w:pPr>
              <w:rPr>
                <w:rFonts w:ascii="Arial" w:hAnsi="Arial" w:cs="Arial"/>
                <w:bCs/>
              </w:rPr>
            </w:pPr>
          </w:p>
        </w:tc>
      </w:tr>
      <w:tr w:rsidR="00CB5C69" w14:paraId="60D438C7" w14:textId="77777777" w:rsidTr="008631D3">
        <w:tc>
          <w:tcPr>
            <w:tcW w:w="9766" w:type="dxa"/>
            <w:tcBorders>
              <w:top w:val="single" w:sz="12" w:space="0" w:color="000000"/>
              <w:left w:val="nil"/>
              <w:bottom w:val="single" w:sz="12" w:space="0" w:color="000000"/>
              <w:right w:val="nil"/>
            </w:tcBorders>
          </w:tcPr>
          <w:p w14:paraId="60D438C6" w14:textId="77777777" w:rsidR="00CB5C69" w:rsidRDefault="00CB5C69" w:rsidP="00740585">
            <w:pPr>
              <w:rPr>
                <w:rFonts w:ascii="Arial" w:hAnsi="Arial" w:cs="Arial"/>
                <w:bCs/>
              </w:rPr>
            </w:pPr>
          </w:p>
        </w:tc>
      </w:tr>
      <w:tr w:rsidR="00CB5C69" w14:paraId="60D438CE"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8C8" w14:textId="77777777" w:rsidR="00CB5C69" w:rsidRDefault="00CB5C69" w:rsidP="00740585">
            <w:pPr>
              <w:rPr>
                <w:rFonts w:ascii="Arial" w:hAnsi="Arial" w:cs="Arial"/>
                <w:b/>
                <w:bCs/>
              </w:rPr>
            </w:pPr>
            <w:r>
              <w:rPr>
                <w:rFonts w:ascii="Arial" w:hAnsi="Arial" w:cs="Arial"/>
                <w:b/>
                <w:bCs/>
              </w:rPr>
              <w:t>Verbesserungspotenziale:</w:t>
            </w:r>
          </w:p>
          <w:p w14:paraId="60D438C9" w14:textId="77777777" w:rsidR="00CB5C69" w:rsidRDefault="00CB5C69" w:rsidP="00740585">
            <w:pPr>
              <w:rPr>
                <w:rFonts w:ascii="Arial" w:hAnsi="Arial" w:cs="Arial"/>
                <w:b/>
                <w:bCs/>
              </w:rPr>
            </w:pPr>
          </w:p>
          <w:sdt>
            <w:sdtPr>
              <w:rPr>
                <w:rFonts w:ascii="Arial" w:hAnsi="Arial" w:cs="Arial"/>
                <w:b/>
                <w:bCs/>
              </w:rPr>
              <w:id w:val="6410116"/>
              <w:placeholder>
                <w:docPart w:val="DefaultPlaceholder_-1854013440"/>
              </w:placeholder>
              <w:showingPlcHdr/>
              <w:text/>
            </w:sdtPr>
            <w:sdtContent>
              <w:p w14:paraId="60D438CA" w14:textId="2C09CFD2" w:rsidR="00CB5C69" w:rsidRDefault="008631D3" w:rsidP="00740585">
                <w:pPr>
                  <w:rPr>
                    <w:rFonts w:ascii="Arial" w:hAnsi="Arial" w:cs="Arial"/>
                    <w:b/>
                    <w:bCs/>
                  </w:rPr>
                </w:pPr>
                <w:r w:rsidRPr="009727C7">
                  <w:rPr>
                    <w:rStyle w:val="Platzhaltertext"/>
                  </w:rPr>
                  <w:t>Klicken oder tippen Sie hier, um Text einzugeben.</w:t>
                </w:r>
              </w:p>
            </w:sdtContent>
          </w:sdt>
          <w:p w14:paraId="60D438CC" w14:textId="77777777" w:rsidR="00CB5C69" w:rsidRDefault="00CB5C69" w:rsidP="00740585">
            <w:pPr>
              <w:rPr>
                <w:rFonts w:ascii="Arial" w:hAnsi="Arial" w:cs="Arial"/>
                <w:b/>
                <w:bCs/>
              </w:rPr>
            </w:pPr>
          </w:p>
          <w:p w14:paraId="60D438CD" w14:textId="77777777" w:rsidR="00CB5C69" w:rsidRPr="004357C5" w:rsidRDefault="00CB5C69" w:rsidP="00740585">
            <w:pPr>
              <w:rPr>
                <w:rFonts w:ascii="Arial" w:hAnsi="Arial" w:cs="Arial"/>
                <w:b/>
                <w:bCs/>
              </w:rPr>
            </w:pPr>
          </w:p>
        </w:tc>
      </w:tr>
      <w:tr w:rsidR="00CB5C69" w14:paraId="60D438D0" w14:textId="77777777" w:rsidTr="008631D3">
        <w:tc>
          <w:tcPr>
            <w:tcW w:w="9766" w:type="dxa"/>
            <w:tcBorders>
              <w:top w:val="single" w:sz="12" w:space="0" w:color="000000"/>
              <w:left w:val="nil"/>
              <w:bottom w:val="single" w:sz="12" w:space="0" w:color="000000"/>
              <w:right w:val="nil"/>
            </w:tcBorders>
          </w:tcPr>
          <w:p w14:paraId="60D438CF" w14:textId="77777777" w:rsidR="00CB5C69" w:rsidRDefault="00CB5C69" w:rsidP="00740585">
            <w:pPr>
              <w:rPr>
                <w:rFonts w:ascii="Arial" w:hAnsi="Arial" w:cs="Arial"/>
                <w:bCs/>
              </w:rPr>
            </w:pPr>
          </w:p>
        </w:tc>
      </w:tr>
      <w:tr w:rsidR="00CB5C69" w14:paraId="60D438D8"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8D1" w14:textId="77777777" w:rsidR="00CB5C69" w:rsidRDefault="00CB5C69" w:rsidP="00740585">
            <w:pPr>
              <w:rPr>
                <w:rFonts w:ascii="Arial" w:hAnsi="Arial" w:cs="Arial"/>
                <w:b/>
                <w:bCs/>
              </w:rPr>
            </w:pPr>
            <w:r>
              <w:rPr>
                <w:rFonts w:ascii="Arial" w:hAnsi="Arial" w:cs="Arial"/>
                <w:b/>
                <w:bCs/>
              </w:rPr>
              <w:t>Anregungen für die weitere Arbeit:</w:t>
            </w:r>
          </w:p>
          <w:p w14:paraId="60D438D2" w14:textId="77777777" w:rsidR="00CB5C69" w:rsidRDefault="00CB5C69" w:rsidP="00740585">
            <w:pPr>
              <w:rPr>
                <w:rFonts w:ascii="Arial" w:hAnsi="Arial" w:cs="Arial"/>
                <w:b/>
                <w:bCs/>
              </w:rPr>
            </w:pPr>
          </w:p>
          <w:sdt>
            <w:sdtPr>
              <w:rPr>
                <w:rFonts w:ascii="Arial" w:hAnsi="Arial" w:cs="Arial"/>
                <w:b/>
                <w:bCs/>
              </w:rPr>
              <w:id w:val="-906217430"/>
              <w:placeholder>
                <w:docPart w:val="DefaultPlaceholder_-1854013440"/>
              </w:placeholder>
              <w:showingPlcHdr/>
              <w:text/>
            </w:sdtPr>
            <w:sdtContent>
              <w:p w14:paraId="60D438D3" w14:textId="714E0097" w:rsidR="00CB5C69" w:rsidRDefault="008631D3" w:rsidP="00740585">
                <w:pPr>
                  <w:rPr>
                    <w:rFonts w:ascii="Arial" w:hAnsi="Arial" w:cs="Arial"/>
                    <w:b/>
                    <w:bCs/>
                  </w:rPr>
                </w:pPr>
                <w:r w:rsidRPr="009727C7">
                  <w:rPr>
                    <w:rStyle w:val="Platzhaltertext"/>
                  </w:rPr>
                  <w:t>Klicken oder tippen Sie hier, um Text einzugeben.</w:t>
                </w:r>
              </w:p>
            </w:sdtContent>
          </w:sdt>
          <w:p w14:paraId="60D438D4" w14:textId="77777777" w:rsidR="00CB5C69" w:rsidRDefault="00CB5C69" w:rsidP="00740585">
            <w:pPr>
              <w:rPr>
                <w:rFonts w:ascii="Arial" w:hAnsi="Arial" w:cs="Arial"/>
                <w:b/>
                <w:bCs/>
              </w:rPr>
            </w:pPr>
          </w:p>
          <w:p w14:paraId="60D438D7" w14:textId="77777777" w:rsidR="00CB5C69" w:rsidRPr="004357C5" w:rsidRDefault="00CB5C69" w:rsidP="00740585">
            <w:pPr>
              <w:rPr>
                <w:rFonts w:ascii="Arial" w:hAnsi="Arial" w:cs="Arial"/>
                <w:b/>
                <w:bCs/>
              </w:rPr>
            </w:pPr>
          </w:p>
        </w:tc>
      </w:tr>
      <w:tr w:rsidR="00CB5C69" w14:paraId="60D438DA" w14:textId="77777777" w:rsidTr="008631D3">
        <w:tc>
          <w:tcPr>
            <w:tcW w:w="9766" w:type="dxa"/>
            <w:tcBorders>
              <w:top w:val="single" w:sz="12" w:space="0" w:color="000000"/>
              <w:left w:val="nil"/>
              <w:bottom w:val="single" w:sz="12" w:space="0" w:color="000000"/>
              <w:right w:val="nil"/>
            </w:tcBorders>
          </w:tcPr>
          <w:p w14:paraId="60D438D9" w14:textId="77777777" w:rsidR="00CB5C69" w:rsidRDefault="00CB5C69" w:rsidP="00740585">
            <w:pPr>
              <w:rPr>
                <w:rFonts w:ascii="Arial" w:hAnsi="Arial" w:cs="Arial"/>
                <w:bCs/>
              </w:rPr>
            </w:pPr>
          </w:p>
        </w:tc>
      </w:tr>
      <w:tr w:rsidR="00CB5C69" w14:paraId="60D438E2"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8DB" w14:textId="77777777" w:rsidR="00CB5C69" w:rsidRDefault="00CB5C69" w:rsidP="00740585">
            <w:pPr>
              <w:rPr>
                <w:rFonts w:ascii="Arial" w:hAnsi="Arial" w:cs="Arial"/>
                <w:b/>
              </w:rPr>
            </w:pPr>
            <w:r>
              <w:rPr>
                <w:rFonts w:ascii="Arial" w:hAnsi="Arial" w:cs="Arial"/>
                <w:b/>
              </w:rPr>
              <w:t>benötigte Ressourcen für die weitere Arbeit:</w:t>
            </w:r>
          </w:p>
          <w:p w14:paraId="60D438DC" w14:textId="77777777" w:rsidR="00CB5C69" w:rsidRDefault="00CB5C69" w:rsidP="00740585">
            <w:pPr>
              <w:rPr>
                <w:rFonts w:ascii="Arial" w:hAnsi="Arial" w:cs="Arial"/>
                <w:bCs/>
              </w:rPr>
            </w:pPr>
          </w:p>
          <w:sdt>
            <w:sdtPr>
              <w:rPr>
                <w:rFonts w:ascii="Arial" w:hAnsi="Arial" w:cs="Arial"/>
                <w:bCs/>
              </w:rPr>
              <w:id w:val="-947774038"/>
              <w:placeholder>
                <w:docPart w:val="DefaultPlaceholder_-1854013440"/>
              </w:placeholder>
              <w:showingPlcHdr/>
              <w:text/>
            </w:sdtPr>
            <w:sdtContent>
              <w:p w14:paraId="60D438DD" w14:textId="29AAF200" w:rsidR="00CB5C69" w:rsidRDefault="008631D3" w:rsidP="00740585">
                <w:pPr>
                  <w:rPr>
                    <w:rFonts w:ascii="Arial" w:hAnsi="Arial" w:cs="Arial"/>
                    <w:bCs/>
                  </w:rPr>
                </w:pPr>
                <w:r w:rsidRPr="009727C7">
                  <w:rPr>
                    <w:rStyle w:val="Platzhaltertext"/>
                  </w:rPr>
                  <w:t>Klicken oder tippen Sie hier, um Text einzugeben.</w:t>
                </w:r>
              </w:p>
            </w:sdtContent>
          </w:sdt>
          <w:p w14:paraId="60D438DE" w14:textId="77777777" w:rsidR="00CB5C69" w:rsidRDefault="00CB5C69" w:rsidP="00740585">
            <w:pPr>
              <w:rPr>
                <w:rFonts w:ascii="Arial" w:hAnsi="Arial" w:cs="Arial"/>
                <w:bCs/>
              </w:rPr>
            </w:pPr>
          </w:p>
          <w:p w14:paraId="60D438E1" w14:textId="77777777" w:rsidR="00CB5C69" w:rsidRPr="004357C5" w:rsidRDefault="00CB5C69" w:rsidP="00740585">
            <w:pPr>
              <w:rPr>
                <w:rFonts w:ascii="Arial" w:hAnsi="Arial" w:cs="Arial"/>
                <w:bCs/>
              </w:rPr>
            </w:pPr>
          </w:p>
        </w:tc>
      </w:tr>
    </w:tbl>
    <w:p w14:paraId="60D438E3" w14:textId="03FA11A0" w:rsidR="00143E01" w:rsidRDefault="00143E01" w:rsidP="00CB5C69">
      <w:pPr>
        <w:rPr>
          <w:rFonts w:ascii="Arial" w:hAnsi="Arial" w:cs="Arial"/>
          <w:b/>
        </w:rPr>
      </w:pPr>
      <w:r>
        <w:rPr>
          <w:rFonts w:ascii="Arial" w:hAnsi="Arial" w:cs="Arial"/>
          <w:b/>
        </w:rPr>
        <w:br w:type="page"/>
      </w:r>
    </w:p>
    <w:p w14:paraId="60D438E6" w14:textId="77777777" w:rsidR="00CB5C69" w:rsidRDefault="00CB5C69" w:rsidP="00CB5C69">
      <w:pPr>
        <w:rPr>
          <w:rFonts w:ascii="Arial" w:hAnsi="Arial" w:cs="Arial"/>
          <w:b/>
        </w:rPr>
      </w:pP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8E9"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8E8"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F4</w:t>
            </w:r>
            <w:r w:rsidRPr="003C35ED">
              <w:rPr>
                <w:rFonts w:ascii="Arial" w:hAnsi="Arial" w:cs="Arial"/>
                <w:b/>
                <w:color w:val="FFFFFF" w:themeColor="background1"/>
                <w:sz w:val="32"/>
                <w:szCs w:val="32"/>
              </w:rPr>
              <w:t xml:space="preserve"> - Prozesseinschätzung</w:t>
            </w:r>
          </w:p>
        </w:tc>
      </w:tr>
      <w:tr w:rsidR="00CB5C69" w14:paraId="60D438EC"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8EA"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8EB" w14:textId="77777777" w:rsidR="00CB5C69" w:rsidRDefault="00CB5C69" w:rsidP="00740585">
            <w:pPr>
              <w:jc w:val="center"/>
              <w:rPr>
                <w:rFonts w:ascii="Arial" w:hAnsi="Arial" w:cs="Arial"/>
                <w:b/>
                <w:sz w:val="20"/>
                <w:szCs w:val="20"/>
              </w:rPr>
            </w:pPr>
          </w:p>
        </w:tc>
      </w:tr>
      <w:tr w:rsidR="00CB5C69" w14:paraId="60D438EF"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8ED"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8EE"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8F3"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8F0"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8F1"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8F2"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8F8"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8F4"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8F5"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799844776"/>
              <w14:checkbox>
                <w14:checked w14:val="0"/>
                <w14:checkedState w14:val="2612" w14:font="MS Gothic"/>
                <w14:uncheckedState w14:val="2610" w14:font="MS Gothic"/>
              </w14:checkbox>
            </w:sdtPr>
            <w:sdtContent>
              <w:p w14:paraId="60D438F6"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307003901"/>
              <w14:checkbox>
                <w14:checked w14:val="0"/>
                <w14:checkedState w14:val="2612" w14:font="MS Gothic"/>
                <w14:uncheckedState w14:val="2610" w14:font="MS Gothic"/>
              </w14:checkbox>
            </w:sdtPr>
            <w:sdtContent>
              <w:p w14:paraId="60D438F7"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8FE"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8F9" w14:textId="4DD68479"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1188184797"/>
              <w:placeholder>
                <w:docPart w:val="DefaultPlaceholder_-1854013440"/>
              </w:placeholder>
              <w:showingPlcHdr/>
              <w:text/>
            </w:sdtPr>
            <w:sdtContent>
              <w:p w14:paraId="60D438FA" w14:textId="3B1AAD9D"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8FB"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179785713"/>
              <w14:checkbox>
                <w14:checked w14:val="0"/>
                <w14:checkedState w14:val="2612" w14:font="MS Gothic"/>
                <w14:uncheckedState w14:val="2610" w14:font="MS Gothic"/>
              </w14:checkbox>
            </w:sdtPr>
            <w:sdtContent>
              <w:p w14:paraId="60D438F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956821352"/>
              <w14:checkbox>
                <w14:checked w14:val="0"/>
                <w14:checkedState w14:val="2612" w14:font="MS Gothic"/>
                <w14:uncheckedState w14:val="2610" w14:font="MS Gothic"/>
              </w14:checkbox>
            </w:sdtPr>
            <w:sdtContent>
              <w:p w14:paraId="60D438F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01"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8FF"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900"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905"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902"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903"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904"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909"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906"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496155432"/>
              <w14:checkbox>
                <w14:checked w14:val="0"/>
                <w14:checkedState w14:val="2612" w14:font="MS Gothic"/>
                <w14:uncheckedState w14:val="2610" w14:font="MS Gothic"/>
              </w14:checkbox>
            </w:sdtPr>
            <w:sdtContent>
              <w:p w14:paraId="60D43907"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273976417"/>
              <w14:checkbox>
                <w14:checked w14:val="0"/>
                <w14:checkedState w14:val="2612" w14:font="MS Gothic"/>
                <w14:uncheckedState w14:val="2610" w14:font="MS Gothic"/>
              </w14:checkbox>
            </w:sdtPr>
            <w:sdtContent>
              <w:p w14:paraId="60D4390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0D"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90A"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368421362"/>
              <w14:checkbox>
                <w14:checked w14:val="0"/>
                <w14:checkedState w14:val="2612" w14:font="MS Gothic"/>
                <w14:uncheckedState w14:val="2610" w14:font="MS Gothic"/>
              </w14:checkbox>
            </w:sdtPr>
            <w:sdtContent>
              <w:p w14:paraId="60D4390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12364235"/>
              <w14:checkbox>
                <w14:checked w14:val="0"/>
                <w14:checkedState w14:val="2612" w14:font="MS Gothic"/>
                <w14:uncheckedState w14:val="2610" w14:font="MS Gothic"/>
              </w14:checkbox>
            </w:sdtPr>
            <w:sdtContent>
              <w:p w14:paraId="60D4390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11"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0E"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2461243"/>
              <w14:checkbox>
                <w14:checked w14:val="0"/>
                <w14:checkedState w14:val="2612" w14:font="MS Gothic"/>
                <w14:uncheckedState w14:val="2610" w14:font="MS Gothic"/>
              </w14:checkbox>
            </w:sdtPr>
            <w:sdtContent>
              <w:p w14:paraId="60D4390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92226755"/>
              <w14:checkbox>
                <w14:checked w14:val="0"/>
                <w14:checkedState w14:val="2612" w14:font="MS Gothic"/>
                <w14:uncheckedState w14:val="2610" w14:font="MS Gothic"/>
              </w14:checkbox>
            </w:sdtPr>
            <w:sdtContent>
              <w:p w14:paraId="60D4391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15"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12"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14872541"/>
              <w14:checkbox>
                <w14:checked w14:val="0"/>
                <w14:checkedState w14:val="2612" w14:font="MS Gothic"/>
                <w14:uncheckedState w14:val="2610" w14:font="MS Gothic"/>
              </w14:checkbox>
            </w:sdtPr>
            <w:sdtContent>
              <w:p w14:paraId="60D4391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97851611"/>
              <w14:checkbox>
                <w14:checked w14:val="0"/>
                <w14:checkedState w14:val="2612" w14:font="MS Gothic"/>
                <w14:uncheckedState w14:val="2610" w14:font="MS Gothic"/>
              </w14:checkbox>
            </w:sdtPr>
            <w:sdtContent>
              <w:p w14:paraId="60D4391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19"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916"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83528745"/>
              <w14:checkbox>
                <w14:checked w14:val="0"/>
                <w14:checkedState w14:val="2612" w14:font="MS Gothic"/>
                <w14:uncheckedState w14:val="2610" w14:font="MS Gothic"/>
              </w14:checkbox>
            </w:sdtPr>
            <w:sdtContent>
              <w:p w14:paraId="60D4391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36818735"/>
              <w14:checkbox>
                <w14:checked w14:val="0"/>
                <w14:checkedState w14:val="2612" w14:font="MS Gothic"/>
                <w14:uncheckedState w14:val="2610" w14:font="MS Gothic"/>
              </w14:checkbox>
            </w:sdtPr>
            <w:sdtContent>
              <w:p w14:paraId="60D4391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1D"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1A"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961791134"/>
              <w14:checkbox>
                <w14:checked w14:val="0"/>
                <w14:checkedState w14:val="2612" w14:font="MS Gothic"/>
                <w14:uncheckedState w14:val="2610" w14:font="MS Gothic"/>
              </w14:checkbox>
            </w:sdtPr>
            <w:sdtContent>
              <w:p w14:paraId="60D4391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11317593"/>
              <w14:checkbox>
                <w14:checked w14:val="0"/>
                <w14:checkedState w14:val="2612" w14:font="MS Gothic"/>
                <w14:uncheckedState w14:val="2610" w14:font="MS Gothic"/>
              </w14:checkbox>
            </w:sdtPr>
            <w:sdtContent>
              <w:p w14:paraId="60D4391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921"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1E"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823080534"/>
              <w14:checkbox>
                <w14:checked w14:val="0"/>
                <w14:checkedState w14:val="2612" w14:font="MS Gothic"/>
                <w14:uncheckedState w14:val="2610" w14:font="MS Gothic"/>
              </w14:checkbox>
            </w:sdtPr>
            <w:sdtContent>
              <w:p w14:paraId="60D4391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90064048"/>
              <w14:checkbox>
                <w14:checked w14:val="0"/>
                <w14:checkedState w14:val="2612" w14:font="MS Gothic"/>
                <w14:uncheckedState w14:val="2610" w14:font="MS Gothic"/>
              </w14:checkbox>
            </w:sdtPr>
            <w:sdtContent>
              <w:p w14:paraId="60D4392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25"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22"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084409114"/>
              <w14:checkbox>
                <w14:checked w14:val="0"/>
                <w14:checkedState w14:val="2612" w14:font="MS Gothic"/>
                <w14:uncheckedState w14:val="2610" w14:font="MS Gothic"/>
              </w14:checkbox>
            </w:sdtPr>
            <w:sdtContent>
              <w:p w14:paraId="60D4392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40972524"/>
              <w14:checkbox>
                <w14:checked w14:val="0"/>
                <w14:checkedState w14:val="2612" w14:font="MS Gothic"/>
                <w14:uncheckedState w14:val="2610" w14:font="MS Gothic"/>
              </w14:checkbox>
            </w:sdtPr>
            <w:sdtContent>
              <w:p w14:paraId="60D4392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929"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26"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5826992"/>
              <w14:checkbox>
                <w14:checked w14:val="0"/>
                <w14:checkedState w14:val="2612" w14:font="MS Gothic"/>
                <w14:uncheckedState w14:val="2610" w14:font="MS Gothic"/>
              </w14:checkbox>
            </w:sdtPr>
            <w:sdtContent>
              <w:p w14:paraId="60D4392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77165243"/>
              <w14:checkbox>
                <w14:checked w14:val="0"/>
                <w14:checkedState w14:val="2612" w14:font="MS Gothic"/>
                <w14:uncheckedState w14:val="2610" w14:font="MS Gothic"/>
              </w14:checkbox>
            </w:sdtPr>
            <w:sdtContent>
              <w:p w14:paraId="60D4392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2D"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92A"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67841499"/>
              <w14:checkbox>
                <w14:checked w14:val="0"/>
                <w14:checkedState w14:val="2612" w14:font="MS Gothic"/>
                <w14:uncheckedState w14:val="2610" w14:font="MS Gothic"/>
              </w14:checkbox>
            </w:sdtPr>
            <w:sdtContent>
              <w:p w14:paraId="60D4392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89488088"/>
              <w14:checkbox>
                <w14:checked w14:val="0"/>
                <w14:checkedState w14:val="2612" w14:font="MS Gothic"/>
                <w14:uncheckedState w14:val="2610" w14:font="MS Gothic"/>
              </w14:checkbox>
            </w:sdtPr>
            <w:sdtContent>
              <w:p w14:paraId="60D4392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31"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92E"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66989845"/>
              <w14:checkbox>
                <w14:checked w14:val="0"/>
                <w14:checkedState w14:val="2612" w14:font="MS Gothic"/>
                <w14:uncheckedState w14:val="2610" w14:font="MS Gothic"/>
              </w14:checkbox>
            </w:sdtPr>
            <w:sdtContent>
              <w:p w14:paraId="60D4392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34129572"/>
              <w14:checkbox>
                <w14:checked w14:val="0"/>
                <w14:checkedState w14:val="2612" w14:font="MS Gothic"/>
                <w14:uncheckedState w14:val="2610" w14:font="MS Gothic"/>
              </w14:checkbox>
            </w:sdtPr>
            <w:sdtContent>
              <w:p w14:paraId="60D4393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35"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932"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216891875"/>
              <w14:checkbox>
                <w14:checked w14:val="0"/>
                <w14:checkedState w14:val="2612" w14:font="MS Gothic"/>
                <w14:uncheckedState w14:val="2610" w14:font="MS Gothic"/>
              </w14:checkbox>
            </w:sdtPr>
            <w:sdtContent>
              <w:p w14:paraId="60D4393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05366730"/>
              <w14:checkbox>
                <w14:checked w14:val="0"/>
                <w14:checkedState w14:val="2612" w14:font="MS Gothic"/>
                <w14:uncheckedState w14:val="2610" w14:font="MS Gothic"/>
              </w14:checkbox>
            </w:sdtPr>
            <w:sdtContent>
              <w:p w14:paraId="60D4393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39"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936"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112169303"/>
              <w14:checkbox>
                <w14:checked w14:val="0"/>
                <w14:checkedState w14:val="2612" w14:font="MS Gothic"/>
                <w14:uncheckedState w14:val="2610" w14:font="MS Gothic"/>
              </w14:checkbox>
            </w:sdtPr>
            <w:sdtContent>
              <w:p w14:paraId="60D43937"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96483326"/>
              <w14:checkbox>
                <w14:checked w14:val="0"/>
                <w14:checkedState w14:val="2612" w14:font="MS Gothic"/>
                <w14:uncheckedState w14:val="2610" w14:font="MS Gothic"/>
              </w14:checkbox>
            </w:sdtPr>
            <w:sdtContent>
              <w:p w14:paraId="60D4393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93D"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93A" w14:textId="77777777" w:rsidR="00CB5C69" w:rsidRDefault="00CB5C69" w:rsidP="00990561">
            <w:pPr>
              <w:pStyle w:val="Listenabsatz"/>
              <w:numPr>
                <w:ilvl w:val="0"/>
                <w:numId w:val="73"/>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579206520"/>
              <w14:checkbox>
                <w14:checked w14:val="0"/>
                <w14:checkedState w14:val="2612" w14:font="MS Gothic"/>
                <w14:uncheckedState w14:val="2610" w14:font="MS Gothic"/>
              </w14:checkbox>
            </w:sdtPr>
            <w:sdtContent>
              <w:p w14:paraId="60D4393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04608737"/>
              <w14:checkbox>
                <w14:checked w14:val="0"/>
                <w14:checkedState w14:val="2612" w14:font="MS Gothic"/>
                <w14:uncheckedState w14:val="2610" w14:font="MS Gothic"/>
              </w14:checkbox>
            </w:sdtPr>
            <w:sdtContent>
              <w:p w14:paraId="60D4393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3F"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93E"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941"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940"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943"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942"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947"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944"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945"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645345290"/>
              <w14:checkbox>
                <w14:checked w14:val="0"/>
                <w14:checkedState w14:val="2612" w14:font="MS Gothic"/>
                <w14:uncheckedState w14:val="2610" w14:font="MS Gothic"/>
              </w14:checkbox>
            </w:sdtPr>
            <w:sdtContent>
              <w:p w14:paraId="60D43946"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94B"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948"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949"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5407981"/>
              <w14:checkbox>
                <w14:checked w14:val="0"/>
                <w14:checkedState w14:val="2612" w14:font="MS Gothic"/>
                <w14:uncheckedState w14:val="2610" w14:font="MS Gothic"/>
              </w14:checkbox>
            </w:sdtPr>
            <w:sdtContent>
              <w:p w14:paraId="60D4394A"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94F"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94C"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94D"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18741861"/>
              <w14:checkbox>
                <w14:checked w14:val="0"/>
                <w14:checkedState w14:val="2612" w14:font="MS Gothic"/>
                <w14:uncheckedState w14:val="2610" w14:font="MS Gothic"/>
              </w14:checkbox>
            </w:sdtPr>
            <w:sdtContent>
              <w:p w14:paraId="60D4394E"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951" w14:textId="77777777" w:rsidR="00CB5C69" w:rsidRPr="009B0D74" w:rsidRDefault="00CB5C69" w:rsidP="00CB5C69">
      <w:pPr>
        <w:pStyle w:val="berschriftI"/>
        <w:rPr>
          <w:b/>
          <w:szCs w:val="28"/>
        </w:rPr>
      </w:pPr>
      <w:r>
        <w:rPr>
          <w:b/>
        </w:rPr>
        <w:br w:type="page"/>
      </w:r>
      <w:bookmarkStart w:id="5" w:name="_Toc105763348"/>
      <w:r w:rsidRPr="009B0D74">
        <w:rPr>
          <w:b/>
          <w:szCs w:val="28"/>
        </w:rPr>
        <w:lastRenderedPageBreak/>
        <w:t>Kernaufgabe F</w:t>
      </w:r>
      <w:r>
        <w:rPr>
          <w:b/>
          <w:szCs w:val="28"/>
        </w:rPr>
        <w:t>5</w:t>
      </w:r>
      <w:r w:rsidRPr="009B0D74">
        <w:rPr>
          <w:b/>
          <w:szCs w:val="28"/>
        </w:rPr>
        <w:t xml:space="preserve"> „</w:t>
      </w:r>
      <w:r>
        <w:rPr>
          <w:b/>
          <w:szCs w:val="28"/>
        </w:rPr>
        <w:t>Unterrichtsqualität verbessern</w:t>
      </w:r>
      <w:r w:rsidRPr="009B0D74">
        <w:rPr>
          <w:b/>
          <w:szCs w:val="28"/>
        </w:rPr>
        <w:t>“</w:t>
      </w:r>
      <w:bookmarkEnd w:id="5"/>
    </w:p>
    <w:tbl>
      <w:tblPr>
        <w:tblStyle w:val="Tabellenraster13"/>
        <w:tblW w:w="9776" w:type="dxa"/>
        <w:tblLook w:val="04A0" w:firstRow="1" w:lastRow="0" w:firstColumn="1" w:lastColumn="0" w:noHBand="0" w:noVBand="1"/>
      </w:tblPr>
      <w:tblGrid>
        <w:gridCol w:w="489"/>
        <w:gridCol w:w="9287"/>
      </w:tblGrid>
      <w:tr w:rsidR="00CB5C69" w:rsidRPr="00CB5C69" w14:paraId="60D43954" w14:textId="77777777" w:rsidTr="00CB5C69">
        <w:trPr>
          <w:trHeight w:val="42"/>
        </w:trPr>
        <w:tc>
          <w:tcPr>
            <w:tcW w:w="489" w:type="dxa"/>
            <w:vMerge w:val="restart"/>
            <w:shd w:val="clear" w:color="auto" w:fill="FFCCCC"/>
            <w:vAlign w:val="center"/>
          </w:tcPr>
          <w:p w14:paraId="60D43952" w14:textId="77777777" w:rsidR="00CB5C69" w:rsidRPr="00CB5C69" w:rsidRDefault="00CB5C69" w:rsidP="00CB5C69">
            <w:pPr>
              <w:spacing w:line="240" w:lineRule="auto"/>
              <w:jc w:val="center"/>
              <w:rPr>
                <w:rFonts w:ascii="Arial" w:eastAsiaTheme="minorHAnsi" w:hAnsi="Arial" w:cs="Arial"/>
                <w:lang w:eastAsia="en-US"/>
              </w:rPr>
            </w:pPr>
            <w:r w:rsidRPr="00CB5C69">
              <w:rPr>
                <w:rFonts w:ascii="Arial" w:eastAsiaTheme="minorHAnsi" w:hAnsi="Arial" w:cs="Arial"/>
                <w:lang w:eastAsia="en-US"/>
              </w:rPr>
              <w:t>F5</w:t>
            </w:r>
          </w:p>
        </w:tc>
        <w:tc>
          <w:tcPr>
            <w:tcW w:w="9287" w:type="dxa"/>
            <w:shd w:val="clear" w:color="auto" w:fill="FFCCCC"/>
          </w:tcPr>
          <w:p w14:paraId="60D43953" w14:textId="77777777" w:rsidR="00CB5C69" w:rsidRPr="00CB5C69" w:rsidRDefault="00CB5C69" w:rsidP="00CB5C69">
            <w:pPr>
              <w:spacing w:line="240" w:lineRule="auto"/>
              <w:rPr>
                <w:rFonts w:ascii="Arial" w:eastAsiaTheme="minorHAnsi" w:hAnsi="Arial" w:cs="Arial"/>
                <w:lang w:eastAsia="en-US"/>
              </w:rPr>
            </w:pPr>
            <w:r w:rsidRPr="00CB5C69">
              <w:rPr>
                <w:rFonts w:ascii="Arial" w:eastAsiaTheme="minorHAnsi" w:hAnsi="Arial" w:cs="Arial"/>
                <w:b/>
                <w:lang w:eastAsia="en-US"/>
              </w:rPr>
              <w:t>Unterrichtsqualität verbessern</w:t>
            </w:r>
          </w:p>
        </w:tc>
      </w:tr>
      <w:tr w:rsidR="00CB5C69" w:rsidRPr="00CB5C69" w14:paraId="60D43957" w14:textId="77777777" w:rsidTr="00CB5C69">
        <w:trPr>
          <w:trHeight w:val="39"/>
        </w:trPr>
        <w:tc>
          <w:tcPr>
            <w:tcW w:w="489" w:type="dxa"/>
            <w:vMerge/>
            <w:shd w:val="clear" w:color="auto" w:fill="FFCCCC"/>
            <w:vAlign w:val="center"/>
          </w:tcPr>
          <w:p w14:paraId="60D43955" w14:textId="77777777" w:rsidR="00CB5C69" w:rsidRPr="00CB5C69" w:rsidRDefault="00CB5C69" w:rsidP="00CB5C69">
            <w:pPr>
              <w:spacing w:line="240" w:lineRule="auto"/>
              <w:jc w:val="center"/>
              <w:rPr>
                <w:rFonts w:ascii="Arial" w:eastAsiaTheme="minorHAnsi" w:hAnsi="Arial" w:cs="Arial"/>
                <w:lang w:eastAsia="en-US"/>
              </w:rPr>
            </w:pPr>
          </w:p>
        </w:tc>
        <w:tc>
          <w:tcPr>
            <w:tcW w:w="9287" w:type="dxa"/>
            <w:vAlign w:val="center"/>
          </w:tcPr>
          <w:p w14:paraId="60D43956" w14:textId="77777777" w:rsidR="00CB5C69" w:rsidRPr="00CB5C69" w:rsidRDefault="00CB5C69" w:rsidP="00CB5C69">
            <w:pPr>
              <w:spacing w:line="240" w:lineRule="auto"/>
              <w:rPr>
                <w:rFonts w:ascii="Arial" w:eastAsiaTheme="minorHAnsi" w:hAnsi="Arial" w:cs="Arial"/>
                <w:lang w:eastAsia="en-US"/>
              </w:rPr>
            </w:pPr>
            <w:r w:rsidRPr="00CB5C69">
              <w:rPr>
                <w:rFonts w:ascii="Arial" w:eastAsiaTheme="minorHAnsi" w:hAnsi="Arial" w:cs="Arial"/>
                <w:b/>
                <w:lang w:eastAsia="en-US"/>
              </w:rPr>
              <w:t>Die Schulleiterin bzw. der Schulleiter überprüft systematisch und regelmäßig die Qualität des Unterrichts und leitet daraus Maßnahmen zur Unterrichtsentwicklung ab.</w:t>
            </w:r>
          </w:p>
        </w:tc>
      </w:tr>
      <w:tr w:rsidR="00CB5C69" w:rsidRPr="00CB5C69" w14:paraId="60D4395A" w14:textId="77777777" w:rsidTr="00CB5C69">
        <w:trPr>
          <w:trHeight w:val="39"/>
        </w:trPr>
        <w:tc>
          <w:tcPr>
            <w:tcW w:w="489" w:type="dxa"/>
            <w:vMerge/>
            <w:shd w:val="clear" w:color="auto" w:fill="FFCCCC"/>
            <w:vAlign w:val="center"/>
          </w:tcPr>
          <w:p w14:paraId="60D43958" w14:textId="77777777" w:rsidR="00CB5C69" w:rsidRPr="00CB5C69" w:rsidRDefault="00CB5C69" w:rsidP="00CB5C69">
            <w:pPr>
              <w:spacing w:line="240" w:lineRule="auto"/>
              <w:jc w:val="center"/>
              <w:rPr>
                <w:rFonts w:ascii="Arial" w:eastAsiaTheme="minorHAnsi" w:hAnsi="Arial" w:cs="Arial"/>
                <w:lang w:eastAsia="en-US"/>
              </w:rPr>
            </w:pPr>
          </w:p>
        </w:tc>
        <w:tc>
          <w:tcPr>
            <w:tcW w:w="9287" w:type="dxa"/>
          </w:tcPr>
          <w:p w14:paraId="60D43959" w14:textId="77777777" w:rsidR="00CB5C69" w:rsidRPr="00CB5C69" w:rsidRDefault="00CB5C69" w:rsidP="00CB5C69">
            <w:pPr>
              <w:numPr>
                <w:ilvl w:val="0"/>
                <w:numId w:val="23"/>
              </w:numPr>
              <w:spacing w:line="240" w:lineRule="auto"/>
              <w:contextualSpacing/>
              <w:rPr>
                <w:rFonts w:ascii="Arial" w:eastAsiaTheme="minorHAnsi" w:hAnsi="Arial" w:cs="Arial"/>
                <w:lang w:eastAsia="en-US"/>
              </w:rPr>
            </w:pPr>
            <w:r w:rsidRPr="00CB5C69">
              <w:rPr>
                <w:rFonts w:ascii="Arial" w:eastAsiaTheme="minorHAnsi" w:hAnsi="Arial" w:cs="Arial"/>
                <w:lang w:eastAsia="en-US"/>
              </w:rPr>
              <w:t>Ein Konzept zur Beratung und Unterstützung der Lehrkräfte im Unterricht durch die Schulleiterin bzw. den Schulleiter liegt vor und ist kommuniziert.</w:t>
            </w:r>
          </w:p>
        </w:tc>
      </w:tr>
      <w:tr w:rsidR="00CB5C69" w:rsidRPr="00CB5C69" w14:paraId="60D43960" w14:textId="77777777" w:rsidTr="00CB5C69">
        <w:trPr>
          <w:trHeight w:val="39"/>
        </w:trPr>
        <w:tc>
          <w:tcPr>
            <w:tcW w:w="489" w:type="dxa"/>
            <w:vMerge/>
            <w:shd w:val="clear" w:color="auto" w:fill="FFCCCC"/>
            <w:vAlign w:val="center"/>
          </w:tcPr>
          <w:p w14:paraId="60D4395B" w14:textId="77777777" w:rsidR="00CB5C69" w:rsidRPr="00CB5C69" w:rsidRDefault="00CB5C69" w:rsidP="00CB5C69">
            <w:pPr>
              <w:spacing w:line="240" w:lineRule="auto"/>
              <w:jc w:val="center"/>
              <w:rPr>
                <w:rFonts w:ascii="Arial" w:eastAsiaTheme="minorHAnsi" w:hAnsi="Arial" w:cs="Arial"/>
                <w:lang w:eastAsia="en-US"/>
              </w:rPr>
            </w:pPr>
          </w:p>
        </w:tc>
        <w:tc>
          <w:tcPr>
            <w:tcW w:w="9287" w:type="dxa"/>
          </w:tcPr>
          <w:p w14:paraId="60D4395C" w14:textId="77777777" w:rsidR="00CB5C69" w:rsidRPr="00CB5C69" w:rsidRDefault="00CB5C69" w:rsidP="00CB5C69">
            <w:pPr>
              <w:numPr>
                <w:ilvl w:val="0"/>
                <w:numId w:val="24"/>
              </w:numPr>
              <w:spacing w:line="240" w:lineRule="auto"/>
              <w:rPr>
                <w:rFonts w:ascii="Arial" w:eastAsia="Times New Roman" w:hAnsi="Arial" w:cs="Arial"/>
                <w:i/>
                <w:lang w:eastAsia="de-DE"/>
              </w:rPr>
            </w:pPr>
            <w:r w:rsidRPr="00CB5C69">
              <w:rPr>
                <w:rFonts w:ascii="Arial" w:eastAsia="Times New Roman" w:hAnsi="Arial" w:cs="Arial"/>
                <w:i/>
                <w:lang w:eastAsia="de-DE"/>
              </w:rPr>
              <w:t>Die Schulleiterin bzw. der Schulleiter besucht und berät die Lehrkräfte im Unterricht, z. B. mit dem Instrument UB-BBS</w:t>
            </w:r>
            <w:r w:rsidRPr="00CB5C69">
              <w:rPr>
                <w:rFonts w:ascii="Arial" w:eastAsia="Times New Roman" w:hAnsi="Arial" w:cs="Arial"/>
                <w:i/>
                <w:vertAlign w:val="superscript"/>
                <w:lang w:eastAsia="de-DE"/>
              </w:rPr>
              <w:footnoteReference w:id="3"/>
            </w:r>
            <w:r w:rsidRPr="00CB5C69">
              <w:rPr>
                <w:rFonts w:ascii="Arial" w:eastAsia="Times New Roman" w:hAnsi="Arial" w:cs="Arial"/>
                <w:i/>
                <w:lang w:eastAsia="de-DE"/>
              </w:rPr>
              <w:t>.</w:t>
            </w:r>
          </w:p>
          <w:p w14:paraId="60D4395D" w14:textId="77777777" w:rsidR="00CB5C69" w:rsidRPr="00CB5C69" w:rsidRDefault="00CB5C69" w:rsidP="00CB5C69">
            <w:pPr>
              <w:numPr>
                <w:ilvl w:val="0"/>
                <w:numId w:val="24"/>
              </w:numPr>
              <w:spacing w:line="240" w:lineRule="auto"/>
              <w:rPr>
                <w:rFonts w:ascii="Arial" w:eastAsia="Times New Roman" w:hAnsi="Arial" w:cs="Arial"/>
                <w:i/>
                <w:lang w:eastAsia="de-DE"/>
              </w:rPr>
            </w:pPr>
            <w:r w:rsidRPr="00CB5C69">
              <w:rPr>
                <w:rFonts w:ascii="Arial" w:eastAsia="Times New Roman" w:hAnsi="Arial" w:cs="Arial"/>
                <w:i/>
                <w:lang w:eastAsia="de-DE"/>
              </w:rPr>
              <w:t>Der Schulleiterin bzw. dem Schulleiter liegen Erkenntnisse über die Unterrichtsqualität der eigenen Schule vor.</w:t>
            </w:r>
          </w:p>
          <w:p w14:paraId="60D4395E" w14:textId="77777777" w:rsidR="00CB5C69" w:rsidRPr="00CB5C69" w:rsidRDefault="00CB5C69" w:rsidP="00CB5C69">
            <w:pPr>
              <w:numPr>
                <w:ilvl w:val="0"/>
                <w:numId w:val="24"/>
              </w:numPr>
              <w:spacing w:line="240" w:lineRule="auto"/>
              <w:rPr>
                <w:rFonts w:ascii="Arial" w:eastAsia="Times New Roman" w:hAnsi="Arial" w:cs="Arial"/>
                <w:i/>
                <w:lang w:eastAsia="de-DE"/>
              </w:rPr>
            </w:pPr>
            <w:r w:rsidRPr="00CB5C69">
              <w:rPr>
                <w:rFonts w:ascii="Arial" w:eastAsia="Times New Roman" w:hAnsi="Arial" w:cs="Arial"/>
                <w:i/>
                <w:lang w:eastAsia="de-DE"/>
              </w:rPr>
              <w:t>Die Schulleiterin bzw. der Schulleiter berät die Lehrkräfte hinsichtlich der im Unterricht identifizierten Stärken und Verbesserungspotentiale.</w:t>
            </w:r>
          </w:p>
          <w:p w14:paraId="60D4395F" w14:textId="77777777" w:rsidR="00CB5C69" w:rsidRPr="00CB5C69" w:rsidRDefault="00CB5C69" w:rsidP="00CB5C69">
            <w:pPr>
              <w:numPr>
                <w:ilvl w:val="0"/>
                <w:numId w:val="24"/>
              </w:numPr>
              <w:spacing w:line="240" w:lineRule="auto"/>
              <w:rPr>
                <w:rFonts w:ascii="Arial" w:eastAsia="Times New Roman" w:hAnsi="Arial" w:cs="Arial"/>
                <w:i/>
                <w:lang w:eastAsia="de-DE"/>
              </w:rPr>
            </w:pPr>
            <w:r w:rsidRPr="00CB5C69">
              <w:rPr>
                <w:rFonts w:ascii="Arial" w:eastAsia="Times New Roman" w:hAnsi="Arial" w:cs="Arial"/>
                <w:i/>
                <w:lang w:eastAsia="de-DE"/>
              </w:rPr>
              <w:t>Maßnahmen zur Unterrichtsentwicklung sind initiiert (Bezug zum Qualitätsbereich „Schule leiten“, Kernaufgabe F3 „Aufbauorganisation anpassen“).</w:t>
            </w:r>
          </w:p>
        </w:tc>
      </w:tr>
    </w:tbl>
    <w:p w14:paraId="60D43961" w14:textId="77777777" w:rsidR="00CB5C69" w:rsidRDefault="00CB5C69" w:rsidP="00CB5C69">
      <w:pPr>
        <w:rPr>
          <w:rFonts w:ascii="Arial" w:hAnsi="Arial" w:cs="Arial"/>
          <w:b/>
        </w:rPr>
      </w:pPr>
    </w:p>
    <w:p w14:paraId="60D43962"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F5</w:t>
      </w:r>
      <w:r w:rsidRPr="003C35ED">
        <w:rPr>
          <w:rFonts w:ascii="Arial" w:hAnsi="Arial" w:cs="Arial"/>
          <w:b/>
          <w:color w:val="FFFFFF" w:themeColor="background1"/>
          <w:sz w:val="32"/>
          <w:szCs w:val="32"/>
        </w:rPr>
        <w:t xml:space="preserve"> </w:t>
      </w:r>
    </w:p>
    <w:p w14:paraId="60D43963"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96B"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964" w14:textId="77777777" w:rsidR="00CB5C69" w:rsidRDefault="00CB5C69" w:rsidP="00740585">
            <w:pPr>
              <w:rPr>
                <w:rFonts w:ascii="Arial" w:hAnsi="Arial" w:cs="Arial"/>
                <w:b/>
                <w:bCs/>
              </w:rPr>
            </w:pPr>
            <w:r>
              <w:rPr>
                <w:rFonts w:ascii="Arial" w:hAnsi="Arial" w:cs="Arial"/>
                <w:b/>
                <w:bCs/>
              </w:rPr>
              <w:t>Stärken:</w:t>
            </w:r>
          </w:p>
          <w:p w14:paraId="60D43965" w14:textId="77777777" w:rsidR="00CB5C69" w:rsidRDefault="00CB5C69" w:rsidP="00740585">
            <w:pPr>
              <w:rPr>
                <w:rFonts w:ascii="Arial" w:hAnsi="Arial" w:cs="Arial"/>
                <w:bCs/>
              </w:rPr>
            </w:pPr>
          </w:p>
          <w:sdt>
            <w:sdtPr>
              <w:rPr>
                <w:rFonts w:ascii="Arial" w:hAnsi="Arial" w:cs="Arial"/>
                <w:bCs/>
              </w:rPr>
              <w:id w:val="103313165"/>
              <w:placeholder>
                <w:docPart w:val="DefaultPlaceholder_-1854013440"/>
              </w:placeholder>
              <w:showingPlcHdr/>
              <w:text/>
            </w:sdtPr>
            <w:sdtContent>
              <w:p w14:paraId="60D43966" w14:textId="4719FADC" w:rsidR="00CB5C69" w:rsidRDefault="008631D3" w:rsidP="00740585">
                <w:pPr>
                  <w:rPr>
                    <w:rFonts w:ascii="Arial" w:hAnsi="Arial" w:cs="Arial"/>
                    <w:bCs/>
                  </w:rPr>
                </w:pPr>
                <w:r w:rsidRPr="009727C7">
                  <w:rPr>
                    <w:rStyle w:val="Platzhaltertext"/>
                  </w:rPr>
                  <w:t>Klicken oder tippen Sie hier, um Text einzugeben.</w:t>
                </w:r>
              </w:p>
            </w:sdtContent>
          </w:sdt>
          <w:p w14:paraId="60D43967" w14:textId="77777777" w:rsidR="00CB5C69" w:rsidRDefault="00CB5C69" w:rsidP="00740585">
            <w:pPr>
              <w:rPr>
                <w:rFonts w:ascii="Arial" w:hAnsi="Arial" w:cs="Arial"/>
                <w:bCs/>
              </w:rPr>
            </w:pPr>
          </w:p>
          <w:p w14:paraId="60D4396A" w14:textId="77777777" w:rsidR="00CB5C69" w:rsidRPr="004357C5" w:rsidRDefault="00CB5C69" w:rsidP="00740585">
            <w:pPr>
              <w:rPr>
                <w:rFonts w:ascii="Arial" w:hAnsi="Arial" w:cs="Arial"/>
                <w:bCs/>
              </w:rPr>
            </w:pPr>
          </w:p>
        </w:tc>
      </w:tr>
      <w:tr w:rsidR="00CB5C69" w14:paraId="60D4396D" w14:textId="77777777" w:rsidTr="008631D3">
        <w:tc>
          <w:tcPr>
            <w:tcW w:w="9766" w:type="dxa"/>
            <w:tcBorders>
              <w:top w:val="single" w:sz="12" w:space="0" w:color="000000"/>
              <w:left w:val="nil"/>
              <w:bottom w:val="single" w:sz="12" w:space="0" w:color="000000"/>
              <w:right w:val="nil"/>
            </w:tcBorders>
          </w:tcPr>
          <w:p w14:paraId="60D4396C" w14:textId="77777777" w:rsidR="00CB5C69" w:rsidRDefault="00CB5C69" w:rsidP="00740585">
            <w:pPr>
              <w:rPr>
                <w:rFonts w:ascii="Arial" w:hAnsi="Arial" w:cs="Arial"/>
                <w:bCs/>
              </w:rPr>
            </w:pPr>
          </w:p>
        </w:tc>
      </w:tr>
      <w:tr w:rsidR="00CB5C69" w14:paraId="60D43974"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96E" w14:textId="77777777" w:rsidR="00CB5C69" w:rsidRDefault="00CB5C69" w:rsidP="00740585">
            <w:pPr>
              <w:rPr>
                <w:rFonts w:ascii="Arial" w:hAnsi="Arial" w:cs="Arial"/>
                <w:b/>
                <w:bCs/>
              </w:rPr>
            </w:pPr>
            <w:r>
              <w:rPr>
                <w:rFonts w:ascii="Arial" w:hAnsi="Arial" w:cs="Arial"/>
                <w:b/>
                <w:bCs/>
              </w:rPr>
              <w:t>Verbesserungspotenziale:</w:t>
            </w:r>
          </w:p>
          <w:p w14:paraId="60D4396F" w14:textId="77777777" w:rsidR="00CB5C69" w:rsidRDefault="00CB5C69" w:rsidP="00740585">
            <w:pPr>
              <w:rPr>
                <w:rFonts w:ascii="Arial" w:hAnsi="Arial" w:cs="Arial"/>
                <w:b/>
                <w:bCs/>
              </w:rPr>
            </w:pPr>
          </w:p>
          <w:sdt>
            <w:sdtPr>
              <w:rPr>
                <w:rFonts w:ascii="Arial" w:hAnsi="Arial" w:cs="Arial"/>
                <w:b/>
                <w:bCs/>
              </w:rPr>
              <w:id w:val="-1891962617"/>
              <w:placeholder>
                <w:docPart w:val="DefaultPlaceholder_-1854013440"/>
              </w:placeholder>
              <w:showingPlcHdr/>
              <w:text/>
            </w:sdtPr>
            <w:sdtContent>
              <w:p w14:paraId="60D43970" w14:textId="0A4C299D" w:rsidR="00CB5C69" w:rsidRDefault="008631D3" w:rsidP="00740585">
                <w:pPr>
                  <w:rPr>
                    <w:rFonts w:ascii="Arial" w:hAnsi="Arial" w:cs="Arial"/>
                    <w:b/>
                    <w:bCs/>
                  </w:rPr>
                </w:pPr>
                <w:r w:rsidRPr="009727C7">
                  <w:rPr>
                    <w:rStyle w:val="Platzhaltertext"/>
                  </w:rPr>
                  <w:t>Klicken oder tippen Sie hier, um Text einzugeben.</w:t>
                </w:r>
              </w:p>
            </w:sdtContent>
          </w:sdt>
          <w:p w14:paraId="60D43971" w14:textId="77777777" w:rsidR="00CB5C69" w:rsidRDefault="00CB5C69" w:rsidP="00740585">
            <w:pPr>
              <w:rPr>
                <w:rFonts w:ascii="Arial" w:hAnsi="Arial" w:cs="Arial"/>
                <w:b/>
                <w:bCs/>
              </w:rPr>
            </w:pPr>
          </w:p>
          <w:p w14:paraId="60D43973" w14:textId="77777777" w:rsidR="00CB5C69" w:rsidRPr="004357C5" w:rsidRDefault="00CB5C69" w:rsidP="00740585">
            <w:pPr>
              <w:rPr>
                <w:rFonts w:ascii="Arial" w:hAnsi="Arial" w:cs="Arial"/>
                <w:b/>
                <w:bCs/>
              </w:rPr>
            </w:pPr>
          </w:p>
        </w:tc>
      </w:tr>
      <w:tr w:rsidR="00CB5C69" w14:paraId="60D43976" w14:textId="77777777" w:rsidTr="008631D3">
        <w:tc>
          <w:tcPr>
            <w:tcW w:w="9766" w:type="dxa"/>
            <w:tcBorders>
              <w:top w:val="single" w:sz="12" w:space="0" w:color="000000"/>
              <w:left w:val="nil"/>
              <w:bottom w:val="single" w:sz="12" w:space="0" w:color="000000"/>
              <w:right w:val="nil"/>
            </w:tcBorders>
          </w:tcPr>
          <w:p w14:paraId="60D43975" w14:textId="77777777" w:rsidR="00CB5C69" w:rsidRDefault="00CB5C69" w:rsidP="00740585">
            <w:pPr>
              <w:rPr>
                <w:rFonts w:ascii="Arial" w:hAnsi="Arial" w:cs="Arial"/>
                <w:bCs/>
              </w:rPr>
            </w:pPr>
          </w:p>
        </w:tc>
      </w:tr>
      <w:tr w:rsidR="00CB5C69" w14:paraId="60D4397E"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977" w14:textId="77777777" w:rsidR="00CB5C69" w:rsidRDefault="00CB5C69" w:rsidP="00740585">
            <w:pPr>
              <w:rPr>
                <w:rFonts w:ascii="Arial" w:hAnsi="Arial" w:cs="Arial"/>
                <w:b/>
                <w:bCs/>
              </w:rPr>
            </w:pPr>
            <w:r>
              <w:rPr>
                <w:rFonts w:ascii="Arial" w:hAnsi="Arial" w:cs="Arial"/>
                <w:b/>
                <w:bCs/>
              </w:rPr>
              <w:t>Anregungen für die weitere Arbeit:</w:t>
            </w:r>
          </w:p>
          <w:p w14:paraId="60D43978" w14:textId="77777777" w:rsidR="00CB5C69" w:rsidRDefault="00CB5C69" w:rsidP="00740585">
            <w:pPr>
              <w:rPr>
                <w:rFonts w:ascii="Arial" w:hAnsi="Arial" w:cs="Arial"/>
                <w:b/>
                <w:bCs/>
              </w:rPr>
            </w:pPr>
          </w:p>
          <w:sdt>
            <w:sdtPr>
              <w:rPr>
                <w:rFonts w:ascii="Arial" w:hAnsi="Arial" w:cs="Arial"/>
                <w:b/>
                <w:bCs/>
              </w:rPr>
              <w:id w:val="1246297410"/>
              <w:placeholder>
                <w:docPart w:val="DefaultPlaceholder_-1854013440"/>
              </w:placeholder>
              <w:showingPlcHdr/>
              <w:text/>
            </w:sdtPr>
            <w:sdtContent>
              <w:p w14:paraId="60D43979" w14:textId="22A6755A" w:rsidR="00CB5C69" w:rsidRDefault="008631D3" w:rsidP="00740585">
                <w:pPr>
                  <w:rPr>
                    <w:rFonts w:ascii="Arial" w:hAnsi="Arial" w:cs="Arial"/>
                    <w:b/>
                    <w:bCs/>
                  </w:rPr>
                </w:pPr>
                <w:r w:rsidRPr="009727C7">
                  <w:rPr>
                    <w:rStyle w:val="Platzhaltertext"/>
                  </w:rPr>
                  <w:t>Klicken oder tippen Sie hier, um Text einzugeben.</w:t>
                </w:r>
              </w:p>
            </w:sdtContent>
          </w:sdt>
          <w:p w14:paraId="60D4397A" w14:textId="77777777" w:rsidR="00CB5C69" w:rsidRDefault="00CB5C69" w:rsidP="00740585">
            <w:pPr>
              <w:rPr>
                <w:rFonts w:ascii="Arial" w:hAnsi="Arial" w:cs="Arial"/>
                <w:b/>
                <w:bCs/>
              </w:rPr>
            </w:pPr>
          </w:p>
          <w:p w14:paraId="60D4397D" w14:textId="77777777" w:rsidR="00CB5C69" w:rsidRPr="004357C5" w:rsidRDefault="00CB5C69" w:rsidP="00740585">
            <w:pPr>
              <w:rPr>
                <w:rFonts w:ascii="Arial" w:hAnsi="Arial" w:cs="Arial"/>
                <w:b/>
                <w:bCs/>
              </w:rPr>
            </w:pPr>
          </w:p>
        </w:tc>
      </w:tr>
      <w:tr w:rsidR="00CB5C69" w14:paraId="60D43980" w14:textId="77777777" w:rsidTr="008631D3">
        <w:tc>
          <w:tcPr>
            <w:tcW w:w="9766" w:type="dxa"/>
            <w:tcBorders>
              <w:top w:val="single" w:sz="12" w:space="0" w:color="000000"/>
              <w:left w:val="nil"/>
              <w:bottom w:val="single" w:sz="12" w:space="0" w:color="000000"/>
              <w:right w:val="nil"/>
            </w:tcBorders>
          </w:tcPr>
          <w:p w14:paraId="60D4397F" w14:textId="77777777" w:rsidR="00CB5C69" w:rsidRDefault="00CB5C69" w:rsidP="00740585">
            <w:pPr>
              <w:rPr>
                <w:rFonts w:ascii="Arial" w:hAnsi="Arial" w:cs="Arial"/>
                <w:bCs/>
              </w:rPr>
            </w:pPr>
          </w:p>
        </w:tc>
      </w:tr>
      <w:tr w:rsidR="00CB5C69" w14:paraId="60D43988"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981" w14:textId="77777777" w:rsidR="00CB5C69" w:rsidRDefault="00CB5C69" w:rsidP="00740585">
            <w:pPr>
              <w:rPr>
                <w:rFonts w:ascii="Arial" w:hAnsi="Arial" w:cs="Arial"/>
                <w:b/>
              </w:rPr>
            </w:pPr>
            <w:r>
              <w:rPr>
                <w:rFonts w:ascii="Arial" w:hAnsi="Arial" w:cs="Arial"/>
                <w:b/>
              </w:rPr>
              <w:t>benötigte Ressourcen für die weitere Arbeit:</w:t>
            </w:r>
          </w:p>
          <w:p w14:paraId="60D43982" w14:textId="77777777" w:rsidR="00CB5C69" w:rsidRDefault="00CB5C69" w:rsidP="00740585">
            <w:pPr>
              <w:rPr>
                <w:rFonts w:ascii="Arial" w:hAnsi="Arial" w:cs="Arial"/>
                <w:bCs/>
              </w:rPr>
            </w:pPr>
          </w:p>
          <w:sdt>
            <w:sdtPr>
              <w:rPr>
                <w:rFonts w:ascii="Arial" w:hAnsi="Arial" w:cs="Arial"/>
                <w:bCs/>
              </w:rPr>
              <w:id w:val="2129277926"/>
              <w:placeholder>
                <w:docPart w:val="DefaultPlaceholder_-1854013440"/>
              </w:placeholder>
              <w:showingPlcHdr/>
              <w:text/>
            </w:sdtPr>
            <w:sdtContent>
              <w:p w14:paraId="60D43983" w14:textId="26AADDB3" w:rsidR="00CB5C69" w:rsidRDefault="008631D3" w:rsidP="00740585">
                <w:pPr>
                  <w:rPr>
                    <w:rFonts w:ascii="Arial" w:hAnsi="Arial" w:cs="Arial"/>
                    <w:bCs/>
                  </w:rPr>
                </w:pPr>
                <w:r w:rsidRPr="009727C7">
                  <w:rPr>
                    <w:rStyle w:val="Platzhaltertext"/>
                  </w:rPr>
                  <w:t>Klicken oder tippen Sie hier, um Text einzugeben.</w:t>
                </w:r>
              </w:p>
            </w:sdtContent>
          </w:sdt>
          <w:p w14:paraId="60D43984" w14:textId="77777777" w:rsidR="00CB5C69" w:rsidRDefault="00CB5C69" w:rsidP="00740585">
            <w:pPr>
              <w:rPr>
                <w:rFonts w:ascii="Arial" w:hAnsi="Arial" w:cs="Arial"/>
                <w:bCs/>
              </w:rPr>
            </w:pPr>
          </w:p>
          <w:p w14:paraId="60D43987" w14:textId="77777777" w:rsidR="00CB5C69" w:rsidRPr="004357C5" w:rsidRDefault="00CB5C69" w:rsidP="00740585">
            <w:pPr>
              <w:rPr>
                <w:rFonts w:ascii="Arial" w:hAnsi="Arial" w:cs="Arial"/>
                <w:bCs/>
              </w:rPr>
            </w:pPr>
          </w:p>
        </w:tc>
      </w:tr>
    </w:tbl>
    <w:p w14:paraId="60D43989" w14:textId="3F1446F8" w:rsidR="008631D3" w:rsidRDefault="008631D3" w:rsidP="00CB5C6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98B"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98A"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F5</w:t>
            </w:r>
            <w:r w:rsidRPr="003C35ED">
              <w:rPr>
                <w:rFonts w:ascii="Arial" w:hAnsi="Arial" w:cs="Arial"/>
                <w:b/>
                <w:color w:val="FFFFFF" w:themeColor="background1"/>
                <w:sz w:val="32"/>
                <w:szCs w:val="32"/>
              </w:rPr>
              <w:t xml:space="preserve"> - Prozesseinschätzung</w:t>
            </w:r>
          </w:p>
        </w:tc>
      </w:tr>
      <w:tr w:rsidR="00CB5C69" w14:paraId="60D4398E"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98C"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98D" w14:textId="77777777" w:rsidR="00CB5C69" w:rsidRDefault="00CB5C69" w:rsidP="00740585">
            <w:pPr>
              <w:jc w:val="center"/>
              <w:rPr>
                <w:rFonts w:ascii="Arial" w:hAnsi="Arial" w:cs="Arial"/>
                <w:b/>
                <w:sz w:val="20"/>
                <w:szCs w:val="20"/>
              </w:rPr>
            </w:pPr>
          </w:p>
        </w:tc>
      </w:tr>
      <w:tr w:rsidR="00CB5C69" w14:paraId="60D43991"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98F"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990"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995"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992"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993"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994"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99A"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996"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997"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219559463"/>
              <w14:checkbox>
                <w14:checked w14:val="0"/>
                <w14:checkedState w14:val="2612" w14:font="MS Gothic"/>
                <w14:uncheckedState w14:val="2610" w14:font="MS Gothic"/>
              </w14:checkbox>
            </w:sdtPr>
            <w:sdtContent>
              <w:p w14:paraId="60D43998"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422610600"/>
              <w14:checkbox>
                <w14:checked w14:val="0"/>
                <w14:checkedState w14:val="2612" w14:font="MS Gothic"/>
                <w14:uncheckedState w14:val="2610" w14:font="MS Gothic"/>
              </w14:checkbox>
            </w:sdtPr>
            <w:sdtContent>
              <w:p w14:paraId="60D43999"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A0"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99B" w14:textId="777A8F4A"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1277291030"/>
              <w:placeholder>
                <w:docPart w:val="DefaultPlaceholder_-1854013440"/>
              </w:placeholder>
              <w:showingPlcHdr/>
              <w:text/>
            </w:sdtPr>
            <w:sdtContent>
              <w:p w14:paraId="60D4399C" w14:textId="556FDCC0"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99D"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843213563"/>
              <w14:checkbox>
                <w14:checked w14:val="0"/>
                <w14:checkedState w14:val="2612" w14:font="MS Gothic"/>
                <w14:uncheckedState w14:val="2610" w14:font="MS Gothic"/>
              </w14:checkbox>
            </w:sdtPr>
            <w:sdtContent>
              <w:p w14:paraId="60D4399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895847903"/>
              <w14:checkbox>
                <w14:checked w14:val="0"/>
                <w14:checkedState w14:val="2612" w14:font="MS Gothic"/>
                <w14:uncheckedState w14:val="2610" w14:font="MS Gothic"/>
              </w14:checkbox>
            </w:sdtPr>
            <w:sdtContent>
              <w:p w14:paraId="60D4399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A3"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9A1"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9A2"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9A7"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9A4"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9A5"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9A6"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9AB"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9A8"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236671966"/>
              <w14:checkbox>
                <w14:checked w14:val="0"/>
                <w14:checkedState w14:val="2612" w14:font="MS Gothic"/>
                <w14:uncheckedState w14:val="2610" w14:font="MS Gothic"/>
              </w14:checkbox>
            </w:sdtPr>
            <w:sdtContent>
              <w:p w14:paraId="60D439A9"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22022234"/>
              <w14:checkbox>
                <w14:checked w14:val="0"/>
                <w14:checkedState w14:val="2612" w14:font="MS Gothic"/>
                <w14:uncheckedState w14:val="2610" w14:font="MS Gothic"/>
              </w14:checkbox>
            </w:sdtPr>
            <w:sdtContent>
              <w:p w14:paraId="60D439A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AF"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9AC"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033299649"/>
              <w14:checkbox>
                <w14:checked w14:val="0"/>
                <w14:checkedState w14:val="2612" w14:font="MS Gothic"/>
                <w14:uncheckedState w14:val="2610" w14:font="MS Gothic"/>
              </w14:checkbox>
            </w:sdtPr>
            <w:sdtContent>
              <w:p w14:paraId="60D439A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508133128"/>
              <w14:checkbox>
                <w14:checked w14:val="0"/>
                <w14:checkedState w14:val="2612" w14:font="MS Gothic"/>
                <w14:uncheckedState w14:val="2610" w14:font="MS Gothic"/>
              </w14:checkbox>
            </w:sdtPr>
            <w:sdtContent>
              <w:p w14:paraId="60D439A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B3"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B0"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3053416"/>
              <w14:checkbox>
                <w14:checked w14:val="0"/>
                <w14:checkedState w14:val="2612" w14:font="MS Gothic"/>
                <w14:uncheckedState w14:val="2610" w14:font="MS Gothic"/>
              </w14:checkbox>
            </w:sdtPr>
            <w:sdtContent>
              <w:p w14:paraId="60D439B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41088997"/>
              <w14:checkbox>
                <w14:checked w14:val="0"/>
                <w14:checkedState w14:val="2612" w14:font="MS Gothic"/>
                <w14:uncheckedState w14:val="2610" w14:font="MS Gothic"/>
              </w14:checkbox>
            </w:sdtPr>
            <w:sdtContent>
              <w:p w14:paraId="60D439B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B7"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B4"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85362523"/>
              <w14:checkbox>
                <w14:checked w14:val="0"/>
                <w14:checkedState w14:val="2612" w14:font="MS Gothic"/>
                <w14:uncheckedState w14:val="2610" w14:font="MS Gothic"/>
              </w14:checkbox>
            </w:sdtPr>
            <w:sdtContent>
              <w:p w14:paraId="60D439B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63823505"/>
              <w14:checkbox>
                <w14:checked w14:val="0"/>
                <w14:checkedState w14:val="2612" w14:font="MS Gothic"/>
                <w14:uncheckedState w14:val="2610" w14:font="MS Gothic"/>
              </w14:checkbox>
            </w:sdtPr>
            <w:sdtContent>
              <w:p w14:paraId="60D439B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BB"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9B8"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59855508"/>
              <w14:checkbox>
                <w14:checked w14:val="0"/>
                <w14:checkedState w14:val="2612" w14:font="MS Gothic"/>
                <w14:uncheckedState w14:val="2610" w14:font="MS Gothic"/>
              </w14:checkbox>
            </w:sdtPr>
            <w:sdtContent>
              <w:p w14:paraId="60D439B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40024421"/>
              <w14:checkbox>
                <w14:checked w14:val="0"/>
                <w14:checkedState w14:val="2612" w14:font="MS Gothic"/>
                <w14:uncheckedState w14:val="2610" w14:font="MS Gothic"/>
              </w14:checkbox>
            </w:sdtPr>
            <w:sdtContent>
              <w:p w14:paraId="60D439B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BF"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BC"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019657427"/>
              <w14:checkbox>
                <w14:checked w14:val="0"/>
                <w14:checkedState w14:val="2612" w14:font="MS Gothic"/>
                <w14:uncheckedState w14:val="2610" w14:font="MS Gothic"/>
              </w14:checkbox>
            </w:sdtPr>
            <w:sdtContent>
              <w:p w14:paraId="60D439B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74916010"/>
              <w14:checkbox>
                <w14:checked w14:val="0"/>
                <w14:checkedState w14:val="2612" w14:font="MS Gothic"/>
                <w14:uncheckedState w14:val="2610" w14:font="MS Gothic"/>
              </w14:checkbox>
            </w:sdtPr>
            <w:sdtContent>
              <w:p w14:paraId="60D439B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9C3"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C0"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590232399"/>
              <w14:checkbox>
                <w14:checked w14:val="0"/>
                <w14:checkedState w14:val="2612" w14:font="MS Gothic"/>
                <w14:uncheckedState w14:val="2610" w14:font="MS Gothic"/>
              </w14:checkbox>
            </w:sdtPr>
            <w:sdtContent>
              <w:p w14:paraId="60D439C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09348497"/>
              <w14:checkbox>
                <w14:checked w14:val="0"/>
                <w14:checkedState w14:val="2612" w14:font="MS Gothic"/>
                <w14:uncheckedState w14:val="2610" w14:font="MS Gothic"/>
              </w14:checkbox>
            </w:sdtPr>
            <w:sdtContent>
              <w:p w14:paraId="60D439C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C7"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C4"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70536984"/>
              <w14:checkbox>
                <w14:checked w14:val="0"/>
                <w14:checkedState w14:val="2612" w14:font="MS Gothic"/>
                <w14:uncheckedState w14:val="2610" w14:font="MS Gothic"/>
              </w14:checkbox>
            </w:sdtPr>
            <w:sdtContent>
              <w:p w14:paraId="60D439C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82200932"/>
              <w14:checkbox>
                <w14:checked w14:val="0"/>
                <w14:checkedState w14:val="2612" w14:font="MS Gothic"/>
                <w14:uncheckedState w14:val="2610" w14:font="MS Gothic"/>
              </w14:checkbox>
            </w:sdtPr>
            <w:sdtContent>
              <w:p w14:paraId="60D439C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9CB"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9C8"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30862448"/>
              <w14:checkbox>
                <w14:checked w14:val="0"/>
                <w14:checkedState w14:val="2612" w14:font="MS Gothic"/>
                <w14:uncheckedState w14:val="2610" w14:font="MS Gothic"/>
              </w14:checkbox>
            </w:sdtPr>
            <w:sdtContent>
              <w:p w14:paraId="60D439C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5958535"/>
              <w14:checkbox>
                <w14:checked w14:val="0"/>
                <w14:checkedState w14:val="2612" w14:font="MS Gothic"/>
                <w14:uncheckedState w14:val="2610" w14:font="MS Gothic"/>
              </w14:checkbox>
            </w:sdtPr>
            <w:sdtContent>
              <w:p w14:paraId="60D439C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CF"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9CC"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55771219"/>
              <w14:checkbox>
                <w14:checked w14:val="0"/>
                <w14:checkedState w14:val="2612" w14:font="MS Gothic"/>
                <w14:uncheckedState w14:val="2610" w14:font="MS Gothic"/>
              </w14:checkbox>
            </w:sdtPr>
            <w:sdtContent>
              <w:p w14:paraId="60D439C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07810266"/>
              <w14:checkbox>
                <w14:checked w14:val="0"/>
                <w14:checkedState w14:val="2612" w14:font="MS Gothic"/>
                <w14:uncheckedState w14:val="2610" w14:font="MS Gothic"/>
              </w14:checkbox>
            </w:sdtPr>
            <w:sdtContent>
              <w:p w14:paraId="60D439C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D3"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9D0"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326244384"/>
              <w14:checkbox>
                <w14:checked w14:val="0"/>
                <w14:checkedState w14:val="2612" w14:font="MS Gothic"/>
                <w14:uncheckedState w14:val="2610" w14:font="MS Gothic"/>
              </w14:checkbox>
            </w:sdtPr>
            <w:sdtContent>
              <w:p w14:paraId="60D439D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61801210"/>
              <w14:checkbox>
                <w14:checked w14:val="0"/>
                <w14:checkedState w14:val="2612" w14:font="MS Gothic"/>
                <w14:uncheckedState w14:val="2610" w14:font="MS Gothic"/>
              </w14:checkbox>
            </w:sdtPr>
            <w:sdtContent>
              <w:p w14:paraId="60D439D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D7"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9D4"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79735198"/>
              <w14:checkbox>
                <w14:checked w14:val="0"/>
                <w14:checkedState w14:val="2612" w14:font="MS Gothic"/>
                <w14:uncheckedState w14:val="2610" w14:font="MS Gothic"/>
              </w14:checkbox>
            </w:sdtPr>
            <w:sdtContent>
              <w:p w14:paraId="60D439D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35733521"/>
              <w14:checkbox>
                <w14:checked w14:val="0"/>
                <w14:checkedState w14:val="2612" w14:font="MS Gothic"/>
                <w14:uncheckedState w14:val="2610" w14:font="MS Gothic"/>
              </w14:checkbox>
            </w:sdtPr>
            <w:sdtContent>
              <w:p w14:paraId="60D439D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DB"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9D8"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133289549"/>
              <w14:checkbox>
                <w14:checked w14:val="0"/>
                <w14:checkedState w14:val="2612" w14:font="MS Gothic"/>
                <w14:uncheckedState w14:val="2610" w14:font="MS Gothic"/>
              </w14:checkbox>
            </w:sdtPr>
            <w:sdtContent>
              <w:p w14:paraId="60D439D9"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39503383"/>
              <w14:checkbox>
                <w14:checked w14:val="0"/>
                <w14:checkedState w14:val="2612" w14:font="MS Gothic"/>
                <w14:uncheckedState w14:val="2610" w14:font="MS Gothic"/>
              </w14:checkbox>
            </w:sdtPr>
            <w:sdtContent>
              <w:p w14:paraId="60D439D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9DF"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9DC" w14:textId="77777777" w:rsidR="00CB5C69" w:rsidRDefault="00CB5C69" w:rsidP="00990561">
            <w:pPr>
              <w:pStyle w:val="Listenabsatz"/>
              <w:numPr>
                <w:ilvl w:val="0"/>
                <w:numId w:val="74"/>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57441256"/>
              <w14:checkbox>
                <w14:checked w14:val="0"/>
                <w14:checkedState w14:val="2612" w14:font="MS Gothic"/>
                <w14:uncheckedState w14:val="2610" w14:font="MS Gothic"/>
              </w14:checkbox>
            </w:sdtPr>
            <w:sdtContent>
              <w:p w14:paraId="60D439D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23884796"/>
              <w14:checkbox>
                <w14:checked w14:val="0"/>
                <w14:checkedState w14:val="2612" w14:font="MS Gothic"/>
                <w14:uncheckedState w14:val="2610" w14:font="MS Gothic"/>
              </w14:checkbox>
            </w:sdtPr>
            <w:sdtContent>
              <w:p w14:paraId="60D439D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9E1"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9E0"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9E3"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9E2"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9E5"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9E4"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9E9"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9E6"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9E7"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373197102"/>
              <w14:checkbox>
                <w14:checked w14:val="0"/>
                <w14:checkedState w14:val="2612" w14:font="MS Gothic"/>
                <w14:uncheckedState w14:val="2610" w14:font="MS Gothic"/>
              </w14:checkbox>
            </w:sdtPr>
            <w:sdtContent>
              <w:p w14:paraId="60D439E8"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9ED"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9EA"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9EB"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20608155"/>
              <w14:checkbox>
                <w14:checked w14:val="0"/>
                <w14:checkedState w14:val="2612" w14:font="MS Gothic"/>
                <w14:uncheckedState w14:val="2610" w14:font="MS Gothic"/>
              </w14:checkbox>
            </w:sdtPr>
            <w:sdtContent>
              <w:p w14:paraId="60D439EC"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9F1"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9EE"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9EF"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18208567"/>
              <w14:checkbox>
                <w14:checked w14:val="0"/>
                <w14:checkedState w14:val="2612" w14:font="MS Gothic"/>
                <w14:uncheckedState w14:val="2610" w14:font="MS Gothic"/>
              </w14:checkbox>
            </w:sdtPr>
            <w:sdtContent>
              <w:p w14:paraId="60D439F0"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9F2" w14:textId="77777777" w:rsidR="00CB5C69" w:rsidRDefault="00CB5C69" w:rsidP="00CB5C69">
      <w:pPr>
        <w:rPr>
          <w:rFonts w:ascii="Arial" w:hAnsi="Arial" w:cs="Arial"/>
          <w:b/>
        </w:rPr>
      </w:pPr>
    </w:p>
    <w:p w14:paraId="60D439F3" w14:textId="77777777" w:rsidR="00CB5C69" w:rsidRPr="009B0D74" w:rsidRDefault="00CB5C69" w:rsidP="00CB5C69">
      <w:pPr>
        <w:pStyle w:val="berschriftI"/>
        <w:rPr>
          <w:b/>
          <w:szCs w:val="28"/>
        </w:rPr>
      </w:pPr>
      <w:r>
        <w:rPr>
          <w:b/>
        </w:rPr>
        <w:br w:type="page"/>
      </w:r>
      <w:bookmarkStart w:id="6" w:name="_Toc105763349"/>
      <w:r w:rsidRPr="009B0D74">
        <w:rPr>
          <w:b/>
          <w:szCs w:val="28"/>
        </w:rPr>
        <w:lastRenderedPageBreak/>
        <w:t>Kernaufgabe F</w:t>
      </w:r>
      <w:r>
        <w:rPr>
          <w:b/>
          <w:szCs w:val="28"/>
        </w:rPr>
        <w:t>6</w:t>
      </w:r>
      <w:r w:rsidRPr="009B0D74">
        <w:rPr>
          <w:b/>
          <w:szCs w:val="28"/>
        </w:rPr>
        <w:t xml:space="preserve"> „</w:t>
      </w:r>
      <w:r>
        <w:rPr>
          <w:b/>
          <w:szCs w:val="28"/>
        </w:rPr>
        <w:t>Interessengruppen beteiligen</w:t>
      </w:r>
      <w:r w:rsidRPr="009B0D74">
        <w:rPr>
          <w:b/>
          <w:szCs w:val="28"/>
        </w:rPr>
        <w:t>“</w:t>
      </w:r>
      <w:bookmarkEnd w:id="6"/>
    </w:p>
    <w:tbl>
      <w:tblPr>
        <w:tblStyle w:val="Tabellenraster14"/>
        <w:tblW w:w="9776" w:type="dxa"/>
        <w:tblLook w:val="04A0" w:firstRow="1" w:lastRow="0" w:firstColumn="1" w:lastColumn="0" w:noHBand="0" w:noVBand="1"/>
      </w:tblPr>
      <w:tblGrid>
        <w:gridCol w:w="489"/>
        <w:gridCol w:w="9287"/>
      </w:tblGrid>
      <w:tr w:rsidR="00CB5C69" w:rsidRPr="00CB5C69" w14:paraId="60D439F6" w14:textId="77777777" w:rsidTr="00CB5C69">
        <w:trPr>
          <w:trHeight w:val="42"/>
        </w:trPr>
        <w:tc>
          <w:tcPr>
            <w:tcW w:w="489" w:type="dxa"/>
            <w:vMerge w:val="restart"/>
            <w:shd w:val="clear" w:color="auto" w:fill="FFCCCC"/>
            <w:vAlign w:val="center"/>
          </w:tcPr>
          <w:p w14:paraId="60D439F4" w14:textId="77777777" w:rsidR="00CB5C69" w:rsidRPr="00CB5C69" w:rsidRDefault="00CB5C69" w:rsidP="00CB5C69">
            <w:pPr>
              <w:spacing w:line="240" w:lineRule="auto"/>
              <w:jc w:val="center"/>
              <w:rPr>
                <w:rFonts w:ascii="Arial" w:eastAsiaTheme="minorHAnsi" w:hAnsi="Arial" w:cs="Arial"/>
                <w:lang w:eastAsia="en-US"/>
              </w:rPr>
            </w:pPr>
            <w:r w:rsidRPr="00CB5C69">
              <w:rPr>
                <w:rFonts w:ascii="Arial" w:eastAsiaTheme="minorHAnsi" w:hAnsi="Arial" w:cs="Arial"/>
                <w:lang w:eastAsia="en-US"/>
              </w:rPr>
              <w:t>F6</w:t>
            </w:r>
          </w:p>
        </w:tc>
        <w:tc>
          <w:tcPr>
            <w:tcW w:w="9287" w:type="dxa"/>
            <w:shd w:val="clear" w:color="auto" w:fill="FFCCCC"/>
          </w:tcPr>
          <w:p w14:paraId="60D439F5" w14:textId="77777777" w:rsidR="00CB5C69" w:rsidRPr="00CB5C69" w:rsidRDefault="00CB5C69" w:rsidP="00CB5C69">
            <w:pPr>
              <w:spacing w:line="240" w:lineRule="auto"/>
              <w:rPr>
                <w:rFonts w:ascii="Arial" w:eastAsiaTheme="minorHAnsi" w:hAnsi="Arial" w:cs="Arial"/>
                <w:lang w:eastAsia="en-US"/>
              </w:rPr>
            </w:pPr>
            <w:r w:rsidRPr="00CB5C69">
              <w:rPr>
                <w:rFonts w:ascii="Arial" w:eastAsiaTheme="minorHAnsi" w:hAnsi="Arial" w:cs="Arial"/>
                <w:b/>
                <w:lang w:eastAsia="en-US"/>
              </w:rPr>
              <w:t>Interessengruppen beteiligen</w:t>
            </w:r>
          </w:p>
        </w:tc>
      </w:tr>
      <w:tr w:rsidR="00CB5C69" w:rsidRPr="00CB5C69" w14:paraId="60D439F9" w14:textId="77777777" w:rsidTr="00CB5C69">
        <w:trPr>
          <w:trHeight w:val="39"/>
        </w:trPr>
        <w:tc>
          <w:tcPr>
            <w:tcW w:w="489" w:type="dxa"/>
            <w:vMerge/>
            <w:shd w:val="clear" w:color="auto" w:fill="FFCCCC"/>
            <w:vAlign w:val="center"/>
          </w:tcPr>
          <w:p w14:paraId="60D439F7" w14:textId="77777777" w:rsidR="00CB5C69" w:rsidRPr="00CB5C69" w:rsidRDefault="00CB5C69" w:rsidP="00CB5C69">
            <w:pPr>
              <w:spacing w:line="240" w:lineRule="auto"/>
              <w:jc w:val="center"/>
              <w:rPr>
                <w:rFonts w:ascii="Arial" w:eastAsiaTheme="minorHAnsi" w:hAnsi="Arial" w:cs="Arial"/>
                <w:lang w:eastAsia="en-US"/>
              </w:rPr>
            </w:pPr>
          </w:p>
        </w:tc>
        <w:tc>
          <w:tcPr>
            <w:tcW w:w="9287" w:type="dxa"/>
          </w:tcPr>
          <w:p w14:paraId="60D439F8" w14:textId="77777777" w:rsidR="00CB5C69" w:rsidRPr="00CB5C69" w:rsidRDefault="00CB5C69" w:rsidP="00CB5C69">
            <w:pPr>
              <w:tabs>
                <w:tab w:val="left" w:pos="2006"/>
              </w:tabs>
              <w:spacing w:line="240" w:lineRule="auto"/>
              <w:rPr>
                <w:rFonts w:ascii="Arial" w:eastAsiaTheme="minorHAnsi" w:hAnsi="Arial" w:cs="Arial"/>
                <w:lang w:eastAsia="en-US"/>
              </w:rPr>
            </w:pPr>
            <w:r w:rsidRPr="00CB5C69">
              <w:rPr>
                <w:rFonts w:ascii="Arial" w:eastAsiaTheme="minorHAnsi" w:hAnsi="Arial" w:cs="Arial"/>
                <w:b/>
                <w:lang w:eastAsia="en-US"/>
              </w:rPr>
              <w:t>Die Schulleiterin bzw. der Schulleiter fördert zielgerichtet die Beteiligung der Interessengruppen der Schule.</w:t>
            </w:r>
          </w:p>
        </w:tc>
      </w:tr>
      <w:tr w:rsidR="00CB5C69" w:rsidRPr="00CB5C69" w14:paraId="60D439FC" w14:textId="77777777" w:rsidTr="00CB5C69">
        <w:trPr>
          <w:trHeight w:val="39"/>
        </w:trPr>
        <w:tc>
          <w:tcPr>
            <w:tcW w:w="489" w:type="dxa"/>
            <w:vMerge/>
            <w:shd w:val="clear" w:color="auto" w:fill="FFCCCC"/>
            <w:vAlign w:val="center"/>
          </w:tcPr>
          <w:p w14:paraId="60D439FA" w14:textId="77777777" w:rsidR="00CB5C69" w:rsidRPr="00CB5C69" w:rsidRDefault="00CB5C69" w:rsidP="00CB5C69">
            <w:pPr>
              <w:spacing w:line="240" w:lineRule="auto"/>
              <w:jc w:val="center"/>
              <w:rPr>
                <w:rFonts w:ascii="Arial" w:eastAsiaTheme="minorHAnsi" w:hAnsi="Arial" w:cs="Arial"/>
                <w:lang w:eastAsia="en-US"/>
              </w:rPr>
            </w:pPr>
          </w:p>
        </w:tc>
        <w:tc>
          <w:tcPr>
            <w:tcW w:w="9287" w:type="dxa"/>
            <w:vAlign w:val="center"/>
          </w:tcPr>
          <w:p w14:paraId="60D439FB" w14:textId="77777777" w:rsidR="00CB5C69" w:rsidRPr="00CB5C69" w:rsidRDefault="00CB5C69" w:rsidP="00CB5C69">
            <w:pPr>
              <w:numPr>
                <w:ilvl w:val="0"/>
                <w:numId w:val="25"/>
              </w:numPr>
              <w:spacing w:line="240" w:lineRule="auto"/>
              <w:contextualSpacing/>
              <w:rPr>
                <w:rFonts w:ascii="Arial" w:eastAsiaTheme="minorHAnsi" w:hAnsi="Arial" w:cs="Arial"/>
                <w:lang w:eastAsia="en-US"/>
              </w:rPr>
            </w:pPr>
            <w:r w:rsidRPr="00CB5C69">
              <w:rPr>
                <w:rFonts w:ascii="Arial" w:eastAsiaTheme="minorHAnsi" w:hAnsi="Arial" w:cs="Arial"/>
                <w:lang w:eastAsia="en-US"/>
              </w:rPr>
              <w:t xml:space="preserve">Die Beteiligung der Interessengruppen entspricht den rechtlichen Vorgaben und basiert auf abgestimmten schulischen Regelungen. </w:t>
            </w:r>
          </w:p>
        </w:tc>
      </w:tr>
      <w:tr w:rsidR="00CB5C69" w:rsidRPr="00CB5C69" w14:paraId="60D43A02" w14:textId="77777777" w:rsidTr="00CB5C69">
        <w:trPr>
          <w:trHeight w:val="39"/>
        </w:trPr>
        <w:tc>
          <w:tcPr>
            <w:tcW w:w="489" w:type="dxa"/>
            <w:vMerge/>
            <w:shd w:val="clear" w:color="auto" w:fill="FFCCCC"/>
            <w:vAlign w:val="center"/>
          </w:tcPr>
          <w:p w14:paraId="60D439FD" w14:textId="77777777" w:rsidR="00CB5C69" w:rsidRPr="00CB5C69" w:rsidRDefault="00CB5C69" w:rsidP="00CB5C69">
            <w:pPr>
              <w:spacing w:line="240" w:lineRule="auto"/>
              <w:jc w:val="center"/>
              <w:rPr>
                <w:rFonts w:ascii="Arial" w:eastAsiaTheme="minorHAnsi" w:hAnsi="Arial" w:cs="Arial"/>
                <w:lang w:eastAsia="en-US"/>
              </w:rPr>
            </w:pPr>
          </w:p>
        </w:tc>
        <w:tc>
          <w:tcPr>
            <w:tcW w:w="9287" w:type="dxa"/>
          </w:tcPr>
          <w:p w14:paraId="60D439FE" w14:textId="77777777" w:rsidR="00CB5C69" w:rsidRPr="00CB5C69" w:rsidRDefault="00CB5C69" w:rsidP="00CB5C69">
            <w:pPr>
              <w:numPr>
                <w:ilvl w:val="0"/>
                <w:numId w:val="26"/>
              </w:numPr>
              <w:spacing w:line="240" w:lineRule="auto"/>
              <w:rPr>
                <w:rFonts w:ascii="Arial" w:eastAsia="Times New Roman" w:hAnsi="Arial" w:cs="Arial"/>
                <w:i/>
                <w:lang w:eastAsia="de-DE"/>
              </w:rPr>
            </w:pPr>
            <w:r w:rsidRPr="00CB5C69">
              <w:rPr>
                <w:rFonts w:ascii="Arial" w:eastAsia="Times New Roman" w:hAnsi="Arial" w:cs="Arial"/>
                <w:i/>
                <w:lang w:eastAsia="de-DE"/>
              </w:rPr>
              <w:t>Die Schulleiterin bzw. der Schulleiter stellt sicher, dass ihr bzw. ihm aktuelle Informationen der Interessengruppen zur Verfügung gestellt werden.</w:t>
            </w:r>
          </w:p>
          <w:p w14:paraId="60D439FF" w14:textId="77777777" w:rsidR="00CB5C69" w:rsidRPr="00CB5C69" w:rsidRDefault="00CB5C69" w:rsidP="00CB5C69">
            <w:pPr>
              <w:numPr>
                <w:ilvl w:val="0"/>
                <w:numId w:val="26"/>
              </w:numPr>
              <w:spacing w:line="240" w:lineRule="auto"/>
              <w:rPr>
                <w:rFonts w:ascii="Arial" w:eastAsia="Times New Roman" w:hAnsi="Arial" w:cs="Arial"/>
                <w:i/>
                <w:lang w:eastAsia="de-DE"/>
              </w:rPr>
            </w:pPr>
            <w:r w:rsidRPr="00CB5C69">
              <w:rPr>
                <w:rFonts w:ascii="Arial" w:eastAsia="Times New Roman" w:hAnsi="Arial" w:cs="Arial"/>
                <w:i/>
                <w:lang w:eastAsia="de-DE"/>
              </w:rPr>
              <w:t>Die Schulleiterin bzw. der Schulleiter stellt sicher, dass die Interessengruppen zeitnah Informationen aus den sie betreffenden Bereichen der Schule erhalten.</w:t>
            </w:r>
          </w:p>
          <w:p w14:paraId="60D43A00" w14:textId="77777777" w:rsidR="00CB5C69" w:rsidRPr="00CB5C69" w:rsidRDefault="00CB5C69" w:rsidP="00CB5C69">
            <w:pPr>
              <w:numPr>
                <w:ilvl w:val="0"/>
                <w:numId w:val="26"/>
              </w:numPr>
              <w:spacing w:line="240" w:lineRule="auto"/>
              <w:rPr>
                <w:rFonts w:ascii="Arial" w:eastAsia="Times New Roman" w:hAnsi="Arial" w:cs="Arial"/>
                <w:i/>
                <w:lang w:eastAsia="de-DE"/>
              </w:rPr>
            </w:pPr>
            <w:r w:rsidRPr="00CB5C69">
              <w:rPr>
                <w:rFonts w:ascii="Arial" w:eastAsia="Times New Roman" w:hAnsi="Arial" w:cs="Arial"/>
                <w:i/>
                <w:lang w:eastAsia="de-DE"/>
              </w:rPr>
              <w:t>Die Schulleiterin bzw. der Schulleiter schafft die Voraussetzung für die Mitwirkung der Interessensgruppen in den schulischen Gremien.</w:t>
            </w:r>
          </w:p>
          <w:p w14:paraId="60D43A01" w14:textId="77777777" w:rsidR="00CB5C69" w:rsidRPr="00CB5C69" w:rsidRDefault="00CB5C69" w:rsidP="00CB5C69">
            <w:pPr>
              <w:spacing w:line="240" w:lineRule="auto"/>
              <w:rPr>
                <w:rFonts w:ascii="Arial" w:eastAsia="Times New Roman" w:hAnsi="Arial" w:cs="Arial"/>
                <w:i/>
                <w:lang w:eastAsia="de-DE"/>
              </w:rPr>
            </w:pPr>
          </w:p>
        </w:tc>
      </w:tr>
    </w:tbl>
    <w:p w14:paraId="60D43A03" w14:textId="77777777" w:rsidR="00CB5C69" w:rsidRDefault="00CB5C69" w:rsidP="00CB5C69">
      <w:pPr>
        <w:rPr>
          <w:rFonts w:ascii="Arial" w:hAnsi="Arial" w:cs="Arial"/>
          <w:b/>
        </w:rPr>
      </w:pPr>
    </w:p>
    <w:p w14:paraId="60D43A04"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F6</w:t>
      </w:r>
      <w:r w:rsidRPr="003C35ED">
        <w:rPr>
          <w:rFonts w:ascii="Arial" w:hAnsi="Arial" w:cs="Arial"/>
          <w:b/>
          <w:color w:val="FFFFFF" w:themeColor="background1"/>
          <w:sz w:val="32"/>
          <w:szCs w:val="32"/>
        </w:rPr>
        <w:t xml:space="preserve"> </w:t>
      </w:r>
    </w:p>
    <w:p w14:paraId="60D43A05"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A0D"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A06" w14:textId="77777777" w:rsidR="00CB5C69" w:rsidRDefault="00CB5C69" w:rsidP="00740585">
            <w:pPr>
              <w:rPr>
                <w:rFonts w:ascii="Arial" w:hAnsi="Arial" w:cs="Arial"/>
                <w:b/>
                <w:bCs/>
              </w:rPr>
            </w:pPr>
            <w:r>
              <w:rPr>
                <w:rFonts w:ascii="Arial" w:hAnsi="Arial" w:cs="Arial"/>
                <w:b/>
                <w:bCs/>
              </w:rPr>
              <w:t>Stärken:</w:t>
            </w:r>
          </w:p>
          <w:p w14:paraId="60D43A07" w14:textId="77777777" w:rsidR="00CB5C69" w:rsidRDefault="00CB5C69" w:rsidP="00740585">
            <w:pPr>
              <w:rPr>
                <w:rFonts w:ascii="Arial" w:hAnsi="Arial" w:cs="Arial"/>
                <w:bCs/>
              </w:rPr>
            </w:pPr>
          </w:p>
          <w:sdt>
            <w:sdtPr>
              <w:rPr>
                <w:rFonts w:ascii="Arial" w:hAnsi="Arial" w:cs="Arial"/>
                <w:bCs/>
              </w:rPr>
              <w:id w:val="-242650226"/>
              <w:placeholder>
                <w:docPart w:val="DefaultPlaceholder_-1854013440"/>
              </w:placeholder>
              <w:showingPlcHdr/>
              <w:text/>
            </w:sdtPr>
            <w:sdtContent>
              <w:p w14:paraId="60D43A08" w14:textId="328A0393" w:rsidR="00CB5C69" w:rsidRDefault="008631D3" w:rsidP="00740585">
                <w:pPr>
                  <w:rPr>
                    <w:rFonts w:ascii="Arial" w:hAnsi="Arial" w:cs="Arial"/>
                    <w:bCs/>
                  </w:rPr>
                </w:pPr>
                <w:r w:rsidRPr="009727C7">
                  <w:rPr>
                    <w:rStyle w:val="Platzhaltertext"/>
                  </w:rPr>
                  <w:t>Klicken oder tippen Sie hier, um Text einzugeben.</w:t>
                </w:r>
              </w:p>
            </w:sdtContent>
          </w:sdt>
          <w:p w14:paraId="60D43A09" w14:textId="77777777" w:rsidR="00CB5C69" w:rsidRDefault="00CB5C69" w:rsidP="00740585">
            <w:pPr>
              <w:rPr>
                <w:rFonts w:ascii="Arial" w:hAnsi="Arial" w:cs="Arial"/>
                <w:bCs/>
              </w:rPr>
            </w:pPr>
          </w:p>
          <w:p w14:paraId="60D43A0C" w14:textId="77777777" w:rsidR="00CB5C69" w:rsidRPr="004357C5" w:rsidRDefault="00CB5C69" w:rsidP="00740585">
            <w:pPr>
              <w:rPr>
                <w:rFonts w:ascii="Arial" w:hAnsi="Arial" w:cs="Arial"/>
                <w:bCs/>
              </w:rPr>
            </w:pPr>
          </w:p>
        </w:tc>
      </w:tr>
      <w:tr w:rsidR="00CB5C69" w14:paraId="60D43A0F" w14:textId="77777777" w:rsidTr="008631D3">
        <w:tc>
          <w:tcPr>
            <w:tcW w:w="9766" w:type="dxa"/>
            <w:tcBorders>
              <w:top w:val="single" w:sz="12" w:space="0" w:color="000000"/>
              <w:left w:val="nil"/>
              <w:bottom w:val="single" w:sz="12" w:space="0" w:color="000000"/>
              <w:right w:val="nil"/>
            </w:tcBorders>
          </w:tcPr>
          <w:p w14:paraId="60D43A0E" w14:textId="77777777" w:rsidR="00CB5C69" w:rsidRDefault="00CB5C69" w:rsidP="00740585">
            <w:pPr>
              <w:rPr>
                <w:rFonts w:ascii="Arial" w:hAnsi="Arial" w:cs="Arial"/>
                <w:bCs/>
              </w:rPr>
            </w:pPr>
          </w:p>
        </w:tc>
      </w:tr>
      <w:tr w:rsidR="00CB5C69" w14:paraId="60D43A16"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A10" w14:textId="77777777" w:rsidR="00CB5C69" w:rsidRDefault="00CB5C69" w:rsidP="00740585">
            <w:pPr>
              <w:rPr>
                <w:rFonts w:ascii="Arial" w:hAnsi="Arial" w:cs="Arial"/>
                <w:b/>
                <w:bCs/>
              </w:rPr>
            </w:pPr>
            <w:r>
              <w:rPr>
                <w:rFonts w:ascii="Arial" w:hAnsi="Arial" w:cs="Arial"/>
                <w:b/>
                <w:bCs/>
              </w:rPr>
              <w:t>Verbesserungspotenziale:</w:t>
            </w:r>
          </w:p>
          <w:p w14:paraId="60D43A11" w14:textId="77777777" w:rsidR="00CB5C69" w:rsidRDefault="00CB5C69" w:rsidP="00740585">
            <w:pPr>
              <w:rPr>
                <w:rFonts w:ascii="Arial" w:hAnsi="Arial" w:cs="Arial"/>
                <w:b/>
                <w:bCs/>
              </w:rPr>
            </w:pPr>
          </w:p>
          <w:sdt>
            <w:sdtPr>
              <w:rPr>
                <w:rFonts w:ascii="Arial" w:hAnsi="Arial" w:cs="Arial"/>
                <w:b/>
                <w:bCs/>
              </w:rPr>
              <w:id w:val="-1313327402"/>
              <w:placeholder>
                <w:docPart w:val="DefaultPlaceholder_-1854013440"/>
              </w:placeholder>
              <w:showingPlcHdr/>
              <w:text/>
            </w:sdtPr>
            <w:sdtContent>
              <w:p w14:paraId="60D43A12" w14:textId="02DB74A9" w:rsidR="00CB5C69" w:rsidRDefault="008631D3" w:rsidP="00740585">
                <w:pPr>
                  <w:rPr>
                    <w:rFonts w:ascii="Arial" w:hAnsi="Arial" w:cs="Arial"/>
                    <w:b/>
                    <w:bCs/>
                  </w:rPr>
                </w:pPr>
                <w:r w:rsidRPr="009727C7">
                  <w:rPr>
                    <w:rStyle w:val="Platzhaltertext"/>
                  </w:rPr>
                  <w:t>Klicken oder tippen Sie hier, um Text einzugeben.</w:t>
                </w:r>
              </w:p>
            </w:sdtContent>
          </w:sdt>
          <w:p w14:paraId="60D43A13" w14:textId="77777777" w:rsidR="00CB5C69" w:rsidRDefault="00CB5C69" w:rsidP="00740585">
            <w:pPr>
              <w:rPr>
                <w:rFonts w:ascii="Arial" w:hAnsi="Arial" w:cs="Arial"/>
                <w:b/>
                <w:bCs/>
              </w:rPr>
            </w:pPr>
          </w:p>
          <w:p w14:paraId="60D43A15" w14:textId="77777777" w:rsidR="00CB5C69" w:rsidRPr="004357C5" w:rsidRDefault="00CB5C69" w:rsidP="00740585">
            <w:pPr>
              <w:rPr>
                <w:rFonts w:ascii="Arial" w:hAnsi="Arial" w:cs="Arial"/>
                <w:b/>
                <w:bCs/>
              </w:rPr>
            </w:pPr>
          </w:p>
        </w:tc>
      </w:tr>
      <w:tr w:rsidR="00CB5C69" w14:paraId="60D43A18" w14:textId="77777777" w:rsidTr="008631D3">
        <w:tc>
          <w:tcPr>
            <w:tcW w:w="9766" w:type="dxa"/>
            <w:tcBorders>
              <w:top w:val="single" w:sz="12" w:space="0" w:color="000000"/>
              <w:left w:val="nil"/>
              <w:bottom w:val="single" w:sz="12" w:space="0" w:color="000000"/>
              <w:right w:val="nil"/>
            </w:tcBorders>
          </w:tcPr>
          <w:p w14:paraId="60D43A17" w14:textId="77777777" w:rsidR="00CB5C69" w:rsidRDefault="00CB5C69" w:rsidP="00740585">
            <w:pPr>
              <w:rPr>
                <w:rFonts w:ascii="Arial" w:hAnsi="Arial" w:cs="Arial"/>
                <w:bCs/>
              </w:rPr>
            </w:pPr>
          </w:p>
        </w:tc>
      </w:tr>
      <w:tr w:rsidR="00CB5C69" w14:paraId="60D43A20"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A19" w14:textId="77777777" w:rsidR="00CB5C69" w:rsidRDefault="00CB5C69" w:rsidP="00740585">
            <w:pPr>
              <w:rPr>
                <w:rFonts w:ascii="Arial" w:hAnsi="Arial" w:cs="Arial"/>
                <w:b/>
                <w:bCs/>
              </w:rPr>
            </w:pPr>
            <w:r>
              <w:rPr>
                <w:rFonts w:ascii="Arial" w:hAnsi="Arial" w:cs="Arial"/>
                <w:b/>
                <w:bCs/>
              </w:rPr>
              <w:t>Anregungen für die weitere Arbeit:</w:t>
            </w:r>
          </w:p>
          <w:p w14:paraId="60D43A1A" w14:textId="77777777" w:rsidR="00CB5C69" w:rsidRDefault="00CB5C69" w:rsidP="00740585">
            <w:pPr>
              <w:rPr>
                <w:rFonts w:ascii="Arial" w:hAnsi="Arial" w:cs="Arial"/>
                <w:b/>
                <w:bCs/>
              </w:rPr>
            </w:pPr>
          </w:p>
          <w:sdt>
            <w:sdtPr>
              <w:rPr>
                <w:rFonts w:ascii="Arial" w:hAnsi="Arial" w:cs="Arial"/>
                <w:b/>
                <w:bCs/>
              </w:rPr>
              <w:id w:val="-1134481664"/>
              <w:placeholder>
                <w:docPart w:val="DefaultPlaceholder_-1854013440"/>
              </w:placeholder>
              <w:showingPlcHdr/>
              <w:text/>
            </w:sdtPr>
            <w:sdtContent>
              <w:p w14:paraId="60D43A1B" w14:textId="2DFCA1FC" w:rsidR="00CB5C69" w:rsidRDefault="008631D3" w:rsidP="00740585">
                <w:pPr>
                  <w:rPr>
                    <w:rFonts w:ascii="Arial" w:hAnsi="Arial" w:cs="Arial"/>
                    <w:b/>
                    <w:bCs/>
                  </w:rPr>
                </w:pPr>
                <w:r w:rsidRPr="009727C7">
                  <w:rPr>
                    <w:rStyle w:val="Platzhaltertext"/>
                  </w:rPr>
                  <w:t>Klicken oder tippen Sie hier, um Text einzugeben.</w:t>
                </w:r>
              </w:p>
            </w:sdtContent>
          </w:sdt>
          <w:p w14:paraId="60D43A1D" w14:textId="77777777" w:rsidR="00CB5C69" w:rsidRDefault="00CB5C69" w:rsidP="00740585">
            <w:pPr>
              <w:rPr>
                <w:rFonts w:ascii="Arial" w:hAnsi="Arial" w:cs="Arial"/>
                <w:b/>
                <w:bCs/>
              </w:rPr>
            </w:pPr>
          </w:p>
          <w:p w14:paraId="60D43A1F" w14:textId="77777777" w:rsidR="00CB5C69" w:rsidRPr="004357C5" w:rsidRDefault="00CB5C69" w:rsidP="00740585">
            <w:pPr>
              <w:rPr>
                <w:rFonts w:ascii="Arial" w:hAnsi="Arial" w:cs="Arial"/>
                <w:b/>
                <w:bCs/>
              </w:rPr>
            </w:pPr>
          </w:p>
        </w:tc>
      </w:tr>
      <w:tr w:rsidR="00CB5C69" w14:paraId="60D43A22" w14:textId="77777777" w:rsidTr="008631D3">
        <w:tc>
          <w:tcPr>
            <w:tcW w:w="9766" w:type="dxa"/>
            <w:tcBorders>
              <w:top w:val="single" w:sz="12" w:space="0" w:color="000000"/>
              <w:left w:val="nil"/>
              <w:bottom w:val="single" w:sz="12" w:space="0" w:color="000000"/>
              <w:right w:val="nil"/>
            </w:tcBorders>
          </w:tcPr>
          <w:p w14:paraId="60D43A21" w14:textId="77777777" w:rsidR="00CB5C69" w:rsidRDefault="00CB5C69" w:rsidP="00740585">
            <w:pPr>
              <w:rPr>
                <w:rFonts w:ascii="Arial" w:hAnsi="Arial" w:cs="Arial"/>
                <w:bCs/>
              </w:rPr>
            </w:pPr>
          </w:p>
        </w:tc>
      </w:tr>
      <w:tr w:rsidR="00CB5C69" w14:paraId="60D43A2A"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A23" w14:textId="77777777" w:rsidR="00CB5C69" w:rsidRDefault="00CB5C69" w:rsidP="00740585">
            <w:pPr>
              <w:rPr>
                <w:rFonts w:ascii="Arial" w:hAnsi="Arial" w:cs="Arial"/>
                <w:b/>
              </w:rPr>
            </w:pPr>
            <w:r>
              <w:rPr>
                <w:rFonts w:ascii="Arial" w:hAnsi="Arial" w:cs="Arial"/>
                <w:b/>
              </w:rPr>
              <w:t>benötigte Ressourcen für die weitere Arbeit:</w:t>
            </w:r>
          </w:p>
          <w:p w14:paraId="60D43A24" w14:textId="77777777" w:rsidR="00CB5C69" w:rsidRDefault="00CB5C69" w:rsidP="00740585">
            <w:pPr>
              <w:rPr>
                <w:rFonts w:ascii="Arial" w:hAnsi="Arial" w:cs="Arial"/>
                <w:bCs/>
              </w:rPr>
            </w:pPr>
          </w:p>
          <w:sdt>
            <w:sdtPr>
              <w:rPr>
                <w:rFonts w:ascii="Arial" w:hAnsi="Arial" w:cs="Arial"/>
                <w:bCs/>
              </w:rPr>
              <w:id w:val="488138779"/>
              <w:placeholder>
                <w:docPart w:val="DefaultPlaceholder_-1854013440"/>
              </w:placeholder>
              <w:showingPlcHdr/>
              <w:text/>
            </w:sdtPr>
            <w:sdtContent>
              <w:p w14:paraId="60D43A25" w14:textId="1D1F103C" w:rsidR="00CB5C69" w:rsidRDefault="008631D3" w:rsidP="00740585">
                <w:pPr>
                  <w:rPr>
                    <w:rFonts w:ascii="Arial" w:hAnsi="Arial" w:cs="Arial"/>
                    <w:bCs/>
                  </w:rPr>
                </w:pPr>
                <w:r w:rsidRPr="009727C7">
                  <w:rPr>
                    <w:rStyle w:val="Platzhaltertext"/>
                  </w:rPr>
                  <w:t>Klicken oder tippen Sie hier, um Text einzugeben.</w:t>
                </w:r>
              </w:p>
            </w:sdtContent>
          </w:sdt>
          <w:p w14:paraId="60D43A26" w14:textId="77777777" w:rsidR="00CB5C69" w:rsidRDefault="00CB5C69" w:rsidP="00740585">
            <w:pPr>
              <w:rPr>
                <w:rFonts w:ascii="Arial" w:hAnsi="Arial" w:cs="Arial"/>
                <w:bCs/>
              </w:rPr>
            </w:pPr>
          </w:p>
          <w:p w14:paraId="60D43A29" w14:textId="77777777" w:rsidR="00CB5C69" w:rsidRPr="004357C5" w:rsidRDefault="00CB5C69" w:rsidP="00740585">
            <w:pPr>
              <w:rPr>
                <w:rFonts w:ascii="Arial" w:hAnsi="Arial" w:cs="Arial"/>
                <w:bCs/>
              </w:rPr>
            </w:pPr>
          </w:p>
        </w:tc>
      </w:tr>
    </w:tbl>
    <w:p w14:paraId="60D43A2B" w14:textId="77777777" w:rsidR="00CB5C69" w:rsidRDefault="00CB5C69" w:rsidP="00CB5C6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A2D"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A2C"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F6</w:t>
            </w:r>
            <w:r w:rsidRPr="003C35ED">
              <w:rPr>
                <w:rFonts w:ascii="Arial" w:hAnsi="Arial" w:cs="Arial"/>
                <w:b/>
                <w:color w:val="FFFFFF" w:themeColor="background1"/>
                <w:sz w:val="32"/>
                <w:szCs w:val="32"/>
              </w:rPr>
              <w:t xml:space="preserve"> - Prozesseinschätzung</w:t>
            </w:r>
          </w:p>
        </w:tc>
      </w:tr>
      <w:tr w:rsidR="00CB5C69" w14:paraId="60D43A30"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A2E"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A2F" w14:textId="77777777" w:rsidR="00CB5C69" w:rsidRDefault="00CB5C69" w:rsidP="00740585">
            <w:pPr>
              <w:jc w:val="center"/>
              <w:rPr>
                <w:rFonts w:ascii="Arial" w:hAnsi="Arial" w:cs="Arial"/>
                <w:b/>
                <w:sz w:val="20"/>
                <w:szCs w:val="20"/>
              </w:rPr>
            </w:pPr>
          </w:p>
        </w:tc>
      </w:tr>
      <w:tr w:rsidR="00CB5C69" w14:paraId="60D43A33"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A31"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A32"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A37"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A34"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A35"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A36"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A3C"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A38"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A39"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032339199"/>
              <w14:checkbox>
                <w14:checked w14:val="0"/>
                <w14:checkedState w14:val="2612" w14:font="MS Gothic"/>
                <w14:uncheckedState w14:val="2610" w14:font="MS Gothic"/>
              </w14:checkbox>
            </w:sdtPr>
            <w:sdtContent>
              <w:p w14:paraId="60D43A3A"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690057430"/>
              <w14:checkbox>
                <w14:checked w14:val="0"/>
                <w14:checkedState w14:val="2612" w14:font="MS Gothic"/>
                <w14:uncheckedState w14:val="2610" w14:font="MS Gothic"/>
              </w14:checkbox>
            </w:sdtPr>
            <w:sdtContent>
              <w:p w14:paraId="60D43A3B"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42"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A3D" w14:textId="2273FAFC"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1194076499"/>
              <w:placeholder>
                <w:docPart w:val="DefaultPlaceholder_-1854013440"/>
              </w:placeholder>
              <w:showingPlcHdr/>
              <w:text/>
            </w:sdtPr>
            <w:sdtContent>
              <w:p w14:paraId="60D43A3E" w14:textId="009132B3"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A3F"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432396814"/>
              <w14:checkbox>
                <w14:checked w14:val="0"/>
                <w14:checkedState w14:val="2612" w14:font="MS Gothic"/>
                <w14:uncheckedState w14:val="2610" w14:font="MS Gothic"/>
              </w14:checkbox>
            </w:sdtPr>
            <w:sdtContent>
              <w:p w14:paraId="60D43A4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00304662"/>
              <w14:checkbox>
                <w14:checked w14:val="0"/>
                <w14:checkedState w14:val="2612" w14:font="MS Gothic"/>
                <w14:uncheckedState w14:val="2610" w14:font="MS Gothic"/>
              </w14:checkbox>
            </w:sdtPr>
            <w:sdtContent>
              <w:p w14:paraId="60D43A4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45"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A43"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A44"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A49"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A46"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A47"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A48"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A4D"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A4A"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059627848"/>
              <w14:checkbox>
                <w14:checked w14:val="0"/>
                <w14:checkedState w14:val="2612" w14:font="MS Gothic"/>
                <w14:uncheckedState w14:val="2610" w14:font="MS Gothic"/>
              </w14:checkbox>
            </w:sdtPr>
            <w:sdtContent>
              <w:p w14:paraId="60D43A4B"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405022102"/>
              <w14:checkbox>
                <w14:checked w14:val="0"/>
                <w14:checkedState w14:val="2612" w14:font="MS Gothic"/>
                <w14:uncheckedState w14:val="2610" w14:font="MS Gothic"/>
              </w14:checkbox>
            </w:sdtPr>
            <w:sdtContent>
              <w:p w14:paraId="60D43A4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51"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A4E"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907600614"/>
              <w14:checkbox>
                <w14:checked w14:val="0"/>
                <w14:checkedState w14:val="2612" w14:font="MS Gothic"/>
                <w14:uncheckedState w14:val="2610" w14:font="MS Gothic"/>
              </w14:checkbox>
            </w:sdtPr>
            <w:sdtContent>
              <w:p w14:paraId="60D43A4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907842413"/>
              <w14:checkbox>
                <w14:checked w14:val="0"/>
                <w14:checkedState w14:val="2612" w14:font="MS Gothic"/>
                <w14:uncheckedState w14:val="2610" w14:font="MS Gothic"/>
              </w14:checkbox>
            </w:sdtPr>
            <w:sdtContent>
              <w:p w14:paraId="60D43A5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55"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A52"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830743709"/>
              <w14:checkbox>
                <w14:checked w14:val="0"/>
                <w14:checkedState w14:val="2612" w14:font="MS Gothic"/>
                <w14:uncheckedState w14:val="2610" w14:font="MS Gothic"/>
              </w14:checkbox>
            </w:sdtPr>
            <w:sdtContent>
              <w:p w14:paraId="60D43A5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46971301"/>
              <w14:checkbox>
                <w14:checked w14:val="0"/>
                <w14:checkedState w14:val="2612" w14:font="MS Gothic"/>
                <w14:uncheckedState w14:val="2610" w14:font="MS Gothic"/>
              </w14:checkbox>
            </w:sdtPr>
            <w:sdtContent>
              <w:p w14:paraId="60D43A5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59"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A56"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59967449"/>
              <w14:checkbox>
                <w14:checked w14:val="0"/>
                <w14:checkedState w14:val="2612" w14:font="MS Gothic"/>
                <w14:uncheckedState w14:val="2610" w14:font="MS Gothic"/>
              </w14:checkbox>
            </w:sdtPr>
            <w:sdtContent>
              <w:p w14:paraId="60D43A5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63411522"/>
              <w14:checkbox>
                <w14:checked w14:val="0"/>
                <w14:checkedState w14:val="2612" w14:font="MS Gothic"/>
                <w14:uncheckedState w14:val="2610" w14:font="MS Gothic"/>
              </w14:checkbox>
            </w:sdtPr>
            <w:sdtContent>
              <w:p w14:paraId="60D43A5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5D"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A5A"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6149678"/>
              <w14:checkbox>
                <w14:checked w14:val="0"/>
                <w14:checkedState w14:val="2612" w14:font="MS Gothic"/>
                <w14:uncheckedState w14:val="2610" w14:font="MS Gothic"/>
              </w14:checkbox>
            </w:sdtPr>
            <w:sdtContent>
              <w:p w14:paraId="60D43A5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42321881"/>
              <w14:checkbox>
                <w14:checked w14:val="0"/>
                <w14:checkedState w14:val="2612" w14:font="MS Gothic"/>
                <w14:uncheckedState w14:val="2610" w14:font="MS Gothic"/>
              </w14:checkbox>
            </w:sdtPr>
            <w:sdtContent>
              <w:p w14:paraId="60D43A5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61"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A5E"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16494060"/>
              <w14:checkbox>
                <w14:checked w14:val="0"/>
                <w14:checkedState w14:val="2612" w14:font="MS Gothic"/>
                <w14:uncheckedState w14:val="2610" w14:font="MS Gothic"/>
              </w14:checkbox>
            </w:sdtPr>
            <w:sdtContent>
              <w:p w14:paraId="60D43A5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11296704"/>
              <w14:checkbox>
                <w14:checked w14:val="0"/>
                <w14:checkedState w14:val="2612" w14:font="MS Gothic"/>
                <w14:uncheckedState w14:val="2610" w14:font="MS Gothic"/>
              </w14:checkbox>
            </w:sdtPr>
            <w:sdtContent>
              <w:p w14:paraId="60D43A6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A65"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A62"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2067025317"/>
              <w14:checkbox>
                <w14:checked w14:val="0"/>
                <w14:checkedState w14:val="2612" w14:font="MS Gothic"/>
                <w14:uncheckedState w14:val="2610" w14:font="MS Gothic"/>
              </w14:checkbox>
            </w:sdtPr>
            <w:sdtContent>
              <w:p w14:paraId="60D43A6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72948947"/>
              <w14:checkbox>
                <w14:checked w14:val="0"/>
                <w14:checkedState w14:val="2612" w14:font="MS Gothic"/>
                <w14:uncheckedState w14:val="2610" w14:font="MS Gothic"/>
              </w14:checkbox>
            </w:sdtPr>
            <w:sdtContent>
              <w:p w14:paraId="60D43A6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69"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A66"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011181708"/>
              <w14:checkbox>
                <w14:checked w14:val="0"/>
                <w14:checkedState w14:val="2612" w14:font="MS Gothic"/>
                <w14:uncheckedState w14:val="2610" w14:font="MS Gothic"/>
              </w14:checkbox>
            </w:sdtPr>
            <w:sdtContent>
              <w:p w14:paraId="60D43A6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98334709"/>
              <w14:checkbox>
                <w14:checked w14:val="0"/>
                <w14:checkedState w14:val="2612" w14:font="MS Gothic"/>
                <w14:uncheckedState w14:val="2610" w14:font="MS Gothic"/>
              </w14:checkbox>
            </w:sdtPr>
            <w:sdtContent>
              <w:p w14:paraId="60D43A6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A6D"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A6A"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842936361"/>
              <w14:checkbox>
                <w14:checked w14:val="0"/>
                <w14:checkedState w14:val="2612" w14:font="MS Gothic"/>
                <w14:uncheckedState w14:val="2610" w14:font="MS Gothic"/>
              </w14:checkbox>
            </w:sdtPr>
            <w:sdtContent>
              <w:p w14:paraId="60D43A6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96895371"/>
              <w14:checkbox>
                <w14:checked w14:val="0"/>
                <w14:checkedState w14:val="2612" w14:font="MS Gothic"/>
                <w14:uncheckedState w14:val="2610" w14:font="MS Gothic"/>
              </w14:checkbox>
            </w:sdtPr>
            <w:sdtContent>
              <w:p w14:paraId="60D43A6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71"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A6E"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92029392"/>
              <w14:checkbox>
                <w14:checked w14:val="0"/>
                <w14:checkedState w14:val="2612" w14:font="MS Gothic"/>
                <w14:uncheckedState w14:val="2610" w14:font="MS Gothic"/>
              </w14:checkbox>
            </w:sdtPr>
            <w:sdtContent>
              <w:p w14:paraId="60D43A6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43171675"/>
              <w14:checkbox>
                <w14:checked w14:val="0"/>
                <w14:checkedState w14:val="2612" w14:font="MS Gothic"/>
                <w14:uncheckedState w14:val="2610" w14:font="MS Gothic"/>
              </w14:checkbox>
            </w:sdtPr>
            <w:sdtContent>
              <w:p w14:paraId="60D43A7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75"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A72"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520439444"/>
              <w14:checkbox>
                <w14:checked w14:val="0"/>
                <w14:checkedState w14:val="2612" w14:font="MS Gothic"/>
                <w14:uncheckedState w14:val="2610" w14:font="MS Gothic"/>
              </w14:checkbox>
            </w:sdtPr>
            <w:sdtContent>
              <w:p w14:paraId="60D43A7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62114155"/>
              <w14:checkbox>
                <w14:checked w14:val="0"/>
                <w14:checkedState w14:val="2612" w14:font="MS Gothic"/>
                <w14:uncheckedState w14:val="2610" w14:font="MS Gothic"/>
              </w14:checkbox>
            </w:sdtPr>
            <w:sdtContent>
              <w:p w14:paraId="60D43A7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79"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A76"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697035959"/>
              <w14:checkbox>
                <w14:checked w14:val="0"/>
                <w14:checkedState w14:val="2612" w14:font="MS Gothic"/>
                <w14:uncheckedState w14:val="2610" w14:font="MS Gothic"/>
              </w14:checkbox>
            </w:sdtPr>
            <w:sdtContent>
              <w:p w14:paraId="60D43A7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62617531"/>
              <w14:checkbox>
                <w14:checked w14:val="0"/>
                <w14:checkedState w14:val="2612" w14:font="MS Gothic"/>
                <w14:uncheckedState w14:val="2610" w14:font="MS Gothic"/>
              </w14:checkbox>
            </w:sdtPr>
            <w:sdtContent>
              <w:p w14:paraId="60D43A7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7D"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A7A"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705707309"/>
              <w14:checkbox>
                <w14:checked w14:val="0"/>
                <w14:checkedState w14:val="2612" w14:font="MS Gothic"/>
                <w14:uncheckedState w14:val="2610" w14:font="MS Gothic"/>
              </w14:checkbox>
            </w:sdtPr>
            <w:sdtContent>
              <w:p w14:paraId="60D43A7B"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40877972"/>
              <w14:checkbox>
                <w14:checked w14:val="0"/>
                <w14:checkedState w14:val="2612" w14:font="MS Gothic"/>
                <w14:uncheckedState w14:val="2610" w14:font="MS Gothic"/>
              </w14:checkbox>
            </w:sdtPr>
            <w:sdtContent>
              <w:p w14:paraId="60D43A7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A81"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A7E" w14:textId="77777777" w:rsidR="00CB5C69" w:rsidRDefault="00CB5C69" w:rsidP="00990561">
            <w:pPr>
              <w:pStyle w:val="Listenabsatz"/>
              <w:numPr>
                <w:ilvl w:val="0"/>
                <w:numId w:val="75"/>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142455213"/>
              <w14:checkbox>
                <w14:checked w14:val="0"/>
                <w14:checkedState w14:val="2612" w14:font="MS Gothic"/>
                <w14:uncheckedState w14:val="2610" w14:font="MS Gothic"/>
              </w14:checkbox>
            </w:sdtPr>
            <w:sdtContent>
              <w:p w14:paraId="60D43A7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47475155"/>
              <w14:checkbox>
                <w14:checked w14:val="0"/>
                <w14:checkedState w14:val="2612" w14:font="MS Gothic"/>
                <w14:uncheckedState w14:val="2610" w14:font="MS Gothic"/>
              </w14:checkbox>
            </w:sdtPr>
            <w:sdtContent>
              <w:p w14:paraId="60D43A8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83"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A82"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A85"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A84"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A87"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A86"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A8B"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A88"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A89"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7842703"/>
              <w14:checkbox>
                <w14:checked w14:val="0"/>
                <w14:checkedState w14:val="2612" w14:font="MS Gothic"/>
                <w14:uncheckedState w14:val="2610" w14:font="MS Gothic"/>
              </w14:checkbox>
            </w:sdtPr>
            <w:sdtContent>
              <w:p w14:paraId="60D43A8A"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A8F"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A8C"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A8D"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15701805"/>
              <w14:checkbox>
                <w14:checked w14:val="0"/>
                <w14:checkedState w14:val="2612" w14:font="MS Gothic"/>
                <w14:uncheckedState w14:val="2610" w14:font="MS Gothic"/>
              </w14:checkbox>
            </w:sdtPr>
            <w:sdtContent>
              <w:p w14:paraId="60D43A8E"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A93"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A90"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A91"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51320793"/>
              <w14:checkbox>
                <w14:checked w14:val="0"/>
                <w14:checkedState w14:val="2612" w14:font="MS Gothic"/>
                <w14:uncheckedState w14:val="2610" w14:font="MS Gothic"/>
              </w14:checkbox>
            </w:sdtPr>
            <w:sdtContent>
              <w:p w14:paraId="60D43A92"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A94" w14:textId="77777777" w:rsidR="00CB5C69" w:rsidRDefault="00CB5C69" w:rsidP="00CB5C69">
      <w:pPr>
        <w:rPr>
          <w:rFonts w:ascii="Arial" w:hAnsi="Arial" w:cs="Arial"/>
          <w:b/>
        </w:rPr>
      </w:pPr>
    </w:p>
    <w:p w14:paraId="60D43A95" w14:textId="77777777" w:rsidR="00CB5C69" w:rsidRPr="009B0D74" w:rsidRDefault="00CB5C69" w:rsidP="00CB5C69">
      <w:pPr>
        <w:pStyle w:val="berschriftI"/>
        <w:rPr>
          <w:b/>
          <w:szCs w:val="28"/>
        </w:rPr>
      </w:pPr>
      <w:r>
        <w:rPr>
          <w:b/>
        </w:rPr>
        <w:br w:type="page"/>
      </w:r>
      <w:bookmarkStart w:id="7" w:name="_Toc105763350"/>
      <w:r w:rsidRPr="009B0D74">
        <w:rPr>
          <w:b/>
          <w:szCs w:val="28"/>
        </w:rPr>
        <w:lastRenderedPageBreak/>
        <w:t>Kernaufgabe F</w:t>
      </w:r>
      <w:r>
        <w:rPr>
          <w:b/>
          <w:szCs w:val="28"/>
        </w:rPr>
        <w:t>7</w:t>
      </w:r>
      <w:r w:rsidRPr="009B0D74">
        <w:rPr>
          <w:b/>
          <w:szCs w:val="28"/>
        </w:rPr>
        <w:t xml:space="preserve"> „</w:t>
      </w:r>
      <w:r>
        <w:rPr>
          <w:b/>
          <w:szCs w:val="28"/>
        </w:rPr>
        <w:t>Schulleitungshandeln evaluieren</w:t>
      </w:r>
      <w:r w:rsidRPr="009B0D74">
        <w:rPr>
          <w:b/>
          <w:szCs w:val="28"/>
        </w:rPr>
        <w:t>“</w:t>
      </w:r>
      <w:bookmarkEnd w:id="7"/>
    </w:p>
    <w:tbl>
      <w:tblPr>
        <w:tblStyle w:val="Tabellenraster16"/>
        <w:tblW w:w="9776" w:type="dxa"/>
        <w:tblLook w:val="04A0" w:firstRow="1" w:lastRow="0" w:firstColumn="1" w:lastColumn="0" w:noHBand="0" w:noVBand="1"/>
      </w:tblPr>
      <w:tblGrid>
        <w:gridCol w:w="502"/>
        <w:gridCol w:w="9274"/>
      </w:tblGrid>
      <w:tr w:rsidR="00CB5C69" w:rsidRPr="00CB5C69" w14:paraId="60D43A98" w14:textId="77777777" w:rsidTr="00CB5C69">
        <w:trPr>
          <w:trHeight w:val="42"/>
        </w:trPr>
        <w:tc>
          <w:tcPr>
            <w:tcW w:w="502" w:type="dxa"/>
            <w:vMerge w:val="restart"/>
            <w:shd w:val="clear" w:color="auto" w:fill="FFCCCC"/>
            <w:vAlign w:val="center"/>
          </w:tcPr>
          <w:p w14:paraId="60D43A96" w14:textId="77777777" w:rsidR="00CB5C69" w:rsidRPr="00CB5C69" w:rsidRDefault="00CB5C69" w:rsidP="00CB5C69">
            <w:pPr>
              <w:spacing w:line="240" w:lineRule="auto"/>
              <w:jc w:val="center"/>
              <w:rPr>
                <w:rFonts w:ascii="Arial" w:eastAsiaTheme="minorHAnsi" w:hAnsi="Arial" w:cs="Arial"/>
                <w:lang w:eastAsia="en-US"/>
              </w:rPr>
            </w:pPr>
            <w:r w:rsidRPr="00CB5C69">
              <w:rPr>
                <w:rFonts w:ascii="Arial" w:eastAsiaTheme="minorHAnsi" w:hAnsi="Arial" w:cs="Arial"/>
                <w:lang w:eastAsia="en-US"/>
              </w:rPr>
              <w:t>F7</w:t>
            </w:r>
          </w:p>
        </w:tc>
        <w:tc>
          <w:tcPr>
            <w:tcW w:w="9274" w:type="dxa"/>
            <w:shd w:val="clear" w:color="auto" w:fill="FFCCCC"/>
          </w:tcPr>
          <w:p w14:paraId="60D43A97" w14:textId="77777777" w:rsidR="00CB5C69" w:rsidRPr="00CB5C69" w:rsidRDefault="00CB5C69" w:rsidP="00CB5C69">
            <w:pPr>
              <w:spacing w:line="240" w:lineRule="auto"/>
              <w:rPr>
                <w:rFonts w:ascii="Arial" w:eastAsia="Times New Roman" w:hAnsi="Arial" w:cs="Arial"/>
                <w:b/>
                <w:lang w:eastAsia="de-DE"/>
              </w:rPr>
            </w:pPr>
            <w:r w:rsidRPr="00CB5C69">
              <w:rPr>
                <w:rFonts w:ascii="Arial" w:eastAsia="Times New Roman" w:hAnsi="Arial" w:cs="Arial"/>
                <w:b/>
                <w:szCs w:val="24"/>
                <w:lang w:eastAsia="de-DE"/>
              </w:rPr>
              <w:t>Schulleitungshandeln evaluieren</w:t>
            </w:r>
          </w:p>
        </w:tc>
      </w:tr>
      <w:tr w:rsidR="00CB5C69" w:rsidRPr="00CB5C69" w14:paraId="60D43A9B" w14:textId="77777777" w:rsidTr="00CB5C69">
        <w:trPr>
          <w:trHeight w:val="39"/>
        </w:trPr>
        <w:tc>
          <w:tcPr>
            <w:tcW w:w="502" w:type="dxa"/>
            <w:vMerge/>
            <w:shd w:val="clear" w:color="auto" w:fill="FFCCCC"/>
            <w:vAlign w:val="center"/>
          </w:tcPr>
          <w:p w14:paraId="60D43A99" w14:textId="77777777" w:rsidR="00CB5C69" w:rsidRPr="00CB5C69" w:rsidRDefault="00CB5C69" w:rsidP="00CB5C69">
            <w:pPr>
              <w:spacing w:line="240" w:lineRule="auto"/>
              <w:jc w:val="center"/>
              <w:rPr>
                <w:rFonts w:ascii="Arial" w:eastAsiaTheme="minorHAnsi" w:hAnsi="Arial" w:cs="Arial"/>
                <w:lang w:eastAsia="en-US"/>
              </w:rPr>
            </w:pPr>
          </w:p>
        </w:tc>
        <w:tc>
          <w:tcPr>
            <w:tcW w:w="9274" w:type="dxa"/>
            <w:vAlign w:val="center"/>
          </w:tcPr>
          <w:p w14:paraId="60D43A9A" w14:textId="77777777" w:rsidR="00CB5C69" w:rsidRPr="00CB5C69" w:rsidRDefault="00CB5C69" w:rsidP="00CB5C69">
            <w:pPr>
              <w:spacing w:line="240" w:lineRule="auto"/>
              <w:rPr>
                <w:rFonts w:ascii="Arial" w:eastAsia="Times New Roman" w:hAnsi="Arial" w:cs="Arial"/>
                <w:b/>
                <w:lang w:eastAsia="de-DE"/>
              </w:rPr>
            </w:pPr>
            <w:r w:rsidRPr="00CB5C69">
              <w:rPr>
                <w:rFonts w:ascii="Arial" w:eastAsia="Times New Roman" w:hAnsi="Arial" w:cs="Arial"/>
                <w:b/>
                <w:lang w:eastAsia="de-DE"/>
              </w:rPr>
              <w:t>Die Schulleiterin bzw. der Schulleiter und ihr bzw. sein Schulleitungsteam überprüfen regelmäßig die Wirksamkeit ihres Leitungshandelns, um ggf. Verbesserungsmaßnahmen abzuleiten und diese umzusetzen.</w:t>
            </w:r>
          </w:p>
        </w:tc>
      </w:tr>
      <w:tr w:rsidR="00CB5C69" w:rsidRPr="00CB5C69" w14:paraId="60D43A9E" w14:textId="77777777" w:rsidTr="00CB5C69">
        <w:trPr>
          <w:trHeight w:val="39"/>
        </w:trPr>
        <w:tc>
          <w:tcPr>
            <w:tcW w:w="502" w:type="dxa"/>
            <w:vMerge/>
            <w:shd w:val="clear" w:color="auto" w:fill="FFCCCC"/>
            <w:vAlign w:val="center"/>
          </w:tcPr>
          <w:p w14:paraId="60D43A9C" w14:textId="77777777" w:rsidR="00CB5C69" w:rsidRPr="00CB5C69" w:rsidRDefault="00CB5C69" w:rsidP="00CB5C69">
            <w:pPr>
              <w:spacing w:line="240" w:lineRule="auto"/>
              <w:jc w:val="center"/>
              <w:rPr>
                <w:rFonts w:ascii="Arial" w:eastAsiaTheme="minorHAnsi" w:hAnsi="Arial" w:cs="Arial"/>
                <w:lang w:eastAsia="en-US"/>
              </w:rPr>
            </w:pPr>
          </w:p>
        </w:tc>
        <w:tc>
          <w:tcPr>
            <w:tcW w:w="9274" w:type="dxa"/>
            <w:vAlign w:val="center"/>
          </w:tcPr>
          <w:p w14:paraId="60D43A9D" w14:textId="77777777" w:rsidR="00CB5C69" w:rsidRPr="00CB5C69" w:rsidRDefault="00CB5C69" w:rsidP="00CB5C69">
            <w:pPr>
              <w:numPr>
                <w:ilvl w:val="0"/>
                <w:numId w:val="29"/>
              </w:numPr>
              <w:spacing w:line="240" w:lineRule="auto"/>
              <w:contextualSpacing/>
              <w:rPr>
                <w:rFonts w:ascii="Arial" w:eastAsiaTheme="minorHAnsi" w:hAnsi="Arial" w:cs="Arial"/>
                <w:lang w:eastAsia="en-US"/>
              </w:rPr>
            </w:pPr>
            <w:r w:rsidRPr="00CB5C69">
              <w:rPr>
                <w:rFonts w:ascii="Arial" w:eastAsiaTheme="minorHAnsi" w:hAnsi="Arial" w:cs="Arial"/>
                <w:lang w:eastAsia="en-US"/>
              </w:rPr>
              <w:t xml:space="preserve">Ein Instrument zur Einschätzung des Leitungshandelns und zur Auswertung der Ergebnisse ist implementiert. </w:t>
            </w:r>
          </w:p>
        </w:tc>
      </w:tr>
      <w:tr w:rsidR="00CB5C69" w:rsidRPr="00CB5C69" w14:paraId="60D43AA6" w14:textId="77777777" w:rsidTr="00CB5C69">
        <w:trPr>
          <w:trHeight w:val="39"/>
        </w:trPr>
        <w:tc>
          <w:tcPr>
            <w:tcW w:w="502" w:type="dxa"/>
            <w:vMerge/>
            <w:shd w:val="clear" w:color="auto" w:fill="FFCCCC"/>
            <w:vAlign w:val="center"/>
          </w:tcPr>
          <w:p w14:paraId="60D43A9F" w14:textId="77777777" w:rsidR="00CB5C69" w:rsidRPr="00CB5C69" w:rsidRDefault="00CB5C69" w:rsidP="00CB5C69">
            <w:pPr>
              <w:spacing w:line="240" w:lineRule="auto"/>
              <w:jc w:val="center"/>
              <w:rPr>
                <w:rFonts w:ascii="Arial" w:eastAsiaTheme="minorHAnsi" w:hAnsi="Arial" w:cs="Arial"/>
                <w:lang w:eastAsia="en-US"/>
              </w:rPr>
            </w:pPr>
          </w:p>
        </w:tc>
        <w:tc>
          <w:tcPr>
            <w:tcW w:w="9274" w:type="dxa"/>
          </w:tcPr>
          <w:p w14:paraId="60D43AA0" w14:textId="77777777" w:rsidR="00CB5C69" w:rsidRPr="00CB5C69" w:rsidRDefault="00CB5C69" w:rsidP="00CB5C69">
            <w:pPr>
              <w:numPr>
                <w:ilvl w:val="0"/>
                <w:numId w:val="31"/>
              </w:numPr>
              <w:spacing w:line="240" w:lineRule="auto"/>
              <w:rPr>
                <w:rFonts w:ascii="Arial" w:eastAsia="Times New Roman" w:hAnsi="Arial" w:cs="Arial"/>
                <w:i/>
                <w:lang w:eastAsia="de-DE"/>
              </w:rPr>
            </w:pPr>
            <w:r w:rsidRPr="00CB5C69">
              <w:rPr>
                <w:rFonts w:ascii="Arial" w:eastAsia="Times New Roman" w:hAnsi="Arial" w:cs="Arial"/>
                <w:i/>
                <w:lang w:eastAsia="de-DE"/>
              </w:rPr>
              <w:t>Grundlage der Einschätzung des Leitungshandelns bildet das Anforderungsprofil für Schulleitungen (z. B. Erlass Funktionsstellen an berufsbildenden Schulen, Berufsbild Schulleitung).</w:t>
            </w:r>
          </w:p>
          <w:p w14:paraId="60D43AA1" w14:textId="77777777" w:rsidR="00CB5C69" w:rsidRPr="00CB5C69" w:rsidRDefault="00CB5C69" w:rsidP="00CB5C69">
            <w:pPr>
              <w:numPr>
                <w:ilvl w:val="0"/>
                <w:numId w:val="31"/>
              </w:numPr>
              <w:spacing w:line="240" w:lineRule="auto"/>
              <w:rPr>
                <w:rFonts w:ascii="Arial" w:eastAsia="Times New Roman" w:hAnsi="Arial" w:cs="Arial"/>
                <w:i/>
                <w:lang w:eastAsia="de-DE"/>
              </w:rPr>
            </w:pPr>
            <w:r w:rsidRPr="00CB5C69">
              <w:rPr>
                <w:rFonts w:ascii="Arial" w:eastAsia="Times New Roman" w:hAnsi="Arial" w:cs="Arial"/>
                <w:i/>
                <w:lang w:eastAsia="de-DE"/>
              </w:rPr>
              <w:t>Die Einschätzungsergebnisse sind allen Beteiligten und Betroffenen in geeigneter Weise zugänglich gemacht.</w:t>
            </w:r>
          </w:p>
          <w:p w14:paraId="60D43AA2" w14:textId="77777777" w:rsidR="00CB5C69" w:rsidRPr="00CB5C69" w:rsidRDefault="00CB5C69" w:rsidP="00CB5C69">
            <w:pPr>
              <w:numPr>
                <w:ilvl w:val="0"/>
                <w:numId w:val="31"/>
              </w:numPr>
              <w:spacing w:line="240" w:lineRule="auto"/>
              <w:rPr>
                <w:rFonts w:ascii="Arial" w:eastAsia="Times New Roman" w:hAnsi="Arial" w:cs="Arial"/>
                <w:i/>
                <w:lang w:eastAsia="de-DE"/>
              </w:rPr>
            </w:pPr>
            <w:r w:rsidRPr="00CB5C69">
              <w:rPr>
                <w:rFonts w:ascii="Arial" w:eastAsia="Times New Roman" w:hAnsi="Arial" w:cs="Arial"/>
                <w:i/>
                <w:lang w:eastAsia="de-DE"/>
              </w:rPr>
              <w:t>Die Einschätzungsergebnisse sind von der Schulleiterin bzw. dem Schulleiter und dem Schulleitungsteam reflektiert.</w:t>
            </w:r>
          </w:p>
          <w:p w14:paraId="60D43AA3" w14:textId="77777777" w:rsidR="00CB5C69" w:rsidRPr="00CB5C69" w:rsidRDefault="00CB5C69" w:rsidP="00CB5C69">
            <w:pPr>
              <w:numPr>
                <w:ilvl w:val="0"/>
                <w:numId w:val="31"/>
              </w:numPr>
              <w:spacing w:line="240" w:lineRule="auto"/>
              <w:rPr>
                <w:rFonts w:ascii="Arial" w:eastAsia="Times New Roman" w:hAnsi="Arial" w:cs="Arial"/>
                <w:i/>
                <w:lang w:eastAsia="de-DE"/>
              </w:rPr>
            </w:pPr>
            <w:r w:rsidRPr="00CB5C69">
              <w:rPr>
                <w:rFonts w:ascii="Arial" w:eastAsia="Times New Roman" w:hAnsi="Arial" w:cs="Arial"/>
                <w:i/>
                <w:lang w:eastAsia="de-DE"/>
              </w:rPr>
              <w:t>Fort- und Weiterbildungsangebote sind wahrgenommen.</w:t>
            </w:r>
          </w:p>
          <w:p w14:paraId="60D43AA4" w14:textId="77777777" w:rsidR="00CB5C69" w:rsidRPr="00CB5C69" w:rsidRDefault="00CB5C69" w:rsidP="00CB5C69">
            <w:pPr>
              <w:numPr>
                <w:ilvl w:val="0"/>
                <w:numId w:val="31"/>
              </w:numPr>
              <w:spacing w:line="240" w:lineRule="auto"/>
              <w:rPr>
                <w:rFonts w:ascii="Arial" w:eastAsia="Times New Roman" w:hAnsi="Arial" w:cs="Arial"/>
                <w:i/>
                <w:lang w:eastAsia="de-DE"/>
              </w:rPr>
            </w:pPr>
            <w:r w:rsidRPr="00CB5C69">
              <w:rPr>
                <w:rFonts w:ascii="Arial" w:eastAsia="Times New Roman" w:hAnsi="Arial" w:cs="Arial"/>
                <w:i/>
                <w:lang w:eastAsia="de-DE"/>
              </w:rPr>
              <w:t>Datenschutzrechtliche Bestimmungen sind eingehalten.</w:t>
            </w:r>
          </w:p>
          <w:p w14:paraId="60D43AA5" w14:textId="77777777" w:rsidR="00CB5C69" w:rsidRPr="00CB5C69" w:rsidRDefault="00CB5C69" w:rsidP="00CB5C69">
            <w:pPr>
              <w:numPr>
                <w:ilvl w:val="0"/>
                <w:numId w:val="30"/>
              </w:numPr>
              <w:spacing w:line="240" w:lineRule="auto"/>
              <w:rPr>
                <w:rFonts w:ascii="Arial" w:eastAsia="Times New Roman" w:hAnsi="Arial" w:cs="Arial"/>
                <w:i/>
                <w:lang w:eastAsia="de-DE"/>
              </w:rPr>
            </w:pPr>
            <w:r w:rsidRPr="00CB5C69">
              <w:rPr>
                <w:rFonts w:ascii="Arial" w:eastAsia="Times New Roman" w:hAnsi="Arial" w:cs="Arial"/>
                <w:i/>
                <w:lang w:eastAsia="de-DE"/>
              </w:rPr>
              <w:t>Zur Einschätzung des Leitungshandelns wird z. B. das Instrument LeBe-BBS verwendet.</w:t>
            </w:r>
          </w:p>
        </w:tc>
      </w:tr>
    </w:tbl>
    <w:p w14:paraId="60D43AA7" w14:textId="77777777" w:rsidR="00CB5C69" w:rsidRDefault="00CB5C69" w:rsidP="00CB5C69">
      <w:pPr>
        <w:rPr>
          <w:rFonts w:ascii="Arial" w:hAnsi="Arial" w:cs="Arial"/>
          <w:b/>
        </w:rPr>
      </w:pPr>
    </w:p>
    <w:p w14:paraId="60D43AA8"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F7</w:t>
      </w:r>
      <w:r w:rsidRPr="003C35ED">
        <w:rPr>
          <w:rFonts w:ascii="Arial" w:hAnsi="Arial" w:cs="Arial"/>
          <w:b/>
          <w:color w:val="FFFFFF" w:themeColor="background1"/>
          <w:sz w:val="32"/>
          <w:szCs w:val="32"/>
        </w:rPr>
        <w:t xml:space="preserve"> </w:t>
      </w:r>
    </w:p>
    <w:p w14:paraId="60D43AA9"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AB1"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AAA" w14:textId="77777777" w:rsidR="00CB5C69" w:rsidRDefault="00CB5C69" w:rsidP="00740585">
            <w:pPr>
              <w:rPr>
                <w:rFonts w:ascii="Arial" w:hAnsi="Arial" w:cs="Arial"/>
                <w:b/>
                <w:bCs/>
              </w:rPr>
            </w:pPr>
            <w:r>
              <w:rPr>
                <w:rFonts w:ascii="Arial" w:hAnsi="Arial" w:cs="Arial"/>
                <w:b/>
                <w:bCs/>
              </w:rPr>
              <w:t>Stärken:</w:t>
            </w:r>
          </w:p>
          <w:p w14:paraId="60D43AAB" w14:textId="77777777" w:rsidR="00CB5C69" w:rsidRDefault="00CB5C69" w:rsidP="00740585">
            <w:pPr>
              <w:rPr>
                <w:rFonts w:ascii="Arial" w:hAnsi="Arial" w:cs="Arial"/>
                <w:bCs/>
              </w:rPr>
            </w:pPr>
          </w:p>
          <w:sdt>
            <w:sdtPr>
              <w:rPr>
                <w:rFonts w:ascii="Arial" w:hAnsi="Arial" w:cs="Arial"/>
                <w:bCs/>
              </w:rPr>
              <w:id w:val="560523122"/>
              <w:placeholder>
                <w:docPart w:val="DefaultPlaceholder_-1854013440"/>
              </w:placeholder>
              <w:showingPlcHdr/>
              <w:text/>
            </w:sdtPr>
            <w:sdtContent>
              <w:p w14:paraId="60D43AAC" w14:textId="353819E9" w:rsidR="00CB5C69" w:rsidRDefault="008631D3" w:rsidP="00740585">
                <w:pPr>
                  <w:rPr>
                    <w:rFonts w:ascii="Arial" w:hAnsi="Arial" w:cs="Arial"/>
                    <w:bCs/>
                  </w:rPr>
                </w:pPr>
                <w:r w:rsidRPr="009727C7">
                  <w:rPr>
                    <w:rStyle w:val="Platzhaltertext"/>
                  </w:rPr>
                  <w:t>Klicken oder tippen Sie hier, um Text einzugeben.</w:t>
                </w:r>
              </w:p>
            </w:sdtContent>
          </w:sdt>
          <w:p w14:paraId="60D43AAD" w14:textId="77777777" w:rsidR="00CB5C69" w:rsidRDefault="00CB5C69" w:rsidP="00740585">
            <w:pPr>
              <w:rPr>
                <w:rFonts w:ascii="Arial" w:hAnsi="Arial" w:cs="Arial"/>
                <w:bCs/>
              </w:rPr>
            </w:pPr>
          </w:p>
          <w:p w14:paraId="60D43AB0" w14:textId="77777777" w:rsidR="00CB5C69" w:rsidRPr="004357C5" w:rsidRDefault="00CB5C69" w:rsidP="00740585">
            <w:pPr>
              <w:rPr>
                <w:rFonts w:ascii="Arial" w:hAnsi="Arial" w:cs="Arial"/>
                <w:bCs/>
              </w:rPr>
            </w:pPr>
          </w:p>
        </w:tc>
      </w:tr>
      <w:tr w:rsidR="00CB5C69" w14:paraId="60D43AB3" w14:textId="77777777" w:rsidTr="008631D3">
        <w:tc>
          <w:tcPr>
            <w:tcW w:w="9766" w:type="dxa"/>
            <w:tcBorders>
              <w:top w:val="single" w:sz="12" w:space="0" w:color="000000"/>
              <w:left w:val="nil"/>
              <w:bottom w:val="single" w:sz="12" w:space="0" w:color="000000"/>
              <w:right w:val="nil"/>
            </w:tcBorders>
          </w:tcPr>
          <w:p w14:paraId="60D43AB2" w14:textId="77777777" w:rsidR="00CB5C69" w:rsidRDefault="00CB5C69" w:rsidP="00740585">
            <w:pPr>
              <w:rPr>
                <w:rFonts w:ascii="Arial" w:hAnsi="Arial" w:cs="Arial"/>
                <w:bCs/>
              </w:rPr>
            </w:pPr>
          </w:p>
        </w:tc>
      </w:tr>
      <w:tr w:rsidR="00CB5C69" w14:paraId="60D43ABA"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AB4" w14:textId="77777777" w:rsidR="00CB5C69" w:rsidRDefault="00CB5C69" w:rsidP="00740585">
            <w:pPr>
              <w:rPr>
                <w:rFonts w:ascii="Arial" w:hAnsi="Arial" w:cs="Arial"/>
                <w:b/>
                <w:bCs/>
              </w:rPr>
            </w:pPr>
            <w:r>
              <w:rPr>
                <w:rFonts w:ascii="Arial" w:hAnsi="Arial" w:cs="Arial"/>
                <w:b/>
                <w:bCs/>
              </w:rPr>
              <w:t>Verbesserungspotenziale:</w:t>
            </w:r>
          </w:p>
          <w:p w14:paraId="60D43AB5" w14:textId="77777777" w:rsidR="00CB5C69" w:rsidRDefault="00CB5C69" w:rsidP="00740585">
            <w:pPr>
              <w:rPr>
                <w:rFonts w:ascii="Arial" w:hAnsi="Arial" w:cs="Arial"/>
                <w:b/>
                <w:bCs/>
              </w:rPr>
            </w:pPr>
          </w:p>
          <w:sdt>
            <w:sdtPr>
              <w:rPr>
                <w:rFonts w:ascii="Arial" w:hAnsi="Arial" w:cs="Arial"/>
                <w:b/>
                <w:bCs/>
              </w:rPr>
              <w:id w:val="1826558710"/>
              <w:placeholder>
                <w:docPart w:val="DefaultPlaceholder_-1854013440"/>
              </w:placeholder>
              <w:showingPlcHdr/>
              <w:text/>
            </w:sdtPr>
            <w:sdtContent>
              <w:p w14:paraId="60D43AB6" w14:textId="52AC4353" w:rsidR="00CB5C69" w:rsidRDefault="008631D3" w:rsidP="00740585">
                <w:pPr>
                  <w:rPr>
                    <w:rFonts w:ascii="Arial" w:hAnsi="Arial" w:cs="Arial"/>
                    <w:b/>
                    <w:bCs/>
                  </w:rPr>
                </w:pPr>
                <w:r w:rsidRPr="009727C7">
                  <w:rPr>
                    <w:rStyle w:val="Platzhaltertext"/>
                  </w:rPr>
                  <w:t>Klicken oder tippen Sie hier, um Text einzugeben.</w:t>
                </w:r>
              </w:p>
            </w:sdtContent>
          </w:sdt>
          <w:p w14:paraId="60D43AB7" w14:textId="77777777" w:rsidR="00CB5C69" w:rsidRDefault="00CB5C69" w:rsidP="00740585">
            <w:pPr>
              <w:rPr>
                <w:rFonts w:ascii="Arial" w:hAnsi="Arial" w:cs="Arial"/>
                <w:b/>
                <w:bCs/>
              </w:rPr>
            </w:pPr>
          </w:p>
          <w:p w14:paraId="60D43AB9" w14:textId="77777777" w:rsidR="00CB5C69" w:rsidRPr="004357C5" w:rsidRDefault="00CB5C69" w:rsidP="00740585">
            <w:pPr>
              <w:rPr>
                <w:rFonts w:ascii="Arial" w:hAnsi="Arial" w:cs="Arial"/>
                <w:b/>
                <w:bCs/>
              </w:rPr>
            </w:pPr>
          </w:p>
        </w:tc>
      </w:tr>
      <w:tr w:rsidR="00CB5C69" w14:paraId="60D43ABC" w14:textId="77777777" w:rsidTr="008631D3">
        <w:tc>
          <w:tcPr>
            <w:tcW w:w="9766" w:type="dxa"/>
            <w:tcBorders>
              <w:top w:val="single" w:sz="12" w:space="0" w:color="000000"/>
              <w:left w:val="nil"/>
              <w:bottom w:val="single" w:sz="12" w:space="0" w:color="000000"/>
              <w:right w:val="nil"/>
            </w:tcBorders>
          </w:tcPr>
          <w:p w14:paraId="60D43ABB" w14:textId="77777777" w:rsidR="00CB5C69" w:rsidRDefault="00CB5C69" w:rsidP="00740585">
            <w:pPr>
              <w:rPr>
                <w:rFonts w:ascii="Arial" w:hAnsi="Arial" w:cs="Arial"/>
                <w:bCs/>
              </w:rPr>
            </w:pPr>
          </w:p>
        </w:tc>
      </w:tr>
      <w:tr w:rsidR="00CB5C69" w14:paraId="60D43AC4"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ABD" w14:textId="77777777" w:rsidR="00CB5C69" w:rsidRDefault="00CB5C69" w:rsidP="00740585">
            <w:pPr>
              <w:rPr>
                <w:rFonts w:ascii="Arial" w:hAnsi="Arial" w:cs="Arial"/>
                <w:b/>
                <w:bCs/>
              </w:rPr>
            </w:pPr>
            <w:r>
              <w:rPr>
                <w:rFonts w:ascii="Arial" w:hAnsi="Arial" w:cs="Arial"/>
                <w:b/>
                <w:bCs/>
              </w:rPr>
              <w:t>Anregungen für die weitere Arbeit:</w:t>
            </w:r>
          </w:p>
          <w:p w14:paraId="60D43ABE" w14:textId="77777777" w:rsidR="00CB5C69" w:rsidRDefault="00CB5C69" w:rsidP="00740585">
            <w:pPr>
              <w:rPr>
                <w:rFonts w:ascii="Arial" w:hAnsi="Arial" w:cs="Arial"/>
                <w:b/>
                <w:bCs/>
              </w:rPr>
            </w:pPr>
          </w:p>
          <w:sdt>
            <w:sdtPr>
              <w:rPr>
                <w:rFonts w:ascii="Arial" w:hAnsi="Arial" w:cs="Arial"/>
                <w:b/>
                <w:bCs/>
              </w:rPr>
              <w:id w:val="-1971430831"/>
              <w:placeholder>
                <w:docPart w:val="DefaultPlaceholder_-1854013440"/>
              </w:placeholder>
              <w:showingPlcHdr/>
              <w:text/>
            </w:sdtPr>
            <w:sdtContent>
              <w:p w14:paraId="60D43ABF" w14:textId="12D1B47B" w:rsidR="00CB5C69" w:rsidRDefault="008631D3" w:rsidP="00740585">
                <w:pPr>
                  <w:rPr>
                    <w:rFonts w:ascii="Arial" w:hAnsi="Arial" w:cs="Arial"/>
                    <w:b/>
                    <w:bCs/>
                  </w:rPr>
                </w:pPr>
                <w:r w:rsidRPr="009727C7">
                  <w:rPr>
                    <w:rStyle w:val="Platzhaltertext"/>
                  </w:rPr>
                  <w:t>Klicken oder tippen Sie hier, um Text einzugeben.</w:t>
                </w:r>
              </w:p>
            </w:sdtContent>
          </w:sdt>
          <w:p w14:paraId="60D43AC0" w14:textId="77777777" w:rsidR="00CB5C69" w:rsidRDefault="00CB5C69" w:rsidP="00740585">
            <w:pPr>
              <w:rPr>
                <w:rFonts w:ascii="Arial" w:hAnsi="Arial" w:cs="Arial"/>
                <w:b/>
                <w:bCs/>
              </w:rPr>
            </w:pPr>
          </w:p>
          <w:p w14:paraId="60D43AC3" w14:textId="77777777" w:rsidR="00CB5C69" w:rsidRPr="004357C5" w:rsidRDefault="00CB5C69" w:rsidP="00740585">
            <w:pPr>
              <w:rPr>
                <w:rFonts w:ascii="Arial" w:hAnsi="Arial" w:cs="Arial"/>
                <w:b/>
                <w:bCs/>
              </w:rPr>
            </w:pPr>
          </w:p>
        </w:tc>
      </w:tr>
      <w:tr w:rsidR="00CB5C69" w14:paraId="60D43AC6" w14:textId="77777777" w:rsidTr="008631D3">
        <w:tc>
          <w:tcPr>
            <w:tcW w:w="9766" w:type="dxa"/>
            <w:tcBorders>
              <w:top w:val="single" w:sz="12" w:space="0" w:color="000000"/>
              <w:left w:val="nil"/>
              <w:bottom w:val="single" w:sz="12" w:space="0" w:color="000000"/>
              <w:right w:val="nil"/>
            </w:tcBorders>
          </w:tcPr>
          <w:p w14:paraId="60D43AC5" w14:textId="77777777" w:rsidR="00CB5C69" w:rsidRDefault="00CB5C69" w:rsidP="00740585">
            <w:pPr>
              <w:rPr>
                <w:rFonts w:ascii="Arial" w:hAnsi="Arial" w:cs="Arial"/>
                <w:bCs/>
              </w:rPr>
            </w:pPr>
          </w:p>
        </w:tc>
      </w:tr>
      <w:tr w:rsidR="00CB5C69" w14:paraId="60D43ACE"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AC7" w14:textId="77777777" w:rsidR="00CB5C69" w:rsidRDefault="00CB5C69" w:rsidP="00740585">
            <w:pPr>
              <w:rPr>
                <w:rFonts w:ascii="Arial" w:hAnsi="Arial" w:cs="Arial"/>
                <w:b/>
              </w:rPr>
            </w:pPr>
            <w:r>
              <w:rPr>
                <w:rFonts w:ascii="Arial" w:hAnsi="Arial" w:cs="Arial"/>
                <w:b/>
              </w:rPr>
              <w:t>benötigte Ressourcen für die weitere Arbeit:</w:t>
            </w:r>
          </w:p>
          <w:p w14:paraId="60D43AC8" w14:textId="77777777" w:rsidR="00CB5C69" w:rsidRDefault="00CB5C69" w:rsidP="00740585">
            <w:pPr>
              <w:rPr>
                <w:rFonts w:ascii="Arial" w:hAnsi="Arial" w:cs="Arial"/>
                <w:bCs/>
              </w:rPr>
            </w:pPr>
          </w:p>
          <w:sdt>
            <w:sdtPr>
              <w:rPr>
                <w:rFonts w:ascii="Arial" w:hAnsi="Arial" w:cs="Arial"/>
                <w:bCs/>
              </w:rPr>
              <w:id w:val="1913348023"/>
              <w:placeholder>
                <w:docPart w:val="DefaultPlaceholder_-1854013440"/>
              </w:placeholder>
              <w:showingPlcHdr/>
              <w:text/>
            </w:sdtPr>
            <w:sdtContent>
              <w:p w14:paraId="60D43AC9" w14:textId="1ADAB625" w:rsidR="00CB5C69" w:rsidRDefault="008631D3" w:rsidP="00740585">
                <w:pPr>
                  <w:rPr>
                    <w:rFonts w:ascii="Arial" w:hAnsi="Arial" w:cs="Arial"/>
                    <w:bCs/>
                  </w:rPr>
                </w:pPr>
                <w:r w:rsidRPr="009727C7">
                  <w:rPr>
                    <w:rStyle w:val="Platzhaltertext"/>
                  </w:rPr>
                  <w:t>Klicken oder tippen Sie hier, um Text einzugeben.</w:t>
                </w:r>
              </w:p>
            </w:sdtContent>
          </w:sdt>
          <w:p w14:paraId="60D43ACA" w14:textId="77777777" w:rsidR="00CB5C69" w:rsidRDefault="00CB5C69" w:rsidP="00740585">
            <w:pPr>
              <w:rPr>
                <w:rFonts w:ascii="Arial" w:hAnsi="Arial" w:cs="Arial"/>
                <w:bCs/>
              </w:rPr>
            </w:pPr>
          </w:p>
          <w:p w14:paraId="60D43ACD" w14:textId="77777777" w:rsidR="00CB5C69" w:rsidRPr="004357C5" w:rsidRDefault="00CB5C69" w:rsidP="00740585">
            <w:pPr>
              <w:rPr>
                <w:rFonts w:ascii="Arial" w:hAnsi="Arial" w:cs="Arial"/>
                <w:bCs/>
              </w:rPr>
            </w:pPr>
          </w:p>
        </w:tc>
      </w:tr>
    </w:tbl>
    <w:p w14:paraId="60D43ACF" w14:textId="77777777" w:rsidR="00CB5C69" w:rsidRDefault="00CB5C69" w:rsidP="00CB5C6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AD1"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AD0"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F7</w:t>
            </w:r>
            <w:r w:rsidRPr="003C35ED">
              <w:rPr>
                <w:rFonts w:ascii="Arial" w:hAnsi="Arial" w:cs="Arial"/>
                <w:b/>
                <w:color w:val="FFFFFF" w:themeColor="background1"/>
                <w:sz w:val="32"/>
                <w:szCs w:val="32"/>
              </w:rPr>
              <w:t xml:space="preserve"> - Prozesseinschätzung</w:t>
            </w:r>
          </w:p>
        </w:tc>
      </w:tr>
      <w:tr w:rsidR="00CB5C69" w14:paraId="60D43AD4"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AD2"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AD3" w14:textId="77777777" w:rsidR="00CB5C69" w:rsidRDefault="00CB5C69" w:rsidP="00740585">
            <w:pPr>
              <w:jc w:val="center"/>
              <w:rPr>
                <w:rFonts w:ascii="Arial" w:hAnsi="Arial" w:cs="Arial"/>
                <w:b/>
                <w:sz w:val="20"/>
                <w:szCs w:val="20"/>
              </w:rPr>
            </w:pPr>
          </w:p>
        </w:tc>
      </w:tr>
      <w:tr w:rsidR="00CB5C69" w14:paraId="60D43AD7"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AD5"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AD6"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ADB"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AD8"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AD9"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ADA"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AE0"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ADC"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ADD"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101078139"/>
              <w14:checkbox>
                <w14:checked w14:val="0"/>
                <w14:checkedState w14:val="2612" w14:font="MS Gothic"/>
                <w14:uncheckedState w14:val="2610" w14:font="MS Gothic"/>
              </w14:checkbox>
            </w:sdtPr>
            <w:sdtContent>
              <w:p w14:paraId="60D43ADE"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370289609"/>
              <w14:checkbox>
                <w14:checked w14:val="0"/>
                <w14:checkedState w14:val="2612" w14:font="MS Gothic"/>
                <w14:uncheckedState w14:val="2610" w14:font="MS Gothic"/>
              </w14:checkbox>
            </w:sdtPr>
            <w:sdtContent>
              <w:p w14:paraId="60D43ADF"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E6"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AE1" w14:textId="003D9C7A"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198820591"/>
              <w:placeholder>
                <w:docPart w:val="DefaultPlaceholder_-1854013440"/>
              </w:placeholder>
              <w:showingPlcHdr/>
              <w:text/>
            </w:sdtPr>
            <w:sdtContent>
              <w:p w14:paraId="60D43AE2" w14:textId="5822138C"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AE3"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565221507"/>
              <w14:checkbox>
                <w14:checked w14:val="0"/>
                <w14:checkedState w14:val="2612" w14:font="MS Gothic"/>
                <w14:uncheckedState w14:val="2610" w14:font="MS Gothic"/>
              </w14:checkbox>
            </w:sdtPr>
            <w:sdtContent>
              <w:p w14:paraId="60D43AE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776448999"/>
              <w14:checkbox>
                <w14:checked w14:val="0"/>
                <w14:checkedState w14:val="2612" w14:font="MS Gothic"/>
                <w14:uncheckedState w14:val="2610" w14:font="MS Gothic"/>
              </w14:checkbox>
            </w:sdtPr>
            <w:sdtContent>
              <w:p w14:paraId="60D43AE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E9"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AE7"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AE8"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AED"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AEA"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AEB"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AEC"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AF1"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AEE"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214933035"/>
              <w14:checkbox>
                <w14:checked w14:val="0"/>
                <w14:checkedState w14:val="2612" w14:font="MS Gothic"/>
                <w14:uncheckedState w14:val="2610" w14:font="MS Gothic"/>
              </w14:checkbox>
            </w:sdtPr>
            <w:sdtContent>
              <w:p w14:paraId="60D43AEF"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45783205"/>
              <w14:checkbox>
                <w14:checked w14:val="0"/>
                <w14:checkedState w14:val="2612" w14:font="MS Gothic"/>
                <w14:uncheckedState w14:val="2610" w14:font="MS Gothic"/>
              </w14:checkbox>
            </w:sdtPr>
            <w:sdtContent>
              <w:p w14:paraId="60D43AF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F5"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AF2"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963806845"/>
              <w14:checkbox>
                <w14:checked w14:val="0"/>
                <w14:checkedState w14:val="2612" w14:font="MS Gothic"/>
                <w14:uncheckedState w14:val="2610" w14:font="MS Gothic"/>
              </w14:checkbox>
            </w:sdtPr>
            <w:sdtContent>
              <w:p w14:paraId="60D43AF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77129066"/>
              <w14:checkbox>
                <w14:checked w14:val="0"/>
                <w14:checkedState w14:val="2612" w14:font="MS Gothic"/>
                <w14:uncheckedState w14:val="2610" w14:font="MS Gothic"/>
              </w14:checkbox>
            </w:sdtPr>
            <w:sdtContent>
              <w:p w14:paraId="60D43AF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F9"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AF6"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141156767"/>
              <w14:checkbox>
                <w14:checked w14:val="0"/>
                <w14:checkedState w14:val="2612" w14:font="MS Gothic"/>
                <w14:uncheckedState w14:val="2610" w14:font="MS Gothic"/>
              </w14:checkbox>
            </w:sdtPr>
            <w:sdtContent>
              <w:p w14:paraId="60D43AF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26755992"/>
              <w14:checkbox>
                <w14:checked w14:val="0"/>
                <w14:checkedState w14:val="2612" w14:font="MS Gothic"/>
                <w14:uncheckedState w14:val="2610" w14:font="MS Gothic"/>
              </w14:checkbox>
            </w:sdtPr>
            <w:sdtContent>
              <w:p w14:paraId="60D43AF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AFD"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AFA"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899277073"/>
              <w14:checkbox>
                <w14:checked w14:val="0"/>
                <w14:checkedState w14:val="2612" w14:font="MS Gothic"/>
                <w14:uncheckedState w14:val="2610" w14:font="MS Gothic"/>
              </w14:checkbox>
            </w:sdtPr>
            <w:sdtContent>
              <w:p w14:paraId="60D43AF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69789152"/>
              <w14:checkbox>
                <w14:checked w14:val="0"/>
                <w14:checkedState w14:val="2612" w14:font="MS Gothic"/>
                <w14:uncheckedState w14:val="2610" w14:font="MS Gothic"/>
              </w14:checkbox>
            </w:sdtPr>
            <w:sdtContent>
              <w:p w14:paraId="60D43AF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01"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AFE"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85156045"/>
              <w14:checkbox>
                <w14:checked w14:val="0"/>
                <w14:checkedState w14:val="2612" w14:font="MS Gothic"/>
                <w14:uncheckedState w14:val="2610" w14:font="MS Gothic"/>
              </w14:checkbox>
            </w:sdtPr>
            <w:sdtContent>
              <w:p w14:paraId="60D43AF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37821362"/>
              <w14:checkbox>
                <w14:checked w14:val="0"/>
                <w14:checkedState w14:val="2612" w14:font="MS Gothic"/>
                <w14:uncheckedState w14:val="2610" w14:font="MS Gothic"/>
              </w14:checkbox>
            </w:sdtPr>
            <w:sdtContent>
              <w:p w14:paraId="60D43B0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05"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B02"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55133841"/>
              <w14:checkbox>
                <w14:checked w14:val="0"/>
                <w14:checkedState w14:val="2612" w14:font="MS Gothic"/>
                <w14:uncheckedState w14:val="2610" w14:font="MS Gothic"/>
              </w14:checkbox>
            </w:sdtPr>
            <w:sdtContent>
              <w:p w14:paraId="60D43B0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5008299"/>
              <w14:checkbox>
                <w14:checked w14:val="0"/>
                <w14:checkedState w14:val="2612" w14:font="MS Gothic"/>
                <w14:uncheckedState w14:val="2610" w14:font="MS Gothic"/>
              </w14:checkbox>
            </w:sdtPr>
            <w:sdtContent>
              <w:p w14:paraId="60D43B0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B09"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B06"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545024314"/>
              <w14:checkbox>
                <w14:checked w14:val="0"/>
                <w14:checkedState w14:val="2612" w14:font="MS Gothic"/>
                <w14:uncheckedState w14:val="2610" w14:font="MS Gothic"/>
              </w14:checkbox>
            </w:sdtPr>
            <w:sdtContent>
              <w:p w14:paraId="60D43B0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78626018"/>
              <w14:checkbox>
                <w14:checked w14:val="0"/>
                <w14:checkedState w14:val="2612" w14:font="MS Gothic"/>
                <w14:uncheckedState w14:val="2610" w14:font="MS Gothic"/>
              </w14:checkbox>
            </w:sdtPr>
            <w:sdtContent>
              <w:p w14:paraId="60D43B0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0D"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B0A"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98615432"/>
              <w14:checkbox>
                <w14:checked w14:val="0"/>
                <w14:checkedState w14:val="2612" w14:font="MS Gothic"/>
                <w14:uncheckedState w14:val="2610" w14:font="MS Gothic"/>
              </w14:checkbox>
            </w:sdtPr>
            <w:sdtContent>
              <w:p w14:paraId="60D43B0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55331771"/>
              <w14:checkbox>
                <w14:checked w14:val="0"/>
                <w14:checkedState w14:val="2612" w14:font="MS Gothic"/>
                <w14:uncheckedState w14:val="2610" w14:font="MS Gothic"/>
              </w14:checkbox>
            </w:sdtPr>
            <w:sdtContent>
              <w:p w14:paraId="60D43B0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B11"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B0E"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201320810"/>
              <w14:checkbox>
                <w14:checked w14:val="0"/>
                <w14:checkedState w14:val="2612" w14:font="MS Gothic"/>
                <w14:uncheckedState w14:val="2610" w14:font="MS Gothic"/>
              </w14:checkbox>
            </w:sdtPr>
            <w:sdtContent>
              <w:p w14:paraId="60D43B0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119870952"/>
              <w14:checkbox>
                <w14:checked w14:val="0"/>
                <w14:checkedState w14:val="2612" w14:font="MS Gothic"/>
                <w14:uncheckedState w14:val="2610" w14:font="MS Gothic"/>
              </w14:checkbox>
            </w:sdtPr>
            <w:sdtContent>
              <w:p w14:paraId="60D43B1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15"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B12"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65898329"/>
              <w14:checkbox>
                <w14:checked w14:val="0"/>
                <w14:checkedState w14:val="2612" w14:font="MS Gothic"/>
                <w14:uncheckedState w14:val="2610" w14:font="MS Gothic"/>
              </w14:checkbox>
            </w:sdtPr>
            <w:sdtContent>
              <w:p w14:paraId="60D43B1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27122597"/>
              <w14:checkbox>
                <w14:checked w14:val="0"/>
                <w14:checkedState w14:val="2612" w14:font="MS Gothic"/>
                <w14:uncheckedState w14:val="2610" w14:font="MS Gothic"/>
              </w14:checkbox>
            </w:sdtPr>
            <w:sdtContent>
              <w:p w14:paraId="60D43B1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19"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B16"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34593319"/>
              <w14:checkbox>
                <w14:checked w14:val="0"/>
                <w14:checkedState w14:val="2612" w14:font="MS Gothic"/>
                <w14:uncheckedState w14:val="2610" w14:font="MS Gothic"/>
              </w14:checkbox>
            </w:sdtPr>
            <w:sdtContent>
              <w:p w14:paraId="60D43B1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6984534"/>
              <w14:checkbox>
                <w14:checked w14:val="0"/>
                <w14:checkedState w14:val="2612" w14:font="MS Gothic"/>
                <w14:uncheckedState w14:val="2610" w14:font="MS Gothic"/>
              </w14:checkbox>
            </w:sdtPr>
            <w:sdtContent>
              <w:p w14:paraId="60D43B1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1D"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B1A"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662505293"/>
              <w14:checkbox>
                <w14:checked w14:val="0"/>
                <w14:checkedState w14:val="2612" w14:font="MS Gothic"/>
                <w14:uncheckedState w14:val="2610" w14:font="MS Gothic"/>
              </w14:checkbox>
            </w:sdtPr>
            <w:sdtContent>
              <w:p w14:paraId="60D43B1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11324547"/>
              <w14:checkbox>
                <w14:checked w14:val="0"/>
                <w14:checkedState w14:val="2612" w14:font="MS Gothic"/>
                <w14:uncheckedState w14:val="2610" w14:font="MS Gothic"/>
              </w14:checkbox>
            </w:sdtPr>
            <w:sdtContent>
              <w:p w14:paraId="60D43B1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21"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B1E"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685593644"/>
              <w14:checkbox>
                <w14:checked w14:val="0"/>
                <w14:checkedState w14:val="2612" w14:font="MS Gothic"/>
                <w14:uncheckedState w14:val="2610" w14:font="MS Gothic"/>
              </w14:checkbox>
            </w:sdtPr>
            <w:sdtContent>
              <w:p w14:paraId="60D43B1F"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02852118"/>
              <w14:checkbox>
                <w14:checked w14:val="0"/>
                <w14:checkedState w14:val="2612" w14:font="MS Gothic"/>
                <w14:uncheckedState w14:val="2610" w14:font="MS Gothic"/>
              </w14:checkbox>
            </w:sdtPr>
            <w:sdtContent>
              <w:p w14:paraId="60D43B2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B25"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B22" w14:textId="77777777" w:rsidR="00CB5C69" w:rsidRDefault="00CB5C69" w:rsidP="00990561">
            <w:pPr>
              <w:pStyle w:val="Listenabsatz"/>
              <w:numPr>
                <w:ilvl w:val="0"/>
                <w:numId w:val="76"/>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40934394"/>
              <w14:checkbox>
                <w14:checked w14:val="0"/>
                <w14:checkedState w14:val="2612" w14:font="MS Gothic"/>
                <w14:uncheckedState w14:val="2610" w14:font="MS Gothic"/>
              </w14:checkbox>
            </w:sdtPr>
            <w:sdtContent>
              <w:p w14:paraId="60D43B2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1153856"/>
              <w14:checkbox>
                <w14:checked w14:val="0"/>
                <w14:checkedState w14:val="2612" w14:font="MS Gothic"/>
                <w14:uncheckedState w14:val="2610" w14:font="MS Gothic"/>
              </w14:checkbox>
            </w:sdtPr>
            <w:sdtContent>
              <w:p w14:paraId="60D43B2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27"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B26"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B29"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B28"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B2B"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B2A"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B2F"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B2C"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B2D"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851725030"/>
              <w14:checkbox>
                <w14:checked w14:val="0"/>
                <w14:checkedState w14:val="2612" w14:font="MS Gothic"/>
                <w14:uncheckedState w14:val="2610" w14:font="MS Gothic"/>
              </w14:checkbox>
            </w:sdtPr>
            <w:sdtContent>
              <w:p w14:paraId="60D43B2E"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B33"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B30"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B31"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80585139"/>
              <w14:checkbox>
                <w14:checked w14:val="0"/>
                <w14:checkedState w14:val="2612" w14:font="MS Gothic"/>
                <w14:uncheckedState w14:val="2610" w14:font="MS Gothic"/>
              </w14:checkbox>
            </w:sdtPr>
            <w:sdtContent>
              <w:p w14:paraId="60D43B32"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B37"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B34"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B35"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05761186"/>
              <w14:checkbox>
                <w14:checked w14:val="0"/>
                <w14:checkedState w14:val="2612" w14:font="MS Gothic"/>
                <w14:uncheckedState w14:val="2610" w14:font="MS Gothic"/>
              </w14:checkbox>
            </w:sdtPr>
            <w:sdtContent>
              <w:p w14:paraId="60D43B36"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B38" w14:textId="77777777" w:rsidR="00CB5C69" w:rsidRDefault="00CB5C69" w:rsidP="00CB5C69">
      <w:pPr>
        <w:rPr>
          <w:rFonts w:ascii="Arial" w:hAnsi="Arial" w:cs="Arial"/>
          <w:b/>
        </w:rPr>
      </w:pPr>
    </w:p>
    <w:p w14:paraId="60D43B39" w14:textId="77777777" w:rsidR="00CB5C69" w:rsidRPr="009B0D74" w:rsidRDefault="00CB5C69" w:rsidP="00CB5C69">
      <w:pPr>
        <w:pStyle w:val="berschriftI"/>
        <w:rPr>
          <w:b/>
          <w:szCs w:val="28"/>
        </w:rPr>
      </w:pPr>
      <w:r>
        <w:rPr>
          <w:b/>
        </w:rPr>
        <w:br w:type="page"/>
      </w:r>
      <w:bookmarkStart w:id="8" w:name="_Toc105763351"/>
      <w:r w:rsidRPr="009B0D74">
        <w:rPr>
          <w:b/>
          <w:szCs w:val="28"/>
        </w:rPr>
        <w:lastRenderedPageBreak/>
        <w:t>Kernaufgabe F</w:t>
      </w:r>
      <w:r>
        <w:rPr>
          <w:b/>
          <w:szCs w:val="28"/>
        </w:rPr>
        <w:t>8</w:t>
      </w:r>
      <w:r w:rsidRPr="009B0D74">
        <w:rPr>
          <w:b/>
          <w:szCs w:val="28"/>
        </w:rPr>
        <w:t xml:space="preserve"> „</w:t>
      </w:r>
      <w:r>
        <w:rPr>
          <w:b/>
          <w:szCs w:val="28"/>
        </w:rPr>
        <w:t>Daten der Schülerinnen und Schüler verwalten</w:t>
      </w:r>
      <w:r w:rsidRPr="009B0D74">
        <w:rPr>
          <w:b/>
          <w:szCs w:val="28"/>
        </w:rPr>
        <w:t>“</w:t>
      </w:r>
      <w:bookmarkEnd w:id="8"/>
    </w:p>
    <w:tbl>
      <w:tblPr>
        <w:tblStyle w:val="Tabellenraster15"/>
        <w:tblW w:w="9776" w:type="dxa"/>
        <w:tblLook w:val="04A0" w:firstRow="1" w:lastRow="0" w:firstColumn="1" w:lastColumn="0" w:noHBand="0" w:noVBand="1"/>
      </w:tblPr>
      <w:tblGrid>
        <w:gridCol w:w="502"/>
        <w:gridCol w:w="9274"/>
      </w:tblGrid>
      <w:tr w:rsidR="00CB5C69" w:rsidRPr="00CB5C69" w14:paraId="60D43B3C" w14:textId="77777777" w:rsidTr="00CB5C69">
        <w:trPr>
          <w:trHeight w:val="42"/>
        </w:trPr>
        <w:tc>
          <w:tcPr>
            <w:tcW w:w="502" w:type="dxa"/>
            <w:vMerge w:val="restart"/>
            <w:shd w:val="clear" w:color="auto" w:fill="FFCCCC"/>
            <w:vAlign w:val="center"/>
          </w:tcPr>
          <w:p w14:paraId="60D43B3A" w14:textId="77777777" w:rsidR="00CB5C69" w:rsidRPr="00CB5C69" w:rsidRDefault="00CB5C69" w:rsidP="00CB5C69">
            <w:pPr>
              <w:spacing w:line="240" w:lineRule="auto"/>
              <w:jc w:val="center"/>
              <w:rPr>
                <w:rFonts w:ascii="Arial" w:eastAsiaTheme="minorHAnsi" w:hAnsi="Arial" w:cs="Arial"/>
                <w:lang w:eastAsia="en-US"/>
              </w:rPr>
            </w:pPr>
            <w:r w:rsidRPr="00CB5C69">
              <w:rPr>
                <w:rFonts w:ascii="Arial" w:eastAsiaTheme="minorHAnsi" w:hAnsi="Arial" w:cs="Arial"/>
                <w:lang w:eastAsia="en-US"/>
              </w:rPr>
              <w:t>F8</w:t>
            </w:r>
          </w:p>
        </w:tc>
        <w:tc>
          <w:tcPr>
            <w:tcW w:w="9274" w:type="dxa"/>
            <w:shd w:val="clear" w:color="auto" w:fill="FFCCCC"/>
          </w:tcPr>
          <w:p w14:paraId="60D43B3B" w14:textId="77777777" w:rsidR="00CB5C69" w:rsidRPr="00CB5C69" w:rsidRDefault="00CB5C69" w:rsidP="00CB5C69">
            <w:pPr>
              <w:spacing w:line="240" w:lineRule="auto"/>
              <w:ind w:left="45"/>
              <w:rPr>
                <w:rFonts w:ascii="Arial" w:eastAsia="Times New Roman" w:hAnsi="Arial" w:cs="Arial"/>
                <w:b/>
                <w:lang w:eastAsia="de-DE"/>
              </w:rPr>
            </w:pPr>
            <w:r w:rsidRPr="00CB5C69">
              <w:rPr>
                <w:rFonts w:ascii="Arial" w:eastAsia="Times New Roman" w:hAnsi="Arial" w:cs="Arial"/>
                <w:b/>
                <w:lang w:eastAsia="de-DE"/>
              </w:rPr>
              <w:t>Daten der Schülerinnen und Schüler verwalten</w:t>
            </w:r>
          </w:p>
        </w:tc>
      </w:tr>
      <w:tr w:rsidR="00CB5C69" w:rsidRPr="00CB5C69" w14:paraId="60D43B3F" w14:textId="77777777" w:rsidTr="00CB5C69">
        <w:trPr>
          <w:trHeight w:val="39"/>
        </w:trPr>
        <w:tc>
          <w:tcPr>
            <w:tcW w:w="502" w:type="dxa"/>
            <w:vMerge/>
            <w:shd w:val="clear" w:color="auto" w:fill="FFCCCC"/>
            <w:vAlign w:val="center"/>
          </w:tcPr>
          <w:p w14:paraId="60D43B3D" w14:textId="77777777" w:rsidR="00CB5C69" w:rsidRPr="00CB5C69" w:rsidRDefault="00CB5C69" w:rsidP="00CB5C69">
            <w:pPr>
              <w:spacing w:line="240" w:lineRule="auto"/>
              <w:jc w:val="center"/>
              <w:rPr>
                <w:rFonts w:ascii="Arial" w:eastAsiaTheme="minorHAnsi" w:hAnsi="Arial" w:cs="Arial"/>
                <w:lang w:eastAsia="en-US"/>
              </w:rPr>
            </w:pPr>
          </w:p>
        </w:tc>
        <w:tc>
          <w:tcPr>
            <w:tcW w:w="9274" w:type="dxa"/>
          </w:tcPr>
          <w:p w14:paraId="60D43B3E" w14:textId="77777777" w:rsidR="00CB5C69" w:rsidRPr="00CB5C69" w:rsidRDefault="00CB5C69" w:rsidP="00CB5C69">
            <w:pPr>
              <w:spacing w:line="240" w:lineRule="auto"/>
              <w:ind w:left="45"/>
              <w:rPr>
                <w:rFonts w:ascii="Arial" w:eastAsia="Times New Roman" w:hAnsi="Arial" w:cs="Arial"/>
                <w:b/>
                <w:lang w:eastAsia="de-DE"/>
              </w:rPr>
            </w:pPr>
            <w:r w:rsidRPr="00CB5C69">
              <w:rPr>
                <w:rFonts w:ascii="Arial" w:eastAsia="Times New Roman" w:hAnsi="Arial" w:cs="Arial"/>
                <w:b/>
                <w:lang w:eastAsia="de-DE"/>
              </w:rPr>
              <w:t>Die Schule verwaltet die Daten der Schülerinnen und Schüler und sichert die anforderungsgerechte Bereitstellung der Zeugnisse und anderer Dokumente.</w:t>
            </w:r>
          </w:p>
        </w:tc>
      </w:tr>
      <w:tr w:rsidR="00CB5C69" w:rsidRPr="00CB5C69" w14:paraId="60D43B42" w14:textId="77777777" w:rsidTr="00CB5C69">
        <w:trPr>
          <w:trHeight w:val="39"/>
        </w:trPr>
        <w:tc>
          <w:tcPr>
            <w:tcW w:w="502" w:type="dxa"/>
            <w:vMerge/>
            <w:shd w:val="clear" w:color="auto" w:fill="FFCCCC"/>
            <w:vAlign w:val="center"/>
          </w:tcPr>
          <w:p w14:paraId="60D43B40" w14:textId="77777777" w:rsidR="00CB5C69" w:rsidRPr="00CB5C69" w:rsidRDefault="00CB5C69" w:rsidP="00CB5C69">
            <w:pPr>
              <w:spacing w:line="240" w:lineRule="auto"/>
              <w:jc w:val="center"/>
              <w:rPr>
                <w:rFonts w:ascii="Arial" w:eastAsiaTheme="minorHAnsi" w:hAnsi="Arial" w:cs="Arial"/>
                <w:lang w:eastAsia="en-US"/>
              </w:rPr>
            </w:pPr>
          </w:p>
        </w:tc>
        <w:tc>
          <w:tcPr>
            <w:tcW w:w="9274" w:type="dxa"/>
          </w:tcPr>
          <w:p w14:paraId="60D43B41" w14:textId="77777777" w:rsidR="00CB5C69" w:rsidRPr="00CB5C69" w:rsidRDefault="00CB5C69" w:rsidP="00CB5C69">
            <w:pPr>
              <w:numPr>
                <w:ilvl w:val="0"/>
                <w:numId w:val="27"/>
              </w:numPr>
              <w:spacing w:line="240" w:lineRule="auto"/>
              <w:rPr>
                <w:rFonts w:ascii="Arial" w:eastAsia="Times New Roman" w:hAnsi="Arial"/>
                <w:lang w:eastAsia="de-DE"/>
              </w:rPr>
            </w:pPr>
            <w:r w:rsidRPr="00CB5C69">
              <w:rPr>
                <w:rFonts w:ascii="Arial" w:eastAsia="Times New Roman" w:hAnsi="Arial" w:cs="Arial"/>
                <w:lang w:eastAsia="de-DE"/>
              </w:rPr>
              <w:t>Die formalen und rechtlichen Vorgaben für den Umgang mit den Daten der Schülerinnen und Schüler sowie der Bereitstellung von Zeugnissen und anderen Dokumenten werden eingehalten.</w:t>
            </w:r>
          </w:p>
        </w:tc>
      </w:tr>
      <w:tr w:rsidR="00CB5C69" w:rsidRPr="00CB5C69" w14:paraId="60D43B49" w14:textId="77777777" w:rsidTr="00CB5C69">
        <w:trPr>
          <w:trHeight w:val="39"/>
        </w:trPr>
        <w:tc>
          <w:tcPr>
            <w:tcW w:w="502" w:type="dxa"/>
            <w:vMerge/>
            <w:shd w:val="clear" w:color="auto" w:fill="FFCCCC"/>
            <w:vAlign w:val="center"/>
          </w:tcPr>
          <w:p w14:paraId="60D43B43" w14:textId="77777777" w:rsidR="00CB5C69" w:rsidRPr="00CB5C69" w:rsidRDefault="00CB5C69" w:rsidP="00CB5C69">
            <w:pPr>
              <w:spacing w:line="240" w:lineRule="auto"/>
              <w:jc w:val="center"/>
              <w:rPr>
                <w:rFonts w:ascii="Arial" w:eastAsiaTheme="minorHAnsi" w:hAnsi="Arial" w:cs="Arial"/>
                <w:lang w:eastAsia="en-US"/>
              </w:rPr>
            </w:pPr>
          </w:p>
        </w:tc>
        <w:tc>
          <w:tcPr>
            <w:tcW w:w="9274" w:type="dxa"/>
          </w:tcPr>
          <w:p w14:paraId="60D43B44" w14:textId="77777777" w:rsidR="00CB5C69" w:rsidRPr="00CB5C69" w:rsidRDefault="00CB5C69" w:rsidP="00CB5C69">
            <w:pPr>
              <w:numPr>
                <w:ilvl w:val="0"/>
                <w:numId w:val="28"/>
              </w:numPr>
              <w:spacing w:line="240" w:lineRule="auto"/>
              <w:rPr>
                <w:rFonts w:ascii="Arial" w:eastAsia="Times New Roman" w:hAnsi="Arial" w:cs="Arial"/>
                <w:i/>
                <w:lang w:eastAsia="de-DE"/>
              </w:rPr>
            </w:pPr>
            <w:r w:rsidRPr="00CB5C69">
              <w:rPr>
                <w:rFonts w:ascii="Arial" w:eastAsia="Times New Roman" w:hAnsi="Arial" w:cs="Arial"/>
                <w:i/>
                <w:lang w:eastAsia="de-DE"/>
              </w:rPr>
              <w:t>Die Regelungen bei Schulversäumnissen und Schulpflichtverletzungen sind eingehalten.</w:t>
            </w:r>
          </w:p>
          <w:p w14:paraId="60D43B45" w14:textId="77777777" w:rsidR="00CB5C69" w:rsidRPr="00CB5C69" w:rsidRDefault="00CB5C69" w:rsidP="00CB5C69">
            <w:pPr>
              <w:numPr>
                <w:ilvl w:val="0"/>
                <w:numId w:val="28"/>
              </w:numPr>
              <w:spacing w:line="240" w:lineRule="auto"/>
              <w:rPr>
                <w:rFonts w:ascii="Arial" w:eastAsia="Times New Roman" w:hAnsi="Arial" w:cs="Arial"/>
                <w:i/>
                <w:lang w:eastAsia="de-DE"/>
              </w:rPr>
            </w:pPr>
            <w:r w:rsidRPr="00CB5C69">
              <w:rPr>
                <w:rFonts w:ascii="Arial" w:eastAsia="Times New Roman" w:hAnsi="Arial" w:cs="Arial"/>
                <w:i/>
                <w:lang w:eastAsia="de-DE"/>
              </w:rPr>
              <w:t>Das (digitale) Klassenbuch ist ordnungsgemäß eingerichtet.</w:t>
            </w:r>
          </w:p>
          <w:p w14:paraId="60D43B46" w14:textId="77777777" w:rsidR="00CB5C69" w:rsidRPr="00CB5C69" w:rsidRDefault="00CB5C69" w:rsidP="00CB5C69">
            <w:pPr>
              <w:numPr>
                <w:ilvl w:val="0"/>
                <w:numId w:val="28"/>
              </w:numPr>
              <w:spacing w:line="240" w:lineRule="auto"/>
              <w:rPr>
                <w:rFonts w:ascii="Arial" w:eastAsia="Times New Roman" w:hAnsi="Arial" w:cs="Arial"/>
                <w:i/>
                <w:lang w:eastAsia="de-DE"/>
              </w:rPr>
            </w:pPr>
            <w:r w:rsidRPr="00CB5C69">
              <w:rPr>
                <w:rFonts w:ascii="Arial" w:eastAsia="Times New Roman" w:hAnsi="Arial" w:cs="Arial"/>
                <w:i/>
                <w:lang w:eastAsia="de-DE"/>
              </w:rPr>
              <w:t>Die Regelungen zur Zeugniserstellung und Zeugnisausgabe sind eingehalten.</w:t>
            </w:r>
          </w:p>
          <w:p w14:paraId="60D43B47" w14:textId="77777777" w:rsidR="00CB5C69" w:rsidRPr="00CB5C69" w:rsidRDefault="00CB5C69" w:rsidP="00CB5C69">
            <w:pPr>
              <w:numPr>
                <w:ilvl w:val="0"/>
                <w:numId w:val="28"/>
              </w:numPr>
              <w:spacing w:line="240" w:lineRule="auto"/>
              <w:jc w:val="both"/>
              <w:rPr>
                <w:rFonts w:ascii="Arial" w:eastAsia="Times New Roman" w:hAnsi="Arial" w:cs="Arial"/>
                <w:i/>
                <w:lang w:eastAsia="de-DE"/>
              </w:rPr>
            </w:pPr>
            <w:r w:rsidRPr="00CB5C69">
              <w:rPr>
                <w:rFonts w:ascii="Arial" w:eastAsia="Times New Roman" w:hAnsi="Arial" w:cs="Arial"/>
                <w:i/>
                <w:lang w:eastAsia="de-DE"/>
              </w:rPr>
              <w:t>Die Regelungen zur Bereitstellung von Dokumenten sind eingehalten.</w:t>
            </w:r>
          </w:p>
          <w:p w14:paraId="60D43B48" w14:textId="77777777" w:rsidR="00CB5C69" w:rsidRPr="00CB5C69" w:rsidRDefault="00CB5C69" w:rsidP="00CB5C69">
            <w:pPr>
              <w:numPr>
                <w:ilvl w:val="0"/>
                <w:numId w:val="28"/>
              </w:numPr>
              <w:spacing w:line="240" w:lineRule="auto"/>
              <w:jc w:val="both"/>
              <w:rPr>
                <w:rFonts w:ascii="Arial" w:eastAsia="Times New Roman" w:hAnsi="Arial" w:cs="Arial"/>
                <w:i/>
                <w:lang w:eastAsia="de-DE"/>
              </w:rPr>
            </w:pPr>
            <w:r w:rsidRPr="00CB5C69">
              <w:rPr>
                <w:rFonts w:ascii="Arial" w:eastAsia="Times New Roman" w:hAnsi="Arial" w:cs="Arial"/>
                <w:i/>
                <w:lang w:eastAsia="de-DE"/>
              </w:rPr>
              <w:t>Die Regelungen zum Aufnahmeverfahren sind eingehalten.</w:t>
            </w:r>
          </w:p>
        </w:tc>
      </w:tr>
    </w:tbl>
    <w:p w14:paraId="60D43B4A" w14:textId="77777777" w:rsidR="00CB5C69" w:rsidRDefault="00CB5C69" w:rsidP="00CB5C69">
      <w:pPr>
        <w:rPr>
          <w:rFonts w:ascii="Arial" w:hAnsi="Arial" w:cs="Arial"/>
          <w:b/>
        </w:rPr>
      </w:pPr>
    </w:p>
    <w:p w14:paraId="60D43B4B"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F8</w:t>
      </w:r>
      <w:r w:rsidRPr="003C35ED">
        <w:rPr>
          <w:rFonts w:ascii="Arial" w:hAnsi="Arial" w:cs="Arial"/>
          <w:b/>
          <w:color w:val="FFFFFF" w:themeColor="background1"/>
          <w:sz w:val="32"/>
          <w:szCs w:val="32"/>
        </w:rPr>
        <w:t xml:space="preserve"> </w:t>
      </w:r>
    </w:p>
    <w:p w14:paraId="60D43B4C"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B54"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B4D" w14:textId="77777777" w:rsidR="00CB5C69" w:rsidRDefault="00CB5C69" w:rsidP="00740585">
            <w:pPr>
              <w:rPr>
                <w:rFonts w:ascii="Arial" w:hAnsi="Arial" w:cs="Arial"/>
                <w:b/>
                <w:bCs/>
              </w:rPr>
            </w:pPr>
            <w:r>
              <w:rPr>
                <w:rFonts w:ascii="Arial" w:hAnsi="Arial" w:cs="Arial"/>
                <w:b/>
                <w:bCs/>
              </w:rPr>
              <w:t>Stärken:</w:t>
            </w:r>
          </w:p>
          <w:p w14:paraId="60D43B4E" w14:textId="77777777" w:rsidR="00CB5C69" w:rsidRDefault="00CB5C69" w:rsidP="00740585">
            <w:pPr>
              <w:rPr>
                <w:rFonts w:ascii="Arial" w:hAnsi="Arial" w:cs="Arial"/>
                <w:bCs/>
              </w:rPr>
            </w:pPr>
          </w:p>
          <w:sdt>
            <w:sdtPr>
              <w:rPr>
                <w:rFonts w:ascii="Arial" w:hAnsi="Arial" w:cs="Arial"/>
                <w:bCs/>
              </w:rPr>
              <w:id w:val="369888661"/>
              <w:placeholder>
                <w:docPart w:val="DefaultPlaceholder_-1854013440"/>
              </w:placeholder>
              <w:showingPlcHdr/>
              <w:text/>
            </w:sdtPr>
            <w:sdtContent>
              <w:p w14:paraId="60D43B4F" w14:textId="272A8DD6" w:rsidR="00CB5C69" w:rsidRDefault="008631D3" w:rsidP="00740585">
                <w:pPr>
                  <w:rPr>
                    <w:rFonts w:ascii="Arial" w:hAnsi="Arial" w:cs="Arial"/>
                    <w:bCs/>
                  </w:rPr>
                </w:pPr>
                <w:r w:rsidRPr="009727C7">
                  <w:rPr>
                    <w:rStyle w:val="Platzhaltertext"/>
                  </w:rPr>
                  <w:t>Klicken oder tippen Sie hier, um Text einzugeben.</w:t>
                </w:r>
              </w:p>
            </w:sdtContent>
          </w:sdt>
          <w:p w14:paraId="60D43B50" w14:textId="77777777" w:rsidR="00CB5C69" w:rsidRDefault="00CB5C69" w:rsidP="00740585">
            <w:pPr>
              <w:rPr>
                <w:rFonts w:ascii="Arial" w:hAnsi="Arial" w:cs="Arial"/>
                <w:bCs/>
              </w:rPr>
            </w:pPr>
          </w:p>
          <w:p w14:paraId="60D43B53" w14:textId="77777777" w:rsidR="00CB5C69" w:rsidRPr="004357C5" w:rsidRDefault="00CB5C69" w:rsidP="00740585">
            <w:pPr>
              <w:rPr>
                <w:rFonts w:ascii="Arial" w:hAnsi="Arial" w:cs="Arial"/>
                <w:bCs/>
              </w:rPr>
            </w:pPr>
          </w:p>
        </w:tc>
      </w:tr>
      <w:tr w:rsidR="00CB5C69" w14:paraId="60D43B56" w14:textId="77777777" w:rsidTr="008631D3">
        <w:tc>
          <w:tcPr>
            <w:tcW w:w="9766" w:type="dxa"/>
            <w:tcBorders>
              <w:top w:val="single" w:sz="12" w:space="0" w:color="000000"/>
              <w:left w:val="nil"/>
              <w:bottom w:val="single" w:sz="12" w:space="0" w:color="000000"/>
              <w:right w:val="nil"/>
            </w:tcBorders>
          </w:tcPr>
          <w:p w14:paraId="60D43B55" w14:textId="77777777" w:rsidR="00CB5C69" w:rsidRDefault="00CB5C69" w:rsidP="00740585">
            <w:pPr>
              <w:rPr>
                <w:rFonts w:ascii="Arial" w:hAnsi="Arial" w:cs="Arial"/>
                <w:bCs/>
              </w:rPr>
            </w:pPr>
          </w:p>
        </w:tc>
      </w:tr>
      <w:tr w:rsidR="00CB5C69" w14:paraId="60D43B5D"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B57" w14:textId="77777777" w:rsidR="00CB5C69" w:rsidRDefault="00CB5C69" w:rsidP="00740585">
            <w:pPr>
              <w:rPr>
                <w:rFonts w:ascii="Arial" w:hAnsi="Arial" w:cs="Arial"/>
                <w:b/>
                <w:bCs/>
              </w:rPr>
            </w:pPr>
            <w:r>
              <w:rPr>
                <w:rFonts w:ascii="Arial" w:hAnsi="Arial" w:cs="Arial"/>
                <w:b/>
                <w:bCs/>
              </w:rPr>
              <w:t>Verbesserungspotenziale:</w:t>
            </w:r>
          </w:p>
          <w:p w14:paraId="60D43B58" w14:textId="77777777" w:rsidR="00CB5C69" w:rsidRDefault="00CB5C69" w:rsidP="00740585">
            <w:pPr>
              <w:rPr>
                <w:rFonts w:ascii="Arial" w:hAnsi="Arial" w:cs="Arial"/>
                <w:b/>
                <w:bCs/>
              </w:rPr>
            </w:pPr>
          </w:p>
          <w:sdt>
            <w:sdtPr>
              <w:rPr>
                <w:rFonts w:ascii="Arial" w:hAnsi="Arial" w:cs="Arial"/>
                <w:b/>
                <w:bCs/>
              </w:rPr>
              <w:id w:val="-1915776885"/>
              <w:placeholder>
                <w:docPart w:val="DefaultPlaceholder_-1854013440"/>
              </w:placeholder>
              <w:showingPlcHdr/>
              <w:text/>
            </w:sdtPr>
            <w:sdtContent>
              <w:p w14:paraId="60D43B59" w14:textId="449197C9" w:rsidR="00CB5C69" w:rsidRDefault="008631D3" w:rsidP="00740585">
                <w:pPr>
                  <w:rPr>
                    <w:rFonts w:ascii="Arial" w:hAnsi="Arial" w:cs="Arial"/>
                    <w:b/>
                    <w:bCs/>
                  </w:rPr>
                </w:pPr>
                <w:r w:rsidRPr="009727C7">
                  <w:rPr>
                    <w:rStyle w:val="Platzhaltertext"/>
                  </w:rPr>
                  <w:t>Klicken oder tippen Sie hier, um Text einzugeben.</w:t>
                </w:r>
              </w:p>
            </w:sdtContent>
          </w:sdt>
          <w:p w14:paraId="60D43B5A" w14:textId="77777777" w:rsidR="00CB5C69" w:rsidRDefault="00CB5C69" w:rsidP="00740585">
            <w:pPr>
              <w:rPr>
                <w:rFonts w:ascii="Arial" w:hAnsi="Arial" w:cs="Arial"/>
                <w:b/>
                <w:bCs/>
              </w:rPr>
            </w:pPr>
          </w:p>
          <w:p w14:paraId="60D43B5C" w14:textId="77777777" w:rsidR="00CB5C69" w:rsidRPr="004357C5" w:rsidRDefault="00CB5C69" w:rsidP="00740585">
            <w:pPr>
              <w:rPr>
                <w:rFonts w:ascii="Arial" w:hAnsi="Arial" w:cs="Arial"/>
                <w:b/>
                <w:bCs/>
              </w:rPr>
            </w:pPr>
          </w:p>
        </w:tc>
      </w:tr>
      <w:tr w:rsidR="00CB5C69" w14:paraId="60D43B5F" w14:textId="77777777" w:rsidTr="008631D3">
        <w:tc>
          <w:tcPr>
            <w:tcW w:w="9766" w:type="dxa"/>
            <w:tcBorders>
              <w:top w:val="single" w:sz="12" w:space="0" w:color="000000"/>
              <w:left w:val="nil"/>
              <w:bottom w:val="single" w:sz="12" w:space="0" w:color="000000"/>
              <w:right w:val="nil"/>
            </w:tcBorders>
          </w:tcPr>
          <w:p w14:paraId="60D43B5E" w14:textId="77777777" w:rsidR="00CB5C69" w:rsidRDefault="00CB5C69" w:rsidP="00740585">
            <w:pPr>
              <w:rPr>
                <w:rFonts w:ascii="Arial" w:hAnsi="Arial" w:cs="Arial"/>
                <w:bCs/>
              </w:rPr>
            </w:pPr>
          </w:p>
        </w:tc>
      </w:tr>
      <w:tr w:rsidR="00CB5C69" w14:paraId="60D43B67"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B60" w14:textId="77777777" w:rsidR="00CB5C69" w:rsidRDefault="00CB5C69" w:rsidP="00740585">
            <w:pPr>
              <w:rPr>
                <w:rFonts w:ascii="Arial" w:hAnsi="Arial" w:cs="Arial"/>
                <w:b/>
                <w:bCs/>
              </w:rPr>
            </w:pPr>
            <w:r>
              <w:rPr>
                <w:rFonts w:ascii="Arial" w:hAnsi="Arial" w:cs="Arial"/>
                <w:b/>
                <w:bCs/>
              </w:rPr>
              <w:t>Anregungen für die weitere Arbeit:</w:t>
            </w:r>
          </w:p>
          <w:p w14:paraId="60D43B61" w14:textId="77777777" w:rsidR="00CB5C69" w:rsidRDefault="00CB5C69" w:rsidP="00740585">
            <w:pPr>
              <w:rPr>
                <w:rFonts w:ascii="Arial" w:hAnsi="Arial" w:cs="Arial"/>
                <w:b/>
                <w:bCs/>
              </w:rPr>
            </w:pPr>
          </w:p>
          <w:sdt>
            <w:sdtPr>
              <w:rPr>
                <w:rFonts w:ascii="Arial" w:hAnsi="Arial" w:cs="Arial"/>
                <w:b/>
                <w:bCs/>
              </w:rPr>
              <w:id w:val="-1127465879"/>
              <w:placeholder>
                <w:docPart w:val="DefaultPlaceholder_-1854013440"/>
              </w:placeholder>
              <w:showingPlcHdr/>
              <w:text/>
            </w:sdtPr>
            <w:sdtContent>
              <w:p w14:paraId="60D43B62" w14:textId="6CEB0224" w:rsidR="00CB5C69" w:rsidRDefault="008631D3" w:rsidP="00740585">
                <w:pPr>
                  <w:rPr>
                    <w:rFonts w:ascii="Arial" w:hAnsi="Arial" w:cs="Arial"/>
                    <w:b/>
                    <w:bCs/>
                  </w:rPr>
                </w:pPr>
                <w:r w:rsidRPr="009727C7">
                  <w:rPr>
                    <w:rStyle w:val="Platzhaltertext"/>
                  </w:rPr>
                  <w:t>Klicken oder tippen Sie hier, um Text einzugeben.</w:t>
                </w:r>
              </w:p>
            </w:sdtContent>
          </w:sdt>
          <w:p w14:paraId="60D43B63" w14:textId="77777777" w:rsidR="00CB5C69" w:rsidRDefault="00CB5C69" w:rsidP="00740585">
            <w:pPr>
              <w:rPr>
                <w:rFonts w:ascii="Arial" w:hAnsi="Arial" w:cs="Arial"/>
                <w:b/>
                <w:bCs/>
              </w:rPr>
            </w:pPr>
          </w:p>
          <w:p w14:paraId="60D43B66" w14:textId="77777777" w:rsidR="00CB5C69" w:rsidRPr="004357C5" w:rsidRDefault="00CB5C69" w:rsidP="00740585">
            <w:pPr>
              <w:rPr>
                <w:rFonts w:ascii="Arial" w:hAnsi="Arial" w:cs="Arial"/>
                <w:b/>
                <w:bCs/>
              </w:rPr>
            </w:pPr>
          </w:p>
        </w:tc>
      </w:tr>
      <w:tr w:rsidR="00CB5C69" w14:paraId="60D43B69" w14:textId="77777777" w:rsidTr="008631D3">
        <w:tc>
          <w:tcPr>
            <w:tcW w:w="9766" w:type="dxa"/>
            <w:tcBorders>
              <w:top w:val="single" w:sz="12" w:space="0" w:color="000000"/>
              <w:left w:val="nil"/>
              <w:bottom w:val="single" w:sz="12" w:space="0" w:color="000000"/>
              <w:right w:val="nil"/>
            </w:tcBorders>
          </w:tcPr>
          <w:p w14:paraId="60D43B68" w14:textId="77777777" w:rsidR="00CB5C69" w:rsidRDefault="00CB5C69" w:rsidP="00740585">
            <w:pPr>
              <w:rPr>
                <w:rFonts w:ascii="Arial" w:hAnsi="Arial" w:cs="Arial"/>
                <w:bCs/>
              </w:rPr>
            </w:pPr>
          </w:p>
        </w:tc>
      </w:tr>
      <w:tr w:rsidR="00CB5C69" w14:paraId="60D43B71"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B6A" w14:textId="77777777" w:rsidR="00CB5C69" w:rsidRDefault="00CB5C69" w:rsidP="00740585">
            <w:pPr>
              <w:rPr>
                <w:rFonts w:ascii="Arial" w:hAnsi="Arial" w:cs="Arial"/>
                <w:b/>
              </w:rPr>
            </w:pPr>
            <w:r>
              <w:rPr>
                <w:rFonts w:ascii="Arial" w:hAnsi="Arial" w:cs="Arial"/>
                <w:b/>
              </w:rPr>
              <w:t>benötigte Ressourcen für die weitere Arbeit:</w:t>
            </w:r>
          </w:p>
          <w:p w14:paraId="60D43B6B" w14:textId="77777777" w:rsidR="00CB5C69" w:rsidRDefault="00CB5C69" w:rsidP="00740585">
            <w:pPr>
              <w:rPr>
                <w:rFonts w:ascii="Arial" w:hAnsi="Arial" w:cs="Arial"/>
                <w:bCs/>
              </w:rPr>
            </w:pPr>
          </w:p>
          <w:sdt>
            <w:sdtPr>
              <w:rPr>
                <w:rFonts w:ascii="Arial" w:hAnsi="Arial" w:cs="Arial"/>
                <w:bCs/>
              </w:rPr>
              <w:id w:val="-1195538847"/>
              <w:placeholder>
                <w:docPart w:val="DefaultPlaceholder_-1854013440"/>
              </w:placeholder>
              <w:showingPlcHdr/>
              <w:text/>
            </w:sdtPr>
            <w:sdtContent>
              <w:p w14:paraId="60D43B6C" w14:textId="4C573871" w:rsidR="00CB5C69" w:rsidRDefault="008631D3" w:rsidP="00740585">
                <w:pPr>
                  <w:rPr>
                    <w:rFonts w:ascii="Arial" w:hAnsi="Arial" w:cs="Arial"/>
                    <w:bCs/>
                  </w:rPr>
                </w:pPr>
                <w:r w:rsidRPr="009727C7">
                  <w:rPr>
                    <w:rStyle w:val="Platzhaltertext"/>
                  </w:rPr>
                  <w:t>Klicken oder tippen Sie hier, um Text einzugeben.</w:t>
                </w:r>
              </w:p>
            </w:sdtContent>
          </w:sdt>
          <w:p w14:paraId="60D43B6D" w14:textId="77777777" w:rsidR="00CB5C69" w:rsidRDefault="00CB5C69" w:rsidP="00740585">
            <w:pPr>
              <w:rPr>
                <w:rFonts w:ascii="Arial" w:hAnsi="Arial" w:cs="Arial"/>
                <w:bCs/>
              </w:rPr>
            </w:pPr>
          </w:p>
          <w:p w14:paraId="60D43B70" w14:textId="77777777" w:rsidR="00CB5C69" w:rsidRPr="004357C5" w:rsidRDefault="00CB5C69" w:rsidP="00740585">
            <w:pPr>
              <w:rPr>
                <w:rFonts w:ascii="Arial" w:hAnsi="Arial" w:cs="Arial"/>
                <w:bCs/>
              </w:rPr>
            </w:pPr>
          </w:p>
        </w:tc>
      </w:tr>
    </w:tbl>
    <w:p w14:paraId="60D43B72" w14:textId="77777777" w:rsidR="00CB5C69" w:rsidRDefault="00CB5C69" w:rsidP="00CB5C6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B74"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B73"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F8</w:t>
            </w:r>
            <w:r w:rsidRPr="003C35ED">
              <w:rPr>
                <w:rFonts w:ascii="Arial" w:hAnsi="Arial" w:cs="Arial"/>
                <w:b/>
                <w:color w:val="FFFFFF" w:themeColor="background1"/>
                <w:sz w:val="32"/>
                <w:szCs w:val="32"/>
              </w:rPr>
              <w:t xml:space="preserve"> - Prozesseinschätzung</w:t>
            </w:r>
          </w:p>
        </w:tc>
      </w:tr>
      <w:tr w:rsidR="00CB5C69" w14:paraId="60D43B77"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B75"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B76" w14:textId="77777777" w:rsidR="00CB5C69" w:rsidRDefault="00CB5C69" w:rsidP="00740585">
            <w:pPr>
              <w:jc w:val="center"/>
              <w:rPr>
                <w:rFonts w:ascii="Arial" w:hAnsi="Arial" w:cs="Arial"/>
                <w:b/>
                <w:sz w:val="20"/>
                <w:szCs w:val="20"/>
              </w:rPr>
            </w:pPr>
          </w:p>
        </w:tc>
      </w:tr>
      <w:tr w:rsidR="00CB5C69" w14:paraId="60D43B7A"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B78"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B79"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B7E"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B7B"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B7C"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B7D"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B83"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B7F"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B80"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808474602"/>
              <w14:checkbox>
                <w14:checked w14:val="0"/>
                <w14:checkedState w14:val="2612" w14:font="MS Gothic"/>
                <w14:uncheckedState w14:val="2610" w14:font="MS Gothic"/>
              </w14:checkbox>
            </w:sdtPr>
            <w:sdtContent>
              <w:p w14:paraId="60D43B81"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527162724"/>
              <w14:checkbox>
                <w14:checked w14:val="0"/>
                <w14:checkedState w14:val="2612" w14:font="MS Gothic"/>
                <w14:uncheckedState w14:val="2610" w14:font="MS Gothic"/>
              </w14:checkbox>
            </w:sdtPr>
            <w:sdtContent>
              <w:p w14:paraId="60D43B82"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89"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B84" w14:textId="7E4713B4"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1965536197"/>
              <w:placeholder>
                <w:docPart w:val="DefaultPlaceholder_-1854013440"/>
              </w:placeholder>
              <w:showingPlcHdr/>
              <w:text/>
            </w:sdtPr>
            <w:sdtContent>
              <w:p w14:paraId="60D43B85" w14:textId="75A7D937"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B86"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667783120"/>
              <w14:checkbox>
                <w14:checked w14:val="0"/>
                <w14:checkedState w14:val="2612" w14:font="MS Gothic"/>
                <w14:uncheckedState w14:val="2610" w14:font="MS Gothic"/>
              </w14:checkbox>
            </w:sdtPr>
            <w:sdtContent>
              <w:p w14:paraId="60D43B8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737481324"/>
              <w14:checkbox>
                <w14:checked w14:val="0"/>
                <w14:checkedState w14:val="2612" w14:font="MS Gothic"/>
                <w14:uncheckedState w14:val="2610" w14:font="MS Gothic"/>
              </w14:checkbox>
            </w:sdtPr>
            <w:sdtContent>
              <w:p w14:paraId="60D43B8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8C"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B8A"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B8B"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B90"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B8D"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B8E"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B8F"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B94"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B91"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027711060"/>
              <w14:checkbox>
                <w14:checked w14:val="0"/>
                <w14:checkedState w14:val="2612" w14:font="MS Gothic"/>
                <w14:uncheckedState w14:val="2610" w14:font="MS Gothic"/>
              </w14:checkbox>
            </w:sdtPr>
            <w:sdtContent>
              <w:p w14:paraId="60D43B92"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402824743"/>
              <w14:checkbox>
                <w14:checked w14:val="0"/>
                <w14:checkedState w14:val="2612" w14:font="MS Gothic"/>
                <w14:uncheckedState w14:val="2610" w14:font="MS Gothic"/>
              </w14:checkbox>
            </w:sdtPr>
            <w:sdtContent>
              <w:p w14:paraId="60D43B9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9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B95"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926574071"/>
              <w14:checkbox>
                <w14:checked w14:val="0"/>
                <w14:checkedState w14:val="2612" w14:font="MS Gothic"/>
                <w14:uncheckedState w14:val="2610" w14:font="MS Gothic"/>
              </w14:checkbox>
            </w:sdtPr>
            <w:sdtContent>
              <w:p w14:paraId="60D43B9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206405975"/>
              <w14:checkbox>
                <w14:checked w14:val="0"/>
                <w14:checkedState w14:val="2612" w14:font="MS Gothic"/>
                <w14:uncheckedState w14:val="2610" w14:font="MS Gothic"/>
              </w14:checkbox>
            </w:sdtPr>
            <w:sdtContent>
              <w:p w14:paraId="60D43B9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9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B99"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80646384"/>
              <w14:checkbox>
                <w14:checked w14:val="0"/>
                <w14:checkedState w14:val="2612" w14:font="MS Gothic"/>
                <w14:uncheckedState w14:val="2610" w14:font="MS Gothic"/>
              </w14:checkbox>
            </w:sdtPr>
            <w:sdtContent>
              <w:p w14:paraId="60D43B9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67905700"/>
              <w14:checkbox>
                <w14:checked w14:val="0"/>
                <w14:checkedState w14:val="2612" w14:font="MS Gothic"/>
                <w14:uncheckedState w14:val="2610" w14:font="MS Gothic"/>
              </w14:checkbox>
            </w:sdtPr>
            <w:sdtContent>
              <w:p w14:paraId="60D43B9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A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B9D"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269432665"/>
              <w14:checkbox>
                <w14:checked w14:val="0"/>
                <w14:checkedState w14:val="2612" w14:font="MS Gothic"/>
                <w14:uncheckedState w14:val="2610" w14:font="MS Gothic"/>
              </w14:checkbox>
            </w:sdtPr>
            <w:sdtContent>
              <w:p w14:paraId="60D43B9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7326083"/>
              <w14:checkbox>
                <w14:checked w14:val="0"/>
                <w14:checkedState w14:val="2612" w14:font="MS Gothic"/>
                <w14:uncheckedState w14:val="2610" w14:font="MS Gothic"/>
              </w14:checkbox>
            </w:sdtPr>
            <w:sdtContent>
              <w:p w14:paraId="60D43B9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A4"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BA1"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37313057"/>
              <w14:checkbox>
                <w14:checked w14:val="0"/>
                <w14:checkedState w14:val="2612" w14:font="MS Gothic"/>
                <w14:uncheckedState w14:val="2610" w14:font="MS Gothic"/>
              </w14:checkbox>
            </w:sdtPr>
            <w:sdtContent>
              <w:p w14:paraId="60D43BA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63100235"/>
              <w14:checkbox>
                <w14:checked w14:val="0"/>
                <w14:checkedState w14:val="2612" w14:font="MS Gothic"/>
                <w14:uncheckedState w14:val="2610" w14:font="MS Gothic"/>
              </w14:checkbox>
            </w:sdtPr>
            <w:sdtContent>
              <w:p w14:paraId="60D43BA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A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BA5"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648085951"/>
              <w14:checkbox>
                <w14:checked w14:val="0"/>
                <w14:checkedState w14:val="2612" w14:font="MS Gothic"/>
                <w14:uncheckedState w14:val="2610" w14:font="MS Gothic"/>
              </w14:checkbox>
            </w:sdtPr>
            <w:sdtContent>
              <w:p w14:paraId="60D43BA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73754637"/>
              <w14:checkbox>
                <w14:checked w14:val="0"/>
                <w14:checkedState w14:val="2612" w14:font="MS Gothic"/>
                <w14:uncheckedState w14:val="2610" w14:font="MS Gothic"/>
              </w14:checkbox>
            </w:sdtPr>
            <w:sdtContent>
              <w:p w14:paraId="60D43BA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BA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BA9"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282159936"/>
              <w14:checkbox>
                <w14:checked w14:val="0"/>
                <w14:checkedState w14:val="2612" w14:font="MS Gothic"/>
                <w14:uncheckedState w14:val="2610" w14:font="MS Gothic"/>
              </w14:checkbox>
            </w:sdtPr>
            <w:sdtContent>
              <w:p w14:paraId="60D43BA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00331391"/>
              <w14:checkbox>
                <w14:checked w14:val="0"/>
                <w14:checkedState w14:val="2612" w14:font="MS Gothic"/>
                <w14:uncheckedState w14:val="2610" w14:font="MS Gothic"/>
              </w14:checkbox>
            </w:sdtPr>
            <w:sdtContent>
              <w:p w14:paraId="60D43BA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B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BAD"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479505897"/>
              <w14:checkbox>
                <w14:checked w14:val="0"/>
                <w14:checkedState w14:val="2612" w14:font="MS Gothic"/>
                <w14:uncheckedState w14:val="2610" w14:font="MS Gothic"/>
              </w14:checkbox>
            </w:sdtPr>
            <w:sdtContent>
              <w:p w14:paraId="60D43BA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22436118"/>
              <w14:checkbox>
                <w14:checked w14:val="0"/>
                <w14:checkedState w14:val="2612" w14:font="MS Gothic"/>
                <w14:uncheckedState w14:val="2610" w14:font="MS Gothic"/>
              </w14:checkbox>
            </w:sdtPr>
            <w:sdtContent>
              <w:p w14:paraId="60D43BA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BB4"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BB1"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228908212"/>
              <w14:checkbox>
                <w14:checked w14:val="0"/>
                <w14:checkedState w14:val="2612" w14:font="MS Gothic"/>
                <w14:uncheckedState w14:val="2610" w14:font="MS Gothic"/>
              </w14:checkbox>
            </w:sdtPr>
            <w:sdtContent>
              <w:p w14:paraId="60D43BB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07042066"/>
              <w14:checkbox>
                <w14:checked w14:val="0"/>
                <w14:checkedState w14:val="2612" w14:font="MS Gothic"/>
                <w14:uncheckedState w14:val="2610" w14:font="MS Gothic"/>
              </w14:checkbox>
            </w:sdtPr>
            <w:sdtContent>
              <w:p w14:paraId="60D43BB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B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BB5"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66799559"/>
              <w14:checkbox>
                <w14:checked w14:val="0"/>
                <w14:checkedState w14:val="2612" w14:font="MS Gothic"/>
                <w14:uncheckedState w14:val="2610" w14:font="MS Gothic"/>
              </w14:checkbox>
            </w:sdtPr>
            <w:sdtContent>
              <w:p w14:paraId="60D43BB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08153563"/>
              <w14:checkbox>
                <w14:checked w14:val="0"/>
                <w14:checkedState w14:val="2612" w14:font="MS Gothic"/>
                <w14:uncheckedState w14:val="2610" w14:font="MS Gothic"/>
              </w14:checkbox>
            </w:sdtPr>
            <w:sdtContent>
              <w:p w14:paraId="60D43BB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B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BB9"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27445244"/>
              <w14:checkbox>
                <w14:checked w14:val="0"/>
                <w14:checkedState w14:val="2612" w14:font="MS Gothic"/>
                <w14:uncheckedState w14:val="2610" w14:font="MS Gothic"/>
              </w14:checkbox>
            </w:sdtPr>
            <w:sdtContent>
              <w:p w14:paraId="60D43BB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76734987"/>
              <w14:checkbox>
                <w14:checked w14:val="0"/>
                <w14:checkedState w14:val="2612" w14:font="MS Gothic"/>
                <w14:uncheckedState w14:val="2610" w14:font="MS Gothic"/>
              </w14:checkbox>
            </w:sdtPr>
            <w:sdtContent>
              <w:p w14:paraId="60D43BB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C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BBD"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280998062"/>
              <w14:checkbox>
                <w14:checked w14:val="0"/>
                <w14:checkedState w14:val="2612" w14:font="MS Gothic"/>
                <w14:uncheckedState w14:val="2610" w14:font="MS Gothic"/>
              </w14:checkbox>
            </w:sdtPr>
            <w:sdtContent>
              <w:p w14:paraId="60D43BB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96147474"/>
              <w14:checkbox>
                <w14:checked w14:val="0"/>
                <w14:checkedState w14:val="2612" w14:font="MS Gothic"/>
                <w14:uncheckedState w14:val="2610" w14:font="MS Gothic"/>
              </w14:checkbox>
            </w:sdtPr>
            <w:sdtContent>
              <w:p w14:paraId="60D43BB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C4"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BC1"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563252010"/>
              <w14:checkbox>
                <w14:checked w14:val="0"/>
                <w14:checkedState w14:val="2612" w14:font="MS Gothic"/>
                <w14:uncheckedState w14:val="2610" w14:font="MS Gothic"/>
              </w14:checkbox>
            </w:sdtPr>
            <w:sdtContent>
              <w:p w14:paraId="60D43BC2"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05723534"/>
              <w14:checkbox>
                <w14:checked w14:val="0"/>
                <w14:checkedState w14:val="2612" w14:font="MS Gothic"/>
                <w14:uncheckedState w14:val="2610" w14:font="MS Gothic"/>
              </w14:checkbox>
            </w:sdtPr>
            <w:sdtContent>
              <w:p w14:paraId="60D43BC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BC8"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BC5" w14:textId="77777777" w:rsidR="00CB5C69" w:rsidRDefault="00CB5C69" w:rsidP="00990561">
            <w:pPr>
              <w:pStyle w:val="Listenabsatz"/>
              <w:numPr>
                <w:ilvl w:val="0"/>
                <w:numId w:val="77"/>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654560592"/>
              <w14:checkbox>
                <w14:checked w14:val="0"/>
                <w14:checkedState w14:val="2612" w14:font="MS Gothic"/>
                <w14:uncheckedState w14:val="2610" w14:font="MS Gothic"/>
              </w14:checkbox>
            </w:sdtPr>
            <w:sdtContent>
              <w:p w14:paraId="60D43BC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20371997"/>
              <w14:checkbox>
                <w14:checked w14:val="0"/>
                <w14:checkedState w14:val="2612" w14:font="MS Gothic"/>
                <w14:uncheckedState w14:val="2610" w14:font="MS Gothic"/>
              </w14:checkbox>
            </w:sdtPr>
            <w:sdtContent>
              <w:p w14:paraId="60D43BC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BCA"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BC9"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BCC"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BCB"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BCE"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BCD"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BD2"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BCF"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BD0"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812851139"/>
              <w14:checkbox>
                <w14:checked w14:val="0"/>
                <w14:checkedState w14:val="2612" w14:font="MS Gothic"/>
                <w14:uncheckedState w14:val="2610" w14:font="MS Gothic"/>
              </w14:checkbox>
            </w:sdtPr>
            <w:sdtContent>
              <w:p w14:paraId="60D43BD1"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BD6"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BD3"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BD4"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03405883"/>
              <w14:checkbox>
                <w14:checked w14:val="0"/>
                <w14:checkedState w14:val="2612" w14:font="MS Gothic"/>
                <w14:uncheckedState w14:val="2610" w14:font="MS Gothic"/>
              </w14:checkbox>
            </w:sdtPr>
            <w:sdtContent>
              <w:p w14:paraId="60D43BD5"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BDA"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BD7"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BD8"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98781808"/>
              <w14:checkbox>
                <w14:checked w14:val="0"/>
                <w14:checkedState w14:val="2612" w14:font="MS Gothic"/>
                <w14:uncheckedState w14:val="2610" w14:font="MS Gothic"/>
              </w14:checkbox>
            </w:sdtPr>
            <w:sdtContent>
              <w:p w14:paraId="60D43BD9"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BDB" w14:textId="77777777" w:rsidR="00CB5C69" w:rsidRDefault="00CB5C69" w:rsidP="00CB5C69">
      <w:pPr>
        <w:rPr>
          <w:rFonts w:ascii="Arial" w:hAnsi="Arial" w:cs="Arial"/>
          <w:b/>
        </w:rPr>
      </w:pPr>
    </w:p>
    <w:p w14:paraId="60D43BDC" w14:textId="77777777" w:rsidR="00CB5C69" w:rsidRPr="009B0D74" w:rsidRDefault="00CB5C69" w:rsidP="00CB5C69">
      <w:pPr>
        <w:pStyle w:val="berschriftI"/>
        <w:rPr>
          <w:b/>
          <w:szCs w:val="28"/>
        </w:rPr>
      </w:pPr>
      <w:r>
        <w:rPr>
          <w:b/>
        </w:rPr>
        <w:br w:type="page"/>
      </w:r>
      <w:bookmarkStart w:id="9" w:name="_Toc105763352"/>
      <w:r w:rsidRPr="009B0D74">
        <w:rPr>
          <w:b/>
          <w:szCs w:val="28"/>
        </w:rPr>
        <w:lastRenderedPageBreak/>
        <w:t xml:space="preserve">Kernaufgabe </w:t>
      </w:r>
      <w:r w:rsidR="00740585">
        <w:rPr>
          <w:b/>
          <w:szCs w:val="28"/>
        </w:rPr>
        <w:t>P1</w:t>
      </w:r>
      <w:r w:rsidRPr="009B0D74">
        <w:rPr>
          <w:b/>
          <w:szCs w:val="28"/>
        </w:rPr>
        <w:t xml:space="preserve"> „</w:t>
      </w:r>
      <w:r w:rsidR="00740585">
        <w:rPr>
          <w:b/>
          <w:szCs w:val="28"/>
        </w:rPr>
        <w:t>Personalbedarf ermitteln</w:t>
      </w:r>
      <w:r w:rsidRPr="009B0D74">
        <w:rPr>
          <w:b/>
          <w:szCs w:val="28"/>
        </w:rPr>
        <w:t>“</w:t>
      </w:r>
      <w:bookmarkEnd w:id="9"/>
    </w:p>
    <w:tbl>
      <w:tblPr>
        <w:tblStyle w:val="Tabellenraster17"/>
        <w:tblW w:w="9781" w:type="dxa"/>
        <w:tblInd w:w="-5" w:type="dxa"/>
        <w:tblLook w:val="04A0" w:firstRow="1" w:lastRow="0" w:firstColumn="1" w:lastColumn="0" w:noHBand="0" w:noVBand="1"/>
      </w:tblPr>
      <w:tblGrid>
        <w:gridCol w:w="720"/>
        <w:gridCol w:w="9061"/>
      </w:tblGrid>
      <w:tr w:rsidR="00CB5C69" w:rsidRPr="00CB5C69" w14:paraId="60D43BDF" w14:textId="77777777" w:rsidTr="00CB5C69">
        <w:trPr>
          <w:trHeight w:val="53"/>
        </w:trPr>
        <w:tc>
          <w:tcPr>
            <w:tcW w:w="720" w:type="dxa"/>
            <w:vMerge w:val="restart"/>
            <w:shd w:val="clear" w:color="auto" w:fill="CCFFCC"/>
            <w:vAlign w:val="center"/>
          </w:tcPr>
          <w:p w14:paraId="60D43BDD" w14:textId="77777777" w:rsidR="00CB5C69" w:rsidRPr="00CB5C69" w:rsidRDefault="00CB5C69" w:rsidP="00CB5C69">
            <w:pPr>
              <w:spacing w:line="240" w:lineRule="auto"/>
              <w:jc w:val="center"/>
              <w:rPr>
                <w:rFonts w:ascii="Arial" w:eastAsiaTheme="minorHAnsi" w:hAnsi="Arial" w:cs="Arial"/>
                <w:lang w:eastAsia="en-US"/>
              </w:rPr>
            </w:pPr>
            <w:r w:rsidRPr="00CB5C69">
              <w:rPr>
                <w:rFonts w:ascii="Arial" w:eastAsiaTheme="minorHAnsi" w:hAnsi="Arial" w:cs="Arial"/>
                <w:lang w:eastAsia="en-US"/>
              </w:rPr>
              <w:t>P1</w:t>
            </w:r>
          </w:p>
        </w:tc>
        <w:tc>
          <w:tcPr>
            <w:tcW w:w="9061" w:type="dxa"/>
            <w:shd w:val="clear" w:color="auto" w:fill="CCFFCC"/>
          </w:tcPr>
          <w:p w14:paraId="60D43BDE" w14:textId="77777777" w:rsidR="00CB5C69" w:rsidRPr="00CB5C69" w:rsidRDefault="00CB5C69" w:rsidP="00CB5C69">
            <w:pPr>
              <w:tabs>
                <w:tab w:val="left" w:pos="1731"/>
              </w:tabs>
              <w:spacing w:line="240" w:lineRule="auto"/>
              <w:rPr>
                <w:rFonts w:ascii="Arial" w:eastAsiaTheme="minorHAnsi" w:hAnsi="Arial" w:cs="Arial"/>
                <w:b/>
                <w:lang w:eastAsia="en-US"/>
              </w:rPr>
            </w:pPr>
            <w:r w:rsidRPr="00CB5C69">
              <w:rPr>
                <w:rFonts w:ascii="Arial" w:eastAsiaTheme="minorHAnsi" w:hAnsi="Arial" w:cs="Arial"/>
                <w:b/>
                <w:lang w:eastAsia="en-US"/>
              </w:rPr>
              <w:t>Personalbedarf ermitteln</w:t>
            </w:r>
          </w:p>
        </w:tc>
      </w:tr>
      <w:tr w:rsidR="00CB5C69" w:rsidRPr="00CB5C69" w14:paraId="60D43BE2" w14:textId="77777777" w:rsidTr="00CB5C69">
        <w:trPr>
          <w:trHeight w:val="53"/>
        </w:trPr>
        <w:tc>
          <w:tcPr>
            <w:tcW w:w="720" w:type="dxa"/>
            <w:vMerge/>
            <w:shd w:val="clear" w:color="auto" w:fill="CCFFCC"/>
            <w:vAlign w:val="center"/>
          </w:tcPr>
          <w:p w14:paraId="60D43BE0" w14:textId="77777777" w:rsidR="00CB5C69" w:rsidRPr="00CB5C69" w:rsidRDefault="00CB5C69" w:rsidP="00CB5C69">
            <w:pPr>
              <w:spacing w:line="240" w:lineRule="auto"/>
              <w:jc w:val="center"/>
              <w:rPr>
                <w:rFonts w:ascii="Arial" w:eastAsiaTheme="minorHAnsi" w:hAnsi="Arial" w:cs="Arial"/>
                <w:lang w:eastAsia="en-US"/>
              </w:rPr>
            </w:pPr>
          </w:p>
        </w:tc>
        <w:tc>
          <w:tcPr>
            <w:tcW w:w="9061" w:type="dxa"/>
          </w:tcPr>
          <w:p w14:paraId="60D43BE1" w14:textId="77777777" w:rsidR="00CB5C69" w:rsidRPr="00CB5C69" w:rsidRDefault="00CB5C69" w:rsidP="00CB5C69">
            <w:pPr>
              <w:tabs>
                <w:tab w:val="left" w:pos="1509"/>
              </w:tabs>
              <w:spacing w:line="240" w:lineRule="auto"/>
              <w:rPr>
                <w:rFonts w:ascii="Arial" w:eastAsiaTheme="minorHAnsi" w:hAnsi="Arial" w:cs="Arial"/>
                <w:lang w:eastAsia="en-US"/>
              </w:rPr>
            </w:pPr>
            <w:r w:rsidRPr="00CB5C69">
              <w:rPr>
                <w:rFonts w:ascii="Arial" w:eastAsiaTheme="minorHAnsi" w:hAnsi="Arial" w:cs="Arial"/>
                <w:b/>
                <w:lang w:eastAsia="en-US"/>
              </w:rPr>
              <w:t>Die Schule erhebt die aktuelle Personalausstattung und ermittelt systematisch den aktuellen und zukünftigen Personalbedarf.</w:t>
            </w:r>
          </w:p>
        </w:tc>
      </w:tr>
      <w:tr w:rsidR="00CB5C69" w:rsidRPr="00CB5C69" w14:paraId="60D43BE5" w14:textId="77777777" w:rsidTr="00CB5C69">
        <w:trPr>
          <w:trHeight w:val="159"/>
        </w:trPr>
        <w:tc>
          <w:tcPr>
            <w:tcW w:w="720" w:type="dxa"/>
            <w:vMerge/>
            <w:shd w:val="clear" w:color="auto" w:fill="CCFFCC"/>
            <w:vAlign w:val="center"/>
          </w:tcPr>
          <w:p w14:paraId="60D43BE3" w14:textId="77777777" w:rsidR="00CB5C69" w:rsidRPr="00CB5C69" w:rsidRDefault="00CB5C69" w:rsidP="00CB5C69">
            <w:pPr>
              <w:spacing w:line="240" w:lineRule="auto"/>
              <w:jc w:val="center"/>
              <w:rPr>
                <w:rFonts w:ascii="Arial" w:eastAsiaTheme="minorHAnsi" w:hAnsi="Arial" w:cs="Arial"/>
                <w:lang w:eastAsia="en-US"/>
              </w:rPr>
            </w:pPr>
          </w:p>
        </w:tc>
        <w:tc>
          <w:tcPr>
            <w:tcW w:w="9061" w:type="dxa"/>
          </w:tcPr>
          <w:p w14:paraId="60D43BE4" w14:textId="77777777" w:rsidR="00CB5C69" w:rsidRPr="00CB5C69" w:rsidRDefault="00CB5C69" w:rsidP="00CB5C69">
            <w:pPr>
              <w:numPr>
                <w:ilvl w:val="0"/>
                <w:numId w:val="32"/>
              </w:numPr>
              <w:spacing w:line="240" w:lineRule="auto"/>
              <w:contextualSpacing/>
              <w:rPr>
                <w:rFonts w:ascii="Arial" w:eastAsiaTheme="minorHAnsi" w:hAnsi="Arial" w:cs="Arial"/>
                <w:b/>
                <w:lang w:eastAsia="en-US"/>
              </w:rPr>
            </w:pPr>
            <w:r w:rsidRPr="00CB5C69">
              <w:rPr>
                <w:rFonts w:ascii="Arial" w:eastAsiaTheme="minorHAnsi" w:hAnsi="Arial" w:cs="Arial"/>
                <w:lang w:eastAsia="en-US"/>
              </w:rPr>
              <w:t>Eine Übersicht über die aktuelle Personalausstattung liegt vor.</w:t>
            </w:r>
          </w:p>
        </w:tc>
      </w:tr>
      <w:tr w:rsidR="00CB5C69" w:rsidRPr="00CB5C69" w14:paraId="60D43BE9" w14:textId="77777777" w:rsidTr="00CB5C69">
        <w:trPr>
          <w:trHeight w:val="159"/>
        </w:trPr>
        <w:tc>
          <w:tcPr>
            <w:tcW w:w="720" w:type="dxa"/>
            <w:vMerge/>
            <w:shd w:val="clear" w:color="auto" w:fill="CCFFCC"/>
            <w:vAlign w:val="center"/>
          </w:tcPr>
          <w:p w14:paraId="60D43BE6" w14:textId="77777777" w:rsidR="00CB5C69" w:rsidRPr="00CB5C69" w:rsidRDefault="00CB5C69" w:rsidP="00CB5C69">
            <w:pPr>
              <w:spacing w:line="240" w:lineRule="auto"/>
              <w:jc w:val="center"/>
              <w:rPr>
                <w:rFonts w:ascii="Arial" w:eastAsiaTheme="minorHAnsi" w:hAnsi="Arial" w:cs="Arial"/>
                <w:lang w:eastAsia="en-US"/>
              </w:rPr>
            </w:pPr>
          </w:p>
        </w:tc>
        <w:tc>
          <w:tcPr>
            <w:tcW w:w="9061" w:type="dxa"/>
          </w:tcPr>
          <w:p w14:paraId="60D43BE7" w14:textId="77777777" w:rsidR="00CB5C69" w:rsidRPr="00CB5C69" w:rsidRDefault="00CB5C69" w:rsidP="00CB5C69">
            <w:pPr>
              <w:numPr>
                <w:ilvl w:val="0"/>
                <w:numId w:val="33"/>
              </w:numPr>
              <w:spacing w:line="240" w:lineRule="auto"/>
              <w:rPr>
                <w:rFonts w:ascii="Arial" w:eastAsia="Times New Roman" w:hAnsi="Arial" w:cs="Arial"/>
                <w:i/>
                <w:lang w:eastAsia="de-DE"/>
              </w:rPr>
            </w:pPr>
            <w:r w:rsidRPr="00CB5C69">
              <w:rPr>
                <w:rFonts w:ascii="Arial" w:eastAsia="Times New Roman" w:hAnsi="Arial" w:cs="Arial"/>
                <w:i/>
                <w:lang w:eastAsia="de-DE"/>
              </w:rPr>
              <w:t>Die quantitative und qualitative Personalbedarfsplanung ist berücksichtigt.</w:t>
            </w:r>
          </w:p>
          <w:p w14:paraId="60D43BE8" w14:textId="77777777" w:rsidR="00CB5C69" w:rsidRPr="00CB5C69" w:rsidRDefault="00CB5C69" w:rsidP="00CB5C69">
            <w:pPr>
              <w:numPr>
                <w:ilvl w:val="0"/>
                <w:numId w:val="33"/>
              </w:numPr>
              <w:spacing w:line="240" w:lineRule="auto"/>
              <w:rPr>
                <w:rFonts w:ascii="Arial" w:eastAsia="Times New Roman" w:hAnsi="Arial" w:cs="Arial"/>
                <w:i/>
                <w:lang w:eastAsia="de-DE"/>
              </w:rPr>
            </w:pPr>
            <w:r w:rsidRPr="00CB5C69">
              <w:rPr>
                <w:rFonts w:ascii="Arial" w:eastAsia="Times New Roman" w:hAnsi="Arial" w:cs="Arial"/>
                <w:i/>
                <w:lang w:eastAsia="de-DE"/>
              </w:rPr>
              <w:t>Die relevanten schulischen Gremien sind bedarfsgerecht an der Personalbedarfsplanung beteiligt.</w:t>
            </w:r>
          </w:p>
        </w:tc>
      </w:tr>
    </w:tbl>
    <w:p w14:paraId="60D43BEA" w14:textId="77777777" w:rsidR="00CB5C69" w:rsidRDefault="00CB5C69" w:rsidP="00CB5C69">
      <w:pPr>
        <w:rPr>
          <w:rFonts w:ascii="Arial" w:hAnsi="Arial" w:cs="Arial"/>
          <w:b/>
        </w:rPr>
      </w:pPr>
    </w:p>
    <w:p w14:paraId="60D43BEB"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sidR="00740585">
        <w:rPr>
          <w:rFonts w:ascii="Arial" w:hAnsi="Arial" w:cs="Arial"/>
          <w:b/>
          <w:color w:val="FFFFFF" w:themeColor="background1"/>
          <w:sz w:val="32"/>
          <w:szCs w:val="32"/>
        </w:rPr>
        <w:t>P1</w:t>
      </w:r>
      <w:r w:rsidRPr="003C35ED">
        <w:rPr>
          <w:rFonts w:ascii="Arial" w:hAnsi="Arial" w:cs="Arial"/>
          <w:b/>
          <w:color w:val="FFFFFF" w:themeColor="background1"/>
          <w:sz w:val="32"/>
          <w:szCs w:val="32"/>
        </w:rPr>
        <w:t xml:space="preserve"> </w:t>
      </w:r>
    </w:p>
    <w:p w14:paraId="60D43BEC"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BF4"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BED" w14:textId="77777777" w:rsidR="00CB5C69" w:rsidRDefault="00CB5C69" w:rsidP="00740585">
            <w:pPr>
              <w:rPr>
                <w:rFonts w:ascii="Arial" w:hAnsi="Arial" w:cs="Arial"/>
                <w:b/>
                <w:bCs/>
              </w:rPr>
            </w:pPr>
            <w:r>
              <w:rPr>
                <w:rFonts w:ascii="Arial" w:hAnsi="Arial" w:cs="Arial"/>
                <w:b/>
                <w:bCs/>
              </w:rPr>
              <w:t>Stärken:</w:t>
            </w:r>
          </w:p>
          <w:p w14:paraId="60D43BEE" w14:textId="77777777" w:rsidR="00CB5C69" w:rsidRDefault="00CB5C69" w:rsidP="00740585">
            <w:pPr>
              <w:rPr>
                <w:rFonts w:ascii="Arial" w:hAnsi="Arial" w:cs="Arial"/>
                <w:bCs/>
              </w:rPr>
            </w:pPr>
          </w:p>
          <w:sdt>
            <w:sdtPr>
              <w:rPr>
                <w:rFonts w:ascii="Arial" w:hAnsi="Arial" w:cs="Arial"/>
                <w:bCs/>
              </w:rPr>
              <w:id w:val="239684687"/>
              <w:placeholder>
                <w:docPart w:val="DefaultPlaceholder_-1854013440"/>
              </w:placeholder>
              <w:showingPlcHdr/>
              <w:text/>
            </w:sdtPr>
            <w:sdtContent>
              <w:p w14:paraId="60D43BEF" w14:textId="651F0FE0" w:rsidR="00CB5C69" w:rsidRDefault="008631D3" w:rsidP="00740585">
                <w:pPr>
                  <w:rPr>
                    <w:rFonts w:ascii="Arial" w:hAnsi="Arial" w:cs="Arial"/>
                    <w:bCs/>
                  </w:rPr>
                </w:pPr>
                <w:r w:rsidRPr="009727C7">
                  <w:rPr>
                    <w:rStyle w:val="Platzhaltertext"/>
                  </w:rPr>
                  <w:t>Klicken oder tippen Sie hier, um Text einzugeben.</w:t>
                </w:r>
              </w:p>
            </w:sdtContent>
          </w:sdt>
          <w:p w14:paraId="60D43BF0" w14:textId="77777777" w:rsidR="00CB5C69" w:rsidRDefault="00CB5C69" w:rsidP="00740585">
            <w:pPr>
              <w:rPr>
                <w:rFonts w:ascii="Arial" w:hAnsi="Arial" w:cs="Arial"/>
                <w:bCs/>
              </w:rPr>
            </w:pPr>
          </w:p>
          <w:p w14:paraId="60D43BF3" w14:textId="77777777" w:rsidR="00CB5C69" w:rsidRPr="004357C5" w:rsidRDefault="00CB5C69" w:rsidP="00740585">
            <w:pPr>
              <w:rPr>
                <w:rFonts w:ascii="Arial" w:hAnsi="Arial" w:cs="Arial"/>
                <w:bCs/>
              </w:rPr>
            </w:pPr>
          </w:p>
        </w:tc>
      </w:tr>
      <w:tr w:rsidR="00CB5C69" w14:paraId="60D43BF6" w14:textId="77777777" w:rsidTr="008631D3">
        <w:tc>
          <w:tcPr>
            <w:tcW w:w="9766" w:type="dxa"/>
            <w:tcBorders>
              <w:top w:val="single" w:sz="12" w:space="0" w:color="000000"/>
              <w:left w:val="nil"/>
              <w:bottom w:val="single" w:sz="12" w:space="0" w:color="000000"/>
              <w:right w:val="nil"/>
            </w:tcBorders>
          </w:tcPr>
          <w:p w14:paraId="60D43BF5" w14:textId="77777777" w:rsidR="00CB5C69" w:rsidRDefault="00CB5C69" w:rsidP="00740585">
            <w:pPr>
              <w:rPr>
                <w:rFonts w:ascii="Arial" w:hAnsi="Arial" w:cs="Arial"/>
                <w:bCs/>
              </w:rPr>
            </w:pPr>
          </w:p>
        </w:tc>
      </w:tr>
      <w:tr w:rsidR="00CB5C69" w14:paraId="60D43BFD"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BF7" w14:textId="77777777" w:rsidR="00CB5C69" w:rsidRDefault="00CB5C69" w:rsidP="00740585">
            <w:pPr>
              <w:rPr>
                <w:rFonts w:ascii="Arial" w:hAnsi="Arial" w:cs="Arial"/>
                <w:b/>
                <w:bCs/>
              </w:rPr>
            </w:pPr>
            <w:r>
              <w:rPr>
                <w:rFonts w:ascii="Arial" w:hAnsi="Arial" w:cs="Arial"/>
                <w:b/>
                <w:bCs/>
              </w:rPr>
              <w:t>Verbesserungspotenziale:</w:t>
            </w:r>
          </w:p>
          <w:p w14:paraId="60D43BF8" w14:textId="77777777" w:rsidR="00CB5C69" w:rsidRDefault="00CB5C69" w:rsidP="00740585">
            <w:pPr>
              <w:rPr>
                <w:rFonts w:ascii="Arial" w:hAnsi="Arial" w:cs="Arial"/>
                <w:b/>
                <w:bCs/>
              </w:rPr>
            </w:pPr>
          </w:p>
          <w:sdt>
            <w:sdtPr>
              <w:rPr>
                <w:rFonts w:ascii="Arial" w:hAnsi="Arial" w:cs="Arial"/>
                <w:b/>
                <w:bCs/>
              </w:rPr>
              <w:id w:val="176706590"/>
              <w:placeholder>
                <w:docPart w:val="DefaultPlaceholder_-1854013440"/>
              </w:placeholder>
              <w:showingPlcHdr/>
              <w:text/>
            </w:sdtPr>
            <w:sdtContent>
              <w:p w14:paraId="60D43BF9" w14:textId="27D3FCFB" w:rsidR="00CB5C69" w:rsidRDefault="008631D3" w:rsidP="00740585">
                <w:pPr>
                  <w:rPr>
                    <w:rFonts w:ascii="Arial" w:hAnsi="Arial" w:cs="Arial"/>
                    <w:b/>
                    <w:bCs/>
                  </w:rPr>
                </w:pPr>
                <w:r w:rsidRPr="009727C7">
                  <w:rPr>
                    <w:rStyle w:val="Platzhaltertext"/>
                  </w:rPr>
                  <w:t>Klicken oder tippen Sie hier, um Text einzugeben.</w:t>
                </w:r>
              </w:p>
            </w:sdtContent>
          </w:sdt>
          <w:p w14:paraId="60D43BFA" w14:textId="77777777" w:rsidR="00CB5C69" w:rsidRDefault="00CB5C69" w:rsidP="00740585">
            <w:pPr>
              <w:rPr>
                <w:rFonts w:ascii="Arial" w:hAnsi="Arial" w:cs="Arial"/>
                <w:b/>
                <w:bCs/>
              </w:rPr>
            </w:pPr>
          </w:p>
          <w:p w14:paraId="60D43BFC" w14:textId="77777777" w:rsidR="00CB5C69" w:rsidRPr="004357C5" w:rsidRDefault="00CB5C69" w:rsidP="00740585">
            <w:pPr>
              <w:rPr>
                <w:rFonts w:ascii="Arial" w:hAnsi="Arial" w:cs="Arial"/>
                <w:b/>
                <w:bCs/>
              </w:rPr>
            </w:pPr>
          </w:p>
        </w:tc>
      </w:tr>
      <w:tr w:rsidR="00CB5C69" w14:paraId="60D43BFF" w14:textId="77777777" w:rsidTr="008631D3">
        <w:tc>
          <w:tcPr>
            <w:tcW w:w="9766" w:type="dxa"/>
            <w:tcBorders>
              <w:top w:val="single" w:sz="12" w:space="0" w:color="000000"/>
              <w:left w:val="nil"/>
              <w:bottom w:val="single" w:sz="12" w:space="0" w:color="000000"/>
              <w:right w:val="nil"/>
            </w:tcBorders>
          </w:tcPr>
          <w:p w14:paraId="60D43BFE" w14:textId="77777777" w:rsidR="00CB5C69" w:rsidRDefault="00CB5C69" w:rsidP="00740585">
            <w:pPr>
              <w:rPr>
                <w:rFonts w:ascii="Arial" w:hAnsi="Arial" w:cs="Arial"/>
                <w:bCs/>
              </w:rPr>
            </w:pPr>
          </w:p>
        </w:tc>
      </w:tr>
      <w:tr w:rsidR="00CB5C69" w14:paraId="60D43C07"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C00" w14:textId="77777777" w:rsidR="00CB5C69" w:rsidRDefault="00CB5C69" w:rsidP="00740585">
            <w:pPr>
              <w:rPr>
                <w:rFonts w:ascii="Arial" w:hAnsi="Arial" w:cs="Arial"/>
                <w:b/>
                <w:bCs/>
              </w:rPr>
            </w:pPr>
            <w:r>
              <w:rPr>
                <w:rFonts w:ascii="Arial" w:hAnsi="Arial" w:cs="Arial"/>
                <w:b/>
                <w:bCs/>
              </w:rPr>
              <w:t>Anregungen für die weitere Arbeit:</w:t>
            </w:r>
          </w:p>
          <w:p w14:paraId="60D43C01" w14:textId="77777777" w:rsidR="00CB5C69" w:rsidRDefault="00CB5C69" w:rsidP="00740585">
            <w:pPr>
              <w:rPr>
                <w:rFonts w:ascii="Arial" w:hAnsi="Arial" w:cs="Arial"/>
                <w:b/>
                <w:bCs/>
              </w:rPr>
            </w:pPr>
          </w:p>
          <w:sdt>
            <w:sdtPr>
              <w:rPr>
                <w:rFonts w:ascii="Arial" w:hAnsi="Arial" w:cs="Arial"/>
                <w:b/>
                <w:bCs/>
              </w:rPr>
              <w:id w:val="-74209615"/>
              <w:placeholder>
                <w:docPart w:val="DefaultPlaceholder_-1854013440"/>
              </w:placeholder>
              <w:showingPlcHdr/>
              <w:text/>
            </w:sdtPr>
            <w:sdtContent>
              <w:p w14:paraId="60D43C02" w14:textId="187048DB" w:rsidR="00CB5C69" w:rsidRDefault="008631D3" w:rsidP="00740585">
                <w:pPr>
                  <w:rPr>
                    <w:rFonts w:ascii="Arial" w:hAnsi="Arial" w:cs="Arial"/>
                    <w:b/>
                    <w:bCs/>
                  </w:rPr>
                </w:pPr>
                <w:r w:rsidRPr="009727C7">
                  <w:rPr>
                    <w:rStyle w:val="Platzhaltertext"/>
                  </w:rPr>
                  <w:t>Klicken oder tippen Sie hier, um Text einzugeben.</w:t>
                </w:r>
              </w:p>
            </w:sdtContent>
          </w:sdt>
          <w:p w14:paraId="60D43C03" w14:textId="77777777" w:rsidR="00CB5C69" w:rsidRDefault="00CB5C69" w:rsidP="00740585">
            <w:pPr>
              <w:rPr>
                <w:rFonts w:ascii="Arial" w:hAnsi="Arial" w:cs="Arial"/>
                <w:b/>
                <w:bCs/>
              </w:rPr>
            </w:pPr>
          </w:p>
          <w:p w14:paraId="60D43C06" w14:textId="77777777" w:rsidR="00CB5C69" w:rsidRPr="004357C5" w:rsidRDefault="00CB5C69" w:rsidP="00740585">
            <w:pPr>
              <w:rPr>
                <w:rFonts w:ascii="Arial" w:hAnsi="Arial" w:cs="Arial"/>
                <w:b/>
                <w:bCs/>
              </w:rPr>
            </w:pPr>
          </w:p>
        </w:tc>
      </w:tr>
      <w:tr w:rsidR="00CB5C69" w14:paraId="60D43C09" w14:textId="77777777" w:rsidTr="008631D3">
        <w:tc>
          <w:tcPr>
            <w:tcW w:w="9766" w:type="dxa"/>
            <w:tcBorders>
              <w:top w:val="single" w:sz="12" w:space="0" w:color="000000"/>
              <w:left w:val="nil"/>
              <w:bottom w:val="single" w:sz="12" w:space="0" w:color="000000"/>
              <w:right w:val="nil"/>
            </w:tcBorders>
          </w:tcPr>
          <w:p w14:paraId="60D43C08" w14:textId="77777777" w:rsidR="00CB5C69" w:rsidRDefault="00CB5C69" w:rsidP="00740585">
            <w:pPr>
              <w:rPr>
                <w:rFonts w:ascii="Arial" w:hAnsi="Arial" w:cs="Arial"/>
                <w:bCs/>
              </w:rPr>
            </w:pPr>
          </w:p>
        </w:tc>
      </w:tr>
      <w:tr w:rsidR="00CB5C69" w14:paraId="60D43C11"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C0A" w14:textId="77777777" w:rsidR="00CB5C69" w:rsidRDefault="00CB5C69" w:rsidP="00740585">
            <w:pPr>
              <w:rPr>
                <w:rFonts w:ascii="Arial" w:hAnsi="Arial" w:cs="Arial"/>
                <w:b/>
              </w:rPr>
            </w:pPr>
            <w:r>
              <w:rPr>
                <w:rFonts w:ascii="Arial" w:hAnsi="Arial" w:cs="Arial"/>
                <w:b/>
              </w:rPr>
              <w:t>benötigte Ressourcen für die weitere Arbeit:</w:t>
            </w:r>
          </w:p>
          <w:p w14:paraId="60D43C0B" w14:textId="77777777" w:rsidR="00CB5C69" w:rsidRDefault="00CB5C69" w:rsidP="00740585">
            <w:pPr>
              <w:rPr>
                <w:rFonts w:ascii="Arial" w:hAnsi="Arial" w:cs="Arial"/>
                <w:bCs/>
              </w:rPr>
            </w:pPr>
          </w:p>
          <w:sdt>
            <w:sdtPr>
              <w:rPr>
                <w:rFonts w:ascii="Arial" w:hAnsi="Arial" w:cs="Arial"/>
                <w:bCs/>
              </w:rPr>
              <w:id w:val="1775833367"/>
              <w:placeholder>
                <w:docPart w:val="DefaultPlaceholder_-1854013440"/>
              </w:placeholder>
              <w:showingPlcHdr/>
              <w:text/>
            </w:sdtPr>
            <w:sdtContent>
              <w:p w14:paraId="60D43C0C" w14:textId="75F2E543" w:rsidR="00CB5C69" w:rsidRDefault="008631D3" w:rsidP="00740585">
                <w:pPr>
                  <w:rPr>
                    <w:rFonts w:ascii="Arial" w:hAnsi="Arial" w:cs="Arial"/>
                    <w:bCs/>
                  </w:rPr>
                </w:pPr>
                <w:r w:rsidRPr="009727C7">
                  <w:rPr>
                    <w:rStyle w:val="Platzhaltertext"/>
                  </w:rPr>
                  <w:t>Klicken oder tippen Sie hier, um Text einzugeben.</w:t>
                </w:r>
              </w:p>
            </w:sdtContent>
          </w:sdt>
          <w:p w14:paraId="60D43C0D" w14:textId="77777777" w:rsidR="00CB5C69" w:rsidRDefault="00CB5C69" w:rsidP="00740585">
            <w:pPr>
              <w:rPr>
                <w:rFonts w:ascii="Arial" w:hAnsi="Arial" w:cs="Arial"/>
                <w:bCs/>
              </w:rPr>
            </w:pPr>
          </w:p>
          <w:p w14:paraId="60D43C10" w14:textId="77777777" w:rsidR="00CB5C69" w:rsidRPr="004357C5" w:rsidRDefault="00CB5C69" w:rsidP="00740585">
            <w:pPr>
              <w:rPr>
                <w:rFonts w:ascii="Arial" w:hAnsi="Arial" w:cs="Arial"/>
                <w:bCs/>
              </w:rPr>
            </w:pPr>
          </w:p>
        </w:tc>
      </w:tr>
    </w:tbl>
    <w:p w14:paraId="60D43C12" w14:textId="77777777" w:rsidR="00CB5C69" w:rsidRDefault="00CB5C69" w:rsidP="00CB5C6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C14"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C13"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740585">
              <w:rPr>
                <w:rFonts w:ascii="Arial" w:hAnsi="Arial" w:cs="Arial"/>
                <w:b/>
                <w:color w:val="FFFFFF" w:themeColor="background1"/>
                <w:sz w:val="32"/>
                <w:szCs w:val="32"/>
              </w:rPr>
              <w:t>P1</w:t>
            </w:r>
            <w:r w:rsidRPr="003C35ED">
              <w:rPr>
                <w:rFonts w:ascii="Arial" w:hAnsi="Arial" w:cs="Arial"/>
                <w:b/>
                <w:color w:val="FFFFFF" w:themeColor="background1"/>
                <w:sz w:val="32"/>
                <w:szCs w:val="32"/>
              </w:rPr>
              <w:t xml:space="preserve"> - Prozesseinschätzung</w:t>
            </w:r>
          </w:p>
        </w:tc>
      </w:tr>
      <w:tr w:rsidR="00CB5C69" w14:paraId="60D43C17"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C15"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C16" w14:textId="77777777" w:rsidR="00CB5C69" w:rsidRDefault="00CB5C69" w:rsidP="00740585">
            <w:pPr>
              <w:jc w:val="center"/>
              <w:rPr>
                <w:rFonts w:ascii="Arial" w:hAnsi="Arial" w:cs="Arial"/>
                <w:b/>
                <w:sz w:val="20"/>
                <w:szCs w:val="20"/>
              </w:rPr>
            </w:pPr>
          </w:p>
        </w:tc>
      </w:tr>
      <w:tr w:rsidR="00CB5C69" w14:paraId="60D43C1A"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C18"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C19"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C1E"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C1B"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C1C"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C1D"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C23"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C1F"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C20"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2006346964"/>
              <w14:checkbox>
                <w14:checked w14:val="0"/>
                <w14:checkedState w14:val="2612" w14:font="MS Gothic"/>
                <w14:uncheckedState w14:val="2610" w14:font="MS Gothic"/>
              </w14:checkbox>
            </w:sdtPr>
            <w:sdtContent>
              <w:p w14:paraId="60D43C21"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331558226"/>
              <w14:checkbox>
                <w14:checked w14:val="0"/>
                <w14:checkedState w14:val="2612" w14:font="MS Gothic"/>
                <w14:uncheckedState w14:val="2610" w14:font="MS Gothic"/>
              </w14:checkbox>
            </w:sdtPr>
            <w:sdtContent>
              <w:p w14:paraId="60D43C22"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29"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C24" w14:textId="284D0F09"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1046808031"/>
              <w:placeholder>
                <w:docPart w:val="DefaultPlaceholder_-1854013440"/>
              </w:placeholder>
              <w:showingPlcHdr/>
              <w:text/>
            </w:sdtPr>
            <w:sdtContent>
              <w:p w14:paraId="60D43C25" w14:textId="3A414164"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C26"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686868795"/>
              <w14:checkbox>
                <w14:checked w14:val="0"/>
                <w14:checkedState w14:val="2612" w14:font="MS Gothic"/>
                <w14:uncheckedState w14:val="2610" w14:font="MS Gothic"/>
              </w14:checkbox>
            </w:sdtPr>
            <w:sdtContent>
              <w:p w14:paraId="60D43C2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651058441"/>
              <w14:checkbox>
                <w14:checked w14:val="0"/>
                <w14:checkedState w14:val="2612" w14:font="MS Gothic"/>
                <w14:uncheckedState w14:val="2610" w14:font="MS Gothic"/>
              </w14:checkbox>
            </w:sdtPr>
            <w:sdtContent>
              <w:p w14:paraId="60D43C2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2C"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C2A"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C2B"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C30"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C2D"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C2E"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C2F"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C34"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C31"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616756334"/>
              <w14:checkbox>
                <w14:checked w14:val="0"/>
                <w14:checkedState w14:val="2612" w14:font="MS Gothic"/>
                <w14:uncheckedState w14:val="2610" w14:font="MS Gothic"/>
              </w14:checkbox>
            </w:sdtPr>
            <w:sdtContent>
              <w:p w14:paraId="60D43C32"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17954093"/>
              <w14:checkbox>
                <w14:checked w14:val="0"/>
                <w14:checkedState w14:val="2612" w14:font="MS Gothic"/>
                <w14:uncheckedState w14:val="2610" w14:font="MS Gothic"/>
              </w14:checkbox>
            </w:sdtPr>
            <w:sdtContent>
              <w:p w14:paraId="60D43C3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3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C35"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990975179"/>
              <w14:checkbox>
                <w14:checked w14:val="0"/>
                <w14:checkedState w14:val="2612" w14:font="MS Gothic"/>
                <w14:uncheckedState w14:val="2610" w14:font="MS Gothic"/>
              </w14:checkbox>
            </w:sdtPr>
            <w:sdtContent>
              <w:p w14:paraId="60D43C3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793314773"/>
              <w14:checkbox>
                <w14:checked w14:val="0"/>
                <w14:checkedState w14:val="2612" w14:font="MS Gothic"/>
                <w14:uncheckedState w14:val="2610" w14:font="MS Gothic"/>
              </w14:checkbox>
            </w:sdtPr>
            <w:sdtContent>
              <w:p w14:paraId="60D43C3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3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39"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117213764"/>
              <w14:checkbox>
                <w14:checked w14:val="0"/>
                <w14:checkedState w14:val="2612" w14:font="MS Gothic"/>
                <w14:uncheckedState w14:val="2610" w14:font="MS Gothic"/>
              </w14:checkbox>
            </w:sdtPr>
            <w:sdtContent>
              <w:p w14:paraId="60D43C3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79882319"/>
              <w14:checkbox>
                <w14:checked w14:val="0"/>
                <w14:checkedState w14:val="2612" w14:font="MS Gothic"/>
                <w14:uncheckedState w14:val="2610" w14:font="MS Gothic"/>
              </w14:checkbox>
            </w:sdtPr>
            <w:sdtContent>
              <w:p w14:paraId="60D43C3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4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3D"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18951769"/>
              <w14:checkbox>
                <w14:checked w14:val="0"/>
                <w14:checkedState w14:val="2612" w14:font="MS Gothic"/>
                <w14:uncheckedState w14:val="2610" w14:font="MS Gothic"/>
              </w14:checkbox>
            </w:sdtPr>
            <w:sdtContent>
              <w:p w14:paraId="60D43C3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72764679"/>
              <w14:checkbox>
                <w14:checked w14:val="0"/>
                <w14:checkedState w14:val="2612" w14:font="MS Gothic"/>
                <w14:uncheckedState w14:val="2610" w14:font="MS Gothic"/>
              </w14:checkbox>
            </w:sdtPr>
            <w:sdtContent>
              <w:p w14:paraId="60D43C3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44"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C41"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41811905"/>
              <w14:checkbox>
                <w14:checked w14:val="0"/>
                <w14:checkedState w14:val="2612" w14:font="MS Gothic"/>
                <w14:uncheckedState w14:val="2610" w14:font="MS Gothic"/>
              </w14:checkbox>
            </w:sdtPr>
            <w:sdtContent>
              <w:p w14:paraId="60D43C4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09504881"/>
              <w14:checkbox>
                <w14:checked w14:val="0"/>
                <w14:checkedState w14:val="2612" w14:font="MS Gothic"/>
                <w14:uncheckedState w14:val="2610" w14:font="MS Gothic"/>
              </w14:checkbox>
            </w:sdtPr>
            <w:sdtContent>
              <w:p w14:paraId="60D43C4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4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45"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93705672"/>
              <w14:checkbox>
                <w14:checked w14:val="0"/>
                <w14:checkedState w14:val="2612" w14:font="MS Gothic"/>
                <w14:uncheckedState w14:val="2610" w14:font="MS Gothic"/>
              </w14:checkbox>
            </w:sdtPr>
            <w:sdtContent>
              <w:p w14:paraId="60D43C4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87080295"/>
              <w14:checkbox>
                <w14:checked w14:val="0"/>
                <w14:checkedState w14:val="2612" w14:font="MS Gothic"/>
                <w14:uncheckedState w14:val="2610" w14:font="MS Gothic"/>
              </w14:checkbox>
            </w:sdtPr>
            <w:sdtContent>
              <w:p w14:paraId="60D43C4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C4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49"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73159066"/>
              <w14:checkbox>
                <w14:checked w14:val="0"/>
                <w14:checkedState w14:val="2612" w14:font="MS Gothic"/>
                <w14:uncheckedState w14:val="2610" w14:font="MS Gothic"/>
              </w14:checkbox>
            </w:sdtPr>
            <w:sdtContent>
              <w:p w14:paraId="60D43C4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17722784"/>
              <w14:checkbox>
                <w14:checked w14:val="0"/>
                <w14:checkedState w14:val="2612" w14:font="MS Gothic"/>
                <w14:uncheckedState w14:val="2610" w14:font="MS Gothic"/>
              </w14:checkbox>
            </w:sdtPr>
            <w:sdtContent>
              <w:p w14:paraId="60D43C4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5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4D"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078784071"/>
              <w14:checkbox>
                <w14:checked w14:val="0"/>
                <w14:checkedState w14:val="2612" w14:font="MS Gothic"/>
                <w14:uncheckedState w14:val="2610" w14:font="MS Gothic"/>
              </w14:checkbox>
            </w:sdtPr>
            <w:sdtContent>
              <w:p w14:paraId="60D43C4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66919601"/>
              <w14:checkbox>
                <w14:checked w14:val="0"/>
                <w14:checkedState w14:val="2612" w14:font="MS Gothic"/>
                <w14:uncheckedState w14:val="2610" w14:font="MS Gothic"/>
              </w14:checkbox>
            </w:sdtPr>
            <w:sdtContent>
              <w:p w14:paraId="60D43C4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C54"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51"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788170273"/>
              <w14:checkbox>
                <w14:checked w14:val="0"/>
                <w14:checkedState w14:val="2612" w14:font="MS Gothic"/>
                <w14:uncheckedState w14:val="2610" w14:font="MS Gothic"/>
              </w14:checkbox>
            </w:sdtPr>
            <w:sdtContent>
              <w:p w14:paraId="60D43C5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14651895"/>
              <w14:checkbox>
                <w14:checked w14:val="0"/>
                <w14:checkedState w14:val="2612" w14:font="MS Gothic"/>
                <w14:uncheckedState w14:val="2610" w14:font="MS Gothic"/>
              </w14:checkbox>
            </w:sdtPr>
            <w:sdtContent>
              <w:p w14:paraId="60D43C5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5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C55"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35605356"/>
              <w14:checkbox>
                <w14:checked w14:val="0"/>
                <w14:checkedState w14:val="2612" w14:font="MS Gothic"/>
                <w14:uncheckedState w14:val="2610" w14:font="MS Gothic"/>
              </w14:checkbox>
            </w:sdtPr>
            <w:sdtContent>
              <w:p w14:paraId="60D43C5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01231530"/>
              <w14:checkbox>
                <w14:checked w14:val="0"/>
                <w14:checkedState w14:val="2612" w14:font="MS Gothic"/>
                <w14:uncheckedState w14:val="2610" w14:font="MS Gothic"/>
              </w14:checkbox>
            </w:sdtPr>
            <w:sdtContent>
              <w:p w14:paraId="60D43C5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5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C59"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96496620"/>
              <w14:checkbox>
                <w14:checked w14:val="0"/>
                <w14:checkedState w14:val="2612" w14:font="MS Gothic"/>
                <w14:uncheckedState w14:val="2610" w14:font="MS Gothic"/>
              </w14:checkbox>
            </w:sdtPr>
            <w:sdtContent>
              <w:p w14:paraId="60D43C5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52867125"/>
              <w14:checkbox>
                <w14:checked w14:val="0"/>
                <w14:checkedState w14:val="2612" w14:font="MS Gothic"/>
                <w14:uncheckedState w14:val="2610" w14:font="MS Gothic"/>
              </w14:checkbox>
            </w:sdtPr>
            <w:sdtContent>
              <w:p w14:paraId="60D43C5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6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C5D"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316956617"/>
              <w14:checkbox>
                <w14:checked w14:val="0"/>
                <w14:checkedState w14:val="2612" w14:font="MS Gothic"/>
                <w14:uncheckedState w14:val="2610" w14:font="MS Gothic"/>
              </w14:checkbox>
            </w:sdtPr>
            <w:sdtContent>
              <w:p w14:paraId="60D43C5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95622980"/>
              <w14:checkbox>
                <w14:checked w14:val="0"/>
                <w14:checkedState w14:val="2612" w14:font="MS Gothic"/>
                <w14:uncheckedState w14:val="2610" w14:font="MS Gothic"/>
              </w14:checkbox>
            </w:sdtPr>
            <w:sdtContent>
              <w:p w14:paraId="60D43C5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64"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C61"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2088576732"/>
              <w14:checkbox>
                <w14:checked w14:val="0"/>
                <w14:checkedState w14:val="2612" w14:font="MS Gothic"/>
                <w14:uncheckedState w14:val="2610" w14:font="MS Gothic"/>
              </w14:checkbox>
            </w:sdtPr>
            <w:sdtContent>
              <w:p w14:paraId="60D43C62"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3598854"/>
              <w14:checkbox>
                <w14:checked w14:val="0"/>
                <w14:checkedState w14:val="2612" w14:font="MS Gothic"/>
                <w14:uncheckedState w14:val="2610" w14:font="MS Gothic"/>
              </w14:checkbox>
            </w:sdtPr>
            <w:sdtContent>
              <w:p w14:paraId="60D43C6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C68"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C65" w14:textId="77777777" w:rsidR="00CB5C69" w:rsidRDefault="00CB5C69" w:rsidP="00990561">
            <w:pPr>
              <w:pStyle w:val="Listenabsatz"/>
              <w:numPr>
                <w:ilvl w:val="0"/>
                <w:numId w:val="78"/>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47854409"/>
              <w14:checkbox>
                <w14:checked w14:val="0"/>
                <w14:checkedState w14:val="2612" w14:font="MS Gothic"/>
                <w14:uncheckedState w14:val="2610" w14:font="MS Gothic"/>
              </w14:checkbox>
            </w:sdtPr>
            <w:sdtContent>
              <w:p w14:paraId="60D43C6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07946330"/>
              <w14:checkbox>
                <w14:checked w14:val="0"/>
                <w14:checkedState w14:val="2612" w14:font="MS Gothic"/>
                <w14:uncheckedState w14:val="2610" w14:font="MS Gothic"/>
              </w14:checkbox>
            </w:sdtPr>
            <w:sdtContent>
              <w:p w14:paraId="60D43C6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6A"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C69"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C6C"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C6B"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C6E"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C6D"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C72"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C6F"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C70"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98751316"/>
              <w14:checkbox>
                <w14:checked w14:val="0"/>
                <w14:checkedState w14:val="2612" w14:font="MS Gothic"/>
                <w14:uncheckedState w14:val="2610" w14:font="MS Gothic"/>
              </w14:checkbox>
            </w:sdtPr>
            <w:sdtContent>
              <w:p w14:paraId="60D43C71"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C76"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C73"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C74"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7030555"/>
              <w14:checkbox>
                <w14:checked w14:val="0"/>
                <w14:checkedState w14:val="2612" w14:font="MS Gothic"/>
                <w14:uncheckedState w14:val="2610" w14:font="MS Gothic"/>
              </w14:checkbox>
            </w:sdtPr>
            <w:sdtContent>
              <w:p w14:paraId="60D43C75"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C7A"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C77"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C78"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105212659"/>
              <w14:checkbox>
                <w14:checked w14:val="0"/>
                <w14:checkedState w14:val="2612" w14:font="MS Gothic"/>
                <w14:uncheckedState w14:val="2610" w14:font="MS Gothic"/>
              </w14:checkbox>
            </w:sdtPr>
            <w:sdtContent>
              <w:p w14:paraId="60D43C79"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C7B" w14:textId="77777777" w:rsidR="00CB5C69" w:rsidRDefault="00CB5C69" w:rsidP="00CB5C69">
      <w:pPr>
        <w:rPr>
          <w:rFonts w:ascii="Arial" w:hAnsi="Arial" w:cs="Arial"/>
          <w:b/>
        </w:rPr>
      </w:pPr>
    </w:p>
    <w:p w14:paraId="60D43C7C" w14:textId="77777777" w:rsidR="00CB5C69" w:rsidRPr="009B0D74" w:rsidRDefault="00CB5C69" w:rsidP="00CB5C69">
      <w:pPr>
        <w:pStyle w:val="berschriftI"/>
        <w:rPr>
          <w:b/>
          <w:szCs w:val="28"/>
        </w:rPr>
      </w:pPr>
      <w:r>
        <w:rPr>
          <w:b/>
        </w:rPr>
        <w:br w:type="page"/>
      </w:r>
      <w:bookmarkStart w:id="10" w:name="_Toc105763353"/>
      <w:r w:rsidRPr="009B0D74">
        <w:rPr>
          <w:b/>
          <w:szCs w:val="28"/>
        </w:rPr>
        <w:lastRenderedPageBreak/>
        <w:t xml:space="preserve">Kernaufgabe </w:t>
      </w:r>
      <w:r w:rsidR="00740585">
        <w:rPr>
          <w:b/>
          <w:szCs w:val="28"/>
        </w:rPr>
        <w:t>P2 „Personal beschaffen“</w:t>
      </w:r>
      <w:bookmarkEnd w:id="10"/>
    </w:p>
    <w:tbl>
      <w:tblPr>
        <w:tblStyle w:val="Tabellenraster18"/>
        <w:tblW w:w="0" w:type="auto"/>
        <w:tblInd w:w="-5" w:type="dxa"/>
        <w:tblLook w:val="04A0" w:firstRow="1" w:lastRow="0" w:firstColumn="1" w:lastColumn="0" w:noHBand="0" w:noVBand="1"/>
      </w:tblPr>
      <w:tblGrid>
        <w:gridCol w:w="720"/>
        <w:gridCol w:w="8919"/>
      </w:tblGrid>
      <w:tr w:rsidR="00740585" w:rsidRPr="00740585" w14:paraId="60D43C7F" w14:textId="77777777" w:rsidTr="00740585">
        <w:trPr>
          <w:trHeight w:val="42"/>
        </w:trPr>
        <w:tc>
          <w:tcPr>
            <w:tcW w:w="720" w:type="dxa"/>
            <w:vMerge w:val="restart"/>
            <w:shd w:val="clear" w:color="auto" w:fill="CCFFCC"/>
            <w:vAlign w:val="center"/>
          </w:tcPr>
          <w:p w14:paraId="60D43C7D" w14:textId="77777777" w:rsidR="00740585" w:rsidRPr="00740585" w:rsidRDefault="00740585" w:rsidP="00740585">
            <w:pPr>
              <w:spacing w:line="240" w:lineRule="auto"/>
              <w:jc w:val="center"/>
              <w:rPr>
                <w:rFonts w:ascii="Arial" w:eastAsiaTheme="minorHAnsi" w:hAnsi="Arial" w:cs="Arial"/>
                <w:lang w:eastAsia="en-US"/>
              </w:rPr>
            </w:pPr>
            <w:r w:rsidRPr="00740585">
              <w:rPr>
                <w:rFonts w:ascii="Arial" w:eastAsiaTheme="minorHAnsi" w:hAnsi="Arial" w:cs="Arial"/>
                <w:lang w:eastAsia="en-US"/>
              </w:rPr>
              <w:t>P2</w:t>
            </w:r>
          </w:p>
        </w:tc>
        <w:tc>
          <w:tcPr>
            <w:tcW w:w="8919" w:type="dxa"/>
            <w:shd w:val="clear" w:color="auto" w:fill="CCFFCC"/>
          </w:tcPr>
          <w:p w14:paraId="60D43C7E" w14:textId="77777777" w:rsidR="00740585" w:rsidRPr="00740585" w:rsidRDefault="00740585" w:rsidP="00740585">
            <w:pPr>
              <w:spacing w:line="240" w:lineRule="auto"/>
              <w:rPr>
                <w:rFonts w:ascii="Arial" w:eastAsiaTheme="minorHAnsi" w:hAnsi="Arial" w:cs="Arial"/>
                <w:lang w:eastAsia="en-US"/>
              </w:rPr>
            </w:pPr>
            <w:r w:rsidRPr="00740585">
              <w:rPr>
                <w:rFonts w:ascii="Arial" w:eastAsiaTheme="minorHAnsi" w:hAnsi="Arial" w:cs="Arial"/>
                <w:b/>
                <w:lang w:eastAsia="en-US"/>
              </w:rPr>
              <w:t>Personal beschaffen</w:t>
            </w:r>
          </w:p>
        </w:tc>
      </w:tr>
      <w:tr w:rsidR="00740585" w:rsidRPr="00740585" w14:paraId="60D43C82" w14:textId="77777777" w:rsidTr="00740585">
        <w:trPr>
          <w:trHeight w:val="39"/>
        </w:trPr>
        <w:tc>
          <w:tcPr>
            <w:tcW w:w="720" w:type="dxa"/>
            <w:vMerge/>
            <w:shd w:val="clear" w:color="auto" w:fill="CCFFCC"/>
            <w:vAlign w:val="center"/>
          </w:tcPr>
          <w:p w14:paraId="60D43C80" w14:textId="77777777" w:rsidR="00740585" w:rsidRPr="00740585" w:rsidRDefault="00740585" w:rsidP="00740585">
            <w:pPr>
              <w:spacing w:line="240" w:lineRule="auto"/>
              <w:jc w:val="center"/>
              <w:rPr>
                <w:rFonts w:ascii="Arial" w:eastAsiaTheme="minorHAnsi" w:hAnsi="Arial" w:cs="Arial"/>
                <w:lang w:eastAsia="en-US"/>
              </w:rPr>
            </w:pPr>
          </w:p>
        </w:tc>
        <w:tc>
          <w:tcPr>
            <w:tcW w:w="8919" w:type="dxa"/>
            <w:vAlign w:val="center"/>
          </w:tcPr>
          <w:p w14:paraId="60D43C81" w14:textId="77777777" w:rsidR="00740585" w:rsidRPr="00740585" w:rsidRDefault="00740585" w:rsidP="00740585">
            <w:pPr>
              <w:spacing w:line="240" w:lineRule="auto"/>
              <w:rPr>
                <w:rFonts w:ascii="Arial" w:eastAsiaTheme="minorHAnsi" w:hAnsi="Arial" w:cs="Arial"/>
                <w:lang w:eastAsia="en-US"/>
              </w:rPr>
            </w:pPr>
            <w:r w:rsidRPr="00740585">
              <w:rPr>
                <w:rFonts w:ascii="Arial" w:eastAsiaTheme="minorHAnsi" w:hAnsi="Arial" w:cs="Arial"/>
                <w:b/>
                <w:lang w:eastAsia="en-US"/>
              </w:rPr>
              <w:t xml:space="preserve">Die Schule entwickelt auf Grundlage des ermittelten Personalbedarfs geeignete Maßnahmen zur Personalbeschaffung und führt diese systematisch durch. </w:t>
            </w:r>
          </w:p>
        </w:tc>
      </w:tr>
      <w:tr w:rsidR="00740585" w:rsidRPr="00740585" w14:paraId="60D43C85" w14:textId="77777777" w:rsidTr="00740585">
        <w:trPr>
          <w:trHeight w:val="39"/>
        </w:trPr>
        <w:tc>
          <w:tcPr>
            <w:tcW w:w="720" w:type="dxa"/>
            <w:vMerge/>
            <w:shd w:val="clear" w:color="auto" w:fill="CCFFCC"/>
            <w:vAlign w:val="center"/>
          </w:tcPr>
          <w:p w14:paraId="60D43C83" w14:textId="77777777" w:rsidR="00740585" w:rsidRPr="00740585" w:rsidRDefault="00740585" w:rsidP="00740585">
            <w:pPr>
              <w:spacing w:line="240" w:lineRule="auto"/>
              <w:jc w:val="center"/>
              <w:rPr>
                <w:rFonts w:ascii="Arial" w:eastAsiaTheme="minorHAnsi" w:hAnsi="Arial" w:cs="Arial"/>
                <w:lang w:eastAsia="en-US"/>
              </w:rPr>
            </w:pPr>
          </w:p>
        </w:tc>
        <w:tc>
          <w:tcPr>
            <w:tcW w:w="8919" w:type="dxa"/>
          </w:tcPr>
          <w:p w14:paraId="60D43C84" w14:textId="77777777" w:rsidR="00740585" w:rsidRPr="00740585" w:rsidRDefault="00740585" w:rsidP="00740585">
            <w:pPr>
              <w:numPr>
                <w:ilvl w:val="0"/>
                <w:numId w:val="34"/>
              </w:numPr>
              <w:spacing w:line="240" w:lineRule="auto"/>
              <w:contextualSpacing/>
              <w:rPr>
                <w:rFonts w:ascii="Arial" w:eastAsiaTheme="minorHAnsi" w:hAnsi="Arial" w:cs="Arial"/>
                <w:lang w:eastAsia="en-US"/>
              </w:rPr>
            </w:pPr>
            <w:r w:rsidRPr="00740585">
              <w:rPr>
                <w:rFonts w:ascii="Arial" w:eastAsiaTheme="minorHAnsi" w:hAnsi="Arial" w:cs="Arial"/>
                <w:lang w:eastAsia="en-US"/>
              </w:rPr>
              <w:t>Abgestimmte Vorgehensweisen zur Personalbeschaffung liegen vor.</w:t>
            </w:r>
          </w:p>
        </w:tc>
      </w:tr>
      <w:tr w:rsidR="00740585" w:rsidRPr="00740585" w14:paraId="60D43C89" w14:textId="77777777" w:rsidTr="00740585">
        <w:trPr>
          <w:trHeight w:val="39"/>
        </w:trPr>
        <w:tc>
          <w:tcPr>
            <w:tcW w:w="720" w:type="dxa"/>
            <w:vMerge/>
            <w:shd w:val="clear" w:color="auto" w:fill="CCFFCC"/>
            <w:vAlign w:val="center"/>
          </w:tcPr>
          <w:p w14:paraId="60D43C86" w14:textId="77777777" w:rsidR="00740585" w:rsidRPr="00740585" w:rsidRDefault="00740585" w:rsidP="00740585">
            <w:pPr>
              <w:spacing w:line="240" w:lineRule="auto"/>
              <w:jc w:val="center"/>
              <w:rPr>
                <w:rFonts w:ascii="Arial" w:eastAsiaTheme="minorHAnsi" w:hAnsi="Arial" w:cs="Arial"/>
                <w:lang w:eastAsia="en-US"/>
              </w:rPr>
            </w:pPr>
          </w:p>
        </w:tc>
        <w:tc>
          <w:tcPr>
            <w:tcW w:w="8919" w:type="dxa"/>
          </w:tcPr>
          <w:p w14:paraId="60D43C87" w14:textId="77777777" w:rsidR="00740585" w:rsidRPr="00740585" w:rsidRDefault="00740585" w:rsidP="00740585">
            <w:pPr>
              <w:numPr>
                <w:ilvl w:val="0"/>
                <w:numId w:val="35"/>
              </w:numPr>
              <w:spacing w:line="240" w:lineRule="auto"/>
              <w:rPr>
                <w:rFonts w:ascii="Arial" w:eastAsia="Times New Roman" w:hAnsi="Arial" w:cs="Arial"/>
                <w:i/>
                <w:lang w:eastAsia="de-DE"/>
              </w:rPr>
            </w:pPr>
            <w:r w:rsidRPr="00740585">
              <w:rPr>
                <w:rFonts w:ascii="Arial" w:eastAsia="Times New Roman" w:hAnsi="Arial" w:cs="Arial"/>
                <w:i/>
                <w:lang w:eastAsia="de-DE"/>
              </w:rPr>
              <w:t>Die Schule beteiligt sich an der Ausbildung von Lehrkräften (z. B. Schulpraktika, Ausbildung von Lehrkräften im Vorbereitungsdienst sowie Quereinsteigerinnen und Quereinsteigern).</w:t>
            </w:r>
          </w:p>
          <w:p w14:paraId="60D43C88" w14:textId="77777777" w:rsidR="00740585" w:rsidRPr="00740585" w:rsidRDefault="00740585" w:rsidP="00740585">
            <w:pPr>
              <w:numPr>
                <w:ilvl w:val="0"/>
                <w:numId w:val="35"/>
              </w:numPr>
              <w:spacing w:line="240" w:lineRule="auto"/>
              <w:contextualSpacing/>
              <w:rPr>
                <w:rFonts w:ascii="Arial" w:eastAsia="Times New Roman" w:hAnsi="Arial" w:cs="Arial"/>
                <w:i/>
                <w:lang w:eastAsia="de-DE"/>
              </w:rPr>
            </w:pPr>
            <w:r w:rsidRPr="00740585">
              <w:rPr>
                <w:rFonts w:ascii="Arial" w:eastAsia="Times New Roman" w:hAnsi="Arial" w:cs="Arial"/>
                <w:i/>
                <w:lang w:eastAsia="de-DE"/>
              </w:rPr>
              <w:t>Die relevanten schulischen Gremien sind an der Personalbeschaffung beteiligt.</w:t>
            </w:r>
          </w:p>
        </w:tc>
      </w:tr>
    </w:tbl>
    <w:p w14:paraId="60D43C8A" w14:textId="77777777" w:rsidR="00CB5C69" w:rsidRDefault="00CB5C69" w:rsidP="00CB5C69">
      <w:pPr>
        <w:rPr>
          <w:rFonts w:ascii="Arial" w:hAnsi="Arial" w:cs="Arial"/>
          <w:b/>
        </w:rPr>
      </w:pPr>
    </w:p>
    <w:p w14:paraId="60D43C8B"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sidR="00740585">
        <w:rPr>
          <w:rFonts w:ascii="Arial" w:hAnsi="Arial" w:cs="Arial"/>
          <w:b/>
          <w:color w:val="FFFFFF" w:themeColor="background1"/>
          <w:sz w:val="32"/>
          <w:szCs w:val="32"/>
        </w:rPr>
        <w:t>P2</w:t>
      </w:r>
    </w:p>
    <w:p w14:paraId="60D43C8C"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C94"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C8D" w14:textId="77777777" w:rsidR="00CB5C69" w:rsidRDefault="00CB5C69" w:rsidP="00740585">
            <w:pPr>
              <w:rPr>
                <w:rFonts w:ascii="Arial" w:hAnsi="Arial" w:cs="Arial"/>
                <w:b/>
                <w:bCs/>
              </w:rPr>
            </w:pPr>
            <w:r>
              <w:rPr>
                <w:rFonts w:ascii="Arial" w:hAnsi="Arial" w:cs="Arial"/>
                <w:b/>
                <w:bCs/>
              </w:rPr>
              <w:t>Stärken:</w:t>
            </w:r>
          </w:p>
          <w:p w14:paraId="60D43C8E" w14:textId="77777777" w:rsidR="00CB5C69" w:rsidRDefault="00CB5C69" w:rsidP="00740585">
            <w:pPr>
              <w:rPr>
                <w:rFonts w:ascii="Arial" w:hAnsi="Arial" w:cs="Arial"/>
                <w:bCs/>
              </w:rPr>
            </w:pPr>
          </w:p>
          <w:sdt>
            <w:sdtPr>
              <w:rPr>
                <w:rFonts w:ascii="Arial" w:hAnsi="Arial" w:cs="Arial"/>
                <w:bCs/>
              </w:rPr>
              <w:id w:val="2038541395"/>
              <w:placeholder>
                <w:docPart w:val="DefaultPlaceholder_-1854013440"/>
              </w:placeholder>
              <w:showingPlcHdr/>
              <w:text/>
            </w:sdtPr>
            <w:sdtContent>
              <w:p w14:paraId="60D43C8F" w14:textId="2DF01D83" w:rsidR="00CB5C69" w:rsidRDefault="008631D3" w:rsidP="00740585">
                <w:pPr>
                  <w:rPr>
                    <w:rFonts w:ascii="Arial" w:hAnsi="Arial" w:cs="Arial"/>
                    <w:bCs/>
                  </w:rPr>
                </w:pPr>
                <w:r w:rsidRPr="009727C7">
                  <w:rPr>
                    <w:rStyle w:val="Platzhaltertext"/>
                  </w:rPr>
                  <w:t>Klicken oder tippen Sie hier, um Text einzugeben.</w:t>
                </w:r>
              </w:p>
            </w:sdtContent>
          </w:sdt>
          <w:p w14:paraId="60D43C90" w14:textId="77777777" w:rsidR="00CB5C69" w:rsidRDefault="00CB5C69" w:rsidP="00740585">
            <w:pPr>
              <w:rPr>
                <w:rFonts w:ascii="Arial" w:hAnsi="Arial" w:cs="Arial"/>
                <w:bCs/>
              </w:rPr>
            </w:pPr>
          </w:p>
          <w:p w14:paraId="60D43C93" w14:textId="77777777" w:rsidR="00CB5C69" w:rsidRPr="004357C5" w:rsidRDefault="00CB5C69" w:rsidP="00740585">
            <w:pPr>
              <w:rPr>
                <w:rFonts w:ascii="Arial" w:hAnsi="Arial" w:cs="Arial"/>
                <w:bCs/>
              </w:rPr>
            </w:pPr>
          </w:p>
        </w:tc>
      </w:tr>
      <w:tr w:rsidR="00CB5C69" w14:paraId="60D43C96" w14:textId="77777777" w:rsidTr="008631D3">
        <w:tc>
          <w:tcPr>
            <w:tcW w:w="9766" w:type="dxa"/>
            <w:tcBorders>
              <w:top w:val="single" w:sz="12" w:space="0" w:color="000000"/>
              <w:left w:val="nil"/>
              <w:bottom w:val="single" w:sz="12" w:space="0" w:color="000000"/>
              <w:right w:val="nil"/>
            </w:tcBorders>
          </w:tcPr>
          <w:p w14:paraId="60D43C95" w14:textId="77777777" w:rsidR="00CB5C69" w:rsidRDefault="00CB5C69" w:rsidP="00740585">
            <w:pPr>
              <w:rPr>
                <w:rFonts w:ascii="Arial" w:hAnsi="Arial" w:cs="Arial"/>
                <w:bCs/>
              </w:rPr>
            </w:pPr>
          </w:p>
        </w:tc>
      </w:tr>
      <w:tr w:rsidR="00CB5C69" w14:paraId="60D43C9D"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C97" w14:textId="77777777" w:rsidR="00CB5C69" w:rsidRDefault="00CB5C69" w:rsidP="00740585">
            <w:pPr>
              <w:rPr>
                <w:rFonts w:ascii="Arial" w:hAnsi="Arial" w:cs="Arial"/>
                <w:b/>
                <w:bCs/>
              </w:rPr>
            </w:pPr>
            <w:r>
              <w:rPr>
                <w:rFonts w:ascii="Arial" w:hAnsi="Arial" w:cs="Arial"/>
                <w:b/>
                <w:bCs/>
              </w:rPr>
              <w:t>Verbesserungspotenziale:</w:t>
            </w:r>
          </w:p>
          <w:p w14:paraId="60D43C98" w14:textId="77777777" w:rsidR="00CB5C69" w:rsidRDefault="00CB5C69" w:rsidP="00740585">
            <w:pPr>
              <w:rPr>
                <w:rFonts w:ascii="Arial" w:hAnsi="Arial" w:cs="Arial"/>
                <w:b/>
                <w:bCs/>
              </w:rPr>
            </w:pPr>
          </w:p>
          <w:sdt>
            <w:sdtPr>
              <w:rPr>
                <w:rFonts w:ascii="Arial" w:hAnsi="Arial" w:cs="Arial"/>
                <w:b/>
                <w:bCs/>
              </w:rPr>
              <w:id w:val="1493679498"/>
              <w:placeholder>
                <w:docPart w:val="DefaultPlaceholder_-1854013440"/>
              </w:placeholder>
              <w:showingPlcHdr/>
              <w:text/>
            </w:sdtPr>
            <w:sdtContent>
              <w:p w14:paraId="60D43C99" w14:textId="58F5F8EB" w:rsidR="00CB5C69" w:rsidRDefault="008631D3" w:rsidP="00740585">
                <w:pPr>
                  <w:rPr>
                    <w:rFonts w:ascii="Arial" w:hAnsi="Arial" w:cs="Arial"/>
                    <w:b/>
                    <w:bCs/>
                  </w:rPr>
                </w:pPr>
                <w:r w:rsidRPr="009727C7">
                  <w:rPr>
                    <w:rStyle w:val="Platzhaltertext"/>
                  </w:rPr>
                  <w:t>Klicken oder tippen Sie hier, um Text einzugeben.</w:t>
                </w:r>
              </w:p>
            </w:sdtContent>
          </w:sdt>
          <w:p w14:paraId="60D43C9A" w14:textId="77777777" w:rsidR="00CB5C69" w:rsidRDefault="00CB5C69" w:rsidP="00740585">
            <w:pPr>
              <w:rPr>
                <w:rFonts w:ascii="Arial" w:hAnsi="Arial" w:cs="Arial"/>
                <w:b/>
                <w:bCs/>
              </w:rPr>
            </w:pPr>
          </w:p>
          <w:p w14:paraId="60D43C9C" w14:textId="77777777" w:rsidR="00CB5C69" w:rsidRPr="004357C5" w:rsidRDefault="00CB5C69" w:rsidP="00740585">
            <w:pPr>
              <w:rPr>
                <w:rFonts w:ascii="Arial" w:hAnsi="Arial" w:cs="Arial"/>
                <w:b/>
                <w:bCs/>
              </w:rPr>
            </w:pPr>
          </w:p>
        </w:tc>
      </w:tr>
      <w:tr w:rsidR="00CB5C69" w14:paraId="60D43C9F" w14:textId="77777777" w:rsidTr="008631D3">
        <w:tc>
          <w:tcPr>
            <w:tcW w:w="9766" w:type="dxa"/>
            <w:tcBorders>
              <w:top w:val="single" w:sz="12" w:space="0" w:color="000000"/>
              <w:left w:val="nil"/>
              <w:bottom w:val="single" w:sz="12" w:space="0" w:color="000000"/>
              <w:right w:val="nil"/>
            </w:tcBorders>
          </w:tcPr>
          <w:p w14:paraId="60D43C9E" w14:textId="77777777" w:rsidR="00CB5C69" w:rsidRDefault="00CB5C69" w:rsidP="00740585">
            <w:pPr>
              <w:rPr>
                <w:rFonts w:ascii="Arial" w:hAnsi="Arial" w:cs="Arial"/>
                <w:bCs/>
              </w:rPr>
            </w:pPr>
          </w:p>
        </w:tc>
      </w:tr>
      <w:tr w:rsidR="00CB5C69" w14:paraId="60D43CA7"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CA0" w14:textId="77777777" w:rsidR="00CB5C69" w:rsidRDefault="00CB5C69" w:rsidP="00740585">
            <w:pPr>
              <w:rPr>
                <w:rFonts w:ascii="Arial" w:hAnsi="Arial" w:cs="Arial"/>
                <w:b/>
                <w:bCs/>
              </w:rPr>
            </w:pPr>
            <w:r>
              <w:rPr>
                <w:rFonts w:ascii="Arial" w:hAnsi="Arial" w:cs="Arial"/>
                <w:b/>
                <w:bCs/>
              </w:rPr>
              <w:t>Anregungen für die weitere Arbeit:</w:t>
            </w:r>
          </w:p>
          <w:p w14:paraId="60D43CA1" w14:textId="77777777" w:rsidR="00CB5C69" w:rsidRDefault="00CB5C69" w:rsidP="00740585">
            <w:pPr>
              <w:rPr>
                <w:rFonts w:ascii="Arial" w:hAnsi="Arial" w:cs="Arial"/>
                <w:b/>
                <w:bCs/>
              </w:rPr>
            </w:pPr>
          </w:p>
          <w:sdt>
            <w:sdtPr>
              <w:rPr>
                <w:rFonts w:ascii="Arial" w:hAnsi="Arial" w:cs="Arial"/>
                <w:b/>
                <w:bCs/>
              </w:rPr>
              <w:id w:val="1016353243"/>
              <w:placeholder>
                <w:docPart w:val="DefaultPlaceholder_-1854013440"/>
              </w:placeholder>
              <w:showingPlcHdr/>
              <w:text/>
            </w:sdtPr>
            <w:sdtContent>
              <w:p w14:paraId="60D43CA2" w14:textId="5136440C" w:rsidR="00CB5C69" w:rsidRDefault="008631D3" w:rsidP="00740585">
                <w:pPr>
                  <w:rPr>
                    <w:rFonts w:ascii="Arial" w:hAnsi="Arial" w:cs="Arial"/>
                    <w:b/>
                    <w:bCs/>
                  </w:rPr>
                </w:pPr>
                <w:r w:rsidRPr="009727C7">
                  <w:rPr>
                    <w:rStyle w:val="Platzhaltertext"/>
                  </w:rPr>
                  <w:t>Klicken oder tippen Sie hier, um Text einzugeben.</w:t>
                </w:r>
              </w:p>
            </w:sdtContent>
          </w:sdt>
          <w:p w14:paraId="60D43CA3" w14:textId="77777777" w:rsidR="00CB5C69" w:rsidRDefault="00CB5C69" w:rsidP="00740585">
            <w:pPr>
              <w:rPr>
                <w:rFonts w:ascii="Arial" w:hAnsi="Arial" w:cs="Arial"/>
                <w:b/>
                <w:bCs/>
              </w:rPr>
            </w:pPr>
          </w:p>
          <w:p w14:paraId="60D43CA6" w14:textId="77777777" w:rsidR="00CB5C69" w:rsidRPr="004357C5" w:rsidRDefault="00CB5C69" w:rsidP="00740585">
            <w:pPr>
              <w:rPr>
                <w:rFonts w:ascii="Arial" w:hAnsi="Arial" w:cs="Arial"/>
                <w:b/>
                <w:bCs/>
              </w:rPr>
            </w:pPr>
          </w:p>
        </w:tc>
      </w:tr>
      <w:tr w:rsidR="00CB5C69" w14:paraId="60D43CA9" w14:textId="77777777" w:rsidTr="008631D3">
        <w:tc>
          <w:tcPr>
            <w:tcW w:w="9766" w:type="dxa"/>
            <w:tcBorders>
              <w:top w:val="single" w:sz="12" w:space="0" w:color="000000"/>
              <w:left w:val="nil"/>
              <w:bottom w:val="single" w:sz="12" w:space="0" w:color="000000"/>
              <w:right w:val="nil"/>
            </w:tcBorders>
          </w:tcPr>
          <w:p w14:paraId="60D43CA8" w14:textId="77777777" w:rsidR="00CB5C69" w:rsidRDefault="00CB5C69" w:rsidP="00740585">
            <w:pPr>
              <w:rPr>
                <w:rFonts w:ascii="Arial" w:hAnsi="Arial" w:cs="Arial"/>
                <w:bCs/>
              </w:rPr>
            </w:pPr>
          </w:p>
        </w:tc>
      </w:tr>
      <w:tr w:rsidR="00CB5C69" w14:paraId="60D43CB1"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CAA" w14:textId="77777777" w:rsidR="00CB5C69" w:rsidRDefault="00CB5C69" w:rsidP="00740585">
            <w:pPr>
              <w:rPr>
                <w:rFonts w:ascii="Arial" w:hAnsi="Arial" w:cs="Arial"/>
                <w:b/>
              </w:rPr>
            </w:pPr>
            <w:r>
              <w:rPr>
                <w:rFonts w:ascii="Arial" w:hAnsi="Arial" w:cs="Arial"/>
                <w:b/>
              </w:rPr>
              <w:t>benötigte Ressourcen für die weitere Arbeit:</w:t>
            </w:r>
          </w:p>
          <w:p w14:paraId="60D43CAB" w14:textId="77777777" w:rsidR="00CB5C69" w:rsidRDefault="00CB5C69" w:rsidP="00740585">
            <w:pPr>
              <w:rPr>
                <w:rFonts w:ascii="Arial" w:hAnsi="Arial" w:cs="Arial"/>
                <w:bCs/>
              </w:rPr>
            </w:pPr>
          </w:p>
          <w:sdt>
            <w:sdtPr>
              <w:rPr>
                <w:rFonts w:ascii="Arial" w:hAnsi="Arial" w:cs="Arial"/>
                <w:bCs/>
              </w:rPr>
              <w:id w:val="-1561942078"/>
              <w:placeholder>
                <w:docPart w:val="DefaultPlaceholder_-1854013440"/>
              </w:placeholder>
              <w:showingPlcHdr/>
              <w:text/>
            </w:sdtPr>
            <w:sdtContent>
              <w:p w14:paraId="60D43CAC" w14:textId="0CB7E583" w:rsidR="00CB5C69" w:rsidRDefault="008631D3" w:rsidP="00740585">
                <w:pPr>
                  <w:rPr>
                    <w:rFonts w:ascii="Arial" w:hAnsi="Arial" w:cs="Arial"/>
                    <w:bCs/>
                  </w:rPr>
                </w:pPr>
                <w:r w:rsidRPr="009727C7">
                  <w:rPr>
                    <w:rStyle w:val="Platzhaltertext"/>
                  </w:rPr>
                  <w:t>Klicken oder tippen Sie hier, um Text einzugeben.</w:t>
                </w:r>
              </w:p>
            </w:sdtContent>
          </w:sdt>
          <w:p w14:paraId="60D43CAD" w14:textId="77777777" w:rsidR="00CB5C69" w:rsidRDefault="00CB5C69" w:rsidP="00740585">
            <w:pPr>
              <w:rPr>
                <w:rFonts w:ascii="Arial" w:hAnsi="Arial" w:cs="Arial"/>
                <w:bCs/>
              </w:rPr>
            </w:pPr>
          </w:p>
          <w:p w14:paraId="60D43CB0" w14:textId="77777777" w:rsidR="00CB5C69" w:rsidRPr="004357C5" w:rsidRDefault="00CB5C69" w:rsidP="00740585">
            <w:pPr>
              <w:rPr>
                <w:rFonts w:ascii="Arial" w:hAnsi="Arial" w:cs="Arial"/>
                <w:bCs/>
              </w:rPr>
            </w:pPr>
          </w:p>
        </w:tc>
      </w:tr>
    </w:tbl>
    <w:p w14:paraId="60D43CB2" w14:textId="77777777" w:rsidR="00CB5C69" w:rsidRDefault="00CB5C69" w:rsidP="00CB5C6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CB4"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CB3"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740585">
              <w:rPr>
                <w:rFonts w:ascii="Arial" w:hAnsi="Arial" w:cs="Arial"/>
                <w:b/>
                <w:color w:val="FFFFFF" w:themeColor="background1"/>
                <w:sz w:val="32"/>
                <w:szCs w:val="32"/>
              </w:rPr>
              <w:t>P2</w:t>
            </w:r>
            <w:r w:rsidRPr="003C35ED">
              <w:rPr>
                <w:rFonts w:ascii="Arial" w:hAnsi="Arial" w:cs="Arial"/>
                <w:b/>
                <w:color w:val="FFFFFF" w:themeColor="background1"/>
                <w:sz w:val="32"/>
                <w:szCs w:val="32"/>
              </w:rPr>
              <w:t xml:space="preserve"> - Prozesseinschätzung</w:t>
            </w:r>
          </w:p>
        </w:tc>
      </w:tr>
      <w:tr w:rsidR="00CB5C69" w14:paraId="60D43CB7"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CB5"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CB6" w14:textId="77777777" w:rsidR="00CB5C69" w:rsidRDefault="00CB5C69" w:rsidP="00740585">
            <w:pPr>
              <w:jc w:val="center"/>
              <w:rPr>
                <w:rFonts w:ascii="Arial" w:hAnsi="Arial" w:cs="Arial"/>
                <w:b/>
                <w:sz w:val="20"/>
                <w:szCs w:val="20"/>
              </w:rPr>
            </w:pPr>
          </w:p>
        </w:tc>
      </w:tr>
      <w:tr w:rsidR="00CB5C69" w14:paraId="60D43CBA"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CB8"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CB9"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CBE"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CBB"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CBC"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CBD"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CC3"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CBF"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CC0"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142778964"/>
              <w14:checkbox>
                <w14:checked w14:val="0"/>
                <w14:checkedState w14:val="2612" w14:font="MS Gothic"/>
                <w14:uncheckedState w14:val="2610" w14:font="MS Gothic"/>
              </w14:checkbox>
            </w:sdtPr>
            <w:sdtContent>
              <w:p w14:paraId="60D43CC1"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003551690"/>
              <w14:checkbox>
                <w14:checked w14:val="0"/>
                <w14:checkedState w14:val="2612" w14:font="MS Gothic"/>
                <w14:uncheckedState w14:val="2610" w14:font="MS Gothic"/>
              </w14:checkbox>
            </w:sdtPr>
            <w:sdtContent>
              <w:p w14:paraId="60D43CC2"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C9"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CC4" w14:textId="5CB5194C"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1555225194"/>
              <w:placeholder>
                <w:docPart w:val="DefaultPlaceholder_-1854013440"/>
              </w:placeholder>
              <w:showingPlcHdr/>
              <w:text/>
            </w:sdtPr>
            <w:sdtContent>
              <w:p w14:paraId="60D43CC5" w14:textId="1F40DFD8"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CC6"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539668945"/>
              <w14:checkbox>
                <w14:checked w14:val="0"/>
                <w14:checkedState w14:val="2612" w14:font="MS Gothic"/>
                <w14:uncheckedState w14:val="2610" w14:font="MS Gothic"/>
              </w14:checkbox>
            </w:sdtPr>
            <w:sdtContent>
              <w:p w14:paraId="60D43CC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158915269"/>
              <w14:checkbox>
                <w14:checked w14:val="0"/>
                <w14:checkedState w14:val="2612" w14:font="MS Gothic"/>
                <w14:uncheckedState w14:val="2610" w14:font="MS Gothic"/>
              </w14:checkbox>
            </w:sdtPr>
            <w:sdtContent>
              <w:p w14:paraId="60D43CC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CC"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CCA"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CCB"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CD0"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CCD"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CCE"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CCF"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CD4"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CD1"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955146633"/>
              <w14:checkbox>
                <w14:checked w14:val="0"/>
                <w14:checkedState w14:val="2612" w14:font="MS Gothic"/>
                <w14:uncheckedState w14:val="2610" w14:font="MS Gothic"/>
              </w14:checkbox>
            </w:sdtPr>
            <w:sdtContent>
              <w:p w14:paraId="60D43CD2"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36230362"/>
              <w14:checkbox>
                <w14:checked w14:val="0"/>
                <w14:checkedState w14:val="2612" w14:font="MS Gothic"/>
                <w14:uncheckedState w14:val="2610" w14:font="MS Gothic"/>
              </w14:checkbox>
            </w:sdtPr>
            <w:sdtContent>
              <w:p w14:paraId="60D43CD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D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CD5"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745531100"/>
              <w14:checkbox>
                <w14:checked w14:val="0"/>
                <w14:checkedState w14:val="2612" w14:font="MS Gothic"/>
                <w14:uncheckedState w14:val="2610" w14:font="MS Gothic"/>
              </w14:checkbox>
            </w:sdtPr>
            <w:sdtContent>
              <w:p w14:paraId="60D43CD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076715295"/>
              <w14:checkbox>
                <w14:checked w14:val="0"/>
                <w14:checkedState w14:val="2612" w14:font="MS Gothic"/>
                <w14:uncheckedState w14:val="2610" w14:font="MS Gothic"/>
              </w14:checkbox>
            </w:sdtPr>
            <w:sdtContent>
              <w:p w14:paraId="60D43CD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D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D9"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859152234"/>
              <w14:checkbox>
                <w14:checked w14:val="0"/>
                <w14:checkedState w14:val="2612" w14:font="MS Gothic"/>
                <w14:uncheckedState w14:val="2610" w14:font="MS Gothic"/>
              </w14:checkbox>
            </w:sdtPr>
            <w:sdtContent>
              <w:p w14:paraId="60D43CD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44981254"/>
              <w14:checkbox>
                <w14:checked w14:val="0"/>
                <w14:checkedState w14:val="2612" w14:font="MS Gothic"/>
                <w14:uncheckedState w14:val="2610" w14:font="MS Gothic"/>
              </w14:checkbox>
            </w:sdtPr>
            <w:sdtContent>
              <w:p w14:paraId="60D43CD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E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DD"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427966223"/>
              <w14:checkbox>
                <w14:checked w14:val="0"/>
                <w14:checkedState w14:val="2612" w14:font="MS Gothic"/>
                <w14:uncheckedState w14:val="2610" w14:font="MS Gothic"/>
              </w14:checkbox>
            </w:sdtPr>
            <w:sdtContent>
              <w:p w14:paraId="60D43CD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29002641"/>
              <w14:checkbox>
                <w14:checked w14:val="0"/>
                <w14:checkedState w14:val="2612" w14:font="MS Gothic"/>
                <w14:uncheckedState w14:val="2610" w14:font="MS Gothic"/>
              </w14:checkbox>
            </w:sdtPr>
            <w:sdtContent>
              <w:p w14:paraId="60D43CD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E4"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CE1"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07801672"/>
              <w14:checkbox>
                <w14:checked w14:val="0"/>
                <w14:checkedState w14:val="2612" w14:font="MS Gothic"/>
                <w14:uncheckedState w14:val="2610" w14:font="MS Gothic"/>
              </w14:checkbox>
            </w:sdtPr>
            <w:sdtContent>
              <w:p w14:paraId="60D43CE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96805274"/>
              <w14:checkbox>
                <w14:checked w14:val="0"/>
                <w14:checkedState w14:val="2612" w14:font="MS Gothic"/>
                <w14:uncheckedState w14:val="2610" w14:font="MS Gothic"/>
              </w14:checkbox>
            </w:sdtPr>
            <w:sdtContent>
              <w:p w14:paraId="60D43CE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E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E5"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3444694"/>
              <w14:checkbox>
                <w14:checked w14:val="0"/>
                <w14:checkedState w14:val="2612" w14:font="MS Gothic"/>
                <w14:uncheckedState w14:val="2610" w14:font="MS Gothic"/>
              </w14:checkbox>
            </w:sdtPr>
            <w:sdtContent>
              <w:p w14:paraId="60D43CE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92286173"/>
              <w14:checkbox>
                <w14:checked w14:val="0"/>
                <w14:checkedState w14:val="2612" w14:font="MS Gothic"/>
                <w14:uncheckedState w14:val="2610" w14:font="MS Gothic"/>
              </w14:checkbox>
            </w:sdtPr>
            <w:sdtContent>
              <w:p w14:paraId="60D43CE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CE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E9"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309071203"/>
              <w14:checkbox>
                <w14:checked w14:val="0"/>
                <w14:checkedState w14:val="2612" w14:font="MS Gothic"/>
                <w14:uncheckedState w14:val="2610" w14:font="MS Gothic"/>
              </w14:checkbox>
            </w:sdtPr>
            <w:sdtContent>
              <w:p w14:paraId="60D43CE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79515262"/>
              <w14:checkbox>
                <w14:checked w14:val="0"/>
                <w14:checkedState w14:val="2612" w14:font="MS Gothic"/>
                <w14:uncheckedState w14:val="2610" w14:font="MS Gothic"/>
              </w14:checkbox>
            </w:sdtPr>
            <w:sdtContent>
              <w:p w14:paraId="60D43CE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F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ED"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947961463"/>
              <w14:checkbox>
                <w14:checked w14:val="0"/>
                <w14:checkedState w14:val="2612" w14:font="MS Gothic"/>
                <w14:uncheckedState w14:val="2610" w14:font="MS Gothic"/>
              </w14:checkbox>
            </w:sdtPr>
            <w:sdtContent>
              <w:p w14:paraId="60D43CE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99509744"/>
              <w14:checkbox>
                <w14:checked w14:val="0"/>
                <w14:checkedState w14:val="2612" w14:font="MS Gothic"/>
                <w14:uncheckedState w14:val="2610" w14:font="MS Gothic"/>
              </w14:checkbox>
            </w:sdtPr>
            <w:sdtContent>
              <w:p w14:paraId="60D43CE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CF4"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CF1"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788077967"/>
              <w14:checkbox>
                <w14:checked w14:val="0"/>
                <w14:checkedState w14:val="2612" w14:font="MS Gothic"/>
                <w14:uncheckedState w14:val="2610" w14:font="MS Gothic"/>
              </w14:checkbox>
            </w:sdtPr>
            <w:sdtContent>
              <w:p w14:paraId="60D43CF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91856248"/>
              <w14:checkbox>
                <w14:checked w14:val="0"/>
                <w14:checkedState w14:val="2612" w14:font="MS Gothic"/>
                <w14:uncheckedState w14:val="2610" w14:font="MS Gothic"/>
              </w14:checkbox>
            </w:sdtPr>
            <w:sdtContent>
              <w:p w14:paraId="60D43CF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F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CF5"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55120890"/>
              <w14:checkbox>
                <w14:checked w14:val="0"/>
                <w14:checkedState w14:val="2612" w14:font="MS Gothic"/>
                <w14:uncheckedState w14:val="2610" w14:font="MS Gothic"/>
              </w14:checkbox>
            </w:sdtPr>
            <w:sdtContent>
              <w:p w14:paraId="60D43CF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78150419"/>
              <w14:checkbox>
                <w14:checked w14:val="0"/>
                <w14:checkedState w14:val="2612" w14:font="MS Gothic"/>
                <w14:uncheckedState w14:val="2610" w14:font="MS Gothic"/>
              </w14:checkbox>
            </w:sdtPr>
            <w:sdtContent>
              <w:p w14:paraId="60D43CF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CF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CF9"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598759820"/>
              <w14:checkbox>
                <w14:checked w14:val="0"/>
                <w14:checkedState w14:val="2612" w14:font="MS Gothic"/>
                <w14:uncheckedState w14:val="2610" w14:font="MS Gothic"/>
              </w14:checkbox>
            </w:sdtPr>
            <w:sdtContent>
              <w:p w14:paraId="60D43CF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82492911"/>
              <w14:checkbox>
                <w14:checked w14:val="0"/>
                <w14:checkedState w14:val="2612" w14:font="MS Gothic"/>
                <w14:uncheckedState w14:val="2610" w14:font="MS Gothic"/>
              </w14:checkbox>
            </w:sdtPr>
            <w:sdtContent>
              <w:p w14:paraId="60D43CF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0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CFD"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31582773"/>
              <w14:checkbox>
                <w14:checked w14:val="0"/>
                <w14:checkedState w14:val="2612" w14:font="MS Gothic"/>
                <w14:uncheckedState w14:val="2610" w14:font="MS Gothic"/>
              </w14:checkbox>
            </w:sdtPr>
            <w:sdtContent>
              <w:p w14:paraId="60D43CF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60236521"/>
              <w14:checkbox>
                <w14:checked w14:val="0"/>
                <w14:checkedState w14:val="2612" w14:font="MS Gothic"/>
                <w14:uncheckedState w14:val="2610" w14:font="MS Gothic"/>
              </w14:checkbox>
            </w:sdtPr>
            <w:sdtContent>
              <w:p w14:paraId="60D43CF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04"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D01"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791123983"/>
              <w14:checkbox>
                <w14:checked w14:val="0"/>
                <w14:checkedState w14:val="2612" w14:font="MS Gothic"/>
                <w14:uncheckedState w14:val="2610" w14:font="MS Gothic"/>
              </w14:checkbox>
            </w:sdtPr>
            <w:sdtContent>
              <w:p w14:paraId="60D43D02"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00000984"/>
              <w14:checkbox>
                <w14:checked w14:val="0"/>
                <w14:checkedState w14:val="2612" w14:font="MS Gothic"/>
                <w14:uncheckedState w14:val="2610" w14:font="MS Gothic"/>
              </w14:checkbox>
            </w:sdtPr>
            <w:sdtContent>
              <w:p w14:paraId="60D43D0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D08"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D05" w14:textId="77777777" w:rsidR="00CB5C69" w:rsidRDefault="00CB5C69" w:rsidP="00990561">
            <w:pPr>
              <w:pStyle w:val="Listenabsatz"/>
              <w:numPr>
                <w:ilvl w:val="0"/>
                <w:numId w:val="79"/>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55864430"/>
              <w14:checkbox>
                <w14:checked w14:val="0"/>
                <w14:checkedState w14:val="2612" w14:font="MS Gothic"/>
                <w14:uncheckedState w14:val="2610" w14:font="MS Gothic"/>
              </w14:checkbox>
            </w:sdtPr>
            <w:sdtContent>
              <w:p w14:paraId="60D43D0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87067127"/>
              <w14:checkbox>
                <w14:checked w14:val="0"/>
                <w14:checkedState w14:val="2612" w14:font="MS Gothic"/>
                <w14:uncheckedState w14:val="2610" w14:font="MS Gothic"/>
              </w14:checkbox>
            </w:sdtPr>
            <w:sdtContent>
              <w:p w14:paraId="60D43D0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0A"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D09"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D0C"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D0B"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D0E"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D0D"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D12"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D0F"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D10"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7692775"/>
              <w14:checkbox>
                <w14:checked w14:val="0"/>
                <w14:checkedState w14:val="2612" w14:font="MS Gothic"/>
                <w14:uncheckedState w14:val="2610" w14:font="MS Gothic"/>
              </w14:checkbox>
            </w:sdtPr>
            <w:sdtContent>
              <w:p w14:paraId="60D43D11"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D16"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D13"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D14"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61908228"/>
              <w14:checkbox>
                <w14:checked w14:val="0"/>
                <w14:checkedState w14:val="2612" w14:font="MS Gothic"/>
                <w14:uncheckedState w14:val="2610" w14:font="MS Gothic"/>
              </w14:checkbox>
            </w:sdtPr>
            <w:sdtContent>
              <w:p w14:paraId="60D43D15"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D1A"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D17"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D18"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79759726"/>
              <w14:checkbox>
                <w14:checked w14:val="0"/>
                <w14:checkedState w14:val="2612" w14:font="MS Gothic"/>
                <w14:uncheckedState w14:val="2610" w14:font="MS Gothic"/>
              </w14:checkbox>
            </w:sdtPr>
            <w:sdtContent>
              <w:p w14:paraId="60D43D19"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D1B" w14:textId="77777777" w:rsidR="00CB5C69" w:rsidRDefault="00CB5C69" w:rsidP="00CB5C69">
      <w:pPr>
        <w:rPr>
          <w:rFonts w:ascii="Arial" w:hAnsi="Arial" w:cs="Arial"/>
          <w:b/>
        </w:rPr>
      </w:pPr>
    </w:p>
    <w:p w14:paraId="60D43D1C" w14:textId="77777777" w:rsidR="00CB5C69" w:rsidRPr="009B0D74" w:rsidRDefault="00CB5C69" w:rsidP="00CB5C69">
      <w:pPr>
        <w:pStyle w:val="berschriftI"/>
        <w:rPr>
          <w:b/>
          <w:szCs w:val="28"/>
        </w:rPr>
      </w:pPr>
      <w:r>
        <w:rPr>
          <w:b/>
        </w:rPr>
        <w:br w:type="page"/>
      </w:r>
      <w:bookmarkStart w:id="11" w:name="_Toc105763354"/>
      <w:r w:rsidRPr="009B0D74">
        <w:rPr>
          <w:b/>
          <w:szCs w:val="28"/>
        </w:rPr>
        <w:lastRenderedPageBreak/>
        <w:t xml:space="preserve">Kernaufgabe </w:t>
      </w:r>
      <w:r w:rsidR="00740585">
        <w:rPr>
          <w:b/>
          <w:szCs w:val="28"/>
        </w:rPr>
        <w:t>P3</w:t>
      </w:r>
      <w:r w:rsidRPr="009B0D74">
        <w:rPr>
          <w:b/>
          <w:szCs w:val="28"/>
        </w:rPr>
        <w:t xml:space="preserve"> „</w:t>
      </w:r>
      <w:r w:rsidR="00740585">
        <w:rPr>
          <w:b/>
          <w:szCs w:val="28"/>
        </w:rPr>
        <w:t>Personal einarbeiten</w:t>
      </w:r>
      <w:r w:rsidRPr="009B0D74">
        <w:rPr>
          <w:b/>
          <w:szCs w:val="28"/>
        </w:rPr>
        <w:t>“</w:t>
      </w:r>
      <w:bookmarkEnd w:id="11"/>
    </w:p>
    <w:tbl>
      <w:tblPr>
        <w:tblStyle w:val="Tabellenraster19"/>
        <w:tblW w:w="9781" w:type="dxa"/>
        <w:tblInd w:w="-5" w:type="dxa"/>
        <w:tblLook w:val="04A0" w:firstRow="1" w:lastRow="0" w:firstColumn="1" w:lastColumn="0" w:noHBand="0" w:noVBand="1"/>
      </w:tblPr>
      <w:tblGrid>
        <w:gridCol w:w="720"/>
        <w:gridCol w:w="9061"/>
      </w:tblGrid>
      <w:tr w:rsidR="00740585" w:rsidRPr="00740585" w14:paraId="60D43D1F" w14:textId="77777777" w:rsidTr="00740585">
        <w:trPr>
          <w:trHeight w:val="42"/>
        </w:trPr>
        <w:tc>
          <w:tcPr>
            <w:tcW w:w="720" w:type="dxa"/>
            <w:vMerge w:val="restart"/>
            <w:shd w:val="clear" w:color="auto" w:fill="CCFFCC"/>
            <w:vAlign w:val="center"/>
          </w:tcPr>
          <w:p w14:paraId="60D43D1D" w14:textId="77777777" w:rsidR="00740585" w:rsidRPr="00740585" w:rsidRDefault="00740585" w:rsidP="00740585">
            <w:pPr>
              <w:spacing w:line="240" w:lineRule="auto"/>
              <w:jc w:val="center"/>
              <w:rPr>
                <w:rFonts w:ascii="Arial" w:eastAsiaTheme="minorHAnsi" w:hAnsi="Arial" w:cs="Arial"/>
                <w:lang w:eastAsia="en-US"/>
              </w:rPr>
            </w:pPr>
            <w:r w:rsidRPr="00740585">
              <w:rPr>
                <w:rFonts w:ascii="Arial" w:eastAsiaTheme="minorHAnsi" w:hAnsi="Arial" w:cs="Arial"/>
                <w:lang w:eastAsia="en-US"/>
              </w:rPr>
              <w:t>P3</w:t>
            </w:r>
          </w:p>
        </w:tc>
        <w:tc>
          <w:tcPr>
            <w:tcW w:w="9061" w:type="dxa"/>
            <w:shd w:val="clear" w:color="auto" w:fill="CCFFCC"/>
          </w:tcPr>
          <w:p w14:paraId="60D43D1E" w14:textId="77777777" w:rsidR="00740585" w:rsidRPr="00740585" w:rsidRDefault="00740585" w:rsidP="00740585">
            <w:pPr>
              <w:tabs>
                <w:tab w:val="left" w:pos="891"/>
              </w:tabs>
              <w:spacing w:line="240" w:lineRule="auto"/>
              <w:rPr>
                <w:rFonts w:ascii="Arial" w:eastAsiaTheme="minorHAnsi" w:hAnsi="Arial" w:cs="Arial"/>
                <w:lang w:eastAsia="en-US"/>
              </w:rPr>
            </w:pPr>
            <w:r w:rsidRPr="00740585">
              <w:rPr>
                <w:rFonts w:ascii="Arial" w:eastAsiaTheme="minorHAnsi" w:hAnsi="Arial" w:cs="Arial"/>
                <w:b/>
                <w:lang w:eastAsia="en-US"/>
              </w:rPr>
              <w:t>Personal einarbeiten</w:t>
            </w:r>
          </w:p>
        </w:tc>
      </w:tr>
      <w:tr w:rsidR="00740585" w:rsidRPr="00740585" w14:paraId="60D43D22" w14:textId="77777777" w:rsidTr="00740585">
        <w:trPr>
          <w:trHeight w:val="39"/>
        </w:trPr>
        <w:tc>
          <w:tcPr>
            <w:tcW w:w="720" w:type="dxa"/>
            <w:vMerge/>
            <w:shd w:val="clear" w:color="auto" w:fill="CCFFCC"/>
            <w:vAlign w:val="center"/>
          </w:tcPr>
          <w:p w14:paraId="60D43D20"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D21" w14:textId="77777777" w:rsidR="00740585" w:rsidRPr="00740585" w:rsidRDefault="00740585" w:rsidP="00740585">
            <w:pPr>
              <w:tabs>
                <w:tab w:val="left" w:pos="1963"/>
              </w:tabs>
              <w:spacing w:line="240" w:lineRule="auto"/>
              <w:rPr>
                <w:rFonts w:ascii="Arial" w:eastAsiaTheme="minorHAnsi" w:hAnsi="Arial" w:cs="Arial"/>
                <w:lang w:eastAsia="en-US"/>
              </w:rPr>
            </w:pPr>
            <w:r w:rsidRPr="00740585">
              <w:rPr>
                <w:rFonts w:ascii="Arial" w:eastAsiaTheme="minorHAnsi" w:hAnsi="Arial" w:cs="Arial"/>
                <w:b/>
                <w:lang w:eastAsia="en-US"/>
              </w:rPr>
              <w:t>Die Schule unterstützt lehrendes und nicht lehrendes Personal bei ihrer Einarbeitung.</w:t>
            </w:r>
          </w:p>
        </w:tc>
      </w:tr>
      <w:tr w:rsidR="00740585" w:rsidRPr="00740585" w14:paraId="60D43D25" w14:textId="77777777" w:rsidTr="00740585">
        <w:trPr>
          <w:trHeight w:val="39"/>
        </w:trPr>
        <w:tc>
          <w:tcPr>
            <w:tcW w:w="720" w:type="dxa"/>
            <w:vMerge/>
            <w:shd w:val="clear" w:color="auto" w:fill="CCFFCC"/>
            <w:vAlign w:val="center"/>
          </w:tcPr>
          <w:p w14:paraId="60D43D23"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D24" w14:textId="77777777" w:rsidR="00740585" w:rsidRPr="00740585" w:rsidRDefault="00740585" w:rsidP="00740585">
            <w:pPr>
              <w:numPr>
                <w:ilvl w:val="0"/>
                <w:numId w:val="36"/>
              </w:numPr>
              <w:spacing w:line="240" w:lineRule="auto"/>
              <w:contextualSpacing/>
              <w:rPr>
                <w:rFonts w:ascii="Arial" w:eastAsiaTheme="minorHAnsi" w:hAnsi="Arial" w:cs="Arial"/>
                <w:lang w:eastAsia="en-US"/>
              </w:rPr>
            </w:pPr>
            <w:r w:rsidRPr="00740585">
              <w:rPr>
                <w:rFonts w:ascii="Arial" w:eastAsiaTheme="minorHAnsi" w:hAnsi="Arial" w:cs="Arial"/>
                <w:lang w:eastAsia="en-US"/>
              </w:rPr>
              <w:t>Ein Konzept zur Einarbeitung und Unterstützung des lehrenden und nicht lehrenden Personals liegt vor.</w:t>
            </w:r>
          </w:p>
        </w:tc>
      </w:tr>
      <w:tr w:rsidR="00740585" w:rsidRPr="00740585" w14:paraId="60D43D29" w14:textId="77777777" w:rsidTr="00740585">
        <w:trPr>
          <w:trHeight w:val="39"/>
        </w:trPr>
        <w:tc>
          <w:tcPr>
            <w:tcW w:w="720" w:type="dxa"/>
            <w:vMerge/>
            <w:shd w:val="clear" w:color="auto" w:fill="CCFFCC"/>
            <w:vAlign w:val="center"/>
          </w:tcPr>
          <w:p w14:paraId="60D43D26"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D27" w14:textId="77777777" w:rsidR="00740585" w:rsidRPr="00740585" w:rsidRDefault="00740585" w:rsidP="00740585">
            <w:pPr>
              <w:numPr>
                <w:ilvl w:val="0"/>
                <w:numId w:val="37"/>
              </w:numPr>
              <w:spacing w:line="240" w:lineRule="auto"/>
              <w:rPr>
                <w:rFonts w:ascii="Arial" w:eastAsia="Times New Roman" w:hAnsi="Arial" w:cs="Arial"/>
                <w:i/>
                <w:lang w:eastAsia="de-DE"/>
              </w:rPr>
            </w:pPr>
            <w:r w:rsidRPr="00740585">
              <w:rPr>
                <w:rFonts w:ascii="Arial" w:eastAsia="Times New Roman" w:hAnsi="Arial" w:cs="Arial"/>
                <w:i/>
                <w:lang w:eastAsia="de-DE"/>
              </w:rPr>
              <w:t>Das Konzept zur Einarbeitung und Unterstützung des lehrenden und nicht lehrenden Personals ist kommuniziert und wird umgesetzt.</w:t>
            </w:r>
          </w:p>
          <w:p w14:paraId="60D43D28" w14:textId="77777777" w:rsidR="00740585" w:rsidRPr="00740585" w:rsidRDefault="00740585" w:rsidP="00740585">
            <w:pPr>
              <w:numPr>
                <w:ilvl w:val="0"/>
                <w:numId w:val="37"/>
              </w:numPr>
              <w:spacing w:line="240" w:lineRule="auto"/>
              <w:rPr>
                <w:rFonts w:ascii="Arial" w:eastAsia="Times New Roman" w:hAnsi="Arial" w:cs="Arial"/>
                <w:i/>
                <w:lang w:eastAsia="de-DE"/>
              </w:rPr>
            </w:pPr>
            <w:r w:rsidRPr="00740585">
              <w:rPr>
                <w:rFonts w:ascii="Arial" w:eastAsia="Times New Roman" w:hAnsi="Arial" w:cs="Arial"/>
                <w:i/>
                <w:lang w:eastAsia="de-DE"/>
              </w:rPr>
              <w:t>Ansprechpartnerinnen und Ansprechpartner sind dem lehrenden und nicht lehrenden Personal bekannt.</w:t>
            </w:r>
          </w:p>
        </w:tc>
      </w:tr>
    </w:tbl>
    <w:p w14:paraId="60D43D2A" w14:textId="77777777" w:rsidR="00CB5C69" w:rsidRDefault="00CB5C69" w:rsidP="00CB5C69">
      <w:pPr>
        <w:rPr>
          <w:rFonts w:ascii="Arial" w:hAnsi="Arial" w:cs="Arial"/>
          <w:b/>
        </w:rPr>
      </w:pPr>
    </w:p>
    <w:p w14:paraId="60D43D2B"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sidR="00740585">
        <w:rPr>
          <w:rFonts w:ascii="Arial" w:hAnsi="Arial" w:cs="Arial"/>
          <w:b/>
          <w:color w:val="FFFFFF" w:themeColor="background1"/>
          <w:sz w:val="32"/>
          <w:szCs w:val="32"/>
        </w:rPr>
        <w:t>P3</w:t>
      </w:r>
      <w:r w:rsidRPr="003C35ED">
        <w:rPr>
          <w:rFonts w:ascii="Arial" w:hAnsi="Arial" w:cs="Arial"/>
          <w:b/>
          <w:color w:val="FFFFFF" w:themeColor="background1"/>
          <w:sz w:val="32"/>
          <w:szCs w:val="32"/>
        </w:rPr>
        <w:t xml:space="preserve"> </w:t>
      </w:r>
    </w:p>
    <w:p w14:paraId="60D43D2C"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D34"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D2D" w14:textId="77777777" w:rsidR="00CB5C69" w:rsidRDefault="00CB5C69" w:rsidP="00740585">
            <w:pPr>
              <w:rPr>
                <w:rFonts w:ascii="Arial" w:hAnsi="Arial" w:cs="Arial"/>
                <w:b/>
                <w:bCs/>
              </w:rPr>
            </w:pPr>
            <w:r>
              <w:rPr>
                <w:rFonts w:ascii="Arial" w:hAnsi="Arial" w:cs="Arial"/>
                <w:b/>
                <w:bCs/>
              </w:rPr>
              <w:t>Stärken:</w:t>
            </w:r>
          </w:p>
          <w:p w14:paraId="60D43D2E" w14:textId="77777777" w:rsidR="00CB5C69" w:rsidRDefault="00CB5C69" w:rsidP="00740585">
            <w:pPr>
              <w:rPr>
                <w:rFonts w:ascii="Arial" w:hAnsi="Arial" w:cs="Arial"/>
                <w:bCs/>
              </w:rPr>
            </w:pPr>
          </w:p>
          <w:sdt>
            <w:sdtPr>
              <w:rPr>
                <w:rFonts w:ascii="Arial" w:hAnsi="Arial" w:cs="Arial"/>
                <w:bCs/>
              </w:rPr>
              <w:id w:val="315311176"/>
              <w:placeholder>
                <w:docPart w:val="DefaultPlaceholder_-1854013440"/>
              </w:placeholder>
              <w:showingPlcHdr/>
              <w:text/>
            </w:sdtPr>
            <w:sdtContent>
              <w:p w14:paraId="60D43D2F" w14:textId="64111D8D" w:rsidR="00CB5C69" w:rsidRDefault="008631D3" w:rsidP="00740585">
                <w:pPr>
                  <w:rPr>
                    <w:rFonts w:ascii="Arial" w:hAnsi="Arial" w:cs="Arial"/>
                    <w:bCs/>
                  </w:rPr>
                </w:pPr>
                <w:r w:rsidRPr="009727C7">
                  <w:rPr>
                    <w:rStyle w:val="Platzhaltertext"/>
                  </w:rPr>
                  <w:t>Klicken oder tippen Sie hier, um Text einzugeben.</w:t>
                </w:r>
              </w:p>
            </w:sdtContent>
          </w:sdt>
          <w:p w14:paraId="60D43D30" w14:textId="77777777" w:rsidR="00CB5C69" w:rsidRDefault="00CB5C69" w:rsidP="00740585">
            <w:pPr>
              <w:rPr>
                <w:rFonts w:ascii="Arial" w:hAnsi="Arial" w:cs="Arial"/>
                <w:bCs/>
              </w:rPr>
            </w:pPr>
          </w:p>
          <w:p w14:paraId="60D43D33" w14:textId="77777777" w:rsidR="00CB5C69" w:rsidRPr="004357C5" w:rsidRDefault="00CB5C69" w:rsidP="00740585">
            <w:pPr>
              <w:rPr>
                <w:rFonts w:ascii="Arial" w:hAnsi="Arial" w:cs="Arial"/>
                <w:bCs/>
              </w:rPr>
            </w:pPr>
          </w:p>
        </w:tc>
      </w:tr>
      <w:tr w:rsidR="00CB5C69" w14:paraId="60D43D36" w14:textId="77777777" w:rsidTr="008631D3">
        <w:tc>
          <w:tcPr>
            <w:tcW w:w="9766" w:type="dxa"/>
            <w:tcBorders>
              <w:top w:val="single" w:sz="12" w:space="0" w:color="000000"/>
              <w:left w:val="nil"/>
              <w:bottom w:val="single" w:sz="12" w:space="0" w:color="000000"/>
              <w:right w:val="nil"/>
            </w:tcBorders>
          </w:tcPr>
          <w:p w14:paraId="60D43D35" w14:textId="77777777" w:rsidR="00CB5C69" w:rsidRDefault="00CB5C69" w:rsidP="00740585">
            <w:pPr>
              <w:rPr>
                <w:rFonts w:ascii="Arial" w:hAnsi="Arial" w:cs="Arial"/>
                <w:bCs/>
              </w:rPr>
            </w:pPr>
          </w:p>
        </w:tc>
      </w:tr>
      <w:tr w:rsidR="00CB5C69" w14:paraId="60D43D3D"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D37" w14:textId="77777777" w:rsidR="00CB5C69" w:rsidRDefault="00CB5C69" w:rsidP="00740585">
            <w:pPr>
              <w:rPr>
                <w:rFonts w:ascii="Arial" w:hAnsi="Arial" w:cs="Arial"/>
                <w:b/>
                <w:bCs/>
              </w:rPr>
            </w:pPr>
            <w:r>
              <w:rPr>
                <w:rFonts w:ascii="Arial" w:hAnsi="Arial" w:cs="Arial"/>
                <w:b/>
                <w:bCs/>
              </w:rPr>
              <w:t>Verbesserungspotenziale:</w:t>
            </w:r>
          </w:p>
          <w:p w14:paraId="60D43D38" w14:textId="77777777" w:rsidR="00CB5C69" w:rsidRDefault="00CB5C69" w:rsidP="00740585">
            <w:pPr>
              <w:rPr>
                <w:rFonts w:ascii="Arial" w:hAnsi="Arial" w:cs="Arial"/>
                <w:b/>
                <w:bCs/>
              </w:rPr>
            </w:pPr>
          </w:p>
          <w:sdt>
            <w:sdtPr>
              <w:rPr>
                <w:rFonts w:ascii="Arial" w:hAnsi="Arial" w:cs="Arial"/>
                <w:b/>
                <w:bCs/>
              </w:rPr>
              <w:id w:val="1008637552"/>
              <w:placeholder>
                <w:docPart w:val="DefaultPlaceholder_-1854013440"/>
              </w:placeholder>
              <w:showingPlcHdr/>
              <w:text/>
            </w:sdtPr>
            <w:sdtContent>
              <w:p w14:paraId="60D43D39" w14:textId="4EFE5C26" w:rsidR="00CB5C69" w:rsidRDefault="008631D3" w:rsidP="00740585">
                <w:pPr>
                  <w:rPr>
                    <w:rFonts w:ascii="Arial" w:hAnsi="Arial" w:cs="Arial"/>
                    <w:b/>
                    <w:bCs/>
                  </w:rPr>
                </w:pPr>
                <w:r w:rsidRPr="009727C7">
                  <w:rPr>
                    <w:rStyle w:val="Platzhaltertext"/>
                  </w:rPr>
                  <w:t>Klicken oder tippen Sie hier, um Text einzugeben.</w:t>
                </w:r>
              </w:p>
            </w:sdtContent>
          </w:sdt>
          <w:p w14:paraId="60D43D3A" w14:textId="77777777" w:rsidR="00CB5C69" w:rsidRDefault="00CB5C69" w:rsidP="00740585">
            <w:pPr>
              <w:rPr>
                <w:rFonts w:ascii="Arial" w:hAnsi="Arial" w:cs="Arial"/>
                <w:b/>
                <w:bCs/>
              </w:rPr>
            </w:pPr>
          </w:p>
          <w:p w14:paraId="60D43D3C" w14:textId="77777777" w:rsidR="00CB5C69" w:rsidRPr="004357C5" w:rsidRDefault="00CB5C69" w:rsidP="00740585">
            <w:pPr>
              <w:rPr>
                <w:rFonts w:ascii="Arial" w:hAnsi="Arial" w:cs="Arial"/>
                <w:b/>
                <w:bCs/>
              </w:rPr>
            </w:pPr>
          </w:p>
        </w:tc>
      </w:tr>
      <w:tr w:rsidR="00CB5C69" w14:paraId="60D43D3F" w14:textId="77777777" w:rsidTr="008631D3">
        <w:tc>
          <w:tcPr>
            <w:tcW w:w="9766" w:type="dxa"/>
            <w:tcBorders>
              <w:top w:val="single" w:sz="12" w:space="0" w:color="000000"/>
              <w:left w:val="nil"/>
              <w:bottom w:val="single" w:sz="12" w:space="0" w:color="000000"/>
              <w:right w:val="nil"/>
            </w:tcBorders>
          </w:tcPr>
          <w:p w14:paraId="60D43D3E" w14:textId="77777777" w:rsidR="00CB5C69" w:rsidRDefault="00CB5C69" w:rsidP="00740585">
            <w:pPr>
              <w:rPr>
                <w:rFonts w:ascii="Arial" w:hAnsi="Arial" w:cs="Arial"/>
                <w:bCs/>
              </w:rPr>
            </w:pPr>
          </w:p>
        </w:tc>
      </w:tr>
      <w:tr w:rsidR="00CB5C69" w14:paraId="60D43D47"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D40" w14:textId="77777777" w:rsidR="00CB5C69" w:rsidRDefault="00CB5C69" w:rsidP="00740585">
            <w:pPr>
              <w:rPr>
                <w:rFonts w:ascii="Arial" w:hAnsi="Arial" w:cs="Arial"/>
                <w:b/>
                <w:bCs/>
              </w:rPr>
            </w:pPr>
            <w:r>
              <w:rPr>
                <w:rFonts w:ascii="Arial" w:hAnsi="Arial" w:cs="Arial"/>
                <w:b/>
                <w:bCs/>
              </w:rPr>
              <w:t>Anregungen für die weitere Arbeit:</w:t>
            </w:r>
          </w:p>
          <w:p w14:paraId="60D43D41" w14:textId="77777777" w:rsidR="00CB5C69" w:rsidRDefault="00CB5C69" w:rsidP="00740585">
            <w:pPr>
              <w:rPr>
                <w:rFonts w:ascii="Arial" w:hAnsi="Arial" w:cs="Arial"/>
                <w:b/>
                <w:bCs/>
              </w:rPr>
            </w:pPr>
          </w:p>
          <w:sdt>
            <w:sdtPr>
              <w:rPr>
                <w:rFonts w:ascii="Arial" w:hAnsi="Arial" w:cs="Arial"/>
                <w:b/>
                <w:bCs/>
              </w:rPr>
              <w:id w:val="47501248"/>
              <w:placeholder>
                <w:docPart w:val="DefaultPlaceholder_-1854013440"/>
              </w:placeholder>
              <w:showingPlcHdr/>
              <w:text/>
            </w:sdtPr>
            <w:sdtContent>
              <w:p w14:paraId="60D43D42" w14:textId="2E2CEBDE" w:rsidR="00CB5C69" w:rsidRDefault="008631D3" w:rsidP="00740585">
                <w:pPr>
                  <w:rPr>
                    <w:rFonts w:ascii="Arial" w:hAnsi="Arial" w:cs="Arial"/>
                    <w:b/>
                    <w:bCs/>
                  </w:rPr>
                </w:pPr>
                <w:r w:rsidRPr="009727C7">
                  <w:rPr>
                    <w:rStyle w:val="Platzhaltertext"/>
                  </w:rPr>
                  <w:t>Klicken oder tippen Sie hier, um Text einzugeben.</w:t>
                </w:r>
              </w:p>
            </w:sdtContent>
          </w:sdt>
          <w:p w14:paraId="60D43D43" w14:textId="77777777" w:rsidR="00CB5C69" w:rsidRDefault="00CB5C69" w:rsidP="00740585">
            <w:pPr>
              <w:rPr>
                <w:rFonts w:ascii="Arial" w:hAnsi="Arial" w:cs="Arial"/>
                <w:b/>
                <w:bCs/>
              </w:rPr>
            </w:pPr>
          </w:p>
          <w:p w14:paraId="60D43D46" w14:textId="77777777" w:rsidR="00CB5C69" w:rsidRPr="004357C5" w:rsidRDefault="00CB5C69" w:rsidP="00740585">
            <w:pPr>
              <w:rPr>
                <w:rFonts w:ascii="Arial" w:hAnsi="Arial" w:cs="Arial"/>
                <w:b/>
                <w:bCs/>
              </w:rPr>
            </w:pPr>
          </w:p>
        </w:tc>
      </w:tr>
      <w:tr w:rsidR="00CB5C69" w14:paraId="60D43D49" w14:textId="77777777" w:rsidTr="008631D3">
        <w:tc>
          <w:tcPr>
            <w:tcW w:w="9766" w:type="dxa"/>
            <w:tcBorders>
              <w:top w:val="single" w:sz="12" w:space="0" w:color="000000"/>
              <w:left w:val="nil"/>
              <w:bottom w:val="single" w:sz="12" w:space="0" w:color="000000"/>
              <w:right w:val="nil"/>
            </w:tcBorders>
          </w:tcPr>
          <w:p w14:paraId="60D43D48" w14:textId="77777777" w:rsidR="00CB5C69" w:rsidRDefault="00CB5C69" w:rsidP="00740585">
            <w:pPr>
              <w:rPr>
                <w:rFonts w:ascii="Arial" w:hAnsi="Arial" w:cs="Arial"/>
                <w:bCs/>
              </w:rPr>
            </w:pPr>
          </w:p>
        </w:tc>
      </w:tr>
      <w:tr w:rsidR="00CB5C69" w14:paraId="60D43D51"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D4A" w14:textId="77777777" w:rsidR="00CB5C69" w:rsidRDefault="00CB5C69" w:rsidP="00740585">
            <w:pPr>
              <w:rPr>
                <w:rFonts w:ascii="Arial" w:hAnsi="Arial" w:cs="Arial"/>
                <w:b/>
              </w:rPr>
            </w:pPr>
            <w:r>
              <w:rPr>
                <w:rFonts w:ascii="Arial" w:hAnsi="Arial" w:cs="Arial"/>
                <w:b/>
              </w:rPr>
              <w:t>benötigte Ressourcen für die weitere Arbeit:</w:t>
            </w:r>
          </w:p>
          <w:p w14:paraId="60D43D4B" w14:textId="77777777" w:rsidR="00CB5C69" w:rsidRDefault="00CB5C69" w:rsidP="00740585">
            <w:pPr>
              <w:rPr>
                <w:rFonts w:ascii="Arial" w:hAnsi="Arial" w:cs="Arial"/>
                <w:bCs/>
              </w:rPr>
            </w:pPr>
          </w:p>
          <w:sdt>
            <w:sdtPr>
              <w:rPr>
                <w:rFonts w:ascii="Arial" w:hAnsi="Arial" w:cs="Arial"/>
                <w:bCs/>
              </w:rPr>
              <w:id w:val="-337153862"/>
              <w:placeholder>
                <w:docPart w:val="DefaultPlaceholder_-1854013440"/>
              </w:placeholder>
              <w:showingPlcHdr/>
              <w:text/>
            </w:sdtPr>
            <w:sdtContent>
              <w:p w14:paraId="60D43D4C" w14:textId="79F40C93" w:rsidR="00CB5C69" w:rsidRDefault="008631D3" w:rsidP="00740585">
                <w:pPr>
                  <w:rPr>
                    <w:rFonts w:ascii="Arial" w:hAnsi="Arial" w:cs="Arial"/>
                    <w:bCs/>
                  </w:rPr>
                </w:pPr>
                <w:r w:rsidRPr="009727C7">
                  <w:rPr>
                    <w:rStyle w:val="Platzhaltertext"/>
                  </w:rPr>
                  <w:t>Klicken oder tippen Sie hier, um Text einzugeben.</w:t>
                </w:r>
              </w:p>
            </w:sdtContent>
          </w:sdt>
          <w:p w14:paraId="60D43D4D" w14:textId="77777777" w:rsidR="00CB5C69" w:rsidRDefault="00CB5C69" w:rsidP="00740585">
            <w:pPr>
              <w:rPr>
                <w:rFonts w:ascii="Arial" w:hAnsi="Arial" w:cs="Arial"/>
                <w:bCs/>
              </w:rPr>
            </w:pPr>
          </w:p>
          <w:p w14:paraId="60D43D50" w14:textId="77777777" w:rsidR="00CB5C69" w:rsidRPr="004357C5" w:rsidRDefault="00CB5C69" w:rsidP="00740585">
            <w:pPr>
              <w:rPr>
                <w:rFonts w:ascii="Arial" w:hAnsi="Arial" w:cs="Arial"/>
                <w:bCs/>
              </w:rPr>
            </w:pPr>
          </w:p>
        </w:tc>
      </w:tr>
    </w:tbl>
    <w:p w14:paraId="60D43D52" w14:textId="77777777" w:rsidR="00CB5C69" w:rsidRDefault="00CB5C69" w:rsidP="00CB5C6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D54"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D53"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740585">
              <w:rPr>
                <w:rFonts w:ascii="Arial" w:hAnsi="Arial" w:cs="Arial"/>
                <w:b/>
                <w:color w:val="FFFFFF" w:themeColor="background1"/>
                <w:sz w:val="32"/>
                <w:szCs w:val="32"/>
              </w:rPr>
              <w:t>P3</w:t>
            </w:r>
            <w:r w:rsidRPr="003C35ED">
              <w:rPr>
                <w:rFonts w:ascii="Arial" w:hAnsi="Arial" w:cs="Arial"/>
                <w:b/>
                <w:color w:val="FFFFFF" w:themeColor="background1"/>
                <w:sz w:val="32"/>
                <w:szCs w:val="32"/>
              </w:rPr>
              <w:t xml:space="preserve"> - Prozesseinschätzung</w:t>
            </w:r>
          </w:p>
        </w:tc>
      </w:tr>
      <w:tr w:rsidR="00CB5C69" w14:paraId="60D43D57"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D55"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D56" w14:textId="77777777" w:rsidR="00CB5C69" w:rsidRDefault="00CB5C69" w:rsidP="00740585">
            <w:pPr>
              <w:jc w:val="center"/>
              <w:rPr>
                <w:rFonts w:ascii="Arial" w:hAnsi="Arial" w:cs="Arial"/>
                <w:b/>
                <w:sz w:val="20"/>
                <w:szCs w:val="20"/>
              </w:rPr>
            </w:pPr>
          </w:p>
        </w:tc>
      </w:tr>
      <w:tr w:rsidR="00CB5C69" w14:paraId="60D43D5A"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D58"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D59"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D5E"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D5B"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D5C"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D5D"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D63"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D5F"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D60"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834522137"/>
              <w14:checkbox>
                <w14:checked w14:val="0"/>
                <w14:checkedState w14:val="2612" w14:font="MS Gothic"/>
                <w14:uncheckedState w14:val="2610" w14:font="MS Gothic"/>
              </w14:checkbox>
            </w:sdtPr>
            <w:sdtContent>
              <w:p w14:paraId="60D43D61"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2122991131"/>
              <w14:checkbox>
                <w14:checked w14:val="0"/>
                <w14:checkedState w14:val="2612" w14:font="MS Gothic"/>
                <w14:uncheckedState w14:val="2610" w14:font="MS Gothic"/>
              </w14:checkbox>
            </w:sdtPr>
            <w:sdtContent>
              <w:p w14:paraId="60D43D62"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69"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D64" w14:textId="0969F99E"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783263026"/>
              <w:placeholder>
                <w:docPart w:val="DefaultPlaceholder_-1854013440"/>
              </w:placeholder>
              <w:showingPlcHdr/>
              <w:text/>
            </w:sdtPr>
            <w:sdtContent>
              <w:p w14:paraId="60D43D65" w14:textId="6D7D575A"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D66"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447939799"/>
              <w14:checkbox>
                <w14:checked w14:val="0"/>
                <w14:checkedState w14:val="2612" w14:font="MS Gothic"/>
                <w14:uncheckedState w14:val="2610" w14:font="MS Gothic"/>
              </w14:checkbox>
            </w:sdtPr>
            <w:sdtContent>
              <w:p w14:paraId="60D43D6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838768637"/>
              <w14:checkbox>
                <w14:checked w14:val="0"/>
                <w14:checkedState w14:val="2612" w14:font="MS Gothic"/>
                <w14:uncheckedState w14:val="2610" w14:font="MS Gothic"/>
              </w14:checkbox>
            </w:sdtPr>
            <w:sdtContent>
              <w:p w14:paraId="60D43D6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6C"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D6A"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D6B"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D70"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D6D"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D6E"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D6F"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D74"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D71"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598784670"/>
              <w14:checkbox>
                <w14:checked w14:val="0"/>
                <w14:checkedState w14:val="2612" w14:font="MS Gothic"/>
                <w14:uncheckedState w14:val="2610" w14:font="MS Gothic"/>
              </w14:checkbox>
            </w:sdtPr>
            <w:sdtContent>
              <w:p w14:paraId="60D43D72"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015068538"/>
              <w14:checkbox>
                <w14:checked w14:val="0"/>
                <w14:checkedState w14:val="2612" w14:font="MS Gothic"/>
                <w14:uncheckedState w14:val="2610" w14:font="MS Gothic"/>
              </w14:checkbox>
            </w:sdtPr>
            <w:sdtContent>
              <w:p w14:paraId="60D43D7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7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D75"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744717509"/>
              <w14:checkbox>
                <w14:checked w14:val="0"/>
                <w14:checkedState w14:val="2612" w14:font="MS Gothic"/>
                <w14:uncheckedState w14:val="2610" w14:font="MS Gothic"/>
              </w14:checkbox>
            </w:sdtPr>
            <w:sdtContent>
              <w:p w14:paraId="60D43D7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638925113"/>
              <w14:checkbox>
                <w14:checked w14:val="0"/>
                <w14:checkedState w14:val="2612" w14:font="MS Gothic"/>
                <w14:uncheckedState w14:val="2610" w14:font="MS Gothic"/>
              </w14:checkbox>
            </w:sdtPr>
            <w:sdtContent>
              <w:p w14:paraId="60D43D7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7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D79"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3820596"/>
              <w14:checkbox>
                <w14:checked w14:val="0"/>
                <w14:checkedState w14:val="2612" w14:font="MS Gothic"/>
                <w14:uncheckedState w14:val="2610" w14:font="MS Gothic"/>
              </w14:checkbox>
            </w:sdtPr>
            <w:sdtContent>
              <w:p w14:paraId="60D43D7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9270123"/>
              <w14:checkbox>
                <w14:checked w14:val="0"/>
                <w14:checkedState w14:val="2612" w14:font="MS Gothic"/>
                <w14:uncheckedState w14:val="2610" w14:font="MS Gothic"/>
              </w14:checkbox>
            </w:sdtPr>
            <w:sdtContent>
              <w:p w14:paraId="60D43D7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8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D7D"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819155241"/>
              <w14:checkbox>
                <w14:checked w14:val="0"/>
                <w14:checkedState w14:val="2612" w14:font="MS Gothic"/>
                <w14:uncheckedState w14:val="2610" w14:font="MS Gothic"/>
              </w14:checkbox>
            </w:sdtPr>
            <w:sdtContent>
              <w:p w14:paraId="60D43D7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23514131"/>
              <w14:checkbox>
                <w14:checked w14:val="0"/>
                <w14:checkedState w14:val="2612" w14:font="MS Gothic"/>
                <w14:uncheckedState w14:val="2610" w14:font="MS Gothic"/>
              </w14:checkbox>
            </w:sdtPr>
            <w:sdtContent>
              <w:p w14:paraId="60D43D7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84"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D81"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042944348"/>
              <w14:checkbox>
                <w14:checked w14:val="0"/>
                <w14:checkedState w14:val="2612" w14:font="MS Gothic"/>
                <w14:uncheckedState w14:val="2610" w14:font="MS Gothic"/>
              </w14:checkbox>
            </w:sdtPr>
            <w:sdtContent>
              <w:p w14:paraId="60D43D8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00498448"/>
              <w14:checkbox>
                <w14:checked w14:val="0"/>
                <w14:checkedState w14:val="2612" w14:font="MS Gothic"/>
                <w14:uncheckedState w14:val="2610" w14:font="MS Gothic"/>
              </w14:checkbox>
            </w:sdtPr>
            <w:sdtContent>
              <w:p w14:paraId="60D43D8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8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D85"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950464341"/>
              <w14:checkbox>
                <w14:checked w14:val="0"/>
                <w14:checkedState w14:val="2612" w14:font="MS Gothic"/>
                <w14:uncheckedState w14:val="2610" w14:font="MS Gothic"/>
              </w14:checkbox>
            </w:sdtPr>
            <w:sdtContent>
              <w:p w14:paraId="60D43D8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34158573"/>
              <w14:checkbox>
                <w14:checked w14:val="0"/>
                <w14:checkedState w14:val="2612" w14:font="MS Gothic"/>
                <w14:uncheckedState w14:val="2610" w14:font="MS Gothic"/>
              </w14:checkbox>
            </w:sdtPr>
            <w:sdtContent>
              <w:p w14:paraId="60D43D8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D8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D89"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458340565"/>
              <w14:checkbox>
                <w14:checked w14:val="0"/>
                <w14:checkedState w14:val="2612" w14:font="MS Gothic"/>
                <w14:uncheckedState w14:val="2610" w14:font="MS Gothic"/>
              </w14:checkbox>
            </w:sdtPr>
            <w:sdtContent>
              <w:p w14:paraId="60D43D8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20806131"/>
              <w14:checkbox>
                <w14:checked w14:val="0"/>
                <w14:checkedState w14:val="2612" w14:font="MS Gothic"/>
                <w14:uncheckedState w14:val="2610" w14:font="MS Gothic"/>
              </w14:checkbox>
            </w:sdtPr>
            <w:sdtContent>
              <w:p w14:paraId="60D43D8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9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D8D"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04145936"/>
              <w14:checkbox>
                <w14:checked w14:val="0"/>
                <w14:checkedState w14:val="2612" w14:font="MS Gothic"/>
                <w14:uncheckedState w14:val="2610" w14:font="MS Gothic"/>
              </w14:checkbox>
            </w:sdtPr>
            <w:sdtContent>
              <w:p w14:paraId="60D43D8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53251230"/>
              <w14:checkbox>
                <w14:checked w14:val="0"/>
                <w14:checkedState w14:val="2612" w14:font="MS Gothic"/>
                <w14:uncheckedState w14:val="2610" w14:font="MS Gothic"/>
              </w14:checkbox>
            </w:sdtPr>
            <w:sdtContent>
              <w:p w14:paraId="60D43D8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D94"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D91"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162353903"/>
              <w14:checkbox>
                <w14:checked w14:val="0"/>
                <w14:checkedState w14:val="2612" w14:font="MS Gothic"/>
                <w14:uncheckedState w14:val="2610" w14:font="MS Gothic"/>
              </w14:checkbox>
            </w:sdtPr>
            <w:sdtContent>
              <w:p w14:paraId="60D43D9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16116262"/>
              <w14:checkbox>
                <w14:checked w14:val="0"/>
                <w14:checkedState w14:val="2612" w14:font="MS Gothic"/>
                <w14:uncheckedState w14:val="2610" w14:font="MS Gothic"/>
              </w14:checkbox>
            </w:sdtPr>
            <w:sdtContent>
              <w:p w14:paraId="60D43D9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98"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D95"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8787862"/>
              <w14:checkbox>
                <w14:checked w14:val="0"/>
                <w14:checkedState w14:val="2612" w14:font="MS Gothic"/>
                <w14:uncheckedState w14:val="2610" w14:font="MS Gothic"/>
              </w14:checkbox>
            </w:sdtPr>
            <w:sdtContent>
              <w:p w14:paraId="60D43D9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98608642"/>
              <w14:checkbox>
                <w14:checked w14:val="0"/>
                <w14:checkedState w14:val="2612" w14:font="MS Gothic"/>
                <w14:uncheckedState w14:val="2610" w14:font="MS Gothic"/>
              </w14:checkbox>
            </w:sdtPr>
            <w:sdtContent>
              <w:p w14:paraId="60D43D9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9C"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D99"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388762542"/>
              <w14:checkbox>
                <w14:checked w14:val="0"/>
                <w14:checkedState w14:val="2612" w14:font="MS Gothic"/>
                <w14:uncheckedState w14:val="2610" w14:font="MS Gothic"/>
              </w14:checkbox>
            </w:sdtPr>
            <w:sdtContent>
              <w:p w14:paraId="60D43D9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28867160"/>
              <w14:checkbox>
                <w14:checked w14:val="0"/>
                <w14:checkedState w14:val="2612" w14:font="MS Gothic"/>
                <w14:uncheckedState w14:val="2610" w14:font="MS Gothic"/>
              </w14:checkbox>
            </w:sdtPr>
            <w:sdtContent>
              <w:p w14:paraId="60D43D9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A0"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D9D"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74448966"/>
              <w14:checkbox>
                <w14:checked w14:val="0"/>
                <w14:checkedState w14:val="2612" w14:font="MS Gothic"/>
                <w14:uncheckedState w14:val="2610" w14:font="MS Gothic"/>
              </w14:checkbox>
            </w:sdtPr>
            <w:sdtContent>
              <w:p w14:paraId="60D43D9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94633018"/>
              <w14:checkbox>
                <w14:checked w14:val="0"/>
                <w14:checkedState w14:val="2612" w14:font="MS Gothic"/>
                <w14:uncheckedState w14:val="2610" w14:font="MS Gothic"/>
              </w14:checkbox>
            </w:sdtPr>
            <w:sdtContent>
              <w:p w14:paraId="60D43D9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A4"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DA1"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145235710"/>
              <w14:checkbox>
                <w14:checked w14:val="0"/>
                <w14:checkedState w14:val="2612" w14:font="MS Gothic"/>
                <w14:uncheckedState w14:val="2610" w14:font="MS Gothic"/>
              </w14:checkbox>
            </w:sdtPr>
            <w:sdtContent>
              <w:p w14:paraId="60D43DA2"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16177700"/>
              <w14:checkbox>
                <w14:checked w14:val="0"/>
                <w14:checkedState w14:val="2612" w14:font="MS Gothic"/>
                <w14:uncheckedState w14:val="2610" w14:font="MS Gothic"/>
              </w14:checkbox>
            </w:sdtPr>
            <w:sdtContent>
              <w:p w14:paraId="60D43DA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DA8"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DA5" w14:textId="77777777" w:rsidR="00CB5C69" w:rsidRDefault="00CB5C69" w:rsidP="00990561">
            <w:pPr>
              <w:pStyle w:val="Listenabsatz"/>
              <w:numPr>
                <w:ilvl w:val="0"/>
                <w:numId w:val="80"/>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22182543"/>
              <w14:checkbox>
                <w14:checked w14:val="0"/>
                <w14:checkedState w14:val="2612" w14:font="MS Gothic"/>
                <w14:uncheckedState w14:val="2610" w14:font="MS Gothic"/>
              </w14:checkbox>
            </w:sdtPr>
            <w:sdtContent>
              <w:p w14:paraId="60D43DA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11876434"/>
              <w14:checkbox>
                <w14:checked w14:val="0"/>
                <w14:checkedState w14:val="2612" w14:font="MS Gothic"/>
                <w14:uncheckedState w14:val="2610" w14:font="MS Gothic"/>
              </w14:checkbox>
            </w:sdtPr>
            <w:sdtContent>
              <w:p w14:paraId="60D43DA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DAA"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DA9"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DAC"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DAB"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DAE"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DAD"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DB2"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DAF"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DB0"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22333961"/>
              <w14:checkbox>
                <w14:checked w14:val="0"/>
                <w14:checkedState w14:val="2612" w14:font="MS Gothic"/>
                <w14:uncheckedState w14:val="2610" w14:font="MS Gothic"/>
              </w14:checkbox>
            </w:sdtPr>
            <w:sdtContent>
              <w:p w14:paraId="60D43DB1"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DB6"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DB3"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DB4"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15049333"/>
              <w14:checkbox>
                <w14:checked w14:val="0"/>
                <w14:checkedState w14:val="2612" w14:font="MS Gothic"/>
                <w14:uncheckedState w14:val="2610" w14:font="MS Gothic"/>
              </w14:checkbox>
            </w:sdtPr>
            <w:sdtContent>
              <w:p w14:paraId="60D43DB5"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DBA"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DB7"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DB8"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34116008"/>
              <w14:checkbox>
                <w14:checked w14:val="0"/>
                <w14:checkedState w14:val="2612" w14:font="MS Gothic"/>
                <w14:uncheckedState w14:val="2610" w14:font="MS Gothic"/>
              </w14:checkbox>
            </w:sdtPr>
            <w:sdtContent>
              <w:p w14:paraId="60D43DB9"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DBB" w14:textId="77777777" w:rsidR="00CB5C69" w:rsidRDefault="00CB5C69" w:rsidP="00CB5C69">
      <w:pPr>
        <w:rPr>
          <w:rFonts w:ascii="Arial" w:hAnsi="Arial" w:cs="Arial"/>
          <w:b/>
        </w:rPr>
      </w:pPr>
    </w:p>
    <w:p w14:paraId="60D43DBC" w14:textId="77777777" w:rsidR="00CB5C69" w:rsidRPr="009B0D74" w:rsidRDefault="00CB5C69" w:rsidP="00CB5C69">
      <w:pPr>
        <w:pStyle w:val="berschriftI"/>
        <w:rPr>
          <w:b/>
          <w:szCs w:val="28"/>
        </w:rPr>
      </w:pPr>
      <w:r>
        <w:rPr>
          <w:b/>
        </w:rPr>
        <w:br w:type="page"/>
      </w:r>
      <w:bookmarkStart w:id="12" w:name="_Toc105763355"/>
      <w:r w:rsidRPr="009B0D74">
        <w:rPr>
          <w:b/>
          <w:szCs w:val="28"/>
        </w:rPr>
        <w:lastRenderedPageBreak/>
        <w:t xml:space="preserve">Kernaufgabe </w:t>
      </w:r>
      <w:r w:rsidR="00740585">
        <w:rPr>
          <w:b/>
          <w:szCs w:val="28"/>
        </w:rPr>
        <w:t>P4</w:t>
      </w:r>
      <w:r w:rsidRPr="009B0D74">
        <w:rPr>
          <w:b/>
          <w:szCs w:val="28"/>
        </w:rPr>
        <w:t xml:space="preserve"> „</w:t>
      </w:r>
      <w:r w:rsidR="00740585">
        <w:rPr>
          <w:b/>
          <w:szCs w:val="28"/>
        </w:rPr>
        <w:t>Personal individuell fördern</w:t>
      </w:r>
      <w:r w:rsidRPr="009B0D74">
        <w:rPr>
          <w:b/>
          <w:szCs w:val="28"/>
        </w:rPr>
        <w:t>“</w:t>
      </w:r>
      <w:bookmarkEnd w:id="12"/>
    </w:p>
    <w:tbl>
      <w:tblPr>
        <w:tblStyle w:val="Tabellenraster20"/>
        <w:tblW w:w="9781" w:type="dxa"/>
        <w:tblInd w:w="-5" w:type="dxa"/>
        <w:tblLook w:val="04A0" w:firstRow="1" w:lastRow="0" w:firstColumn="1" w:lastColumn="0" w:noHBand="0" w:noVBand="1"/>
      </w:tblPr>
      <w:tblGrid>
        <w:gridCol w:w="720"/>
        <w:gridCol w:w="9061"/>
      </w:tblGrid>
      <w:tr w:rsidR="00740585" w:rsidRPr="00740585" w14:paraId="60D43DBF" w14:textId="77777777" w:rsidTr="00740585">
        <w:trPr>
          <w:trHeight w:val="42"/>
        </w:trPr>
        <w:tc>
          <w:tcPr>
            <w:tcW w:w="720" w:type="dxa"/>
            <w:vMerge w:val="restart"/>
            <w:shd w:val="clear" w:color="auto" w:fill="CCFFCC"/>
            <w:vAlign w:val="center"/>
          </w:tcPr>
          <w:p w14:paraId="60D43DBD" w14:textId="77777777" w:rsidR="00740585" w:rsidRPr="00740585" w:rsidRDefault="00740585" w:rsidP="00740585">
            <w:pPr>
              <w:spacing w:line="240" w:lineRule="auto"/>
              <w:jc w:val="center"/>
              <w:rPr>
                <w:rFonts w:ascii="Arial" w:eastAsiaTheme="minorHAnsi" w:hAnsi="Arial" w:cs="Arial"/>
                <w:lang w:eastAsia="en-US"/>
              </w:rPr>
            </w:pPr>
            <w:r w:rsidRPr="00740585">
              <w:rPr>
                <w:rFonts w:ascii="Arial" w:eastAsiaTheme="minorHAnsi" w:hAnsi="Arial" w:cs="Arial"/>
                <w:lang w:eastAsia="en-US"/>
              </w:rPr>
              <w:t>P4</w:t>
            </w:r>
          </w:p>
        </w:tc>
        <w:tc>
          <w:tcPr>
            <w:tcW w:w="9061" w:type="dxa"/>
            <w:shd w:val="clear" w:color="auto" w:fill="CCFFCC"/>
          </w:tcPr>
          <w:p w14:paraId="60D43DBE" w14:textId="77777777" w:rsidR="00740585" w:rsidRPr="00740585" w:rsidRDefault="00740585" w:rsidP="00740585">
            <w:pPr>
              <w:spacing w:line="240" w:lineRule="auto"/>
              <w:rPr>
                <w:rFonts w:ascii="Arial" w:eastAsiaTheme="minorHAnsi" w:hAnsi="Arial" w:cs="Arial"/>
                <w:lang w:eastAsia="en-US"/>
              </w:rPr>
            </w:pPr>
            <w:r w:rsidRPr="00740585">
              <w:rPr>
                <w:rFonts w:ascii="Arial" w:eastAsiaTheme="minorHAnsi" w:hAnsi="Arial" w:cs="Arial"/>
                <w:b/>
                <w:lang w:eastAsia="en-US"/>
              </w:rPr>
              <w:t>Personal individuell fördern</w:t>
            </w:r>
          </w:p>
        </w:tc>
      </w:tr>
      <w:tr w:rsidR="00740585" w:rsidRPr="00740585" w14:paraId="60D43DC2" w14:textId="77777777" w:rsidTr="00740585">
        <w:trPr>
          <w:trHeight w:val="39"/>
        </w:trPr>
        <w:tc>
          <w:tcPr>
            <w:tcW w:w="720" w:type="dxa"/>
            <w:vMerge/>
            <w:shd w:val="clear" w:color="auto" w:fill="CCFFCC"/>
            <w:vAlign w:val="center"/>
          </w:tcPr>
          <w:p w14:paraId="60D43DC0"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DC1" w14:textId="77777777" w:rsidR="00740585" w:rsidRPr="00740585" w:rsidRDefault="00740585" w:rsidP="00740585">
            <w:pPr>
              <w:spacing w:line="240" w:lineRule="auto"/>
              <w:rPr>
                <w:rFonts w:ascii="Arial" w:eastAsiaTheme="minorHAnsi" w:hAnsi="Arial" w:cs="Arial"/>
                <w:lang w:eastAsia="en-US"/>
              </w:rPr>
            </w:pPr>
            <w:r w:rsidRPr="00740585">
              <w:rPr>
                <w:rFonts w:ascii="Arial" w:eastAsiaTheme="minorHAnsi" w:hAnsi="Arial" w:cs="Arial"/>
                <w:b/>
                <w:lang w:eastAsia="en-US"/>
              </w:rPr>
              <w:t>Die Schule fördert das lehrende und nicht lehrende Personal entsprechend ihrer individuellen Professionalisierung.</w:t>
            </w:r>
          </w:p>
        </w:tc>
      </w:tr>
      <w:tr w:rsidR="00740585" w:rsidRPr="00740585" w14:paraId="60D43DC5" w14:textId="77777777" w:rsidTr="00740585">
        <w:trPr>
          <w:trHeight w:val="39"/>
        </w:trPr>
        <w:tc>
          <w:tcPr>
            <w:tcW w:w="720" w:type="dxa"/>
            <w:vMerge/>
            <w:shd w:val="clear" w:color="auto" w:fill="CCFFCC"/>
            <w:vAlign w:val="center"/>
          </w:tcPr>
          <w:p w14:paraId="60D43DC3"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DC4" w14:textId="77777777" w:rsidR="00740585" w:rsidRPr="00740585" w:rsidRDefault="00740585" w:rsidP="00740585">
            <w:pPr>
              <w:numPr>
                <w:ilvl w:val="0"/>
                <w:numId w:val="38"/>
              </w:numPr>
              <w:spacing w:line="240" w:lineRule="auto"/>
              <w:contextualSpacing/>
              <w:rPr>
                <w:rFonts w:ascii="Arial" w:eastAsiaTheme="minorHAnsi" w:hAnsi="Arial" w:cs="Arial"/>
                <w:lang w:eastAsia="en-US"/>
              </w:rPr>
            </w:pPr>
            <w:r w:rsidRPr="00740585">
              <w:rPr>
                <w:rFonts w:ascii="Arial" w:eastAsiaTheme="minorHAnsi" w:hAnsi="Arial" w:cs="Arial"/>
                <w:lang w:eastAsia="en-US"/>
              </w:rPr>
              <w:t>Die Schule führt systematisch Maßnahmen zur Personalentwicklung durch.</w:t>
            </w:r>
          </w:p>
        </w:tc>
      </w:tr>
      <w:tr w:rsidR="00740585" w:rsidRPr="00740585" w14:paraId="60D43DCB" w14:textId="77777777" w:rsidTr="00740585">
        <w:trPr>
          <w:trHeight w:val="39"/>
        </w:trPr>
        <w:tc>
          <w:tcPr>
            <w:tcW w:w="720" w:type="dxa"/>
            <w:vMerge/>
            <w:shd w:val="clear" w:color="auto" w:fill="CCFFCC"/>
            <w:vAlign w:val="center"/>
          </w:tcPr>
          <w:p w14:paraId="60D43DC6"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DC7" w14:textId="77777777" w:rsidR="00740585" w:rsidRPr="00740585" w:rsidRDefault="00740585" w:rsidP="00740585">
            <w:pPr>
              <w:numPr>
                <w:ilvl w:val="0"/>
                <w:numId w:val="39"/>
              </w:numPr>
              <w:spacing w:line="240" w:lineRule="auto"/>
              <w:rPr>
                <w:rFonts w:ascii="Arial" w:eastAsia="Times New Roman" w:hAnsi="Arial" w:cs="Arial"/>
                <w:i/>
                <w:lang w:eastAsia="de-DE"/>
              </w:rPr>
            </w:pPr>
            <w:r w:rsidRPr="00740585">
              <w:rPr>
                <w:rFonts w:ascii="Arial" w:eastAsia="Times New Roman" w:hAnsi="Arial" w:cs="Arial"/>
                <w:i/>
                <w:lang w:eastAsia="de-DE"/>
              </w:rPr>
              <w:t>Personale Zuständigkeiten für die Personalentwicklung sind festgelegt.</w:t>
            </w:r>
          </w:p>
          <w:p w14:paraId="60D43DC8" w14:textId="77777777" w:rsidR="00740585" w:rsidRPr="00740585" w:rsidRDefault="00740585" w:rsidP="00740585">
            <w:pPr>
              <w:numPr>
                <w:ilvl w:val="0"/>
                <w:numId w:val="39"/>
              </w:numPr>
              <w:spacing w:line="240" w:lineRule="auto"/>
              <w:rPr>
                <w:rFonts w:ascii="Arial" w:eastAsia="Times New Roman" w:hAnsi="Arial" w:cs="Arial"/>
                <w:i/>
                <w:lang w:eastAsia="de-DE"/>
              </w:rPr>
            </w:pPr>
            <w:r w:rsidRPr="00740585">
              <w:rPr>
                <w:rFonts w:ascii="Arial" w:eastAsia="Times New Roman" w:hAnsi="Arial" w:cs="Arial"/>
                <w:i/>
                <w:lang w:eastAsia="de-DE"/>
              </w:rPr>
              <w:t>Personalentwicklungsmaßnahmen sind zwischen den Verantwortlichen und Beteiligten abgestimmt und durchgeführt.</w:t>
            </w:r>
          </w:p>
          <w:p w14:paraId="60D43DC9" w14:textId="77777777" w:rsidR="00740585" w:rsidRPr="00740585" w:rsidRDefault="00740585" w:rsidP="00740585">
            <w:pPr>
              <w:numPr>
                <w:ilvl w:val="0"/>
                <w:numId w:val="39"/>
              </w:numPr>
              <w:spacing w:line="240" w:lineRule="auto"/>
              <w:rPr>
                <w:rFonts w:ascii="Arial" w:eastAsia="Times New Roman" w:hAnsi="Arial" w:cs="Arial"/>
                <w:i/>
                <w:lang w:eastAsia="de-DE"/>
              </w:rPr>
            </w:pPr>
            <w:r w:rsidRPr="00740585">
              <w:rPr>
                <w:rFonts w:ascii="Arial" w:eastAsia="Times New Roman" w:hAnsi="Arial" w:cs="Arial"/>
                <w:i/>
                <w:lang w:eastAsia="de-DE"/>
              </w:rPr>
              <w:t>Das lehrende und nicht lehrende Personal wird gefördert, beraten, unterstützt und motiviert.</w:t>
            </w:r>
          </w:p>
          <w:p w14:paraId="60D43DCA" w14:textId="77777777" w:rsidR="00740585" w:rsidRPr="00740585" w:rsidRDefault="00740585" w:rsidP="00740585">
            <w:pPr>
              <w:numPr>
                <w:ilvl w:val="0"/>
                <w:numId w:val="39"/>
              </w:numPr>
              <w:spacing w:line="240" w:lineRule="auto"/>
              <w:rPr>
                <w:rFonts w:ascii="Arial" w:eastAsia="Times New Roman" w:hAnsi="Arial" w:cs="Arial"/>
                <w:i/>
                <w:lang w:eastAsia="de-DE"/>
              </w:rPr>
            </w:pPr>
            <w:r w:rsidRPr="00740585">
              <w:rPr>
                <w:rFonts w:ascii="Arial" w:eastAsia="Times New Roman" w:hAnsi="Arial" w:cs="Arial"/>
                <w:i/>
                <w:lang w:eastAsia="de-DE"/>
              </w:rPr>
              <w:t>Rechtliche Vorgaben sind zu beachten (z. B. Besondere Regelungen für teilzeitbeschäftigte und begrenzt dienstfähige Lehrkräfte an öffentlichen Schulen, Niedersächsisches Gleichberechtigungsgesetz).</w:t>
            </w:r>
          </w:p>
        </w:tc>
      </w:tr>
    </w:tbl>
    <w:p w14:paraId="60D43DCC" w14:textId="77777777" w:rsidR="00CB5C69" w:rsidRDefault="00CB5C69" w:rsidP="00CB5C69">
      <w:pPr>
        <w:rPr>
          <w:rFonts w:ascii="Arial" w:hAnsi="Arial" w:cs="Arial"/>
          <w:b/>
        </w:rPr>
      </w:pPr>
    </w:p>
    <w:p w14:paraId="60D43DCD"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sidR="00740585">
        <w:rPr>
          <w:rFonts w:ascii="Arial" w:hAnsi="Arial" w:cs="Arial"/>
          <w:b/>
          <w:color w:val="FFFFFF" w:themeColor="background1"/>
          <w:sz w:val="32"/>
          <w:szCs w:val="32"/>
        </w:rPr>
        <w:t>P4</w:t>
      </w:r>
      <w:r w:rsidRPr="003C35ED">
        <w:rPr>
          <w:rFonts w:ascii="Arial" w:hAnsi="Arial" w:cs="Arial"/>
          <w:b/>
          <w:color w:val="FFFFFF" w:themeColor="background1"/>
          <w:sz w:val="32"/>
          <w:szCs w:val="32"/>
        </w:rPr>
        <w:t xml:space="preserve"> </w:t>
      </w:r>
    </w:p>
    <w:p w14:paraId="60D43DCE"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DD6"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DCF" w14:textId="77777777" w:rsidR="00CB5C69" w:rsidRDefault="00CB5C69" w:rsidP="00740585">
            <w:pPr>
              <w:rPr>
                <w:rFonts w:ascii="Arial" w:hAnsi="Arial" w:cs="Arial"/>
                <w:b/>
                <w:bCs/>
              </w:rPr>
            </w:pPr>
            <w:r>
              <w:rPr>
                <w:rFonts w:ascii="Arial" w:hAnsi="Arial" w:cs="Arial"/>
                <w:b/>
                <w:bCs/>
              </w:rPr>
              <w:t>Stärken:</w:t>
            </w:r>
          </w:p>
          <w:p w14:paraId="60D43DD0" w14:textId="77777777" w:rsidR="00CB5C69" w:rsidRDefault="00CB5C69" w:rsidP="00740585">
            <w:pPr>
              <w:rPr>
                <w:rFonts w:ascii="Arial" w:hAnsi="Arial" w:cs="Arial"/>
                <w:bCs/>
              </w:rPr>
            </w:pPr>
          </w:p>
          <w:sdt>
            <w:sdtPr>
              <w:rPr>
                <w:rFonts w:ascii="Arial" w:hAnsi="Arial" w:cs="Arial"/>
                <w:bCs/>
              </w:rPr>
              <w:id w:val="499780533"/>
              <w:placeholder>
                <w:docPart w:val="DefaultPlaceholder_-1854013440"/>
              </w:placeholder>
              <w:showingPlcHdr/>
              <w:text/>
            </w:sdtPr>
            <w:sdtContent>
              <w:p w14:paraId="60D43DD1" w14:textId="32D56D53" w:rsidR="00CB5C69" w:rsidRDefault="008631D3" w:rsidP="00740585">
                <w:pPr>
                  <w:rPr>
                    <w:rFonts w:ascii="Arial" w:hAnsi="Arial" w:cs="Arial"/>
                    <w:bCs/>
                  </w:rPr>
                </w:pPr>
                <w:r w:rsidRPr="009727C7">
                  <w:rPr>
                    <w:rStyle w:val="Platzhaltertext"/>
                  </w:rPr>
                  <w:t>Klicken oder tippen Sie hier, um Text einzugeben.</w:t>
                </w:r>
              </w:p>
            </w:sdtContent>
          </w:sdt>
          <w:p w14:paraId="60D43DD2" w14:textId="77777777" w:rsidR="00CB5C69" w:rsidRDefault="00CB5C69" w:rsidP="00740585">
            <w:pPr>
              <w:rPr>
                <w:rFonts w:ascii="Arial" w:hAnsi="Arial" w:cs="Arial"/>
                <w:bCs/>
              </w:rPr>
            </w:pPr>
          </w:p>
          <w:p w14:paraId="60D43DD5" w14:textId="77777777" w:rsidR="00CB5C69" w:rsidRPr="004357C5" w:rsidRDefault="00CB5C69" w:rsidP="00740585">
            <w:pPr>
              <w:rPr>
                <w:rFonts w:ascii="Arial" w:hAnsi="Arial" w:cs="Arial"/>
                <w:bCs/>
              </w:rPr>
            </w:pPr>
          </w:p>
        </w:tc>
      </w:tr>
      <w:tr w:rsidR="00CB5C69" w14:paraId="60D43DD8" w14:textId="77777777" w:rsidTr="008631D3">
        <w:tc>
          <w:tcPr>
            <w:tcW w:w="9766" w:type="dxa"/>
            <w:tcBorders>
              <w:top w:val="single" w:sz="12" w:space="0" w:color="000000"/>
              <w:left w:val="nil"/>
              <w:bottom w:val="single" w:sz="12" w:space="0" w:color="000000"/>
              <w:right w:val="nil"/>
            </w:tcBorders>
          </w:tcPr>
          <w:p w14:paraId="60D43DD7" w14:textId="77777777" w:rsidR="00CB5C69" w:rsidRDefault="00CB5C69" w:rsidP="00740585">
            <w:pPr>
              <w:rPr>
                <w:rFonts w:ascii="Arial" w:hAnsi="Arial" w:cs="Arial"/>
                <w:bCs/>
              </w:rPr>
            </w:pPr>
          </w:p>
        </w:tc>
      </w:tr>
      <w:tr w:rsidR="00CB5C69" w14:paraId="60D43DDF"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DD9" w14:textId="77777777" w:rsidR="00CB5C69" w:rsidRDefault="00CB5C69" w:rsidP="00740585">
            <w:pPr>
              <w:rPr>
                <w:rFonts w:ascii="Arial" w:hAnsi="Arial" w:cs="Arial"/>
                <w:b/>
                <w:bCs/>
              </w:rPr>
            </w:pPr>
            <w:r>
              <w:rPr>
                <w:rFonts w:ascii="Arial" w:hAnsi="Arial" w:cs="Arial"/>
                <w:b/>
                <w:bCs/>
              </w:rPr>
              <w:t>Verbesserungspotenziale:</w:t>
            </w:r>
          </w:p>
          <w:p w14:paraId="60D43DDA" w14:textId="77777777" w:rsidR="00CB5C69" w:rsidRDefault="00CB5C69" w:rsidP="00740585">
            <w:pPr>
              <w:rPr>
                <w:rFonts w:ascii="Arial" w:hAnsi="Arial" w:cs="Arial"/>
                <w:b/>
                <w:bCs/>
              </w:rPr>
            </w:pPr>
          </w:p>
          <w:sdt>
            <w:sdtPr>
              <w:rPr>
                <w:rFonts w:ascii="Arial" w:hAnsi="Arial" w:cs="Arial"/>
                <w:b/>
                <w:bCs/>
              </w:rPr>
              <w:id w:val="831253687"/>
              <w:placeholder>
                <w:docPart w:val="DefaultPlaceholder_-1854013440"/>
              </w:placeholder>
              <w:showingPlcHdr/>
              <w:text/>
            </w:sdtPr>
            <w:sdtContent>
              <w:p w14:paraId="60D43DDB" w14:textId="451E5AFC" w:rsidR="00CB5C69" w:rsidRDefault="008631D3" w:rsidP="00740585">
                <w:pPr>
                  <w:rPr>
                    <w:rFonts w:ascii="Arial" w:hAnsi="Arial" w:cs="Arial"/>
                    <w:b/>
                    <w:bCs/>
                  </w:rPr>
                </w:pPr>
                <w:r w:rsidRPr="009727C7">
                  <w:rPr>
                    <w:rStyle w:val="Platzhaltertext"/>
                  </w:rPr>
                  <w:t>Klicken oder tippen Sie hier, um Text einzugeben.</w:t>
                </w:r>
              </w:p>
            </w:sdtContent>
          </w:sdt>
          <w:p w14:paraId="60D43DDC" w14:textId="77777777" w:rsidR="00CB5C69" w:rsidRDefault="00CB5C69" w:rsidP="00740585">
            <w:pPr>
              <w:rPr>
                <w:rFonts w:ascii="Arial" w:hAnsi="Arial" w:cs="Arial"/>
                <w:b/>
                <w:bCs/>
              </w:rPr>
            </w:pPr>
          </w:p>
          <w:p w14:paraId="60D43DDE" w14:textId="77777777" w:rsidR="00CB5C69" w:rsidRPr="004357C5" w:rsidRDefault="00CB5C69" w:rsidP="00740585">
            <w:pPr>
              <w:rPr>
                <w:rFonts w:ascii="Arial" w:hAnsi="Arial" w:cs="Arial"/>
                <w:b/>
                <w:bCs/>
              </w:rPr>
            </w:pPr>
          </w:p>
        </w:tc>
      </w:tr>
      <w:tr w:rsidR="00CB5C69" w14:paraId="60D43DE1" w14:textId="77777777" w:rsidTr="008631D3">
        <w:tc>
          <w:tcPr>
            <w:tcW w:w="9766" w:type="dxa"/>
            <w:tcBorders>
              <w:top w:val="single" w:sz="12" w:space="0" w:color="000000"/>
              <w:left w:val="nil"/>
              <w:bottom w:val="single" w:sz="12" w:space="0" w:color="000000"/>
              <w:right w:val="nil"/>
            </w:tcBorders>
          </w:tcPr>
          <w:p w14:paraId="60D43DE0" w14:textId="77777777" w:rsidR="00CB5C69" w:rsidRDefault="00CB5C69" w:rsidP="00740585">
            <w:pPr>
              <w:rPr>
                <w:rFonts w:ascii="Arial" w:hAnsi="Arial" w:cs="Arial"/>
                <w:bCs/>
              </w:rPr>
            </w:pPr>
          </w:p>
        </w:tc>
      </w:tr>
      <w:tr w:rsidR="00CB5C69" w14:paraId="60D43DE9"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DE2" w14:textId="77777777" w:rsidR="00CB5C69" w:rsidRDefault="00CB5C69" w:rsidP="00740585">
            <w:pPr>
              <w:rPr>
                <w:rFonts w:ascii="Arial" w:hAnsi="Arial" w:cs="Arial"/>
                <w:b/>
                <w:bCs/>
              </w:rPr>
            </w:pPr>
            <w:r>
              <w:rPr>
                <w:rFonts w:ascii="Arial" w:hAnsi="Arial" w:cs="Arial"/>
                <w:b/>
                <w:bCs/>
              </w:rPr>
              <w:t>Anregungen für die weitere Arbeit:</w:t>
            </w:r>
          </w:p>
          <w:p w14:paraId="60D43DE3" w14:textId="77777777" w:rsidR="00CB5C69" w:rsidRDefault="00CB5C69" w:rsidP="00740585">
            <w:pPr>
              <w:rPr>
                <w:rFonts w:ascii="Arial" w:hAnsi="Arial" w:cs="Arial"/>
                <w:b/>
                <w:bCs/>
              </w:rPr>
            </w:pPr>
          </w:p>
          <w:sdt>
            <w:sdtPr>
              <w:rPr>
                <w:rFonts w:ascii="Arial" w:hAnsi="Arial" w:cs="Arial"/>
                <w:b/>
                <w:bCs/>
              </w:rPr>
              <w:id w:val="1240604413"/>
              <w:placeholder>
                <w:docPart w:val="DefaultPlaceholder_-1854013440"/>
              </w:placeholder>
              <w:showingPlcHdr/>
              <w:text/>
            </w:sdtPr>
            <w:sdtContent>
              <w:p w14:paraId="60D43DE4" w14:textId="102102FD" w:rsidR="00CB5C69" w:rsidRDefault="008631D3" w:rsidP="00740585">
                <w:pPr>
                  <w:rPr>
                    <w:rFonts w:ascii="Arial" w:hAnsi="Arial" w:cs="Arial"/>
                    <w:b/>
                    <w:bCs/>
                  </w:rPr>
                </w:pPr>
                <w:r w:rsidRPr="009727C7">
                  <w:rPr>
                    <w:rStyle w:val="Platzhaltertext"/>
                  </w:rPr>
                  <w:t>Klicken oder tippen Sie hier, um Text einzugeben.</w:t>
                </w:r>
              </w:p>
            </w:sdtContent>
          </w:sdt>
          <w:p w14:paraId="60D43DE5" w14:textId="77777777" w:rsidR="00CB5C69" w:rsidRDefault="00CB5C69" w:rsidP="00740585">
            <w:pPr>
              <w:rPr>
                <w:rFonts w:ascii="Arial" w:hAnsi="Arial" w:cs="Arial"/>
                <w:b/>
                <w:bCs/>
              </w:rPr>
            </w:pPr>
          </w:p>
          <w:p w14:paraId="60D43DE8" w14:textId="77777777" w:rsidR="00CB5C69" w:rsidRPr="004357C5" w:rsidRDefault="00CB5C69" w:rsidP="00740585">
            <w:pPr>
              <w:rPr>
                <w:rFonts w:ascii="Arial" w:hAnsi="Arial" w:cs="Arial"/>
                <w:b/>
                <w:bCs/>
              </w:rPr>
            </w:pPr>
          </w:p>
        </w:tc>
      </w:tr>
      <w:tr w:rsidR="00CB5C69" w14:paraId="60D43DEB" w14:textId="77777777" w:rsidTr="008631D3">
        <w:tc>
          <w:tcPr>
            <w:tcW w:w="9766" w:type="dxa"/>
            <w:tcBorders>
              <w:top w:val="single" w:sz="12" w:space="0" w:color="000000"/>
              <w:left w:val="nil"/>
              <w:bottom w:val="single" w:sz="12" w:space="0" w:color="000000"/>
              <w:right w:val="nil"/>
            </w:tcBorders>
          </w:tcPr>
          <w:p w14:paraId="60D43DEA" w14:textId="77777777" w:rsidR="00CB5C69" w:rsidRDefault="00CB5C69" w:rsidP="00740585">
            <w:pPr>
              <w:rPr>
                <w:rFonts w:ascii="Arial" w:hAnsi="Arial" w:cs="Arial"/>
                <w:bCs/>
              </w:rPr>
            </w:pPr>
          </w:p>
        </w:tc>
      </w:tr>
      <w:tr w:rsidR="00CB5C69" w14:paraId="60D43DF3"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DEC" w14:textId="77777777" w:rsidR="00CB5C69" w:rsidRDefault="00CB5C69" w:rsidP="00740585">
            <w:pPr>
              <w:rPr>
                <w:rFonts w:ascii="Arial" w:hAnsi="Arial" w:cs="Arial"/>
                <w:b/>
              </w:rPr>
            </w:pPr>
            <w:r>
              <w:rPr>
                <w:rFonts w:ascii="Arial" w:hAnsi="Arial" w:cs="Arial"/>
                <w:b/>
              </w:rPr>
              <w:t>benötigte Ressourcen für die weitere Arbeit:</w:t>
            </w:r>
          </w:p>
          <w:p w14:paraId="60D43DED" w14:textId="77777777" w:rsidR="00CB5C69" w:rsidRDefault="00CB5C69" w:rsidP="00740585">
            <w:pPr>
              <w:rPr>
                <w:rFonts w:ascii="Arial" w:hAnsi="Arial" w:cs="Arial"/>
                <w:bCs/>
              </w:rPr>
            </w:pPr>
          </w:p>
          <w:sdt>
            <w:sdtPr>
              <w:rPr>
                <w:rFonts w:ascii="Arial" w:hAnsi="Arial" w:cs="Arial"/>
                <w:bCs/>
              </w:rPr>
              <w:id w:val="-945768427"/>
              <w:placeholder>
                <w:docPart w:val="DefaultPlaceholder_-1854013440"/>
              </w:placeholder>
              <w:showingPlcHdr/>
              <w:text/>
            </w:sdtPr>
            <w:sdtContent>
              <w:p w14:paraId="60D43DEE" w14:textId="293A87FC" w:rsidR="00CB5C69" w:rsidRDefault="008631D3" w:rsidP="00740585">
                <w:pPr>
                  <w:rPr>
                    <w:rFonts w:ascii="Arial" w:hAnsi="Arial" w:cs="Arial"/>
                    <w:bCs/>
                  </w:rPr>
                </w:pPr>
                <w:r w:rsidRPr="009727C7">
                  <w:rPr>
                    <w:rStyle w:val="Platzhaltertext"/>
                  </w:rPr>
                  <w:t>Klicken oder tippen Sie hier, um Text einzugeben.</w:t>
                </w:r>
              </w:p>
            </w:sdtContent>
          </w:sdt>
          <w:p w14:paraId="60D43DEF" w14:textId="77777777" w:rsidR="00CB5C69" w:rsidRDefault="00CB5C69" w:rsidP="00740585">
            <w:pPr>
              <w:rPr>
                <w:rFonts w:ascii="Arial" w:hAnsi="Arial" w:cs="Arial"/>
                <w:bCs/>
              </w:rPr>
            </w:pPr>
          </w:p>
          <w:p w14:paraId="60D43DF2" w14:textId="77777777" w:rsidR="00CB5C69" w:rsidRPr="004357C5" w:rsidRDefault="00CB5C69" w:rsidP="00740585">
            <w:pPr>
              <w:rPr>
                <w:rFonts w:ascii="Arial" w:hAnsi="Arial" w:cs="Arial"/>
                <w:bCs/>
              </w:rPr>
            </w:pPr>
          </w:p>
        </w:tc>
      </w:tr>
    </w:tbl>
    <w:p w14:paraId="60D43DF4" w14:textId="77777777" w:rsidR="00CB5C69" w:rsidRDefault="00CB5C69" w:rsidP="00CB5C6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DF6"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DF5"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740585">
              <w:rPr>
                <w:rFonts w:ascii="Arial" w:hAnsi="Arial" w:cs="Arial"/>
                <w:b/>
                <w:color w:val="FFFFFF" w:themeColor="background1"/>
                <w:sz w:val="32"/>
                <w:szCs w:val="32"/>
              </w:rPr>
              <w:t>P4</w:t>
            </w:r>
            <w:r w:rsidRPr="003C35ED">
              <w:rPr>
                <w:rFonts w:ascii="Arial" w:hAnsi="Arial" w:cs="Arial"/>
                <w:b/>
                <w:color w:val="FFFFFF" w:themeColor="background1"/>
                <w:sz w:val="32"/>
                <w:szCs w:val="32"/>
              </w:rPr>
              <w:t xml:space="preserve"> - Prozesseinschätzung</w:t>
            </w:r>
          </w:p>
        </w:tc>
      </w:tr>
      <w:tr w:rsidR="00CB5C69" w14:paraId="60D43DF9"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DF7"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DF8" w14:textId="77777777" w:rsidR="00CB5C69" w:rsidRDefault="00CB5C69" w:rsidP="00740585">
            <w:pPr>
              <w:jc w:val="center"/>
              <w:rPr>
                <w:rFonts w:ascii="Arial" w:hAnsi="Arial" w:cs="Arial"/>
                <w:b/>
                <w:sz w:val="20"/>
                <w:szCs w:val="20"/>
              </w:rPr>
            </w:pPr>
          </w:p>
        </w:tc>
      </w:tr>
      <w:tr w:rsidR="00CB5C69" w14:paraId="60D43DFC"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DFA"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DFB"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E00"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DFD"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DFE"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DFF"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E05"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E01"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E02"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280761116"/>
              <w14:checkbox>
                <w14:checked w14:val="0"/>
                <w14:checkedState w14:val="2612" w14:font="MS Gothic"/>
                <w14:uncheckedState w14:val="2610" w14:font="MS Gothic"/>
              </w14:checkbox>
            </w:sdtPr>
            <w:sdtContent>
              <w:p w14:paraId="60D43E03"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27706744"/>
              <w14:checkbox>
                <w14:checked w14:val="0"/>
                <w14:checkedState w14:val="2612" w14:font="MS Gothic"/>
                <w14:uncheckedState w14:val="2610" w14:font="MS Gothic"/>
              </w14:checkbox>
            </w:sdtPr>
            <w:sdtContent>
              <w:p w14:paraId="60D43E04"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0B"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E06" w14:textId="4AFECB92"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1357768809"/>
              <w:placeholder>
                <w:docPart w:val="DefaultPlaceholder_-1854013440"/>
              </w:placeholder>
              <w:showingPlcHdr/>
              <w:text/>
            </w:sdtPr>
            <w:sdtContent>
              <w:p w14:paraId="60D43E07" w14:textId="3407C88D"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E08"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526830416"/>
              <w14:checkbox>
                <w14:checked w14:val="0"/>
                <w14:checkedState w14:val="2612" w14:font="MS Gothic"/>
                <w14:uncheckedState w14:val="2610" w14:font="MS Gothic"/>
              </w14:checkbox>
            </w:sdtPr>
            <w:sdtContent>
              <w:p w14:paraId="60D43E0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763271692"/>
              <w14:checkbox>
                <w14:checked w14:val="0"/>
                <w14:checkedState w14:val="2612" w14:font="MS Gothic"/>
                <w14:uncheckedState w14:val="2610" w14:font="MS Gothic"/>
              </w14:checkbox>
            </w:sdtPr>
            <w:sdtContent>
              <w:p w14:paraId="60D43E0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0E"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E0C"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E0D"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E12"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E0F"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E10"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E11"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E16"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E13"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743758516"/>
              <w14:checkbox>
                <w14:checked w14:val="0"/>
                <w14:checkedState w14:val="2612" w14:font="MS Gothic"/>
                <w14:uncheckedState w14:val="2610" w14:font="MS Gothic"/>
              </w14:checkbox>
            </w:sdtPr>
            <w:sdtContent>
              <w:p w14:paraId="60D43E14"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869679605"/>
              <w14:checkbox>
                <w14:checked w14:val="0"/>
                <w14:checkedState w14:val="2612" w14:font="MS Gothic"/>
                <w14:uncheckedState w14:val="2610" w14:font="MS Gothic"/>
              </w14:checkbox>
            </w:sdtPr>
            <w:sdtContent>
              <w:p w14:paraId="60D43E1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1A"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E17"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367754774"/>
              <w14:checkbox>
                <w14:checked w14:val="0"/>
                <w14:checkedState w14:val="2612" w14:font="MS Gothic"/>
                <w14:uncheckedState w14:val="2610" w14:font="MS Gothic"/>
              </w14:checkbox>
            </w:sdtPr>
            <w:sdtContent>
              <w:p w14:paraId="60D43E1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345793016"/>
              <w14:checkbox>
                <w14:checked w14:val="0"/>
                <w14:checkedState w14:val="2612" w14:font="MS Gothic"/>
                <w14:uncheckedState w14:val="2610" w14:font="MS Gothic"/>
              </w14:checkbox>
            </w:sdtPr>
            <w:sdtContent>
              <w:p w14:paraId="60D43E1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1E"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1B"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01448395"/>
              <w14:checkbox>
                <w14:checked w14:val="0"/>
                <w14:checkedState w14:val="2612" w14:font="MS Gothic"/>
                <w14:uncheckedState w14:val="2610" w14:font="MS Gothic"/>
              </w14:checkbox>
            </w:sdtPr>
            <w:sdtContent>
              <w:p w14:paraId="60D43E1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25995691"/>
              <w14:checkbox>
                <w14:checked w14:val="0"/>
                <w14:checkedState w14:val="2612" w14:font="MS Gothic"/>
                <w14:uncheckedState w14:val="2610" w14:font="MS Gothic"/>
              </w14:checkbox>
            </w:sdtPr>
            <w:sdtContent>
              <w:p w14:paraId="60D43E1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22"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1F"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971552749"/>
              <w14:checkbox>
                <w14:checked w14:val="0"/>
                <w14:checkedState w14:val="2612" w14:font="MS Gothic"/>
                <w14:uncheckedState w14:val="2610" w14:font="MS Gothic"/>
              </w14:checkbox>
            </w:sdtPr>
            <w:sdtContent>
              <w:p w14:paraId="60D43E2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20338014"/>
              <w14:checkbox>
                <w14:checked w14:val="0"/>
                <w14:checkedState w14:val="2612" w14:font="MS Gothic"/>
                <w14:uncheckedState w14:val="2610" w14:font="MS Gothic"/>
              </w14:checkbox>
            </w:sdtPr>
            <w:sdtContent>
              <w:p w14:paraId="60D43E2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26"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E23"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669251882"/>
              <w14:checkbox>
                <w14:checked w14:val="0"/>
                <w14:checkedState w14:val="2612" w14:font="MS Gothic"/>
                <w14:uncheckedState w14:val="2610" w14:font="MS Gothic"/>
              </w14:checkbox>
            </w:sdtPr>
            <w:sdtContent>
              <w:p w14:paraId="60D43E2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65346799"/>
              <w14:checkbox>
                <w14:checked w14:val="0"/>
                <w14:checkedState w14:val="2612" w14:font="MS Gothic"/>
                <w14:uncheckedState w14:val="2610" w14:font="MS Gothic"/>
              </w14:checkbox>
            </w:sdtPr>
            <w:sdtContent>
              <w:p w14:paraId="60D43E2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2A"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27"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6429187"/>
              <w14:checkbox>
                <w14:checked w14:val="0"/>
                <w14:checkedState w14:val="2612" w14:font="MS Gothic"/>
                <w14:uncheckedState w14:val="2610" w14:font="MS Gothic"/>
              </w14:checkbox>
            </w:sdtPr>
            <w:sdtContent>
              <w:p w14:paraId="60D43E2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98577666"/>
              <w14:checkbox>
                <w14:checked w14:val="0"/>
                <w14:checkedState w14:val="2612" w14:font="MS Gothic"/>
                <w14:uncheckedState w14:val="2610" w14:font="MS Gothic"/>
              </w14:checkbox>
            </w:sdtPr>
            <w:sdtContent>
              <w:p w14:paraId="60D43E2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E2E"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2B"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2080665143"/>
              <w14:checkbox>
                <w14:checked w14:val="0"/>
                <w14:checkedState w14:val="2612" w14:font="MS Gothic"/>
                <w14:uncheckedState w14:val="2610" w14:font="MS Gothic"/>
              </w14:checkbox>
            </w:sdtPr>
            <w:sdtContent>
              <w:p w14:paraId="60D43E2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21023907"/>
              <w14:checkbox>
                <w14:checked w14:val="0"/>
                <w14:checkedState w14:val="2612" w14:font="MS Gothic"/>
                <w14:uncheckedState w14:val="2610" w14:font="MS Gothic"/>
              </w14:checkbox>
            </w:sdtPr>
            <w:sdtContent>
              <w:p w14:paraId="60D43E2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32"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2F"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30339224"/>
              <w14:checkbox>
                <w14:checked w14:val="0"/>
                <w14:checkedState w14:val="2612" w14:font="MS Gothic"/>
                <w14:uncheckedState w14:val="2610" w14:font="MS Gothic"/>
              </w14:checkbox>
            </w:sdtPr>
            <w:sdtContent>
              <w:p w14:paraId="60D43E3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03969505"/>
              <w14:checkbox>
                <w14:checked w14:val="0"/>
                <w14:checkedState w14:val="2612" w14:font="MS Gothic"/>
                <w14:uncheckedState w14:val="2610" w14:font="MS Gothic"/>
              </w14:checkbox>
            </w:sdtPr>
            <w:sdtContent>
              <w:p w14:paraId="60D43E3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E36"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33"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294785357"/>
              <w14:checkbox>
                <w14:checked w14:val="0"/>
                <w14:checkedState w14:val="2612" w14:font="MS Gothic"/>
                <w14:uncheckedState w14:val="2610" w14:font="MS Gothic"/>
              </w14:checkbox>
            </w:sdtPr>
            <w:sdtContent>
              <w:p w14:paraId="60D43E3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26914544"/>
              <w14:checkbox>
                <w14:checked w14:val="0"/>
                <w14:checkedState w14:val="2612" w14:font="MS Gothic"/>
                <w14:uncheckedState w14:val="2610" w14:font="MS Gothic"/>
              </w14:checkbox>
            </w:sdtPr>
            <w:sdtContent>
              <w:p w14:paraId="60D43E3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3A"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E37"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25031278"/>
              <w14:checkbox>
                <w14:checked w14:val="0"/>
                <w14:checkedState w14:val="2612" w14:font="MS Gothic"/>
                <w14:uncheckedState w14:val="2610" w14:font="MS Gothic"/>
              </w14:checkbox>
            </w:sdtPr>
            <w:sdtContent>
              <w:p w14:paraId="60D43E3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77063278"/>
              <w14:checkbox>
                <w14:checked w14:val="0"/>
                <w14:checkedState w14:val="2612" w14:font="MS Gothic"/>
                <w14:uncheckedState w14:val="2610" w14:font="MS Gothic"/>
              </w14:checkbox>
            </w:sdtPr>
            <w:sdtContent>
              <w:p w14:paraId="60D43E3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3E"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E3B"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28517121"/>
              <w14:checkbox>
                <w14:checked w14:val="0"/>
                <w14:checkedState w14:val="2612" w14:font="MS Gothic"/>
                <w14:uncheckedState w14:val="2610" w14:font="MS Gothic"/>
              </w14:checkbox>
            </w:sdtPr>
            <w:sdtContent>
              <w:p w14:paraId="60D43E3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29197566"/>
              <w14:checkbox>
                <w14:checked w14:val="0"/>
                <w14:checkedState w14:val="2612" w14:font="MS Gothic"/>
                <w14:uncheckedState w14:val="2610" w14:font="MS Gothic"/>
              </w14:checkbox>
            </w:sdtPr>
            <w:sdtContent>
              <w:p w14:paraId="60D43E3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42"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E3F"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064179064"/>
              <w14:checkbox>
                <w14:checked w14:val="0"/>
                <w14:checkedState w14:val="2612" w14:font="MS Gothic"/>
                <w14:uncheckedState w14:val="2610" w14:font="MS Gothic"/>
              </w14:checkbox>
            </w:sdtPr>
            <w:sdtContent>
              <w:p w14:paraId="60D43E4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65599820"/>
              <w14:checkbox>
                <w14:checked w14:val="0"/>
                <w14:checkedState w14:val="2612" w14:font="MS Gothic"/>
                <w14:uncheckedState w14:val="2610" w14:font="MS Gothic"/>
              </w14:checkbox>
            </w:sdtPr>
            <w:sdtContent>
              <w:p w14:paraId="60D43E4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46"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E43"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532186434"/>
              <w14:checkbox>
                <w14:checked w14:val="0"/>
                <w14:checkedState w14:val="2612" w14:font="MS Gothic"/>
                <w14:uncheckedState w14:val="2610" w14:font="MS Gothic"/>
              </w14:checkbox>
            </w:sdtPr>
            <w:sdtContent>
              <w:p w14:paraId="60D43E44"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86597006"/>
              <w14:checkbox>
                <w14:checked w14:val="0"/>
                <w14:checkedState w14:val="2612" w14:font="MS Gothic"/>
                <w14:uncheckedState w14:val="2610" w14:font="MS Gothic"/>
              </w14:checkbox>
            </w:sdtPr>
            <w:sdtContent>
              <w:p w14:paraId="60D43E4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E4A"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E47" w14:textId="77777777" w:rsidR="00CB5C69" w:rsidRDefault="00CB5C69" w:rsidP="00990561">
            <w:pPr>
              <w:pStyle w:val="Listenabsatz"/>
              <w:numPr>
                <w:ilvl w:val="0"/>
                <w:numId w:val="81"/>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17122944"/>
              <w14:checkbox>
                <w14:checked w14:val="0"/>
                <w14:checkedState w14:val="2612" w14:font="MS Gothic"/>
                <w14:uncheckedState w14:val="2610" w14:font="MS Gothic"/>
              </w14:checkbox>
            </w:sdtPr>
            <w:sdtContent>
              <w:p w14:paraId="60D43E4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32133396"/>
              <w14:checkbox>
                <w14:checked w14:val="0"/>
                <w14:checkedState w14:val="2612" w14:font="MS Gothic"/>
                <w14:uncheckedState w14:val="2610" w14:font="MS Gothic"/>
              </w14:checkbox>
            </w:sdtPr>
            <w:sdtContent>
              <w:p w14:paraId="60D43E4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4C"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E4B"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E4E"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E4D"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E50"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E4F"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E54"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E51"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E52"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074744502"/>
              <w14:checkbox>
                <w14:checked w14:val="0"/>
                <w14:checkedState w14:val="2612" w14:font="MS Gothic"/>
                <w14:uncheckedState w14:val="2610" w14:font="MS Gothic"/>
              </w14:checkbox>
            </w:sdtPr>
            <w:sdtContent>
              <w:p w14:paraId="60D43E53"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E58"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E55"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E56"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76608058"/>
              <w14:checkbox>
                <w14:checked w14:val="0"/>
                <w14:checkedState w14:val="2612" w14:font="MS Gothic"/>
                <w14:uncheckedState w14:val="2610" w14:font="MS Gothic"/>
              </w14:checkbox>
            </w:sdtPr>
            <w:sdtContent>
              <w:p w14:paraId="60D43E57"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E5C"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E59"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E5A"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17106701"/>
              <w14:checkbox>
                <w14:checked w14:val="0"/>
                <w14:checkedState w14:val="2612" w14:font="MS Gothic"/>
                <w14:uncheckedState w14:val="2610" w14:font="MS Gothic"/>
              </w14:checkbox>
            </w:sdtPr>
            <w:sdtContent>
              <w:p w14:paraId="60D43E5B"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E5D" w14:textId="77777777" w:rsidR="00CB5C69" w:rsidRDefault="00CB5C69" w:rsidP="00CB5C69">
      <w:pPr>
        <w:rPr>
          <w:rFonts w:ascii="Arial" w:hAnsi="Arial" w:cs="Arial"/>
          <w:b/>
        </w:rPr>
      </w:pPr>
    </w:p>
    <w:p w14:paraId="60D43E5E" w14:textId="77777777" w:rsidR="00CB5C69" w:rsidRPr="009B0D74" w:rsidRDefault="00CB5C69" w:rsidP="00CB5C69">
      <w:pPr>
        <w:pStyle w:val="berschriftI"/>
        <w:rPr>
          <w:b/>
          <w:szCs w:val="28"/>
        </w:rPr>
      </w:pPr>
      <w:r>
        <w:rPr>
          <w:b/>
        </w:rPr>
        <w:br w:type="page"/>
      </w:r>
      <w:bookmarkStart w:id="13" w:name="_Toc105763356"/>
      <w:r w:rsidRPr="009B0D74">
        <w:rPr>
          <w:b/>
          <w:szCs w:val="28"/>
        </w:rPr>
        <w:lastRenderedPageBreak/>
        <w:t xml:space="preserve">Kernaufgabe </w:t>
      </w:r>
      <w:r w:rsidR="00740585">
        <w:rPr>
          <w:b/>
          <w:szCs w:val="28"/>
        </w:rPr>
        <w:t>P5</w:t>
      </w:r>
      <w:r w:rsidRPr="009B0D74">
        <w:rPr>
          <w:b/>
          <w:szCs w:val="28"/>
        </w:rPr>
        <w:t xml:space="preserve"> „</w:t>
      </w:r>
      <w:r w:rsidR="00740585">
        <w:rPr>
          <w:b/>
          <w:szCs w:val="28"/>
        </w:rPr>
        <w:t>Personal bedarfsgerecht qualifizieren</w:t>
      </w:r>
      <w:r w:rsidRPr="009B0D74">
        <w:rPr>
          <w:b/>
          <w:szCs w:val="28"/>
        </w:rPr>
        <w:t>“</w:t>
      </w:r>
      <w:bookmarkEnd w:id="13"/>
    </w:p>
    <w:tbl>
      <w:tblPr>
        <w:tblStyle w:val="Tabellenraster21"/>
        <w:tblW w:w="9781" w:type="dxa"/>
        <w:tblInd w:w="-5" w:type="dxa"/>
        <w:tblLook w:val="04A0" w:firstRow="1" w:lastRow="0" w:firstColumn="1" w:lastColumn="0" w:noHBand="0" w:noVBand="1"/>
      </w:tblPr>
      <w:tblGrid>
        <w:gridCol w:w="720"/>
        <w:gridCol w:w="9061"/>
      </w:tblGrid>
      <w:tr w:rsidR="00740585" w:rsidRPr="00740585" w14:paraId="60D43E61" w14:textId="77777777" w:rsidTr="00740585">
        <w:trPr>
          <w:trHeight w:val="42"/>
        </w:trPr>
        <w:tc>
          <w:tcPr>
            <w:tcW w:w="720" w:type="dxa"/>
            <w:vMerge w:val="restart"/>
            <w:shd w:val="clear" w:color="auto" w:fill="CCFFCC"/>
            <w:vAlign w:val="center"/>
          </w:tcPr>
          <w:p w14:paraId="60D43E5F" w14:textId="77777777" w:rsidR="00740585" w:rsidRPr="00740585" w:rsidRDefault="00740585" w:rsidP="00740585">
            <w:pPr>
              <w:spacing w:line="240" w:lineRule="auto"/>
              <w:jc w:val="center"/>
              <w:rPr>
                <w:rFonts w:ascii="Arial" w:eastAsiaTheme="minorHAnsi" w:hAnsi="Arial" w:cs="Arial"/>
                <w:lang w:eastAsia="en-US"/>
              </w:rPr>
            </w:pPr>
            <w:r w:rsidRPr="00740585">
              <w:rPr>
                <w:rFonts w:ascii="Arial" w:eastAsiaTheme="minorHAnsi" w:hAnsi="Arial" w:cs="Arial"/>
                <w:lang w:eastAsia="en-US"/>
              </w:rPr>
              <w:t>P5</w:t>
            </w:r>
          </w:p>
        </w:tc>
        <w:tc>
          <w:tcPr>
            <w:tcW w:w="9061" w:type="dxa"/>
            <w:shd w:val="clear" w:color="auto" w:fill="CCFFCC"/>
          </w:tcPr>
          <w:p w14:paraId="60D43E60" w14:textId="77777777" w:rsidR="00740585" w:rsidRPr="00740585" w:rsidRDefault="00740585" w:rsidP="00740585">
            <w:pPr>
              <w:spacing w:line="240" w:lineRule="auto"/>
              <w:rPr>
                <w:rFonts w:ascii="Arial" w:eastAsiaTheme="minorHAnsi" w:hAnsi="Arial" w:cs="Arial"/>
                <w:lang w:eastAsia="en-US"/>
              </w:rPr>
            </w:pPr>
            <w:r w:rsidRPr="00740585">
              <w:rPr>
                <w:rFonts w:ascii="Arial" w:eastAsiaTheme="minorHAnsi" w:hAnsi="Arial" w:cs="Arial"/>
                <w:b/>
                <w:lang w:eastAsia="en-US"/>
              </w:rPr>
              <w:t>Personal bedarfsgerecht qualifizieren</w:t>
            </w:r>
          </w:p>
        </w:tc>
      </w:tr>
      <w:tr w:rsidR="00740585" w:rsidRPr="00740585" w14:paraId="60D43E64" w14:textId="77777777" w:rsidTr="00740585">
        <w:trPr>
          <w:trHeight w:val="39"/>
        </w:trPr>
        <w:tc>
          <w:tcPr>
            <w:tcW w:w="720" w:type="dxa"/>
            <w:vMerge/>
            <w:shd w:val="clear" w:color="auto" w:fill="CCFFCC"/>
            <w:vAlign w:val="center"/>
          </w:tcPr>
          <w:p w14:paraId="60D43E62"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E63" w14:textId="77777777" w:rsidR="00740585" w:rsidRPr="00740585" w:rsidRDefault="00740585" w:rsidP="00740585">
            <w:pPr>
              <w:spacing w:line="240" w:lineRule="auto"/>
              <w:rPr>
                <w:rFonts w:ascii="Arial" w:eastAsiaTheme="minorHAnsi" w:hAnsi="Arial" w:cs="Arial"/>
                <w:lang w:eastAsia="en-US"/>
              </w:rPr>
            </w:pPr>
            <w:r w:rsidRPr="00740585">
              <w:rPr>
                <w:rFonts w:ascii="Arial" w:eastAsiaTheme="minorHAnsi" w:hAnsi="Arial" w:cs="Arial"/>
                <w:b/>
                <w:lang w:eastAsia="en-US"/>
              </w:rPr>
              <w:t>Das lehrende und nicht lehrende Personal ist nach einem auf die Strategie der Schule abgestimmten Konzept qualifiziert.</w:t>
            </w:r>
          </w:p>
        </w:tc>
      </w:tr>
      <w:tr w:rsidR="00740585" w:rsidRPr="00740585" w14:paraId="60D43E67" w14:textId="77777777" w:rsidTr="00740585">
        <w:trPr>
          <w:trHeight w:val="39"/>
        </w:trPr>
        <w:tc>
          <w:tcPr>
            <w:tcW w:w="720" w:type="dxa"/>
            <w:vMerge/>
            <w:shd w:val="clear" w:color="auto" w:fill="CCFFCC"/>
            <w:vAlign w:val="center"/>
          </w:tcPr>
          <w:p w14:paraId="60D43E65"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E66" w14:textId="77777777" w:rsidR="00740585" w:rsidRPr="00740585" w:rsidRDefault="00740585" w:rsidP="00740585">
            <w:pPr>
              <w:numPr>
                <w:ilvl w:val="0"/>
                <w:numId w:val="40"/>
              </w:numPr>
              <w:spacing w:line="240" w:lineRule="auto"/>
              <w:contextualSpacing/>
              <w:rPr>
                <w:rFonts w:ascii="Arial" w:eastAsiaTheme="minorHAnsi" w:hAnsi="Arial" w:cs="Arial"/>
                <w:lang w:eastAsia="en-US"/>
              </w:rPr>
            </w:pPr>
            <w:r w:rsidRPr="00740585">
              <w:rPr>
                <w:rFonts w:ascii="Arial" w:eastAsiaTheme="minorHAnsi" w:hAnsi="Arial" w:cs="Arial"/>
                <w:lang w:eastAsia="en-US"/>
              </w:rPr>
              <w:t>Ein Fortbildungskonzept liegt vor.</w:t>
            </w:r>
          </w:p>
        </w:tc>
      </w:tr>
      <w:tr w:rsidR="00740585" w:rsidRPr="00740585" w14:paraId="60D43E6C" w14:textId="77777777" w:rsidTr="00740585">
        <w:trPr>
          <w:trHeight w:val="39"/>
        </w:trPr>
        <w:tc>
          <w:tcPr>
            <w:tcW w:w="720" w:type="dxa"/>
            <w:vMerge/>
            <w:shd w:val="clear" w:color="auto" w:fill="CCFFCC"/>
            <w:vAlign w:val="center"/>
          </w:tcPr>
          <w:p w14:paraId="60D43E68"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E69" w14:textId="77777777" w:rsidR="00740585" w:rsidRPr="00740585" w:rsidRDefault="00740585" w:rsidP="00740585">
            <w:pPr>
              <w:numPr>
                <w:ilvl w:val="0"/>
                <w:numId w:val="41"/>
              </w:numPr>
              <w:spacing w:line="240" w:lineRule="auto"/>
              <w:rPr>
                <w:rFonts w:ascii="Arial" w:eastAsia="Times New Roman" w:hAnsi="Arial" w:cs="Arial"/>
                <w:i/>
                <w:lang w:eastAsia="de-DE"/>
              </w:rPr>
            </w:pPr>
            <w:r w:rsidRPr="00740585">
              <w:rPr>
                <w:rFonts w:ascii="Arial" w:eastAsia="Times New Roman" w:hAnsi="Arial" w:cs="Arial"/>
                <w:i/>
                <w:lang w:eastAsia="de-DE"/>
              </w:rPr>
              <w:t>Das Fortbildungskonzept ist innerhalb der Schule kommuniziert (Bezug zum Qualitätsbereich „Schule entwickeln“, Kernaufgabe S2 „Strategie und Ziele abstimmen“).</w:t>
            </w:r>
          </w:p>
          <w:p w14:paraId="60D43E6A" w14:textId="77777777" w:rsidR="00740585" w:rsidRPr="00740585" w:rsidRDefault="00740585" w:rsidP="00740585">
            <w:pPr>
              <w:numPr>
                <w:ilvl w:val="0"/>
                <w:numId w:val="41"/>
              </w:numPr>
              <w:spacing w:line="240" w:lineRule="auto"/>
              <w:rPr>
                <w:rFonts w:ascii="Arial" w:eastAsia="Times New Roman" w:hAnsi="Arial" w:cs="Arial"/>
                <w:i/>
                <w:lang w:eastAsia="de-DE"/>
              </w:rPr>
            </w:pPr>
            <w:r w:rsidRPr="00740585">
              <w:rPr>
                <w:rFonts w:ascii="Arial" w:eastAsia="Times New Roman" w:hAnsi="Arial" w:cs="Arial"/>
                <w:i/>
                <w:lang w:eastAsia="de-DE"/>
              </w:rPr>
              <w:t>Die Ergebnisse aus Fortbildungen sind entsprechend den Erfordernissen der Bildungsgänge kommuniziert und bei Bedarf multipliziert.</w:t>
            </w:r>
          </w:p>
          <w:p w14:paraId="60D43E6B" w14:textId="77777777" w:rsidR="00740585" w:rsidRPr="00740585" w:rsidRDefault="00740585" w:rsidP="00740585">
            <w:pPr>
              <w:numPr>
                <w:ilvl w:val="0"/>
                <w:numId w:val="41"/>
              </w:numPr>
              <w:spacing w:line="240" w:lineRule="auto"/>
              <w:rPr>
                <w:rFonts w:ascii="Arial" w:eastAsia="Times New Roman" w:hAnsi="Arial" w:cs="Arial"/>
                <w:i/>
                <w:lang w:eastAsia="de-DE"/>
              </w:rPr>
            </w:pPr>
            <w:r w:rsidRPr="00740585">
              <w:rPr>
                <w:rFonts w:ascii="Arial" w:eastAsia="Times New Roman" w:hAnsi="Arial" w:cs="Arial"/>
                <w:i/>
                <w:lang w:eastAsia="de-DE"/>
              </w:rPr>
              <w:t>Rechtliche Vorgaben sind zu beachten (z. B. Besondere Regelungen für teilzeitbeschäftigte und begrenzt dienstfähige Lehrkräfte an öffentlichen Schulen, Niedersächsisches Gleichberechtigungsgesetz).</w:t>
            </w:r>
          </w:p>
        </w:tc>
      </w:tr>
    </w:tbl>
    <w:p w14:paraId="60D43E6D" w14:textId="77777777" w:rsidR="00CB5C69" w:rsidRDefault="00CB5C69" w:rsidP="00CB5C69">
      <w:pPr>
        <w:rPr>
          <w:rFonts w:ascii="Arial" w:hAnsi="Arial" w:cs="Arial"/>
          <w:b/>
        </w:rPr>
      </w:pPr>
    </w:p>
    <w:p w14:paraId="60D43E6E"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sidR="00740585">
        <w:rPr>
          <w:rFonts w:ascii="Arial" w:hAnsi="Arial" w:cs="Arial"/>
          <w:b/>
          <w:color w:val="FFFFFF" w:themeColor="background1"/>
          <w:sz w:val="32"/>
          <w:szCs w:val="32"/>
        </w:rPr>
        <w:t>P5</w:t>
      </w:r>
      <w:r w:rsidRPr="003C35ED">
        <w:rPr>
          <w:rFonts w:ascii="Arial" w:hAnsi="Arial" w:cs="Arial"/>
          <w:b/>
          <w:color w:val="FFFFFF" w:themeColor="background1"/>
          <w:sz w:val="32"/>
          <w:szCs w:val="32"/>
        </w:rPr>
        <w:t xml:space="preserve"> </w:t>
      </w:r>
    </w:p>
    <w:p w14:paraId="60D43E6F"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E77"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E70" w14:textId="77777777" w:rsidR="00CB5C69" w:rsidRDefault="00CB5C69" w:rsidP="00740585">
            <w:pPr>
              <w:rPr>
                <w:rFonts w:ascii="Arial" w:hAnsi="Arial" w:cs="Arial"/>
                <w:b/>
                <w:bCs/>
              </w:rPr>
            </w:pPr>
            <w:r>
              <w:rPr>
                <w:rFonts w:ascii="Arial" w:hAnsi="Arial" w:cs="Arial"/>
                <w:b/>
                <w:bCs/>
              </w:rPr>
              <w:t>Stärken:</w:t>
            </w:r>
          </w:p>
          <w:p w14:paraId="60D43E71" w14:textId="77777777" w:rsidR="00CB5C69" w:rsidRDefault="00CB5C69" w:rsidP="00740585">
            <w:pPr>
              <w:rPr>
                <w:rFonts w:ascii="Arial" w:hAnsi="Arial" w:cs="Arial"/>
                <w:bCs/>
              </w:rPr>
            </w:pPr>
          </w:p>
          <w:sdt>
            <w:sdtPr>
              <w:rPr>
                <w:rFonts w:ascii="Arial" w:hAnsi="Arial" w:cs="Arial"/>
                <w:bCs/>
              </w:rPr>
              <w:id w:val="1333949740"/>
              <w:placeholder>
                <w:docPart w:val="DefaultPlaceholder_-1854013440"/>
              </w:placeholder>
              <w:showingPlcHdr/>
              <w:text/>
            </w:sdtPr>
            <w:sdtContent>
              <w:p w14:paraId="60D43E72" w14:textId="3C6B8D80" w:rsidR="00CB5C69" w:rsidRDefault="008631D3" w:rsidP="00740585">
                <w:pPr>
                  <w:rPr>
                    <w:rFonts w:ascii="Arial" w:hAnsi="Arial" w:cs="Arial"/>
                    <w:bCs/>
                  </w:rPr>
                </w:pPr>
                <w:r w:rsidRPr="009727C7">
                  <w:rPr>
                    <w:rStyle w:val="Platzhaltertext"/>
                  </w:rPr>
                  <w:t>Klicken oder tippen Sie hier, um Text einzugeben.</w:t>
                </w:r>
              </w:p>
            </w:sdtContent>
          </w:sdt>
          <w:p w14:paraId="60D43E73" w14:textId="77777777" w:rsidR="00CB5C69" w:rsidRDefault="00CB5C69" w:rsidP="00740585">
            <w:pPr>
              <w:rPr>
                <w:rFonts w:ascii="Arial" w:hAnsi="Arial" w:cs="Arial"/>
                <w:bCs/>
              </w:rPr>
            </w:pPr>
          </w:p>
          <w:p w14:paraId="60D43E76" w14:textId="77777777" w:rsidR="00CB5C69" w:rsidRPr="004357C5" w:rsidRDefault="00CB5C69" w:rsidP="00740585">
            <w:pPr>
              <w:rPr>
                <w:rFonts w:ascii="Arial" w:hAnsi="Arial" w:cs="Arial"/>
                <w:bCs/>
              </w:rPr>
            </w:pPr>
          </w:p>
        </w:tc>
      </w:tr>
      <w:tr w:rsidR="00CB5C69" w14:paraId="60D43E79" w14:textId="77777777" w:rsidTr="008631D3">
        <w:tc>
          <w:tcPr>
            <w:tcW w:w="9766" w:type="dxa"/>
            <w:tcBorders>
              <w:top w:val="single" w:sz="12" w:space="0" w:color="000000"/>
              <w:left w:val="nil"/>
              <w:bottom w:val="single" w:sz="12" w:space="0" w:color="000000"/>
              <w:right w:val="nil"/>
            </w:tcBorders>
          </w:tcPr>
          <w:p w14:paraId="60D43E78" w14:textId="77777777" w:rsidR="00CB5C69" w:rsidRDefault="00CB5C69" w:rsidP="00740585">
            <w:pPr>
              <w:rPr>
                <w:rFonts w:ascii="Arial" w:hAnsi="Arial" w:cs="Arial"/>
                <w:bCs/>
              </w:rPr>
            </w:pPr>
          </w:p>
        </w:tc>
      </w:tr>
      <w:tr w:rsidR="00CB5C69" w14:paraId="60D43E80"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E7A" w14:textId="77777777" w:rsidR="00CB5C69" w:rsidRDefault="00CB5C69" w:rsidP="00740585">
            <w:pPr>
              <w:rPr>
                <w:rFonts w:ascii="Arial" w:hAnsi="Arial" w:cs="Arial"/>
                <w:b/>
                <w:bCs/>
              </w:rPr>
            </w:pPr>
            <w:r>
              <w:rPr>
                <w:rFonts w:ascii="Arial" w:hAnsi="Arial" w:cs="Arial"/>
                <w:b/>
                <w:bCs/>
              </w:rPr>
              <w:t>Verbesserungspotenziale:</w:t>
            </w:r>
          </w:p>
          <w:p w14:paraId="60D43E7B" w14:textId="77777777" w:rsidR="00CB5C69" w:rsidRDefault="00CB5C69" w:rsidP="00740585">
            <w:pPr>
              <w:rPr>
                <w:rFonts w:ascii="Arial" w:hAnsi="Arial" w:cs="Arial"/>
                <w:b/>
                <w:bCs/>
              </w:rPr>
            </w:pPr>
          </w:p>
          <w:sdt>
            <w:sdtPr>
              <w:rPr>
                <w:rFonts w:ascii="Arial" w:hAnsi="Arial" w:cs="Arial"/>
                <w:b/>
                <w:bCs/>
              </w:rPr>
              <w:id w:val="535782442"/>
              <w:placeholder>
                <w:docPart w:val="DefaultPlaceholder_-1854013440"/>
              </w:placeholder>
              <w:showingPlcHdr/>
              <w:text/>
            </w:sdtPr>
            <w:sdtContent>
              <w:p w14:paraId="60D43E7C" w14:textId="02380C71" w:rsidR="00CB5C69" w:rsidRDefault="008631D3" w:rsidP="00740585">
                <w:pPr>
                  <w:rPr>
                    <w:rFonts w:ascii="Arial" w:hAnsi="Arial" w:cs="Arial"/>
                    <w:b/>
                    <w:bCs/>
                  </w:rPr>
                </w:pPr>
                <w:r w:rsidRPr="009727C7">
                  <w:rPr>
                    <w:rStyle w:val="Platzhaltertext"/>
                  </w:rPr>
                  <w:t>Klicken oder tippen Sie hier, um Text einzugeben.</w:t>
                </w:r>
              </w:p>
            </w:sdtContent>
          </w:sdt>
          <w:p w14:paraId="60D43E7D" w14:textId="77777777" w:rsidR="00CB5C69" w:rsidRDefault="00CB5C69" w:rsidP="00740585">
            <w:pPr>
              <w:rPr>
                <w:rFonts w:ascii="Arial" w:hAnsi="Arial" w:cs="Arial"/>
                <w:b/>
                <w:bCs/>
              </w:rPr>
            </w:pPr>
          </w:p>
          <w:p w14:paraId="60D43E7F" w14:textId="77777777" w:rsidR="00CB5C69" w:rsidRPr="004357C5" w:rsidRDefault="00CB5C69" w:rsidP="00740585">
            <w:pPr>
              <w:rPr>
                <w:rFonts w:ascii="Arial" w:hAnsi="Arial" w:cs="Arial"/>
                <w:b/>
                <w:bCs/>
              </w:rPr>
            </w:pPr>
          </w:p>
        </w:tc>
      </w:tr>
      <w:tr w:rsidR="00CB5C69" w14:paraId="60D43E82" w14:textId="77777777" w:rsidTr="008631D3">
        <w:tc>
          <w:tcPr>
            <w:tcW w:w="9766" w:type="dxa"/>
            <w:tcBorders>
              <w:top w:val="single" w:sz="12" w:space="0" w:color="000000"/>
              <w:left w:val="nil"/>
              <w:bottom w:val="single" w:sz="12" w:space="0" w:color="000000"/>
              <w:right w:val="nil"/>
            </w:tcBorders>
          </w:tcPr>
          <w:p w14:paraId="60D43E81" w14:textId="77777777" w:rsidR="00CB5C69" w:rsidRDefault="00CB5C69" w:rsidP="00740585">
            <w:pPr>
              <w:rPr>
                <w:rFonts w:ascii="Arial" w:hAnsi="Arial" w:cs="Arial"/>
                <w:bCs/>
              </w:rPr>
            </w:pPr>
          </w:p>
        </w:tc>
      </w:tr>
      <w:tr w:rsidR="00CB5C69" w14:paraId="60D43E8A"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E83" w14:textId="77777777" w:rsidR="00CB5C69" w:rsidRDefault="00CB5C69" w:rsidP="00740585">
            <w:pPr>
              <w:rPr>
                <w:rFonts w:ascii="Arial" w:hAnsi="Arial" w:cs="Arial"/>
                <w:b/>
                <w:bCs/>
              </w:rPr>
            </w:pPr>
            <w:r>
              <w:rPr>
                <w:rFonts w:ascii="Arial" w:hAnsi="Arial" w:cs="Arial"/>
                <w:b/>
                <w:bCs/>
              </w:rPr>
              <w:t>Anregungen für die weitere Arbeit:</w:t>
            </w:r>
          </w:p>
          <w:p w14:paraId="60D43E84" w14:textId="77777777" w:rsidR="00CB5C69" w:rsidRDefault="00CB5C69" w:rsidP="00740585">
            <w:pPr>
              <w:rPr>
                <w:rFonts w:ascii="Arial" w:hAnsi="Arial" w:cs="Arial"/>
                <w:b/>
                <w:bCs/>
              </w:rPr>
            </w:pPr>
          </w:p>
          <w:sdt>
            <w:sdtPr>
              <w:rPr>
                <w:rFonts w:ascii="Arial" w:hAnsi="Arial" w:cs="Arial"/>
                <w:b/>
                <w:bCs/>
              </w:rPr>
              <w:id w:val="-483470732"/>
              <w:placeholder>
                <w:docPart w:val="DefaultPlaceholder_-1854013440"/>
              </w:placeholder>
              <w:showingPlcHdr/>
              <w:text/>
            </w:sdtPr>
            <w:sdtContent>
              <w:p w14:paraId="60D43E85" w14:textId="06A0C2A7" w:rsidR="00CB5C69" w:rsidRDefault="008631D3" w:rsidP="00740585">
                <w:pPr>
                  <w:rPr>
                    <w:rFonts w:ascii="Arial" w:hAnsi="Arial" w:cs="Arial"/>
                    <w:b/>
                    <w:bCs/>
                  </w:rPr>
                </w:pPr>
                <w:r w:rsidRPr="009727C7">
                  <w:rPr>
                    <w:rStyle w:val="Platzhaltertext"/>
                  </w:rPr>
                  <w:t>Klicken oder tippen Sie hier, um Text einzugeben.</w:t>
                </w:r>
              </w:p>
            </w:sdtContent>
          </w:sdt>
          <w:p w14:paraId="60D43E86" w14:textId="77777777" w:rsidR="00CB5C69" w:rsidRDefault="00CB5C69" w:rsidP="00740585">
            <w:pPr>
              <w:rPr>
                <w:rFonts w:ascii="Arial" w:hAnsi="Arial" w:cs="Arial"/>
                <w:b/>
                <w:bCs/>
              </w:rPr>
            </w:pPr>
          </w:p>
          <w:p w14:paraId="60D43E89" w14:textId="77777777" w:rsidR="00CB5C69" w:rsidRPr="004357C5" w:rsidRDefault="00CB5C69" w:rsidP="00740585">
            <w:pPr>
              <w:rPr>
                <w:rFonts w:ascii="Arial" w:hAnsi="Arial" w:cs="Arial"/>
                <w:b/>
                <w:bCs/>
              </w:rPr>
            </w:pPr>
          </w:p>
        </w:tc>
      </w:tr>
      <w:tr w:rsidR="00CB5C69" w14:paraId="60D43E8C" w14:textId="77777777" w:rsidTr="008631D3">
        <w:tc>
          <w:tcPr>
            <w:tcW w:w="9766" w:type="dxa"/>
            <w:tcBorders>
              <w:top w:val="single" w:sz="12" w:space="0" w:color="000000"/>
              <w:left w:val="nil"/>
              <w:bottom w:val="single" w:sz="12" w:space="0" w:color="000000"/>
              <w:right w:val="nil"/>
            </w:tcBorders>
          </w:tcPr>
          <w:p w14:paraId="60D43E8B" w14:textId="77777777" w:rsidR="00CB5C69" w:rsidRDefault="00CB5C69" w:rsidP="00740585">
            <w:pPr>
              <w:rPr>
                <w:rFonts w:ascii="Arial" w:hAnsi="Arial" w:cs="Arial"/>
                <w:bCs/>
              </w:rPr>
            </w:pPr>
          </w:p>
        </w:tc>
      </w:tr>
      <w:tr w:rsidR="00CB5C69" w14:paraId="60D43E94"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E8D" w14:textId="77777777" w:rsidR="00CB5C69" w:rsidRDefault="00CB5C69" w:rsidP="00740585">
            <w:pPr>
              <w:rPr>
                <w:rFonts w:ascii="Arial" w:hAnsi="Arial" w:cs="Arial"/>
                <w:b/>
              </w:rPr>
            </w:pPr>
            <w:r>
              <w:rPr>
                <w:rFonts w:ascii="Arial" w:hAnsi="Arial" w:cs="Arial"/>
                <w:b/>
              </w:rPr>
              <w:t>benötigte Ressourcen für die weitere Arbeit:</w:t>
            </w:r>
          </w:p>
          <w:p w14:paraId="60D43E8E" w14:textId="77777777" w:rsidR="00CB5C69" w:rsidRDefault="00CB5C69" w:rsidP="00740585">
            <w:pPr>
              <w:rPr>
                <w:rFonts w:ascii="Arial" w:hAnsi="Arial" w:cs="Arial"/>
                <w:bCs/>
              </w:rPr>
            </w:pPr>
          </w:p>
          <w:sdt>
            <w:sdtPr>
              <w:rPr>
                <w:rFonts w:ascii="Arial" w:hAnsi="Arial" w:cs="Arial"/>
                <w:bCs/>
              </w:rPr>
              <w:id w:val="-358741668"/>
              <w:placeholder>
                <w:docPart w:val="DefaultPlaceholder_-1854013440"/>
              </w:placeholder>
              <w:showingPlcHdr/>
              <w:text/>
            </w:sdtPr>
            <w:sdtContent>
              <w:p w14:paraId="60D43E8F" w14:textId="2EBCBBC2" w:rsidR="00CB5C69" w:rsidRDefault="008631D3" w:rsidP="00740585">
                <w:pPr>
                  <w:rPr>
                    <w:rFonts w:ascii="Arial" w:hAnsi="Arial" w:cs="Arial"/>
                    <w:bCs/>
                  </w:rPr>
                </w:pPr>
                <w:r w:rsidRPr="009727C7">
                  <w:rPr>
                    <w:rStyle w:val="Platzhaltertext"/>
                  </w:rPr>
                  <w:t>Klicken oder tippen Sie hier, um Text einzugeben.</w:t>
                </w:r>
              </w:p>
            </w:sdtContent>
          </w:sdt>
          <w:p w14:paraId="60D43E90" w14:textId="77777777" w:rsidR="00CB5C69" w:rsidRDefault="00CB5C69" w:rsidP="00740585">
            <w:pPr>
              <w:rPr>
                <w:rFonts w:ascii="Arial" w:hAnsi="Arial" w:cs="Arial"/>
                <w:bCs/>
              </w:rPr>
            </w:pPr>
          </w:p>
          <w:p w14:paraId="60D43E93" w14:textId="77777777" w:rsidR="00CB5C69" w:rsidRPr="004357C5" w:rsidRDefault="00CB5C69" w:rsidP="00740585">
            <w:pPr>
              <w:rPr>
                <w:rFonts w:ascii="Arial" w:hAnsi="Arial" w:cs="Arial"/>
                <w:bCs/>
              </w:rPr>
            </w:pPr>
          </w:p>
        </w:tc>
      </w:tr>
    </w:tbl>
    <w:p w14:paraId="60D43E95" w14:textId="77777777" w:rsidR="00CB5C69" w:rsidRDefault="00CB5C69" w:rsidP="00CB5C6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E97"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E96"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740585">
              <w:rPr>
                <w:rFonts w:ascii="Arial" w:hAnsi="Arial" w:cs="Arial"/>
                <w:b/>
                <w:color w:val="FFFFFF" w:themeColor="background1"/>
                <w:sz w:val="32"/>
                <w:szCs w:val="32"/>
              </w:rPr>
              <w:t>P5</w:t>
            </w:r>
            <w:r w:rsidRPr="003C35ED">
              <w:rPr>
                <w:rFonts w:ascii="Arial" w:hAnsi="Arial" w:cs="Arial"/>
                <w:b/>
                <w:color w:val="FFFFFF" w:themeColor="background1"/>
                <w:sz w:val="32"/>
                <w:szCs w:val="32"/>
              </w:rPr>
              <w:t xml:space="preserve"> - Prozesseinschätzung</w:t>
            </w:r>
          </w:p>
        </w:tc>
      </w:tr>
      <w:tr w:rsidR="00CB5C69" w14:paraId="60D43E9A"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E98"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E99" w14:textId="77777777" w:rsidR="00CB5C69" w:rsidRDefault="00CB5C69" w:rsidP="00740585">
            <w:pPr>
              <w:jc w:val="center"/>
              <w:rPr>
                <w:rFonts w:ascii="Arial" w:hAnsi="Arial" w:cs="Arial"/>
                <w:b/>
                <w:sz w:val="20"/>
                <w:szCs w:val="20"/>
              </w:rPr>
            </w:pPr>
          </w:p>
        </w:tc>
      </w:tr>
      <w:tr w:rsidR="00CB5C69" w14:paraId="60D43E9D"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E9B"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E9C"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EA1"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E9E"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E9F"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EA0"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EA6"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EA2"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EA3"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738484344"/>
              <w14:checkbox>
                <w14:checked w14:val="0"/>
                <w14:checkedState w14:val="2612" w14:font="MS Gothic"/>
                <w14:uncheckedState w14:val="2610" w14:font="MS Gothic"/>
              </w14:checkbox>
            </w:sdtPr>
            <w:sdtContent>
              <w:p w14:paraId="60D43EA4"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2005460935"/>
              <w14:checkbox>
                <w14:checked w14:val="0"/>
                <w14:checkedState w14:val="2612" w14:font="MS Gothic"/>
                <w14:uncheckedState w14:val="2610" w14:font="MS Gothic"/>
              </w14:checkbox>
            </w:sdtPr>
            <w:sdtContent>
              <w:p w14:paraId="60D43EA5"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AC"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EA7" w14:textId="3B46D5E4"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321432399"/>
              <w:placeholder>
                <w:docPart w:val="DefaultPlaceholder_-1854013440"/>
              </w:placeholder>
              <w:showingPlcHdr/>
              <w:text/>
            </w:sdtPr>
            <w:sdtContent>
              <w:p w14:paraId="60D43EA8" w14:textId="2DFD47C4"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EA9"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672526246"/>
              <w14:checkbox>
                <w14:checked w14:val="0"/>
                <w14:checkedState w14:val="2612" w14:font="MS Gothic"/>
                <w14:uncheckedState w14:val="2610" w14:font="MS Gothic"/>
              </w14:checkbox>
            </w:sdtPr>
            <w:sdtContent>
              <w:p w14:paraId="60D43EA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402715293"/>
              <w14:checkbox>
                <w14:checked w14:val="0"/>
                <w14:checkedState w14:val="2612" w14:font="MS Gothic"/>
                <w14:uncheckedState w14:val="2610" w14:font="MS Gothic"/>
              </w14:checkbox>
            </w:sdtPr>
            <w:sdtContent>
              <w:p w14:paraId="60D43EA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AF"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EAD"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EAE"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EB3"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EB0"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EB1"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EB2"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EB7"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EB4"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460114574"/>
              <w14:checkbox>
                <w14:checked w14:val="0"/>
                <w14:checkedState w14:val="2612" w14:font="MS Gothic"/>
                <w14:uncheckedState w14:val="2610" w14:font="MS Gothic"/>
              </w14:checkbox>
            </w:sdtPr>
            <w:sdtContent>
              <w:p w14:paraId="60D43EB5"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676497581"/>
              <w14:checkbox>
                <w14:checked w14:val="0"/>
                <w14:checkedState w14:val="2612" w14:font="MS Gothic"/>
                <w14:uncheckedState w14:val="2610" w14:font="MS Gothic"/>
              </w14:checkbox>
            </w:sdtPr>
            <w:sdtContent>
              <w:p w14:paraId="60D43EB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BB"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EB8"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386566678"/>
              <w14:checkbox>
                <w14:checked w14:val="0"/>
                <w14:checkedState w14:val="2612" w14:font="MS Gothic"/>
                <w14:uncheckedState w14:val="2610" w14:font="MS Gothic"/>
              </w14:checkbox>
            </w:sdtPr>
            <w:sdtContent>
              <w:p w14:paraId="60D43EB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060616485"/>
              <w14:checkbox>
                <w14:checked w14:val="0"/>
                <w14:checkedState w14:val="2612" w14:font="MS Gothic"/>
                <w14:uncheckedState w14:val="2610" w14:font="MS Gothic"/>
              </w14:checkbox>
            </w:sdtPr>
            <w:sdtContent>
              <w:p w14:paraId="60D43EB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BF"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BC"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04029505"/>
              <w14:checkbox>
                <w14:checked w14:val="0"/>
                <w14:checkedState w14:val="2612" w14:font="MS Gothic"/>
                <w14:uncheckedState w14:val="2610" w14:font="MS Gothic"/>
              </w14:checkbox>
            </w:sdtPr>
            <w:sdtContent>
              <w:p w14:paraId="60D43EB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72025450"/>
              <w14:checkbox>
                <w14:checked w14:val="0"/>
                <w14:checkedState w14:val="2612" w14:font="MS Gothic"/>
                <w14:uncheckedState w14:val="2610" w14:font="MS Gothic"/>
              </w14:checkbox>
            </w:sdtPr>
            <w:sdtContent>
              <w:p w14:paraId="60D43EB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C3"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C0"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052803866"/>
              <w14:checkbox>
                <w14:checked w14:val="0"/>
                <w14:checkedState w14:val="2612" w14:font="MS Gothic"/>
                <w14:uncheckedState w14:val="2610" w14:font="MS Gothic"/>
              </w14:checkbox>
            </w:sdtPr>
            <w:sdtContent>
              <w:p w14:paraId="60D43EC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74971357"/>
              <w14:checkbox>
                <w14:checked w14:val="0"/>
                <w14:checkedState w14:val="2612" w14:font="MS Gothic"/>
                <w14:uncheckedState w14:val="2610" w14:font="MS Gothic"/>
              </w14:checkbox>
            </w:sdtPr>
            <w:sdtContent>
              <w:p w14:paraId="60D43EC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C7"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EC4"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63952832"/>
              <w14:checkbox>
                <w14:checked w14:val="0"/>
                <w14:checkedState w14:val="2612" w14:font="MS Gothic"/>
                <w14:uncheckedState w14:val="2610" w14:font="MS Gothic"/>
              </w14:checkbox>
            </w:sdtPr>
            <w:sdtContent>
              <w:p w14:paraId="60D43EC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20733508"/>
              <w14:checkbox>
                <w14:checked w14:val="0"/>
                <w14:checkedState w14:val="2612" w14:font="MS Gothic"/>
                <w14:uncheckedState w14:val="2610" w14:font="MS Gothic"/>
              </w14:checkbox>
            </w:sdtPr>
            <w:sdtContent>
              <w:p w14:paraId="60D43EC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CB"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C8"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48464897"/>
              <w14:checkbox>
                <w14:checked w14:val="0"/>
                <w14:checkedState w14:val="2612" w14:font="MS Gothic"/>
                <w14:uncheckedState w14:val="2610" w14:font="MS Gothic"/>
              </w14:checkbox>
            </w:sdtPr>
            <w:sdtContent>
              <w:p w14:paraId="60D43EC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95344453"/>
              <w14:checkbox>
                <w14:checked w14:val="0"/>
                <w14:checkedState w14:val="2612" w14:font="MS Gothic"/>
                <w14:uncheckedState w14:val="2610" w14:font="MS Gothic"/>
              </w14:checkbox>
            </w:sdtPr>
            <w:sdtContent>
              <w:p w14:paraId="60D43EC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ECF"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CC"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468739959"/>
              <w14:checkbox>
                <w14:checked w14:val="0"/>
                <w14:checkedState w14:val="2612" w14:font="MS Gothic"/>
                <w14:uncheckedState w14:val="2610" w14:font="MS Gothic"/>
              </w14:checkbox>
            </w:sdtPr>
            <w:sdtContent>
              <w:p w14:paraId="60D43EC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58364437"/>
              <w14:checkbox>
                <w14:checked w14:val="0"/>
                <w14:checkedState w14:val="2612" w14:font="MS Gothic"/>
                <w14:uncheckedState w14:val="2610" w14:font="MS Gothic"/>
              </w14:checkbox>
            </w:sdtPr>
            <w:sdtContent>
              <w:p w14:paraId="60D43EC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D3"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D0"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00724328"/>
              <w14:checkbox>
                <w14:checked w14:val="0"/>
                <w14:checkedState w14:val="2612" w14:font="MS Gothic"/>
                <w14:uncheckedState w14:val="2610" w14:font="MS Gothic"/>
              </w14:checkbox>
            </w:sdtPr>
            <w:sdtContent>
              <w:p w14:paraId="60D43ED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25276222"/>
              <w14:checkbox>
                <w14:checked w14:val="0"/>
                <w14:checkedState w14:val="2612" w14:font="MS Gothic"/>
                <w14:uncheckedState w14:val="2610" w14:font="MS Gothic"/>
              </w14:checkbox>
            </w:sdtPr>
            <w:sdtContent>
              <w:p w14:paraId="60D43ED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ED7"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ED4"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571769408"/>
              <w14:checkbox>
                <w14:checked w14:val="0"/>
                <w14:checkedState w14:val="2612" w14:font="MS Gothic"/>
                <w14:uncheckedState w14:val="2610" w14:font="MS Gothic"/>
              </w14:checkbox>
            </w:sdtPr>
            <w:sdtContent>
              <w:p w14:paraId="60D43ED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56050471"/>
              <w14:checkbox>
                <w14:checked w14:val="0"/>
                <w14:checkedState w14:val="2612" w14:font="MS Gothic"/>
                <w14:uncheckedState w14:val="2610" w14:font="MS Gothic"/>
              </w14:checkbox>
            </w:sdtPr>
            <w:sdtContent>
              <w:p w14:paraId="60D43ED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DB"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ED8"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99780964"/>
              <w14:checkbox>
                <w14:checked w14:val="0"/>
                <w14:checkedState w14:val="2612" w14:font="MS Gothic"/>
                <w14:uncheckedState w14:val="2610" w14:font="MS Gothic"/>
              </w14:checkbox>
            </w:sdtPr>
            <w:sdtContent>
              <w:p w14:paraId="60D43ED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63423908"/>
              <w14:checkbox>
                <w14:checked w14:val="0"/>
                <w14:checkedState w14:val="2612" w14:font="MS Gothic"/>
                <w14:uncheckedState w14:val="2610" w14:font="MS Gothic"/>
              </w14:checkbox>
            </w:sdtPr>
            <w:sdtContent>
              <w:p w14:paraId="60D43ED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DF"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EDC"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8064337"/>
              <w14:checkbox>
                <w14:checked w14:val="0"/>
                <w14:checkedState w14:val="2612" w14:font="MS Gothic"/>
                <w14:uncheckedState w14:val="2610" w14:font="MS Gothic"/>
              </w14:checkbox>
            </w:sdtPr>
            <w:sdtContent>
              <w:p w14:paraId="60D43ED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46092027"/>
              <w14:checkbox>
                <w14:checked w14:val="0"/>
                <w14:checkedState w14:val="2612" w14:font="MS Gothic"/>
                <w14:uncheckedState w14:val="2610" w14:font="MS Gothic"/>
              </w14:checkbox>
            </w:sdtPr>
            <w:sdtContent>
              <w:p w14:paraId="60D43ED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E3"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EE0"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393886765"/>
              <w14:checkbox>
                <w14:checked w14:val="0"/>
                <w14:checkedState w14:val="2612" w14:font="MS Gothic"/>
                <w14:uncheckedState w14:val="2610" w14:font="MS Gothic"/>
              </w14:checkbox>
            </w:sdtPr>
            <w:sdtContent>
              <w:p w14:paraId="60D43EE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72890066"/>
              <w14:checkbox>
                <w14:checked w14:val="0"/>
                <w14:checkedState w14:val="2612" w14:font="MS Gothic"/>
                <w14:uncheckedState w14:val="2610" w14:font="MS Gothic"/>
              </w14:checkbox>
            </w:sdtPr>
            <w:sdtContent>
              <w:p w14:paraId="60D43EE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E7"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EE4"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715404335"/>
              <w14:checkbox>
                <w14:checked w14:val="0"/>
                <w14:checkedState w14:val="2612" w14:font="MS Gothic"/>
                <w14:uncheckedState w14:val="2610" w14:font="MS Gothic"/>
              </w14:checkbox>
            </w:sdtPr>
            <w:sdtContent>
              <w:p w14:paraId="60D43EE5"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59409984"/>
              <w14:checkbox>
                <w14:checked w14:val="0"/>
                <w14:checkedState w14:val="2612" w14:font="MS Gothic"/>
                <w14:uncheckedState w14:val="2610" w14:font="MS Gothic"/>
              </w14:checkbox>
            </w:sdtPr>
            <w:sdtContent>
              <w:p w14:paraId="60D43EE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EEB"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EE8" w14:textId="77777777" w:rsidR="00CB5C69" w:rsidRDefault="00CB5C69" w:rsidP="00990561">
            <w:pPr>
              <w:pStyle w:val="Listenabsatz"/>
              <w:numPr>
                <w:ilvl w:val="0"/>
                <w:numId w:val="82"/>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684124794"/>
              <w14:checkbox>
                <w14:checked w14:val="0"/>
                <w14:checkedState w14:val="2612" w14:font="MS Gothic"/>
                <w14:uncheckedState w14:val="2610" w14:font="MS Gothic"/>
              </w14:checkbox>
            </w:sdtPr>
            <w:sdtContent>
              <w:p w14:paraId="60D43EE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73222124"/>
              <w14:checkbox>
                <w14:checked w14:val="0"/>
                <w14:checkedState w14:val="2612" w14:font="MS Gothic"/>
                <w14:uncheckedState w14:val="2610" w14:font="MS Gothic"/>
              </w14:checkbox>
            </w:sdtPr>
            <w:sdtContent>
              <w:p w14:paraId="60D43EE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EED"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EEC"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EEF"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EEE"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EF1"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EF0"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EF5"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EF2"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EF3"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379633311"/>
              <w14:checkbox>
                <w14:checked w14:val="0"/>
                <w14:checkedState w14:val="2612" w14:font="MS Gothic"/>
                <w14:uncheckedState w14:val="2610" w14:font="MS Gothic"/>
              </w14:checkbox>
            </w:sdtPr>
            <w:sdtContent>
              <w:p w14:paraId="60D43EF4"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EF9"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EF6"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EF7"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68109911"/>
              <w14:checkbox>
                <w14:checked w14:val="0"/>
                <w14:checkedState w14:val="2612" w14:font="MS Gothic"/>
                <w14:uncheckedState w14:val="2610" w14:font="MS Gothic"/>
              </w14:checkbox>
            </w:sdtPr>
            <w:sdtContent>
              <w:p w14:paraId="60D43EF8"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EFD"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EFA"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EFB"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31157532"/>
              <w14:checkbox>
                <w14:checked w14:val="0"/>
                <w14:checkedState w14:val="2612" w14:font="MS Gothic"/>
                <w14:uncheckedState w14:val="2610" w14:font="MS Gothic"/>
              </w14:checkbox>
            </w:sdtPr>
            <w:sdtContent>
              <w:p w14:paraId="60D43EFC"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EFE" w14:textId="77777777" w:rsidR="00CB5C69" w:rsidRDefault="00CB5C69" w:rsidP="00CB5C69">
      <w:pPr>
        <w:rPr>
          <w:rFonts w:ascii="Arial" w:hAnsi="Arial" w:cs="Arial"/>
          <w:b/>
        </w:rPr>
      </w:pPr>
    </w:p>
    <w:p w14:paraId="60D43EFF" w14:textId="77777777" w:rsidR="00CB5C69" w:rsidRPr="009B0D74" w:rsidRDefault="00CB5C69" w:rsidP="00CB5C69">
      <w:pPr>
        <w:pStyle w:val="berschriftI"/>
        <w:rPr>
          <w:b/>
          <w:szCs w:val="28"/>
        </w:rPr>
      </w:pPr>
      <w:r>
        <w:rPr>
          <w:b/>
        </w:rPr>
        <w:br w:type="page"/>
      </w:r>
      <w:bookmarkStart w:id="14" w:name="_Toc105763357"/>
      <w:r w:rsidRPr="009B0D74">
        <w:rPr>
          <w:b/>
          <w:szCs w:val="28"/>
        </w:rPr>
        <w:lastRenderedPageBreak/>
        <w:t xml:space="preserve">Kernaufgabe </w:t>
      </w:r>
      <w:r w:rsidR="00740585">
        <w:rPr>
          <w:b/>
          <w:szCs w:val="28"/>
        </w:rPr>
        <w:t>P6</w:t>
      </w:r>
      <w:r w:rsidRPr="009B0D74">
        <w:rPr>
          <w:b/>
          <w:szCs w:val="28"/>
        </w:rPr>
        <w:t xml:space="preserve"> „</w:t>
      </w:r>
      <w:r w:rsidR="00740585">
        <w:rPr>
          <w:b/>
          <w:szCs w:val="28"/>
        </w:rPr>
        <w:t>Personal einsetzen</w:t>
      </w:r>
      <w:r w:rsidRPr="009B0D74">
        <w:rPr>
          <w:b/>
          <w:szCs w:val="28"/>
        </w:rPr>
        <w:t>“</w:t>
      </w:r>
      <w:bookmarkEnd w:id="14"/>
    </w:p>
    <w:tbl>
      <w:tblPr>
        <w:tblStyle w:val="Tabellenraster22"/>
        <w:tblW w:w="9781" w:type="dxa"/>
        <w:tblInd w:w="-5" w:type="dxa"/>
        <w:tblLook w:val="04A0" w:firstRow="1" w:lastRow="0" w:firstColumn="1" w:lastColumn="0" w:noHBand="0" w:noVBand="1"/>
      </w:tblPr>
      <w:tblGrid>
        <w:gridCol w:w="720"/>
        <w:gridCol w:w="9061"/>
      </w:tblGrid>
      <w:tr w:rsidR="00740585" w:rsidRPr="00740585" w14:paraId="60D43F02" w14:textId="77777777" w:rsidTr="00740585">
        <w:trPr>
          <w:trHeight w:val="42"/>
        </w:trPr>
        <w:tc>
          <w:tcPr>
            <w:tcW w:w="720" w:type="dxa"/>
            <w:vMerge w:val="restart"/>
            <w:shd w:val="clear" w:color="auto" w:fill="CCFFCC"/>
            <w:vAlign w:val="center"/>
          </w:tcPr>
          <w:p w14:paraId="60D43F00" w14:textId="77777777" w:rsidR="00740585" w:rsidRPr="00740585" w:rsidRDefault="00740585" w:rsidP="00740585">
            <w:pPr>
              <w:spacing w:line="240" w:lineRule="auto"/>
              <w:jc w:val="center"/>
              <w:rPr>
                <w:rFonts w:ascii="Arial" w:eastAsiaTheme="minorHAnsi" w:hAnsi="Arial" w:cs="Arial"/>
                <w:lang w:eastAsia="en-US"/>
              </w:rPr>
            </w:pPr>
            <w:r w:rsidRPr="00740585">
              <w:rPr>
                <w:rFonts w:ascii="Arial" w:eastAsiaTheme="minorHAnsi" w:hAnsi="Arial" w:cs="Arial"/>
                <w:lang w:eastAsia="en-US"/>
              </w:rPr>
              <w:t>P6</w:t>
            </w:r>
          </w:p>
        </w:tc>
        <w:tc>
          <w:tcPr>
            <w:tcW w:w="9061" w:type="dxa"/>
            <w:shd w:val="clear" w:color="auto" w:fill="CCFFCC"/>
          </w:tcPr>
          <w:p w14:paraId="60D43F01" w14:textId="77777777" w:rsidR="00740585" w:rsidRPr="00740585" w:rsidRDefault="00740585" w:rsidP="00740585">
            <w:pPr>
              <w:spacing w:line="240" w:lineRule="auto"/>
              <w:rPr>
                <w:rFonts w:ascii="Arial" w:eastAsiaTheme="minorHAnsi" w:hAnsi="Arial" w:cs="Arial"/>
                <w:lang w:eastAsia="en-US"/>
              </w:rPr>
            </w:pPr>
            <w:r w:rsidRPr="00740585">
              <w:rPr>
                <w:rFonts w:ascii="Arial" w:eastAsiaTheme="minorHAnsi" w:hAnsi="Arial" w:cs="Arial"/>
                <w:b/>
                <w:lang w:eastAsia="en-US"/>
              </w:rPr>
              <w:t>Personal einsetzen</w:t>
            </w:r>
          </w:p>
        </w:tc>
      </w:tr>
      <w:tr w:rsidR="00740585" w:rsidRPr="00740585" w14:paraId="60D43F05" w14:textId="77777777" w:rsidTr="00740585">
        <w:trPr>
          <w:trHeight w:val="39"/>
        </w:trPr>
        <w:tc>
          <w:tcPr>
            <w:tcW w:w="720" w:type="dxa"/>
            <w:vMerge/>
            <w:shd w:val="clear" w:color="auto" w:fill="CCFFCC"/>
            <w:vAlign w:val="center"/>
          </w:tcPr>
          <w:p w14:paraId="60D43F03"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F04" w14:textId="77777777" w:rsidR="00740585" w:rsidRPr="00740585" w:rsidRDefault="00740585" w:rsidP="00740585">
            <w:pPr>
              <w:spacing w:line="240" w:lineRule="auto"/>
              <w:rPr>
                <w:rFonts w:ascii="Arial" w:eastAsiaTheme="minorHAnsi" w:hAnsi="Arial" w:cs="Arial"/>
                <w:b/>
                <w:lang w:eastAsia="en-US"/>
              </w:rPr>
            </w:pPr>
            <w:r w:rsidRPr="00740585">
              <w:rPr>
                <w:rFonts w:ascii="Arial" w:eastAsiaTheme="minorHAnsi" w:hAnsi="Arial" w:cs="Arial"/>
                <w:b/>
                <w:lang w:eastAsia="en-US"/>
              </w:rPr>
              <w:t>Bei der Gestaltung der Stunden- und Vertretungspläne erfolgt der Einsatz des lehrenden und nicht lehrenden Personals unter Berücksichtigung der Strategie und Ziele der Schule sowie fachlich angemessen auf Basis der individuellen Personalentwicklung.</w:t>
            </w:r>
          </w:p>
        </w:tc>
      </w:tr>
      <w:tr w:rsidR="00740585" w:rsidRPr="00740585" w14:paraId="60D43F09" w14:textId="77777777" w:rsidTr="00740585">
        <w:trPr>
          <w:trHeight w:val="39"/>
        </w:trPr>
        <w:tc>
          <w:tcPr>
            <w:tcW w:w="720" w:type="dxa"/>
            <w:vMerge/>
            <w:shd w:val="clear" w:color="auto" w:fill="CCFFCC"/>
            <w:vAlign w:val="center"/>
          </w:tcPr>
          <w:p w14:paraId="60D43F06"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vAlign w:val="center"/>
          </w:tcPr>
          <w:p w14:paraId="60D43F07" w14:textId="77777777" w:rsidR="00740585" w:rsidRPr="00740585" w:rsidRDefault="00740585" w:rsidP="00740585">
            <w:pPr>
              <w:numPr>
                <w:ilvl w:val="0"/>
                <w:numId w:val="42"/>
              </w:numPr>
              <w:spacing w:line="240" w:lineRule="auto"/>
              <w:contextualSpacing/>
              <w:rPr>
                <w:rFonts w:ascii="Arial" w:eastAsiaTheme="minorHAnsi" w:hAnsi="Arial" w:cs="Arial"/>
                <w:lang w:eastAsia="en-US"/>
              </w:rPr>
            </w:pPr>
            <w:r w:rsidRPr="00740585">
              <w:rPr>
                <w:rFonts w:ascii="Arial" w:eastAsiaTheme="minorHAnsi" w:hAnsi="Arial" w:cs="Arial"/>
                <w:lang w:eastAsia="en-US"/>
              </w:rPr>
              <w:t>Jährlich wird ein Plan für den Personaleinsatz in den Bildungsgängen erstellt.</w:t>
            </w:r>
          </w:p>
          <w:p w14:paraId="60D43F08" w14:textId="77777777" w:rsidR="00740585" w:rsidRPr="00740585" w:rsidRDefault="00740585" w:rsidP="00740585">
            <w:pPr>
              <w:numPr>
                <w:ilvl w:val="0"/>
                <w:numId w:val="44"/>
              </w:numPr>
              <w:spacing w:line="240" w:lineRule="auto"/>
              <w:contextualSpacing/>
              <w:rPr>
                <w:rFonts w:ascii="Arial" w:eastAsiaTheme="minorHAnsi" w:hAnsi="Arial" w:cs="Arial"/>
                <w:lang w:eastAsia="en-US"/>
              </w:rPr>
            </w:pPr>
            <w:r w:rsidRPr="00740585">
              <w:rPr>
                <w:rFonts w:ascii="Arial" w:eastAsiaTheme="minorHAnsi" w:hAnsi="Arial" w:cs="Arial"/>
                <w:lang w:eastAsia="en-US"/>
              </w:rPr>
              <w:t>Der Personaleinsatz erfolgt strukturiert aufgrund der Zusammensetzung der Lerngruppen in den Bildungsgängen, fachlich angemessen und entsprechend den rechtlichen und pädagogischen Anforderungen.</w:t>
            </w:r>
          </w:p>
        </w:tc>
      </w:tr>
      <w:tr w:rsidR="00740585" w:rsidRPr="00740585" w14:paraId="60D43F12" w14:textId="77777777" w:rsidTr="00740585">
        <w:trPr>
          <w:trHeight w:val="39"/>
        </w:trPr>
        <w:tc>
          <w:tcPr>
            <w:tcW w:w="720" w:type="dxa"/>
            <w:vMerge/>
            <w:shd w:val="clear" w:color="auto" w:fill="CCFFCC"/>
            <w:vAlign w:val="center"/>
          </w:tcPr>
          <w:p w14:paraId="60D43F0A"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F0B" w14:textId="77777777" w:rsidR="00740585" w:rsidRPr="00740585" w:rsidRDefault="00740585" w:rsidP="00740585">
            <w:pPr>
              <w:numPr>
                <w:ilvl w:val="0"/>
                <w:numId w:val="43"/>
              </w:numPr>
              <w:spacing w:line="240" w:lineRule="auto"/>
              <w:contextualSpacing/>
              <w:rPr>
                <w:rFonts w:ascii="Arial" w:eastAsiaTheme="minorHAnsi" w:hAnsi="Arial" w:cs="Arial"/>
                <w:i/>
                <w:lang w:eastAsia="en-US"/>
              </w:rPr>
            </w:pPr>
            <w:r w:rsidRPr="00740585">
              <w:rPr>
                <w:rFonts w:ascii="Arial" w:eastAsiaTheme="minorHAnsi" w:hAnsi="Arial" w:cs="Arial"/>
                <w:i/>
                <w:lang w:eastAsia="en-US"/>
              </w:rPr>
              <w:t xml:space="preserve">Es liegen Festlegungen für die Lerngruppenbildung und den Einsatz von </w:t>
            </w:r>
            <w:r w:rsidRPr="00740585">
              <w:rPr>
                <w:rFonts w:ascii="Arial" w:eastAsia="Times New Roman" w:hAnsi="Arial" w:cs="Arial"/>
                <w:i/>
                <w:lang w:eastAsia="de-DE"/>
              </w:rPr>
              <w:t>lehrendem und nicht lehrendem Personal</w:t>
            </w:r>
            <w:r w:rsidRPr="00740585">
              <w:rPr>
                <w:rFonts w:ascii="Arial" w:eastAsiaTheme="minorHAnsi" w:hAnsi="Arial" w:cs="Arial"/>
                <w:i/>
                <w:lang w:eastAsia="en-US"/>
              </w:rPr>
              <w:t xml:space="preserve"> vor.</w:t>
            </w:r>
          </w:p>
          <w:p w14:paraId="60D43F0C" w14:textId="77777777" w:rsidR="00740585" w:rsidRPr="00740585" w:rsidRDefault="00740585" w:rsidP="00740585">
            <w:pPr>
              <w:numPr>
                <w:ilvl w:val="0"/>
                <w:numId w:val="43"/>
              </w:numPr>
              <w:spacing w:line="240" w:lineRule="auto"/>
              <w:rPr>
                <w:rFonts w:ascii="Arial" w:eastAsia="Times New Roman" w:hAnsi="Arial" w:cs="Arial"/>
                <w:i/>
                <w:lang w:eastAsia="de-DE"/>
              </w:rPr>
            </w:pPr>
            <w:r w:rsidRPr="00740585">
              <w:rPr>
                <w:rFonts w:ascii="Arial" w:eastAsia="Times New Roman" w:hAnsi="Arial"/>
                <w:i/>
                <w:lang w:eastAsia="de-DE"/>
              </w:rPr>
              <w:t>Abgestimmte Grundsätze zur Erstellung von Stunden- und Vertretungsplänen liegen vor und sind schulweit kommuniziert (Bezug zum Qualitätsbereich „Bildungsangebote gestalten“, Kernaufgabe B3 „Unterricht organisieren“).</w:t>
            </w:r>
          </w:p>
          <w:p w14:paraId="60D43F0D" w14:textId="77777777" w:rsidR="00740585" w:rsidRPr="00740585" w:rsidRDefault="00740585" w:rsidP="00740585">
            <w:pPr>
              <w:numPr>
                <w:ilvl w:val="0"/>
                <w:numId w:val="43"/>
              </w:numPr>
              <w:spacing w:line="240" w:lineRule="auto"/>
              <w:rPr>
                <w:rFonts w:ascii="Arial" w:eastAsia="Times New Roman" w:hAnsi="Arial" w:cs="Arial"/>
                <w:i/>
                <w:lang w:eastAsia="de-DE"/>
              </w:rPr>
            </w:pPr>
            <w:r w:rsidRPr="00740585">
              <w:rPr>
                <w:rFonts w:ascii="Arial" w:eastAsia="Times New Roman" w:hAnsi="Arial" w:cs="Arial"/>
                <w:i/>
                <w:lang w:eastAsia="de-DE"/>
              </w:rPr>
              <w:t>Der Personaleinsatz orientiert sich an den Erfordernissen der Bildungsgänge.</w:t>
            </w:r>
          </w:p>
          <w:p w14:paraId="60D43F0E" w14:textId="77777777" w:rsidR="00740585" w:rsidRPr="00740585" w:rsidRDefault="00740585" w:rsidP="00740585">
            <w:pPr>
              <w:numPr>
                <w:ilvl w:val="0"/>
                <w:numId w:val="43"/>
              </w:numPr>
              <w:spacing w:line="240" w:lineRule="auto"/>
              <w:rPr>
                <w:rFonts w:ascii="Arial" w:eastAsia="Times New Roman" w:hAnsi="Arial" w:cs="Arial"/>
                <w:i/>
                <w:lang w:eastAsia="de-DE"/>
              </w:rPr>
            </w:pPr>
            <w:r w:rsidRPr="00740585">
              <w:rPr>
                <w:rFonts w:ascii="Arial" w:eastAsia="Times New Roman" w:hAnsi="Arial" w:cs="Arial"/>
                <w:i/>
                <w:lang w:eastAsia="de-DE"/>
              </w:rPr>
              <w:t>Die individuellen Kompetenzen des lehrenden und nicht lehrenden Personals sind differenziert erfasst.</w:t>
            </w:r>
          </w:p>
          <w:p w14:paraId="60D43F0F" w14:textId="77777777" w:rsidR="00740585" w:rsidRPr="00740585" w:rsidRDefault="00740585" w:rsidP="00740585">
            <w:pPr>
              <w:numPr>
                <w:ilvl w:val="0"/>
                <w:numId w:val="43"/>
              </w:numPr>
              <w:spacing w:line="240" w:lineRule="auto"/>
              <w:rPr>
                <w:rFonts w:ascii="Arial" w:eastAsia="Times New Roman" w:hAnsi="Arial" w:cs="Arial"/>
                <w:i/>
                <w:lang w:eastAsia="de-DE"/>
              </w:rPr>
            </w:pPr>
            <w:r w:rsidRPr="00740585">
              <w:rPr>
                <w:rFonts w:ascii="Arial" w:eastAsia="Times New Roman" w:hAnsi="Arial" w:cs="Arial"/>
                <w:i/>
                <w:lang w:eastAsia="de-DE"/>
              </w:rPr>
              <w:t>Die individuellen Entwicklungsziele des lehrenden und nicht lehrenden Personals sind bei der Einsatzplanung berücksichtigt.</w:t>
            </w:r>
          </w:p>
          <w:p w14:paraId="60D43F10" w14:textId="77777777" w:rsidR="00740585" w:rsidRPr="00740585" w:rsidRDefault="00740585" w:rsidP="00740585">
            <w:pPr>
              <w:numPr>
                <w:ilvl w:val="0"/>
                <w:numId w:val="43"/>
              </w:numPr>
              <w:spacing w:line="240" w:lineRule="auto"/>
              <w:rPr>
                <w:rFonts w:ascii="Arial" w:eastAsia="Times New Roman" w:hAnsi="Arial" w:cs="Arial"/>
                <w:i/>
                <w:lang w:eastAsia="de-DE"/>
              </w:rPr>
            </w:pPr>
            <w:r w:rsidRPr="00740585">
              <w:rPr>
                <w:rFonts w:ascii="Arial" w:eastAsia="Times New Roman" w:hAnsi="Arial" w:cs="Arial"/>
                <w:i/>
                <w:lang w:eastAsia="de-DE"/>
              </w:rPr>
              <w:t>Die verbindlichen Vereinbarungen basieren auf rechtlichen und pädagogischen Anforderungen und sind schulweit kommuniziert.</w:t>
            </w:r>
          </w:p>
          <w:p w14:paraId="60D43F11" w14:textId="77777777" w:rsidR="00740585" w:rsidRPr="00740585" w:rsidRDefault="00740585" w:rsidP="00740585">
            <w:pPr>
              <w:numPr>
                <w:ilvl w:val="0"/>
                <w:numId w:val="43"/>
              </w:numPr>
              <w:spacing w:line="240" w:lineRule="auto"/>
              <w:rPr>
                <w:rFonts w:ascii="Arial" w:eastAsiaTheme="minorHAnsi" w:hAnsi="Arial" w:cs="Arial"/>
                <w:lang w:eastAsia="en-US"/>
              </w:rPr>
            </w:pPr>
            <w:r w:rsidRPr="00740585">
              <w:rPr>
                <w:rFonts w:ascii="Arial" w:eastAsia="Times New Roman" w:hAnsi="Arial" w:cs="Arial"/>
                <w:i/>
                <w:lang w:eastAsia="de-DE"/>
              </w:rPr>
              <w:t>Rechtliche Vorgaben sind zu beachten (z. B. Besondere Regelungen für teilzeitbeschäftigte und begrenzt dienstfähige Lehrkräfte an öffentlichen Schulen, Niedersächsisches Gleichberechtigungsgesetz).</w:t>
            </w:r>
          </w:p>
        </w:tc>
      </w:tr>
    </w:tbl>
    <w:p w14:paraId="60D43F13" w14:textId="77777777" w:rsidR="00CB5C69" w:rsidRDefault="00CB5C69" w:rsidP="00CB5C69">
      <w:pPr>
        <w:rPr>
          <w:rFonts w:ascii="Arial" w:hAnsi="Arial" w:cs="Arial"/>
          <w:b/>
        </w:rPr>
      </w:pPr>
    </w:p>
    <w:p w14:paraId="60D43F14"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sidR="00740585">
        <w:rPr>
          <w:rFonts w:ascii="Arial" w:hAnsi="Arial" w:cs="Arial"/>
          <w:b/>
          <w:color w:val="FFFFFF" w:themeColor="background1"/>
          <w:sz w:val="32"/>
          <w:szCs w:val="32"/>
        </w:rPr>
        <w:t>P6</w:t>
      </w:r>
      <w:r w:rsidRPr="003C35ED">
        <w:rPr>
          <w:rFonts w:ascii="Arial" w:hAnsi="Arial" w:cs="Arial"/>
          <w:b/>
          <w:color w:val="FFFFFF" w:themeColor="background1"/>
          <w:sz w:val="32"/>
          <w:szCs w:val="32"/>
        </w:rPr>
        <w:t xml:space="preserve"> </w:t>
      </w:r>
    </w:p>
    <w:p w14:paraId="60D43F15"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F1C"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F16" w14:textId="77777777" w:rsidR="00CB5C69" w:rsidRDefault="00CB5C69" w:rsidP="00740585">
            <w:pPr>
              <w:rPr>
                <w:rFonts w:ascii="Arial" w:hAnsi="Arial" w:cs="Arial"/>
                <w:b/>
                <w:bCs/>
              </w:rPr>
            </w:pPr>
            <w:r>
              <w:rPr>
                <w:rFonts w:ascii="Arial" w:hAnsi="Arial" w:cs="Arial"/>
                <w:b/>
                <w:bCs/>
              </w:rPr>
              <w:t>Stärken:</w:t>
            </w:r>
          </w:p>
          <w:p w14:paraId="60D43F17" w14:textId="77777777" w:rsidR="00CB5C69" w:rsidRDefault="00CB5C69" w:rsidP="00740585">
            <w:pPr>
              <w:rPr>
                <w:rFonts w:ascii="Arial" w:hAnsi="Arial" w:cs="Arial"/>
                <w:bCs/>
              </w:rPr>
            </w:pPr>
          </w:p>
          <w:sdt>
            <w:sdtPr>
              <w:rPr>
                <w:rFonts w:ascii="Arial" w:hAnsi="Arial" w:cs="Arial"/>
                <w:bCs/>
              </w:rPr>
              <w:id w:val="1670522428"/>
              <w:placeholder>
                <w:docPart w:val="DefaultPlaceholder_-1854013440"/>
              </w:placeholder>
              <w:showingPlcHdr/>
              <w:text/>
            </w:sdtPr>
            <w:sdtContent>
              <w:p w14:paraId="60D43F18" w14:textId="057430D2" w:rsidR="00CB5C69" w:rsidRDefault="008631D3" w:rsidP="00740585">
                <w:pPr>
                  <w:rPr>
                    <w:rFonts w:ascii="Arial" w:hAnsi="Arial" w:cs="Arial"/>
                    <w:bCs/>
                  </w:rPr>
                </w:pPr>
                <w:r w:rsidRPr="009727C7">
                  <w:rPr>
                    <w:rStyle w:val="Platzhaltertext"/>
                  </w:rPr>
                  <w:t>Klicken oder tippen Sie hier, um Text einzugeben.</w:t>
                </w:r>
              </w:p>
            </w:sdtContent>
          </w:sdt>
          <w:p w14:paraId="60D43F19" w14:textId="77777777" w:rsidR="00CB5C69" w:rsidRDefault="00CB5C69" w:rsidP="00740585">
            <w:pPr>
              <w:rPr>
                <w:rFonts w:ascii="Arial" w:hAnsi="Arial" w:cs="Arial"/>
                <w:bCs/>
              </w:rPr>
            </w:pPr>
          </w:p>
          <w:p w14:paraId="60D43F1B" w14:textId="77777777" w:rsidR="00CB5C69" w:rsidRPr="004357C5" w:rsidRDefault="00CB5C69" w:rsidP="00740585">
            <w:pPr>
              <w:rPr>
                <w:rFonts w:ascii="Arial" w:hAnsi="Arial" w:cs="Arial"/>
                <w:bCs/>
              </w:rPr>
            </w:pPr>
          </w:p>
        </w:tc>
      </w:tr>
      <w:tr w:rsidR="00CB5C69" w14:paraId="60D43F1E" w14:textId="77777777" w:rsidTr="008631D3">
        <w:tc>
          <w:tcPr>
            <w:tcW w:w="9766" w:type="dxa"/>
            <w:tcBorders>
              <w:top w:val="single" w:sz="12" w:space="0" w:color="000000"/>
              <w:left w:val="nil"/>
              <w:bottom w:val="single" w:sz="12" w:space="0" w:color="000000"/>
              <w:right w:val="nil"/>
            </w:tcBorders>
          </w:tcPr>
          <w:p w14:paraId="60D43F1D" w14:textId="77777777" w:rsidR="00CB5C69" w:rsidRDefault="00CB5C69" w:rsidP="00740585">
            <w:pPr>
              <w:rPr>
                <w:rFonts w:ascii="Arial" w:hAnsi="Arial" w:cs="Arial"/>
                <w:bCs/>
              </w:rPr>
            </w:pPr>
          </w:p>
        </w:tc>
      </w:tr>
      <w:tr w:rsidR="00CB5C69" w14:paraId="60D43F24"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F1F" w14:textId="77777777" w:rsidR="00CB5C69" w:rsidRDefault="00CB5C69" w:rsidP="00740585">
            <w:pPr>
              <w:rPr>
                <w:rFonts w:ascii="Arial" w:hAnsi="Arial" w:cs="Arial"/>
                <w:b/>
                <w:bCs/>
              </w:rPr>
            </w:pPr>
            <w:r>
              <w:rPr>
                <w:rFonts w:ascii="Arial" w:hAnsi="Arial" w:cs="Arial"/>
                <w:b/>
                <w:bCs/>
              </w:rPr>
              <w:t>Verbesserungspotenziale:</w:t>
            </w:r>
          </w:p>
          <w:p w14:paraId="60D43F20" w14:textId="77777777" w:rsidR="00CB5C69" w:rsidRDefault="00CB5C69" w:rsidP="00740585">
            <w:pPr>
              <w:rPr>
                <w:rFonts w:ascii="Arial" w:hAnsi="Arial" w:cs="Arial"/>
                <w:b/>
                <w:bCs/>
              </w:rPr>
            </w:pPr>
          </w:p>
          <w:sdt>
            <w:sdtPr>
              <w:rPr>
                <w:rFonts w:ascii="Arial" w:hAnsi="Arial" w:cs="Arial"/>
                <w:b/>
                <w:bCs/>
              </w:rPr>
              <w:id w:val="-304630124"/>
              <w:placeholder>
                <w:docPart w:val="DefaultPlaceholder_-1854013440"/>
              </w:placeholder>
              <w:showingPlcHdr/>
              <w:text/>
            </w:sdtPr>
            <w:sdtContent>
              <w:p w14:paraId="60D43F21" w14:textId="579065AB" w:rsidR="00CB5C69" w:rsidRDefault="008631D3" w:rsidP="00740585">
                <w:pPr>
                  <w:rPr>
                    <w:rFonts w:ascii="Arial" w:hAnsi="Arial" w:cs="Arial"/>
                    <w:b/>
                    <w:bCs/>
                  </w:rPr>
                </w:pPr>
                <w:r w:rsidRPr="009727C7">
                  <w:rPr>
                    <w:rStyle w:val="Platzhaltertext"/>
                  </w:rPr>
                  <w:t>Klicken oder tippen Sie hier, um Text einzugeben.</w:t>
                </w:r>
              </w:p>
            </w:sdtContent>
          </w:sdt>
          <w:p w14:paraId="60D43F22" w14:textId="77777777" w:rsidR="00CB5C69" w:rsidRDefault="00CB5C69" w:rsidP="00740585">
            <w:pPr>
              <w:rPr>
                <w:rFonts w:ascii="Arial" w:hAnsi="Arial" w:cs="Arial"/>
                <w:b/>
                <w:bCs/>
              </w:rPr>
            </w:pPr>
          </w:p>
          <w:p w14:paraId="60D43F23" w14:textId="77777777" w:rsidR="00CB5C69" w:rsidRPr="004357C5" w:rsidRDefault="00CB5C69" w:rsidP="00740585">
            <w:pPr>
              <w:rPr>
                <w:rFonts w:ascii="Arial" w:hAnsi="Arial" w:cs="Arial"/>
                <w:b/>
                <w:bCs/>
              </w:rPr>
            </w:pPr>
          </w:p>
        </w:tc>
      </w:tr>
      <w:tr w:rsidR="00CB5C69" w14:paraId="60D43F26" w14:textId="77777777" w:rsidTr="008631D3">
        <w:tc>
          <w:tcPr>
            <w:tcW w:w="9766" w:type="dxa"/>
            <w:tcBorders>
              <w:top w:val="single" w:sz="12" w:space="0" w:color="000000"/>
              <w:left w:val="nil"/>
              <w:bottom w:val="single" w:sz="12" w:space="0" w:color="000000"/>
              <w:right w:val="nil"/>
            </w:tcBorders>
          </w:tcPr>
          <w:p w14:paraId="60D43F25" w14:textId="77777777" w:rsidR="00CB5C69" w:rsidRDefault="00CB5C69" w:rsidP="00740585">
            <w:pPr>
              <w:rPr>
                <w:rFonts w:ascii="Arial" w:hAnsi="Arial" w:cs="Arial"/>
                <w:bCs/>
              </w:rPr>
            </w:pPr>
          </w:p>
        </w:tc>
      </w:tr>
      <w:tr w:rsidR="00CB5C69" w14:paraId="60D43F2D"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F27" w14:textId="77777777" w:rsidR="00CB5C69" w:rsidRDefault="00CB5C69" w:rsidP="00740585">
            <w:pPr>
              <w:rPr>
                <w:rFonts w:ascii="Arial" w:hAnsi="Arial" w:cs="Arial"/>
                <w:b/>
                <w:bCs/>
              </w:rPr>
            </w:pPr>
            <w:r>
              <w:rPr>
                <w:rFonts w:ascii="Arial" w:hAnsi="Arial" w:cs="Arial"/>
                <w:b/>
                <w:bCs/>
              </w:rPr>
              <w:t>Anregungen für die weitere Arbeit:</w:t>
            </w:r>
          </w:p>
          <w:p w14:paraId="60D43F28" w14:textId="77777777" w:rsidR="00CB5C69" w:rsidRDefault="00CB5C69" w:rsidP="00740585">
            <w:pPr>
              <w:rPr>
                <w:rFonts w:ascii="Arial" w:hAnsi="Arial" w:cs="Arial"/>
                <w:b/>
                <w:bCs/>
              </w:rPr>
            </w:pPr>
          </w:p>
          <w:sdt>
            <w:sdtPr>
              <w:rPr>
                <w:rFonts w:ascii="Arial" w:hAnsi="Arial" w:cs="Arial"/>
                <w:b/>
                <w:bCs/>
              </w:rPr>
              <w:id w:val="-1275629803"/>
              <w:placeholder>
                <w:docPart w:val="DefaultPlaceholder_-1854013440"/>
              </w:placeholder>
              <w:showingPlcHdr/>
              <w:text/>
            </w:sdtPr>
            <w:sdtContent>
              <w:p w14:paraId="60D43F29" w14:textId="660F0F3F" w:rsidR="00CB5C69" w:rsidRDefault="008631D3" w:rsidP="00740585">
                <w:pPr>
                  <w:rPr>
                    <w:rFonts w:ascii="Arial" w:hAnsi="Arial" w:cs="Arial"/>
                    <w:b/>
                    <w:bCs/>
                  </w:rPr>
                </w:pPr>
                <w:r w:rsidRPr="009727C7">
                  <w:rPr>
                    <w:rStyle w:val="Platzhaltertext"/>
                  </w:rPr>
                  <w:t>Klicken oder tippen Sie hier, um Text einzugeben.</w:t>
                </w:r>
              </w:p>
            </w:sdtContent>
          </w:sdt>
          <w:p w14:paraId="60D43F2C" w14:textId="77777777" w:rsidR="00CB5C69" w:rsidRPr="004357C5" w:rsidRDefault="00CB5C69" w:rsidP="00740585">
            <w:pPr>
              <w:rPr>
                <w:rFonts w:ascii="Arial" w:hAnsi="Arial" w:cs="Arial"/>
                <w:b/>
                <w:bCs/>
              </w:rPr>
            </w:pPr>
          </w:p>
        </w:tc>
      </w:tr>
      <w:tr w:rsidR="00CB5C69" w14:paraId="60D43F2F" w14:textId="77777777" w:rsidTr="008631D3">
        <w:tc>
          <w:tcPr>
            <w:tcW w:w="9766" w:type="dxa"/>
            <w:tcBorders>
              <w:top w:val="single" w:sz="12" w:space="0" w:color="000000"/>
              <w:left w:val="nil"/>
              <w:bottom w:val="single" w:sz="12" w:space="0" w:color="000000"/>
              <w:right w:val="nil"/>
            </w:tcBorders>
          </w:tcPr>
          <w:p w14:paraId="60D43F2E" w14:textId="77777777" w:rsidR="00CB5C69" w:rsidRDefault="00CB5C69" w:rsidP="00740585">
            <w:pPr>
              <w:rPr>
                <w:rFonts w:ascii="Arial" w:hAnsi="Arial" w:cs="Arial"/>
                <w:bCs/>
              </w:rPr>
            </w:pPr>
          </w:p>
        </w:tc>
      </w:tr>
      <w:tr w:rsidR="00CB5C69" w14:paraId="60D43F36"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F30" w14:textId="77777777" w:rsidR="00CB5C69" w:rsidRDefault="00CB5C69" w:rsidP="00740585">
            <w:pPr>
              <w:rPr>
                <w:rFonts w:ascii="Arial" w:hAnsi="Arial" w:cs="Arial"/>
                <w:b/>
              </w:rPr>
            </w:pPr>
            <w:r>
              <w:rPr>
                <w:rFonts w:ascii="Arial" w:hAnsi="Arial" w:cs="Arial"/>
                <w:b/>
              </w:rPr>
              <w:t>benötigte Ressourcen für die weitere Arbeit:</w:t>
            </w:r>
          </w:p>
          <w:p w14:paraId="60D43F31" w14:textId="77777777" w:rsidR="00CB5C69" w:rsidRDefault="00CB5C69" w:rsidP="00740585">
            <w:pPr>
              <w:rPr>
                <w:rFonts w:ascii="Arial" w:hAnsi="Arial" w:cs="Arial"/>
                <w:bCs/>
              </w:rPr>
            </w:pPr>
          </w:p>
          <w:sdt>
            <w:sdtPr>
              <w:rPr>
                <w:rFonts w:ascii="Arial" w:hAnsi="Arial" w:cs="Arial"/>
                <w:bCs/>
              </w:rPr>
              <w:id w:val="-2142489386"/>
              <w:placeholder>
                <w:docPart w:val="DefaultPlaceholder_-1854013440"/>
              </w:placeholder>
              <w:showingPlcHdr/>
              <w:text/>
            </w:sdtPr>
            <w:sdtContent>
              <w:p w14:paraId="60D43F32" w14:textId="21411284" w:rsidR="00CB5C69" w:rsidRDefault="008631D3" w:rsidP="00740585">
                <w:pPr>
                  <w:rPr>
                    <w:rFonts w:ascii="Arial" w:hAnsi="Arial" w:cs="Arial"/>
                    <w:bCs/>
                  </w:rPr>
                </w:pPr>
                <w:r w:rsidRPr="009727C7">
                  <w:rPr>
                    <w:rStyle w:val="Platzhaltertext"/>
                  </w:rPr>
                  <w:t>Klicken oder tippen Sie hier, um Text einzugeben.</w:t>
                </w:r>
              </w:p>
            </w:sdtContent>
          </w:sdt>
          <w:p w14:paraId="60D43F33" w14:textId="5904564F" w:rsidR="00CB5C69" w:rsidRDefault="00CB5C69" w:rsidP="00740585">
            <w:pPr>
              <w:rPr>
                <w:rFonts w:ascii="Arial" w:hAnsi="Arial" w:cs="Arial"/>
                <w:bCs/>
              </w:rPr>
            </w:pPr>
          </w:p>
          <w:p w14:paraId="60D43F35" w14:textId="77777777" w:rsidR="00CB5C69" w:rsidRPr="004357C5" w:rsidRDefault="00CB5C69" w:rsidP="00740585">
            <w:pPr>
              <w:rPr>
                <w:rFonts w:ascii="Arial" w:hAnsi="Arial" w:cs="Arial"/>
                <w:bCs/>
              </w:rPr>
            </w:pPr>
          </w:p>
        </w:tc>
      </w:tr>
    </w:tbl>
    <w:p w14:paraId="762EB403" w14:textId="77777777" w:rsidR="008631D3" w:rsidRDefault="008631D3">
      <w: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F38" w14:textId="77777777" w:rsidTr="008631D3">
        <w:trPr>
          <w:trHeight w:val="196"/>
        </w:trPr>
        <w:tc>
          <w:tcPr>
            <w:tcW w:w="9639" w:type="dxa"/>
            <w:gridSpan w:val="4"/>
            <w:tcBorders>
              <w:top w:val="nil"/>
              <w:left w:val="nil"/>
              <w:bottom w:val="nil"/>
              <w:right w:val="nil"/>
            </w:tcBorders>
            <w:shd w:val="clear" w:color="auto" w:fill="1F4E79"/>
            <w:vAlign w:val="center"/>
            <w:hideMark/>
          </w:tcPr>
          <w:p w14:paraId="60D43F37" w14:textId="467E4BCC"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740585">
              <w:rPr>
                <w:rFonts w:ascii="Arial" w:hAnsi="Arial" w:cs="Arial"/>
                <w:b/>
                <w:color w:val="FFFFFF" w:themeColor="background1"/>
                <w:sz w:val="32"/>
                <w:szCs w:val="32"/>
              </w:rPr>
              <w:t>P6</w:t>
            </w:r>
            <w:r w:rsidRPr="003C35ED">
              <w:rPr>
                <w:rFonts w:ascii="Arial" w:hAnsi="Arial" w:cs="Arial"/>
                <w:b/>
                <w:color w:val="FFFFFF" w:themeColor="background1"/>
                <w:sz w:val="32"/>
                <w:szCs w:val="32"/>
              </w:rPr>
              <w:t xml:space="preserve"> - Prozesseinschätzung</w:t>
            </w:r>
          </w:p>
        </w:tc>
      </w:tr>
      <w:tr w:rsidR="00CB5C69" w14:paraId="60D43F3B" w14:textId="77777777" w:rsidTr="008631D3">
        <w:trPr>
          <w:trHeight w:val="196"/>
        </w:trPr>
        <w:tc>
          <w:tcPr>
            <w:tcW w:w="7386" w:type="dxa"/>
            <w:tcBorders>
              <w:top w:val="nil"/>
              <w:left w:val="nil"/>
              <w:bottom w:val="single" w:sz="12" w:space="0" w:color="auto"/>
              <w:right w:val="nil"/>
            </w:tcBorders>
            <w:shd w:val="clear" w:color="auto" w:fill="FFFFFF" w:themeFill="background1"/>
            <w:vAlign w:val="center"/>
          </w:tcPr>
          <w:p w14:paraId="60D43F39"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F3A" w14:textId="77777777" w:rsidR="00CB5C69" w:rsidRDefault="00CB5C69" w:rsidP="00740585">
            <w:pPr>
              <w:jc w:val="center"/>
              <w:rPr>
                <w:rFonts w:ascii="Arial" w:hAnsi="Arial" w:cs="Arial"/>
                <w:b/>
                <w:sz w:val="20"/>
                <w:szCs w:val="20"/>
              </w:rPr>
            </w:pPr>
          </w:p>
        </w:tc>
      </w:tr>
      <w:tr w:rsidR="00CB5C69" w14:paraId="60D43F3E" w14:textId="77777777" w:rsidTr="008631D3">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F3C"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F3D"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F42" w14:textId="77777777" w:rsidTr="008631D3">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F3F"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F40"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F41"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F47" w14:textId="77777777" w:rsidTr="008631D3">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F43"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F44"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326986038"/>
              <w14:checkbox>
                <w14:checked w14:val="0"/>
                <w14:checkedState w14:val="2612" w14:font="MS Gothic"/>
                <w14:uncheckedState w14:val="2610" w14:font="MS Gothic"/>
              </w14:checkbox>
            </w:sdtPr>
            <w:sdtContent>
              <w:p w14:paraId="60D43F45"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840356128"/>
              <w14:checkbox>
                <w14:checked w14:val="0"/>
                <w14:checkedState w14:val="2612" w14:font="MS Gothic"/>
                <w14:uncheckedState w14:val="2610" w14:font="MS Gothic"/>
              </w14:checkbox>
            </w:sdtPr>
            <w:sdtContent>
              <w:p w14:paraId="60D43F46"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4D" w14:textId="77777777" w:rsidTr="008631D3">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F48" w14:textId="2A09FED2"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261607650"/>
              <w:placeholder>
                <w:docPart w:val="DefaultPlaceholder_-1854013440"/>
              </w:placeholder>
              <w:showingPlcHdr/>
              <w:text/>
            </w:sdtPr>
            <w:sdtContent>
              <w:p w14:paraId="60D43F49" w14:textId="79C74E5B"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F4A"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281386796"/>
              <w14:checkbox>
                <w14:checked w14:val="0"/>
                <w14:checkedState w14:val="2612" w14:font="MS Gothic"/>
                <w14:uncheckedState w14:val="2610" w14:font="MS Gothic"/>
              </w14:checkbox>
            </w:sdtPr>
            <w:sdtContent>
              <w:p w14:paraId="60D43F4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346629547"/>
              <w14:checkbox>
                <w14:checked w14:val="0"/>
                <w14:checkedState w14:val="2612" w14:font="MS Gothic"/>
                <w14:uncheckedState w14:val="2610" w14:font="MS Gothic"/>
              </w14:checkbox>
            </w:sdtPr>
            <w:sdtContent>
              <w:p w14:paraId="60D43F4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50" w14:textId="77777777" w:rsidTr="008631D3">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F4E"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F4F"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F54" w14:textId="77777777" w:rsidTr="008631D3">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F51"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F52"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F53"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F58"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F55"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473754012"/>
              <w14:checkbox>
                <w14:checked w14:val="0"/>
                <w14:checkedState w14:val="2612" w14:font="MS Gothic"/>
                <w14:uncheckedState w14:val="2610" w14:font="MS Gothic"/>
              </w14:checkbox>
            </w:sdtPr>
            <w:sdtContent>
              <w:p w14:paraId="60D43F56"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451740056"/>
              <w14:checkbox>
                <w14:checked w14:val="0"/>
                <w14:checkedState w14:val="2612" w14:font="MS Gothic"/>
                <w14:uncheckedState w14:val="2610" w14:font="MS Gothic"/>
              </w14:checkbox>
            </w:sdtPr>
            <w:sdtContent>
              <w:p w14:paraId="60D43F5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5C"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F59"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290284225"/>
              <w14:checkbox>
                <w14:checked w14:val="0"/>
                <w14:checkedState w14:val="2612" w14:font="MS Gothic"/>
                <w14:uncheckedState w14:val="2610" w14:font="MS Gothic"/>
              </w14:checkbox>
            </w:sdtPr>
            <w:sdtContent>
              <w:p w14:paraId="60D43F5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564329448"/>
              <w14:checkbox>
                <w14:checked w14:val="0"/>
                <w14:checkedState w14:val="2612" w14:font="MS Gothic"/>
                <w14:uncheckedState w14:val="2610" w14:font="MS Gothic"/>
              </w14:checkbox>
            </w:sdtPr>
            <w:sdtContent>
              <w:p w14:paraId="60D43F5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60"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F5D"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558979713"/>
              <w14:checkbox>
                <w14:checked w14:val="0"/>
                <w14:checkedState w14:val="2612" w14:font="MS Gothic"/>
                <w14:uncheckedState w14:val="2610" w14:font="MS Gothic"/>
              </w14:checkbox>
            </w:sdtPr>
            <w:sdtContent>
              <w:p w14:paraId="60D43F5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22113933"/>
              <w14:checkbox>
                <w14:checked w14:val="0"/>
                <w14:checkedState w14:val="2612" w14:font="MS Gothic"/>
                <w14:uncheckedState w14:val="2610" w14:font="MS Gothic"/>
              </w14:checkbox>
            </w:sdtPr>
            <w:sdtContent>
              <w:p w14:paraId="60D43F5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64"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F61"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937743191"/>
              <w14:checkbox>
                <w14:checked w14:val="0"/>
                <w14:checkedState w14:val="2612" w14:font="MS Gothic"/>
                <w14:uncheckedState w14:val="2610" w14:font="MS Gothic"/>
              </w14:checkbox>
            </w:sdtPr>
            <w:sdtContent>
              <w:p w14:paraId="60D43F6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84499890"/>
              <w14:checkbox>
                <w14:checked w14:val="0"/>
                <w14:checkedState w14:val="2612" w14:font="MS Gothic"/>
                <w14:uncheckedState w14:val="2610" w14:font="MS Gothic"/>
              </w14:checkbox>
            </w:sdtPr>
            <w:sdtContent>
              <w:p w14:paraId="60D43F6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68" w14:textId="77777777" w:rsidTr="008631D3">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3F65"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611706713"/>
              <w14:checkbox>
                <w14:checked w14:val="0"/>
                <w14:checkedState w14:val="2612" w14:font="MS Gothic"/>
                <w14:uncheckedState w14:val="2610" w14:font="MS Gothic"/>
              </w14:checkbox>
            </w:sdtPr>
            <w:sdtContent>
              <w:p w14:paraId="60D43F6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61766953"/>
              <w14:checkbox>
                <w14:checked w14:val="0"/>
                <w14:checkedState w14:val="2612" w14:font="MS Gothic"/>
                <w14:uncheckedState w14:val="2610" w14:font="MS Gothic"/>
              </w14:checkbox>
            </w:sdtPr>
            <w:sdtContent>
              <w:p w14:paraId="60D43F6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6C"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F69"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61626669"/>
              <w14:checkbox>
                <w14:checked w14:val="0"/>
                <w14:checkedState w14:val="2612" w14:font="MS Gothic"/>
                <w14:uncheckedState w14:val="2610" w14:font="MS Gothic"/>
              </w14:checkbox>
            </w:sdtPr>
            <w:sdtContent>
              <w:p w14:paraId="60D43F6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59377417"/>
              <w14:checkbox>
                <w14:checked w14:val="0"/>
                <w14:checkedState w14:val="2612" w14:font="MS Gothic"/>
                <w14:uncheckedState w14:val="2610" w14:font="MS Gothic"/>
              </w14:checkbox>
            </w:sdtPr>
            <w:sdtContent>
              <w:p w14:paraId="60D43F6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F70"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F6D"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606536256"/>
              <w14:checkbox>
                <w14:checked w14:val="0"/>
                <w14:checkedState w14:val="2612" w14:font="MS Gothic"/>
                <w14:uncheckedState w14:val="2610" w14:font="MS Gothic"/>
              </w14:checkbox>
            </w:sdtPr>
            <w:sdtContent>
              <w:p w14:paraId="60D43F6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56332269"/>
              <w14:checkbox>
                <w14:checked w14:val="0"/>
                <w14:checkedState w14:val="2612" w14:font="MS Gothic"/>
                <w14:uncheckedState w14:val="2610" w14:font="MS Gothic"/>
              </w14:checkbox>
            </w:sdtPr>
            <w:sdtContent>
              <w:p w14:paraId="60D43F6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74"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F71"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6403174"/>
              <w14:checkbox>
                <w14:checked w14:val="0"/>
                <w14:checkedState w14:val="2612" w14:font="MS Gothic"/>
                <w14:uncheckedState w14:val="2610" w14:font="MS Gothic"/>
              </w14:checkbox>
            </w:sdtPr>
            <w:sdtContent>
              <w:p w14:paraId="60D43F7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592786"/>
              <w14:checkbox>
                <w14:checked w14:val="0"/>
                <w14:checkedState w14:val="2612" w14:font="MS Gothic"/>
                <w14:uncheckedState w14:val="2610" w14:font="MS Gothic"/>
              </w14:checkbox>
            </w:sdtPr>
            <w:sdtContent>
              <w:p w14:paraId="60D43F7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F78"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F75"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958303488"/>
              <w14:checkbox>
                <w14:checked w14:val="0"/>
                <w14:checkedState w14:val="2612" w14:font="MS Gothic"/>
                <w14:uncheckedState w14:val="2610" w14:font="MS Gothic"/>
              </w14:checkbox>
            </w:sdtPr>
            <w:sdtContent>
              <w:p w14:paraId="60D43F76"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49698639"/>
              <w14:checkbox>
                <w14:checked w14:val="0"/>
                <w14:checkedState w14:val="2612" w14:font="MS Gothic"/>
                <w14:uncheckedState w14:val="2610" w14:font="MS Gothic"/>
              </w14:checkbox>
            </w:sdtPr>
            <w:sdtContent>
              <w:p w14:paraId="60D43F7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7C"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3F79"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103068864"/>
              <w14:checkbox>
                <w14:checked w14:val="0"/>
                <w14:checkedState w14:val="2612" w14:font="MS Gothic"/>
                <w14:uncheckedState w14:val="2610" w14:font="MS Gothic"/>
              </w14:checkbox>
            </w:sdtPr>
            <w:sdtContent>
              <w:p w14:paraId="60D43F7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128666712"/>
              <w14:checkbox>
                <w14:checked w14:val="0"/>
                <w14:checkedState w14:val="2612" w14:font="MS Gothic"/>
                <w14:uncheckedState w14:val="2610" w14:font="MS Gothic"/>
              </w14:checkbox>
            </w:sdtPr>
            <w:sdtContent>
              <w:p w14:paraId="60D43F7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80"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F7D"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64174244"/>
              <w14:checkbox>
                <w14:checked w14:val="0"/>
                <w14:checkedState w14:val="2612" w14:font="MS Gothic"/>
                <w14:uncheckedState w14:val="2610" w14:font="MS Gothic"/>
              </w14:checkbox>
            </w:sdtPr>
            <w:sdtContent>
              <w:p w14:paraId="60D43F7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49936537"/>
              <w14:checkbox>
                <w14:checked w14:val="0"/>
                <w14:checkedState w14:val="2612" w14:font="MS Gothic"/>
                <w14:uncheckedState w14:val="2610" w14:font="MS Gothic"/>
              </w14:checkbox>
            </w:sdtPr>
            <w:sdtContent>
              <w:p w14:paraId="60D43F7F"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84" w14:textId="77777777" w:rsidTr="008631D3">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3F81"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9690949"/>
              <w14:checkbox>
                <w14:checked w14:val="0"/>
                <w14:checkedState w14:val="2612" w14:font="MS Gothic"/>
                <w14:uncheckedState w14:val="2610" w14:font="MS Gothic"/>
              </w14:checkbox>
            </w:sdtPr>
            <w:sdtContent>
              <w:p w14:paraId="60D43F82"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78418053"/>
              <w14:checkbox>
                <w14:checked w14:val="0"/>
                <w14:checkedState w14:val="2612" w14:font="MS Gothic"/>
                <w14:uncheckedState w14:val="2610" w14:font="MS Gothic"/>
              </w14:checkbox>
            </w:sdtPr>
            <w:sdtContent>
              <w:p w14:paraId="60D43F83"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88" w14:textId="77777777" w:rsidTr="008631D3">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F85"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444761406"/>
              <w14:checkbox>
                <w14:checked w14:val="0"/>
                <w14:checkedState w14:val="2612" w14:font="MS Gothic"/>
                <w14:uncheckedState w14:val="2610" w14:font="MS Gothic"/>
              </w14:checkbox>
            </w:sdtPr>
            <w:sdtContent>
              <w:p w14:paraId="60D43F86"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70310072"/>
              <w14:checkbox>
                <w14:checked w14:val="0"/>
                <w14:checkedState w14:val="2612" w14:font="MS Gothic"/>
                <w14:uncheckedState w14:val="2610" w14:font="MS Gothic"/>
              </w14:checkbox>
            </w:sdtPr>
            <w:sdtContent>
              <w:p w14:paraId="60D43F87"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3F8C" w14:textId="77777777" w:rsidTr="008631D3">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3F89" w14:textId="77777777" w:rsidR="00CB5C69" w:rsidRDefault="00CB5C69" w:rsidP="00990561">
            <w:pPr>
              <w:pStyle w:val="Listenabsatz"/>
              <w:numPr>
                <w:ilvl w:val="0"/>
                <w:numId w:val="83"/>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70387617"/>
              <w14:checkbox>
                <w14:checked w14:val="0"/>
                <w14:checkedState w14:val="2612" w14:font="MS Gothic"/>
                <w14:uncheckedState w14:val="2610" w14:font="MS Gothic"/>
              </w14:checkbox>
            </w:sdtPr>
            <w:sdtContent>
              <w:p w14:paraId="60D43F8A"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29243097"/>
              <w14:checkbox>
                <w14:checked w14:val="0"/>
                <w14:checkedState w14:val="2612" w14:font="MS Gothic"/>
                <w14:uncheckedState w14:val="2610" w14:font="MS Gothic"/>
              </w14:checkbox>
            </w:sdtPr>
            <w:sdtContent>
              <w:p w14:paraId="60D43F8B"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8E" w14:textId="77777777" w:rsidTr="008631D3">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3F8D"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3F90" w14:textId="77777777" w:rsidTr="008631D3">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3F8F"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3F92" w14:textId="77777777" w:rsidTr="008631D3">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3F91"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3F96" w14:textId="77777777" w:rsidTr="008631D3">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3F93"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3F94"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132199643"/>
              <w14:checkbox>
                <w14:checked w14:val="0"/>
                <w14:checkedState w14:val="2612" w14:font="MS Gothic"/>
                <w14:uncheckedState w14:val="2610" w14:font="MS Gothic"/>
              </w14:checkbox>
            </w:sdtPr>
            <w:sdtContent>
              <w:p w14:paraId="60D43F95"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F9A" w14:textId="77777777" w:rsidTr="008631D3">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3F97"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3F98"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42163212"/>
              <w14:checkbox>
                <w14:checked w14:val="0"/>
                <w14:checkedState w14:val="2612" w14:font="MS Gothic"/>
                <w14:uncheckedState w14:val="2610" w14:font="MS Gothic"/>
              </w14:checkbox>
            </w:sdtPr>
            <w:sdtContent>
              <w:p w14:paraId="60D43F99"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3F9E" w14:textId="77777777" w:rsidTr="008631D3">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3F9B"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3F9C"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20894757"/>
              <w14:checkbox>
                <w14:checked w14:val="0"/>
                <w14:checkedState w14:val="2612" w14:font="MS Gothic"/>
                <w14:uncheckedState w14:val="2610" w14:font="MS Gothic"/>
              </w14:checkbox>
            </w:sdtPr>
            <w:sdtContent>
              <w:p w14:paraId="60D43F9D"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3F9F" w14:textId="77777777" w:rsidR="00CB5C69" w:rsidRDefault="00CB5C69" w:rsidP="00CB5C69">
      <w:pPr>
        <w:rPr>
          <w:rFonts w:ascii="Arial" w:hAnsi="Arial" w:cs="Arial"/>
          <w:b/>
        </w:rPr>
      </w:pPr>
    </w:p>
    <w:p w14:paraId="60D43FA0" w14:textId="77777777" w:rsidR="00CB5C69" w:rsidRPr="009B0D74" w:rsidRDefault="00CB5C69" w:rsidP="00CB5C69">
      <w:pPr>
        <w:pStyle w:val="berschriftI"/>
        <w:rPr>
          <w:b/>
          <w:szCs w:val="28"/>
        </w:rPr>
      </w:pPr>
      <w:r>
        <w:rPr>
          <w:b/>
        </w:rPr>
        <w:br w:type="page"/>
      </w:r>
      <w:bookmarkStart w:id="15" w:name="_Toc105763358"/>
      <w:r w:rsidRPr="009B0D74">
        <w:rPr>
          <w:b/>
          <w:szCs w:val="28"/>
        </w:rPr>
        <w:lastRenderedPageBreak/>
        <w:t xml:space="preserve">Kernaufgabe </w:t>
      </w:r>
      <w:r w:rsidR="00740585">
        <w:rPr>
          <w:b/>
          <w:szCs w:val="28"/>
        </w:rPr>
        <w:t>P7</w:t>
      </w:r>
      <w:r w:rsidRPr="009B0D74">
        <w:rPr>
          <w:b/>
          <w:szCs w:val="28"/>
        </w:rPr>
        <w:t xml:space="preserve"> „</w:t>
      </w:r>
      <w:r w:rsidR="00740585">
        <w:rPr>
          <w:b/>
          <w:szCs w:val="28"/>
        </w:rPr>
        <w:t>Personal begleiten</w:t>
      </w:r>
      <w:r w:rsidRPr="009B0D74">
        <w:rPr>
          <w:b/>
          <w:szCs w:val="28"/>
        </w:rPr>
        <w:t>“</w:t>
      </w:r>
      <w:bookmarkEnd w:id="15"/>
    </w:p>
    <w:tbl>
      <w:tblPr>
        <w:tblStyle w:val="Tabellenraster23"/>
        <w:tblW w:w="9781" w:type="dxa"/>
        <w:tblInd w:w="-5" w:type="dxa"/>
        <w:tblLook w:val="04A0" w:firstRow="1" w:lastRow="0" w:firstColumn="1" w:lastColumn="0" w:noHBand="0" w:noVBand="1"/>
      </w:tblPr>
      <w:tblGrid>
        <w:gridCol w:w="720"/>
        <w:gridCol w:w="9061"/>
      </w:tblGrid>
      <w:tr w:rsidR="00740585" w:rsidRPr="00740585" w14:paraId="60D43FA3" w14:textId="77777777" w:rsidTr="00740585">
        <w:trPr>
          <w:trHeight w:val="37"/>
        </w:trPr>
        <w:tc>
          <w:tcPr>
            <w:tcW w:w="720" w:type="dxa"/>
            <w:vMerge w:val="restart"/>
            <w:shd w:val="clear" w:color="auto" w:fill="CCFFCC"/>
            <w:vAlign w:val="center"/>
          </w:tcPr>
          <w:p w14:paraId="60D43FA1" w14:textId="77777777" w:rsidR="00740585" w:rsidRPr="00740585" w:rsidRDefault="00740585" w:rsidP="00740585">
            <w:pPr>
              <w:spacing w:line="240" w:lineRule="auto"/>
              <w:jc w:val="center"/>
              <w:rPr>
                <w:rFonts w:ascii="Arial" w:eastAsiaTheme="minorHAnsi" w:hAnsi="Arial" w:cs="Arial"/>
                <w:lang w:eastAsia="en-US"/>
              </w:rPr>
            </w:pPr>
            <w:r w:rsidRPr="00740585">
              <w:rPr>
                <w:rFonts w:ascii="Arial" w:eastAsiaTheme="minorHAnsi" w:hAnsi="Arial" w:cs="Arial"/>
                <w:lang w:eastAsia="en-US"/>
              </w:rPr>
              <w:t>P7</w:t>
            </w:r>
          </w:p>
        </w:tc>
        <w:tc>
          <w:tcPr>
            <w:tcW w:w="9061" w:type="dxa"/>
            <w:shd w:val="clear" w:color="auto" w:fill="CCFFCC"/>
          </w:tcPr>
          <w:p w14:paraId="60D43FA2" w14:textId="77777777" w:rsidR="00740585" w:rsidRPr="00740585" w:rsidRDefault="00740585" w:rsidP="00740585">
            <w:pPr>
              <w:tabs>
                <w:tab w:val="left" w:pos="1106"/>
              </w:tabs>
              <w:spacing w:line="240" w:lineRule="auto"/>
              <w:rPr>
                <w:rFonts w:ascii="Arial" w:eastAsiaTheme="minorHAnsi" w:hAnsi="Arial" w:cs="Arial"/>
                <w:lang w:eastAsia="en-US"/>
              </w:rPr>
            </w:pPr>
            <w:r w:rsidRPr="00740585">
              <w:rPr>
                <w:rFonts w:ascii="Arial" w:eastAsiaTheme="minorHAnsi" w:hAnsi="Arial" w:cs="Arial"/>
                <w:b/>
                <w:lang w:eastAsia="en-US"/>
              </w:rPr>
              <w:t>Personal begleiten</w:t>
            </w:r>
          </w:p>
        </w:tc>
      </w:tr>
      <w:tr w:rsidR="00740585" w:rsidRPr="00740585" w14:paraId="60D43FA6" w14:textId="77777777" w:rsidTr="00740585">
        <w:trPr>
          <w:trHeight w:val="35"/>
        </w:trPr>
        <w:tc>
          <w:tcPr>
            <w:tcW w:w="720" w:type="dxa"/>
            <w:vMerge/>
            <w:shd w:val="clear" w:color="auto" w:fill="CCFFCC"/>
            <w:vAlign w:val="center"/>
          </w:tcPr>
          <w:p w14:paraId="60D43FA4"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vAlign w:val="center"/>
          </w:tcPr>
          <w:p w14:paraId="60D43FA5" w14:textId="77777777" w:rsidR="00740585" w:rsidRPr="00740585" w:rsidRDefault="00740585" w:rsidP="00740585">
            <w:pPr>
              <w:tabs>
                <w:tab w:val="left" w:pos="2366"/>
              </w:tabs>
              <w:spacing w:line="240" w:lineRule="auto"/>
              <w:rPr>
                <w:rFonts w:ascii="Arial" w:eastAsiaTheme="minorHAnsi" w:hAnsi="Arial" w:cs="Arial"/>
                <w:lang w:eastAsia="en-US"/>
              </w:rPr>
            </w:pPr>
            <w:r w:rsidRPr="00740585">
              <w:rPr>
                <w:rFonts w:ascii="Arial" w:eastAsiaTheme="minorHAnsi" w:hAnsi="Arial" w:cs="Arial"/>
                <w:b/>
                <w:lang w:eastAsia="en-US"/>
              </w:rPr>
              <w:t xml:space="preserve">Die Schule plant systematisch Maßnahmen zur Personalfürsorge und führt diese durch. </w:t>
            </w:r>
          </w:p>
        </w:tc>
      </w:tr>
      <w:tr w:rsidR="00740585" w:rsidRPr="00740585" w14:paraId="60D43FA9" w14:textId="77777777" w:rsidTr="00740585">
        <w:trPr>
          <w:trHeight w:val="35"/>
        </w:trPr>
        <w:tc>
          <w:tcPr>
            <w:tcW w:w="720" w:type="dxa"/>
            <w:vMerge/>
            <w:shd w:val="clear" w:color="auto" w:fill="CCFFCC"/>
            <w:vAlign w:val="center"/>
          </w:tcPr>
          <w:p w14:paraId="60D43FA7"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vAlign w:val="center"/>
          </w:tcPr>
          <w:p w14:paraId="60D43FA8" w14:textId="77777777" w:rsidR="00740585" w:rsidRPr="00740585" w:rsidRDefault="00740585" w:rsidP="00740585">
            <w:pPr>
              <w:numPr>
                <w:ilvl w:val="0"/>
                <w:numId w:val="45"/>
              </w:numPr>
              <w:spacing w:line="240" w:lineRule="auto"/>
              <w:contextualSpacing/>
              <w:rPr>
                <w:rFonts w:ascii="Arial" w:eastAsiaTheme="minorHAnsi" w:hAnsi="Arial" w:cs="Arial"/>
                <w:lang w:eastAsia="en-US"/>
              </w:rPr>
            </w:pPr>
            <w:r w:rsidRPr="00740585">
              <w:rPr>
                <w:rFonts w:ascii="Arial" w:eastAsiaTheme="minorHAnsi" w:hAnsi="Arial" w:cs="Arial"/>
                <w:lang w:eastAsia="en-US"/>
              </w:rPr>
              <w:t>Die Schule führt die erforderlichen Maßnahmen des Arbeitsschutzes und Gesundheitsmanagements durch.</w:t>
            </w:r>
          </w:p>
        </w:tc>
      </w:tr>
      <w:tr w:rsidR="00740585" w:rsidRPr="00740585" w14:paraId="60D43FAF" w14:textId="77777777" w:rsidTr="00740585">
        <w:trPr>
          <w:trHeight w:val="35"/>
        </w:trPr>
        <w:tc>
          <w:tcPr>
            <w:tcW w:w="720" w:type="dxa"/>
            <w:vMerge/>
            <w:shd w:val="clear" w:color="auto" w:fill="CCFFCC"/>
            <w:vAlign w:val="center"/>
          </w:tcPr>
          <w:p w14:paraId="60D43FAA" w14:textId="77777777" w:rsidR="00740585" w:rsidRPr="00740585" w:rsidRDefault="00740585" w:rsidP="00740585">
            <w:pPr>
              <w:spacing w:line="240" w:lineRule="auto"/>
              <w:jc w:val="center"/>
              <w:rPr>
                <w:rFonts w:ascii="Arial" w:eastAsiaTheme="minorHAnsi" w:hAnsi="Arial" w:cs="Arial"/>
                <w:lang w:eastAsia="en-US"/>
              </w:rPr>
            </w:pPr>
          </w:p>
        </w:tc>
        <w:tc>
          <w:tcPr>
            <w:tcW w:w="9061" w:type="dxa"/>
          </w:tcPr>
          <w:p w14:paraId="60D43FAB" w14:textId="77777777" w:rsidR="00740585" w:rsidRPr="00740585" w:rsidRDefault="00740585" w:rsidP="00740585">
            <w:pPr>
              <w:numPr>
                <w:ilvl w:val="0"/>
                <w:numId w:val="46"/>
              </w:numPr>
              <w:spacing w:line="240" w:lineRule="auto"/>
              <w:rPr>
                <w:rFonts w:ascii="Arial" w:eastAsia="Times New Roman" w:hAnsi="Arial" w:cs="Arial"/>
                <w:i/>
                <w:lang w:eastAsia="de-DE"/>
              </w:rPr>
            </w:pPr>
            <w:r w:rsidRPr="00740585">
              <w:rPr>
                <w:rFonts w:ascii="Arial" w:eastAsia="Times New Roman" w:hAnsi="Arial" w:cs="Arial"/>
                <w:i/>
                <w:lang w:eastAsia="de-DE"/>
              </w:rPr>
              <w:t xml:space="preserve">In der Schule sind besondere Belastungssituationen des lehrenden und nicht lehrenden Personals erkannt und daraus Maßnahmen zur Entlastung abgeleitet. </w:t>
            </w:r>
          </w:p>
          <w:p w14:paraId="60D43FAC" w14:textId="1C3E526C" w:rsidR="00740585" w:rsidRPr="00740585" w:rsidRDefault="00740585" w:rsidP="00740585">
            <w:pPr>
              <w:numPr>
                <w:ilvl w:val="0"/>
                <w:numId w:val="46"/>
              </w:numPr>
              <w:spacing w:line="240" w:lineRule="auto"/>
              <w:rPr>
                <w:rFonts w:ascii="Arial" w:eastAsia="Times New Roman" w:hAnsi="Arial" w:cs="Arial"/>
                <w:i/>
                <w:lang w:eastAsia="de-DE"/>
              </w:rPr>
            </w:pPr>
            <w:r w:rsidRPr="00740585">
              <w:rPr>
                <w:rFonts w:ascii="Arial" w:eastAsia="Times New Roman" w:hAnsi="Arial" w:cs="Arial"/>
                <w:i/>
                <w:lang w:eastAsia="de-DE"/>
              </w:rPr>
              <w:t xml:space="preserve">In der Schule sind Gespräche mit dem lehrenden und nicht lehrenden Personal sowie Befragungen (z. B. </w:t>
            </w:r>
            <w:r w:rsidR="00C75B7C">
              <w:rPr>
                <w:rFonts w:ascii="Arial" w:eastAsia="Times New Roman" w:hAnsi="Arial" w:cs="Arial"/>
                <w:i/>
                <w:lang w:eastAsia="de-DE"/>
              </w:rPr>
              <w:t>bugis</w:t>
            </w:r>
            <w:r w:rsidRPr="00740585">
              <w:rPr>
                <w:rFonts w:ascii="Arial" w:eastAsia="Times New Roman" w:hAnsi="Arial" w:cs="Arial"/>
                <w:i/>
                <w:lang w:eastAsia="de-DE"/>
              </w:rPr>
              <w:t>) zur Personalfürsorge durchgeführt. Aus den Ergebnissen werden Maßnahmen der Personalfürsorge abgeleitet.</w:t>
            </w:r>
          </w:p>
          <w:p w14:paraId="60D43FAD" w14:textId="77777777" w:rsidR="00740585" w:rsidRPr="00740585" w:rsidRDefault="00740585" w:rsidP="00740585">
            <w:pPr>
              <w:numPr>
                <w:ilvl w:val="0"/>
                <w:numId w:val="46"/>
              </w:numPr>
              <w:spacing w:line="240" w:lineRule="auto"/>
              <w:rPr>
                <w:rFonts w:ascii="Arial" w:eastAsia="Times New Roman" w:hAnsi="Arial" w:cs="Arial"/>
                <w:i/>
                <w:lang w:eastAsia="de-DE"/>
              </w:rPr>
            </w:pPr>
            <w:r w:rsidRPr="00740585">
              <w:rPr>
                <w:rFonts w:ascii="Arial" w:eastAsia="Times New Roman" w:hAnsi="Arial" w:cs="Arial"/>
                <w:i/>
                <w:lang w:eastAsia="de-DE"/>
              </w:rPr>
              <w:t>Die Schule bindet die schulischen Gremien ein.</w:t>
            </w:r>
          </w:p>
          <w:p w14:paraId="60D43FAE" w14:textId="77777777" w:rsidR="00740585" w:rsidRPr="00740585" w:rsidRDefault="00740585" w:rsidP="00740585">
            <w:pPr>
              <w:numPr>
                <w:ilvl w:val="0"/>
                <w:numId w:val="46"/>
              </w:numPr>
              <w:spacing w:line="240" w:lineRule="auto"/>
              <w:rPr>
                <w:rFonts w:ascii="Arial" w:eastAsia="Times New Roman" w:hAnsi="Arial" w:cs="Arial"/>
                <w:i/>
                <w:lang w:eastAsia="de-DE"/>
              </w:rPr>
            </w:pPr>
            <w:r w:rsidRPr="00740585">
              <w:rPr>
                <w:rFonts w:ascii="Arial" w:eastAsia="Times New Roman" w:hAnsi="Arial" w:cs="Arial"/>
                <w:i/>
                <w:lang w:eastAsia="de-DE"/>
              </w:rPr>
              <w:t>Beratungs- und Unterstützungsangebote sind bekannt.</w:t>
            </w:r>
          </w:p>
        </w:tc>
      </w:tr>
    </w:tbl>
    <w:p w14:paraId="60D43FB0" w14:textId="77777777" w:rsidR="00CB5C69" w:rsidRDefault="00CB5C69" w:rsidP="00CB5C69">
      <w:pPr>
        <w:rPr>
          <w:rFonts w:ascii="Arial" w:hAnsi="Arial" w:cs="Arial"/>
          <w:b/>
        </w:rPr>
      </w:pPr>
    </w:p>
    <w:p w14:paraId="60D43FB1" w14:textId="77777777" w:rsidR="00CB5C69" w:rsidRPr="003C35ED" w:rsidRDefault="00CB5C69" w:rsidP="00CB5C6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sidR="00740585">
        <w:rPr>
          <w:rFonts w:ascii="Arial" w:hAnsi="Arial" w:cs="Arial"/>
          <w:b/>
          <w:color w:val="FFFFFF" w:themeColor="background1"/>
          <w:sz w:val="32"/>
          <w:szCs w:val="32"/>
        </w:rPr>
        <w:t>P</w:t>
      </w:r>
      <w:r>
        <w:rPr>
          <w:rFonts w:ascii="Arial" w:hAnsi="Arial" w:cs="Arial"/>
          <w:b/>
          <w:color w:val="FFFFFF" w:themeColor="background1"/>
          <w:sz w:val="32"/>
          <w:szCs w:val="32"/>
        </w:rPr>
        <w:t>7</w:t>
      </w:r>
      <w:r w:rsidRPr="003C35ED">
        <w:rPr>
          <w:rFonts w:ascii="Arial" w:hAnsi="Arial" w:cs="Arial"/>
          <w:b/>
          <w:color w:val="FFFFFF" w:themeColor="background1"/>
          <w:sz w:val="32"/>
          <w:szCs w:val="32"/>
        </w:rPr>
        <w:t xml:space="preserve"> </w:t>
      </w:r>
    </w:p>
    <w:p w14:paraId="60D43FB2" w14:textId="77777777" w:rsidR="00CB5C69" w:rsidRDefault="00CB5C69" w:rsidP="00CB5C6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B5C69" w14:paraId="60D43FBA"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FB3" w14:textId="77777777" w:rsidR="00CB5C69" w:rsidRDefault="00CB5C69" w:rsidP="00740585">
            <w:pPr>
              <w:rPr>
                <w:rFonts w:ascii="Arial" w:hAnsi="Arial" w:cs="Arial"/>
                <w:b/>
                <w:bCs/>
              </w:rPr>
            </w:pPr>
            <w:r>
              <w:rPr>
                <w:rFonts w:ascii="Arial" w:hAnsi="Arial" w:cs="Arial"/>
                <w:b/>
                <w:bCs/>
              </w:rPr>
              <w:t>Stärken:</w:t>
            </w:r>
          </w:p>
          <w:p w14:paraId="60D43FB4" w14:textId="77777777" w:rsidR="00CB5C69" w:rsidRDefault="00CB5C69" w:rsidP="00740585">
            <w:pPr>
              <w:rPr>
                <w:rFonts w:ascii="Arial" w:hAnsi="Arial" w:cs="Arial"/>
                <w:bCs/>
              </w:rPr>
            </w:pPr>
          </w:p>
          <w:sdt>
            <w:sdtPr>
              <w:rPr>
                <w:rFonts w:ascii="Arial" w:hAnsi="Arial" w:cs="Arial"/>
                <w:bCs/>
              </w:rPr>
              <w:id w:val="1374417142"/>
              <w:placeholder>
                <w:docPart w:val="DefaultPlaceholder_-1854013440"/>
              </w:placeholder>
              <w:showingPlcHdr/>
              <w:text/>
            </w:sdtPr>
            <w:sdtContent>
              <w:p w14:paraId="60D43FB5" w14:textId="46A04CF4" w:rsidR="00CB5C69" w:rsidRDefault="008631D3" w:rsidP="00740585">
                <w:pPr>
                  <w:rPr>
                    <w:rFonts w:ascii="Arial" w:hAnsi="Arial" w:cs="Arial"/>
                    <w:bCs/>
                  </w:rPr>
                </w:pPr>
                <w:r w:rsidRPr="009727C7">
                  <w:rPr>
                    <w:rStyle w:val="Platzhaltertext"/>
                  </w:rPr>
                  <w:t>Klicken oder tippen Sie hier, um Text einzugeben.</w:t>
                </w:r>
              </w:p>
            </w:sdtContent>
          </w:sdt>
          <w:p w14:paraId="60D43FB8" w14:textId="77777777" w:rsidR="00CB5C69" w:rsidRDefault="00CB5C69" w:rsidP="00740585">
            <w:pPr>
              <w:rPr>
                <w:rFonts w:ascii="Arial" w:hAnsi="Arial" w:cs="Arial"/>
                <w:bCs/>
              </w:rPr>
            </w:pPr>
          </w:p>
          <w:p w14:paraId="60D43FB9" w14:textId="77777777" w:rsidR="00CB5C69" w:rsidRPr="004357C5" w:rsidRDefault="00CB5C69" w:rsidP="00740585">
            <w:pPr>
              <w:rPr>
                <w:rFonts w:ascii="Arial" w:hAnsi="Arial" w:cs="Arial"/>
                <w:bCs/>
              </w:rPr>
            </w:pPr>
          </w:p>
        </w:tc>
      </w:tr>
      <w:tr w:rsidR="00CB5C69" w14:paraId="60D43FBC" w14:textId="77777777" w:rsidTr="008631D3">
        <w:tc>
          <w:tcPr>
            <w:tcW w:w="9766" w:type="dxa"/>
            <w:tcBorders>
              <w:top w:val="single" w:sz="12" w:space="0" w:color="000000"/>
              <w:left w:val="nil"/>
              <w:bottom w:val="single" w:sz="12" w:space="0" w:color="000000"/>
              <w:right w:val="nil"/>
            </w:tcBorders>
          </w:tcPr>
          <w:p w14:paraId="60D43FBB" w14:textId="77777777" w:rsidR="00CB5C69" w:rsidRDefault="00CB5C69" w:rsidP="00740585">
            <w:pPr>
              <w:rPr>
                <w:rFonts w:ascii="Arial" w:hAnsi="Arial" w:cs="Arial"/>
                <w:bCs/>
              </w:rPr>
            </w:pPr>
          </w:p>
        </w:tc>
      </w:tr>
      <w:tr w:rsidR="00CB5C69" w14:paraId="60D43FC3"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FBD" w14:textId="77777777" w:rsidR="00CB5C69" w:rsidRDefault="00CB5C69" w:rsidP="00740585">
            <w:pPr>
              <w:rPr>
                <w:rFonts w:ascii="Arial" w:hAnsi="Arial" w:cs="Arial"/>
                <w:b/>
                <w:bCs/>
              </w:rPr>
            </w:pPr>
            <w:r>
              <w:rPr>
                <w:rFonts w:ascii="Arial" w:hAnsi="Arial" w:cs="Arial"/>
                <w:b/>
                <w:bCs/>
              </w:rPr>
              <w:t>Verbesserungspotenziale:</w:t>
            </w:r>
          </w:p>
          <w:p w14:paraId="60D43FBE" w14:textId="77777777" w:rsidR="00CB5C69" w:rsidRDefault="00CB5C69" w:rsidP="00740585">
            <w:pPr>
              <w:rPr>
                <w:rFonts w:ascii="Arial" w:hAnsi="Arial" w:cs="Arial"/>
                <w:b/>
                <w:bCs/>
              </w:rPr>
            </w:pPr>
          </w:p>
          <w:sdt>
            <w:sdtPr>
              <w:rPr>
                <w:rFonts w:ascii="Arial" w:hAnsi="Arial" w:cs="Arial"/>
                <w:b/>
                <w:bCs/>
              </w:rPr>
              <w:id w:val="1700201384"/>
              <w:placeholder>
                <w:docPart w:val="DefaultPlaceholder_-1854013440"/>
              </w:placeholder>
              <w:showingPlcHdr/>
              <w:text/>
            </w:sdtPr>
            <w:sdtContent>
              <w:p w14:paraId="60D43FBF" w14:textId="42119C78" w:rsidR="00CB5C69" w:rsidRDefault="008631D3" w:rsidP="00740585">
                <w:pPr>
                  <w:rPr>
                    <w:rFonts w:ascii="Arial" w:hAnsi="Arial" w:cs="Arial"/>
                    <w:b/>
                    <w:bCs/>
                  </w:rPr>
                </w:pPr>
                <w:r w:rsidRPr="009727C7">
                  <w:rPr>
                    <w:rStyle w:val="Platzhaltertext"/>
                  </w:rPr>
                  <w:t>Klicken oder tippen Sie hier, um Text einzugeben.</w:t>
                </w:r>
              </w:p>
            </w:sdtContent>
          </w:sdt>
          <w:p w14:paraId="60D43FC0" w14:textId="77777777" w:rsidR="00CB5C69" w:rsidRDefault="00CB5C69" w:rsidP="00740585">
            <w:pPr>
              <w:rPr>
                <w:rFonts w:ascii="Arial" w:hAnsi="Arial" w:cs="Arial"/>
                <w:b/>
                <w:bCs/>
              </w:rPr>
            </w:pPr>
          </w:p>
          <w:p w14:paraId="60D43FC2" w14:textId="77777777" w:rsidR="00CB5C69" w:rsidRPr="004357C5" w:rsidRDefault="00CB5C69" w:rsidP="00740585">
            <w:pPr>
              <w:rPr>
                <w:rFonts w:ascii="Arial" w:hAnsi="Arial" w:cs="Arial"/>
                <w:b/>
                <w:bCs/>
              </w:rPr>
            </w:pPr>
          </w:p>
        </w:tc>
      </w:tr>
      <w:tr w:rsidR="00CB5C69" w14:paraId="60D43FC5" w14:textId="77777777" w:rsidTr="008631D3">
        <w:tc>
          <w:tcPr>
            <w:tcW w:w="9766" w:type="dxa"/>
            <w:tcBorders>
              <w:top w:val="single" w:sz="12" w:space="0" w:color="000000"/>
              <w:left w:val="nil"/>
              <w:bottom w:val="single" w:sz="12" w:space="0" w:color="000000"/>
              <w:right w:val="nil"/>
            </w:tcBorders>
          </w:tcPr>
          <w:p w14:paraId="60D43FC4" w14:textId="77777777" w:rsidR="00CB5C69" w:rsidRDefault="00CB5C69" w:rsidP="00740585">
            <w:pPr>
              <w:rPr>
                <w:rFonts w:ascii="Arial" w:hAnsi="Arial" w:cs="Arial"/>
                <w:bCs/>
              </w:rPr>
            </w:pPr>
          </w:p>
        </w:tc>
      </w:tr>
      <w:tr w:rsidR="00CB5C69" w14:paraId="60D43FCD"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FC6" w14:textId="77777777" w:rsidR="00CB5C69" w:rsidRDefault="00CB5C69" w:rsidP="00740585">
            <w:pPr>
              <w:rPr>
                <w:rFonts w:ascii="Arial" w:hAnsi="Arial" w:cs="Arial"/>
                <w:b/>
                <w:bCs/>
              </w:rPr>
            </w:pPr>
            <w:r>
              <w:rPr>
                <w:rFonts w:ascii="Arial" w:hAnsi="Arial" w:cs="Arial"/>
                <w:b/>
                <w:bCs/>
              </w:rPr>
              <w:t>Anregungen für die weitere Arbeit:</w:t>
            </w:r>
          </w:p>
          <w:p w14:paraId="60D43FC7" w14:textId="77777777" w:rsidR="00CB5C69" w:rsidRDefault="00CB5C69" w:rsidP="00740585">
            <w:pPr>
              <w:rPr>
                <w:rFonts w:ascii="Arial" w:hAnsi="Arial" w:cs="Arial"/>
                <w:b/>
                <w:bCs/>
              </w:rPr>
            </w:pPr>
          </w:p>
          <w:sdt>
            <w:sdtPr>
              <w:rPr>
                <w:rFonts w:ascii="Arial" w:hAnsi="Arial" w:cs="Arial"/>
                <w:b/>
                <w:bCs/>
              </w:rPr>
              <w:id w:val="1938566917"/>
              <w:placeholder>
                <w:docPart w:val="DefaultPlaceholder_-1854013440"/>
              </w:placeholder>
              <w:showingPlcHdr/>
              <w:text/>
            </w:sdtPr>
            <w:sdtContent>
              <w:p w14:paraId="60D43FC8" w14:textId="12136C5D" w:rsidR="00CB5C69" w:rsidRDefault="008631D3" w:rsidP="00740585">
                <w:pPr>
                  <w:rPr>
                    <w:rFonts w:ascii="Arial" w:hAnsi="Arial" w:cs="Arial"/>
                    <w:b/>
                    <w:bCs/>
                  </w:rPr>
                </w:pPr>
                <w:r w:rsidRPr="009727C7">
                  <w:rPr>
                    <w:rStyle w:val="Platzhaltertext"/>
                  </w:rPr>
                  <w:t>Klicken oder tippen Sie hier, um Text einzugeben.</w:t>
                </w:r>
              </w:p>
            </w:sdtContent>
          </w:sdt>
          <w:p w14:paraId="60D43FC9" w14:textId="77777777" w:rsidR="00CB5C69" w:rsidRDefault="00CB5C69" w:rsidP="00740585">
            <w:pPr>
              <w:rPr>
                <w:rFonts w:ascii="Arial" w:hAnsi="Arial" w:cs="Arial"/>
                <w:b/>
                <w:bCs/>
              </w:rPr>
            </w:pPr>
          </w:p>
          <w:p w14:paraId="60D43FCC" w14:textId="77777777" w:rsidR="00CB5C69" w:rsidRPr="004357C5" w:rsidRDefault="00CB5C69" w:rsidP="00740585">
            <w:pPr>
              <w:rPr>
                <w:rFonts w:ascii="Arial" w:hAnsi="Arial" w:cs="Arial"/>
                <w:b/>
                <w:bCs/>
              </w:rPr>
            </w:pPr>
          </w:p>
        </w:tc>
      </w:tr>
      <w:tr w:rsidR="00CB5C69" w14:paraId="60D43FCF" w14:textId="77777777" w:rsidTr="008631D3">
        <w:tc>
          <w:tcPr>
            <w:tcW w:w="9766" w:type="dxa"/>
            <w:tcBorders>
              <w:top w:val="single" w:sz="12" w:space="0" w:color="000000"/>
              <w:left w:val="nil"/>
              <w:bottom w:val="single" w:sz="12" w:space="0" w:color="000000"/>
              <w:right w:val="nil"/>
            </w:tcBorders>
          </w:tcPr>
          <w:p w14:paraId="60D43FCE" w14:textId="77777777" w:rsidR="00CB5C69" w:rsidRDefault="00CB5C69" w:rsidP="00740585">
            <w:pPr>
              <w:rPr>
                <w:rFonts w:ascii="Arial" w:hAnsi="Arial" w:cs="Arial"/>
                <w:bCs/>
              </w:rPr>
            </w:pPr>
          </w:p>
        </w:tc>
      </w:tr>
      <w:tr w:rsidR="00CB5C69" w14:paraId="60D43FD7"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3FD0" w14:textId="77777777" w:rsidR="00CB5C69" w:rsidRDefault="00CB5C69" w:rsidP="00740585">
            <w:pPr>
              <w:rPr>
                <w:rFonts w:ascii="Arial" w:hAnsi="Arial" w:cs="Arial"/>
                <w:b/>
              </w:rPr>
            </w:pPr>
            <w:r>
              <w:rPr>
                <w:rFonts w:ascii="Arial" w:hAnsi="Arial" w:cs="Arial"/>
                <w:b/>
              </w:rPr>
              <w:t>benötigte Ressourcen für die weitere Arbeit:</w:t>
            </w:r>
          </w:p>
          <w:p w14:paraId="60D43FD1" w14:textId="77777777" w:rsidR="00CB5C69" w:rsidRDefault="00CB5C69" w:rsidP="00740585">
            <w:pPr>
              <w:rPr>
                <w:rFonts w:ascii="Arial" w:hAnsi="Arial" w:cs="Arial"/>
                <w:bCs/>
              </w:rPr>
            </w:pPr>
          </w:p>
          <w:sdt>
            <w:sdtPr>
              <w:rPr>
                <w:rFonts w:ascii="Arial" w:hAnsi="Arial" w:cs="Arial"/>
                <w:bCs/>
              </w:rPr>
              <w:id w:val="-1967808857"/>
              <w:placeholder>
                <w:docPart w:val="DefaultPlaceholder_-1854013440"/>
              </w:placeholder>
              <w:showingPlcHdr/>
              <w:text/>
            </w:sdtPr>
            <w:sdtContent>
              <w:p w14:paraId="60D43FD2" w14:textId="6EE87DEC" w:rsidR="00CB5C69" w:rsidRDefault="008631D3" w:rsidP="00740585">
                <w:pPr>
                  <w:rPr>
                    <w:rFonts w:ascii="Arial" w:hAnsi="Arial" w:cs="Arial"/>
                    <w:bCs/>
                  </w:rPr>
                </w:pPr>
                <w:r w:rsidRPr="009727C7">
                  <w:rPr>
                    <w:rStyle w:val="Platzhaltertext"/>
                  </w:rPr>
                  <w:t>Klicken oder tippen Sie hier, um Text einzugeben.</w:t>
                </w:r>
              </w:p>
            </w:sdtContent>
          </w:sdt>
          <w:p w14:paraId="60D43FD3" w14:textId="77777777" w:rsidR="00CB5C69" w:rsidRDefault="00CB5C69" w:rsidP="00740585">
            <w:pPr>
              <w:rPr>
                <w:rFonts w:ascii="Arial" w:hAnsi="Arial" w:cs="Arial"/>
                <w:bCs/>
              </w:rPr>
            </w:pPr>
          </w:p>
          <w:p w14:paraId="60D43FD6" w14:textId="77777777" w:rsidR="00CB5C69" w:rsidRPr="004357C5" w:rsidRDefault="00CB5C69" w:rsidP="00740585">
            <w:pPr>
              <w:rPr>
                <w:rFonts w:ascii="Arial" w:hAnsi="Arial" w:cs="Arial"/>
                <w:bCs/>
              </w:rPr>
            </w:pPr>
          </w:p>
        </w:tc>
      </w:tr>
    </w:tbl>
    <w:p w14:paraId="60D43FD8" w14:textId="77777777" w:rsidR="00CB5C69" w:rsidRDefault="00CB5C69" w:rsidP="00CB5C6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B5C69" w14:paraId="60D43FDA"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3FD9" w14:textId="77777777" w:rsidR="00CB5C69" w:rsidRDefault="00CB5C69"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740585">
              <w:rPr>
                <w:rFonts w:ascii="Arial" w:hAnsi="Arial" w:cs="Arial"/>
                <w:b/>
                <w:color w:val="FFFFFF" w:themeColor="background1"/>
                <w:sz w:val="32"/>
                <w:szCs w:val="32"/>
              </w:rPr>
              <w:t>P</w:t>
            </w:r>
            <w:r>
              <w:rPr>
                <w:rFonts w:ascii="Arial" w:hAnsi="Arial" w:cs="Arial"/>
                <w:b/>
                <w:color w:val="FFFFFF" w:themeColor="background1"/>
                <w:sz w:val="32"/>
                <w:szCs w:val="32"/>
              </w:rPr>
              <w:t>7</w:t>
            </w:r>
            <w:r w:rsidRPr="003C35ED">
              <w:rPr>
                <w:rFonts w:ascii="Arial" w:hAnsi="Arial" w:cs="Arial"/>
                <w:b/>
                <w:color w:val="FFFFFF" w:themeColor="background1"/>
                <w:sz w:val="32"/>
                <w:szCs w:val="32"/>
              </w:rPr>
              <w:t xml:space="preserve"> - Prozesseinschätzung</w:t>
            </w:r>
          </w:p>
        </w:tc>
      </w:tr>
      <w:tr w:rsidR="00CB5C69" w14:paraId="60D43FDD"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3FDB" w14:textId="77777777" w:rsidR="00CB5C69" w:rsidRDefault="00CB5C69"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3FDC" w14:textId="77777777" w:rsidR="00CB5C69" w:rsidRDefault="00CB5C69" w:rsidP="00740585">
            <w:pPr>
              <w:jc w:val="center"/>
              <w:rPr>
                <w:rFonts w:ascii="Arial" w:hAnsi="Arial" w:cs="Arial"/>
                <w:b/>
                <w:sz w:val="20"/>
                <w:szCs w:val="20"/>
              </w:rPr>
            </w:pPr>
          </w:p>
        </w:tc>
      </w:tr>
      <w:tr w:rsidR="00CB5C69" w14:paraId="60D43FE0"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FDE" w14:textId="77777777" w:rsidR="00CB5C69" w:rsidRDefault="00CB5C69"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FDF" w14:textId="77777777" w:rsidR="00CB5C69" w:rsidRDefault="00CB5C69" w:rsidP="00740585">
            <w:pPr>
              <w:jc w:val="center"/>
              <w:rPr>
                <w:rFonts w:ascii="Arial" w:hAnsi="Arial" w:cs="Arial"/>
                <w:b/>
                <w:sz w:val="20"/>
                <w:szCs w:val="20"/>
              </w:rPr>
            </w:pPr>
            <w:r>
              <w:rPr>
                <w:rFonts w:ascii="Arial" w:hAnsi="Arial" w:cs="Arial"/>
                <w:b/>
                <w:sz w:val="20"/>
                <w:szCs w:val="20"/>
              </w:rPr>
              <w:t>Anforderung/en ist/sind umgesetzt</w:t>
            </w:r>
          </w:p>
        </w:tc>
      </w:tr>
      <w:tr w:rsidR="00CB5C69" w14:paraId="60D43FE4"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FE1"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FE2"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FE3"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FE9"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FE5" w14:textId="77777777" w:rsidR="00CB5C69" w:rsidRDefault="00CB5C69"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3FE6" w14:textId="77777777" w:rsidR="00CB5C69" w:rsidRDefault="00CB5C69"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349333054"/>
              <w14:checkbox>
                <w14:checked w14:val="0"/>
                <w14:checkedState w14:val="2612" w14:font="MS Gothic"/>
                <w14:uncheckedState w14:val="2610" w14:font="MS Gothic"/>
              </w14:checkbox>
            </w:sdtPr>
            <w:sdtContent>
              <w:p w14:paraId="60D43FE7"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630165416"/>
              <w14:checkbox>
                <w14:checked w14:val="0"/>
                <w14:checkedState w14:val="2612" w14:font="MS Gothic"/>
                <w14:uncheckedState w14:val="2610" w14:font="MS Gothic"/>
              </w14:checkbox>
            </w:sdtPr>
            <w:sdtContent>
              <w:p w14:paraId="60D43FE8" w14:textId="77777777" w:rsidR="00CB5C69" w:rsidRDefault="00CB5C69"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EF"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3FEA" w14:textId="21A3A222" w:rsidR="00CB5C69" w:rsidRPr="00997C1A" w:rsidRDefault="00CB5C69" w:rsidP="00740585">
            <w:pPr>
              <w:ind w:left="45"/>
              <w:jc w:val="both"/>
              <w:rPr>
                <w:rFonts w:ascii="Arial" w:hAnsi="Arial" w:cs="Arial"/>
                <w:sz w:val="20"/>
                <w:szCs w:val="20"/>
              </w:rPr>
            </w:pPr>
            <w:r>
              <w:rPr>
                <w:rFonts w:ascii="Arial" w:hAnsi="Arial" w:cs="Arial"/>
                <w:b/>
                <w:sz w:val="20"/>
                <w:szCs w:val="20"/>
              </w:rPr>
              <w:t>Die schulindividuelle Anforderung</w:t>
            </w:r>
            <w:r w:rsidR="008631D3">
              <w:rPr>
                <w:rFonts w:ascii="Arial" w:hAnsi="Arial" w:cs="Arial"/>
                <w:b/>
                <w:sz w:val="20"/>
                <w:szCs w:val="20"/>
              </w:rPr>
              <w:t>:</w:t>
            </w:r>
          </w:p>
          <w:sdt>
            <w:sdtPr>
              <w:rPr>
                <w:rFonts w:ascii="Arial" w:hAnsi="Arial" w:cs="Arial"/>
                <w:b/>
                <w:sz w:val="20"/>
                <w:szCs w:val="20"/>
              </w:rPr>
              <w:id w:val="1982736241"/>
              <w:placeholder>
                <w:docPart w:val="DefaultPlaceholder_-1854013440"/>
              </w:placeholder>
              <w:showingPlcHdr/>
              <w:text/>
            </w:sdtPr>
            <w:sdtContent>
              <w:p w14:paraId="60D43FEB" w14:textId="38880500" w:rsidR="00CB5C69" w:rsidRDefault="008631D3" w:rsidP="00740585">
                <w:pPr>
                  <w:ind w:left="45"/>
                  <w:jc w:val="both"/>
                  <w:rPr>
                    <w:rFonts w:ascii="Arial" w:hAnsi="Arial" w:cs="Arial"/>
                    <w:b/>
                    <w:sz w:val="20"/>
                    <w:szCs w:val="20"/>
                  </w:rPr>
                </w:pPr>
                <w:r w:rsidRPr="009727C7">
                  <w:rPr>
                    <w:rStyle w:val="Platzhaltertext"/>
                  </w:rPr>
                  <w:t>Klicken oder tippen Sie hier, um Text einzugeben.</w:t>
                </w:r>
              </w:p>
            </w:sdtContent>
          </w:sdt>
          <w:p w14:paraId="60D43FEC" w14:textId="77777777" w:rsidR="00CB5C69" w:rsidRDefault="00CB5C69"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321889686"/>
              <w14:checkbox>
                <w14:checked w14:val="0"/>
                <w14:checkedState w14:val="2612" w14:font="MS Gothic"/>
                <w14:uncheckedState w14:val="2610" w14:font="MS Gothic"/>
              </w14:checkbox>
            </w:sdtPr>
            <w:sdtContent>
              <w:p w14:paraId="60D43FE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294369980"/>
              <w14:checkbox>
                <w14:checked w14:val="0"/>
                <w14:checkedState w14:val="2612" w14:font="MS Gothic"/>
                <w14:uncheckedState w14:val="2610" w14:font="MS Gothic"/>
              </w14:checkbox>
            </w:sdtPr>
            <w:sdtContent>
              <w:p w14:paraId="60D43FEE"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F2"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FF0" w14:textId="77777777" w:rsidR="00CB5C69" w:rsidRDefault="00CB5C69"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FF1" w14:textId="77777777" w:rsidR="00CB5C69" w:rsidRDefault="00CB5C69"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B5C69" w14:paraId="60D43FF6"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3FF3" w14:textId="77777777" w:rsidR="00CB5C69" w:rsidRDefault="00CB5C69"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3FF4" w14:textId="77777777" w:rsidR="00CB5C69" w:rsidRDefault="00CB5C69"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3FF5" w14:textId="77777777" w:rsidR="00CB5C69" w:rsidRDefault="00CB5C69" w:rsidP="00740585">
            <w:pPr>
              <w:jc w:val="center"/>
              <w:rPr>
                <w:rFonts w:ascii="Arial" w:hAnsi="Arial" w:cs="Arial"/>
                <w:b/>
                <w:bCs/>
                <w:sz w:val="20"/>
                <w:szCs w:val="20"/>
              </w:rPr>
            </w:pPr>
            <w:r>
              <w:rPr>
                <w:rFonts w:ascii="Arial" w:hAnsi="Arial" w:cs="Arial"/>
                <w:b/>
                <w:bCs/>
                <w:sz w:val="20"/>
                <w:szCs w:val="20"/>
              </w:rPr>
              <w:t>nein</w:t>
            </w:r>
          </w:p>
        </w:tc>
      </w:tr>
      <w:tr w:rsidR="00CB5C69" w14:paraId="60D43FFA"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FF7"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952160759"/>
              <w14:checkbox>
                <w14:checked w14:val="0"/>
                <w14:checkedState w14:val="2612" w14:font="MS Gothic"/>
                <w14:uncheckedState w14:val="2610" w14:font="MS Gothic"/>
              </w14:checkbox>
            </w:sdtPr>
            <w:sdtContent>
              <w:p w14:paraId="60D43FF8"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14678598"/>
              <w14:checkbox>
                <w14:checked w14:val="0"/>
                <w14:checkedState w14:val="2612" w14:font="MS Gothic"/>
                <w14:uncheckedState w14:val="2610" w14:font="MS Gothic"/>
              </w14:checkbox>
            </w:sdtPr>
            <w:sdtContent>
              <w:p w14:paraId="60D43FF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3FFE"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3FFB"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658910463"/>
              <w14:checkbox>
                <w14:checked w14:val="0"/>
                <w14:checkedState w14:val="2612" w14:font="MS Gothic"/>
                <w14:uncheckedState w14:val="2610" w14:font="MS Gothic"/>
              </w14:checkbox>
            </w:sdtPr>
            <w:sdtContent>
              <w:p w14:paraId="60D43FF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920714963"/>
              <w14:checkbox>
                <w14:checked w14:val="0"/>
                <w14:checkedState w14:val="2612" w14:font="MS Gothic"/>
                <w14:uncheckedState w14:val="2610" w14:font="MS Gothic"/>
              </w14:checkbox>
            </w:sdtPr>
            <w:sdtContent>
              <w:p w14:paraId="60D43FF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4002"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3FFF"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974634885"/>
              <w14:checkbox>
                <w14:checked w14:val="0"/>
                <w14:checkedState w14:val="2612" w14:font="MS Gothic"/>
                <w14:uncheckedState w14:val="2610" w14:font="MS Gothic"/>
              </w14:checkbox>
            </w:sdtPr>
            <w:sdtContent>
              <w:p w14:paraId="60D4400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75442468"/>
              <w14:checkbox>
                <w14:checked w14:val="0"/>
                <w14:checkedState w14:val="2612" w14:font="MS Gothic"/>
                <w14:uncheckedState w14:val="2610" w14:font="MS Gothic"/>
              </w14:checkbox>
            </w:sdtPr>
            <w:sdtContent>
              <w:p w14:paraId="60D4400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4006"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03"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028980627"/>
              <w14:checkbox>
                <w14:checked w14:val="0"/>
                <w14:checkedState w14:val="2612" w14:font="MS Gothic"/>
                <w14:uncheckedState w14:val="2610" w14:font="MS Gothic"/>
              </w14:checkbox>
            </w:sdtPr>
            <w:sdtContent>
              <w:p w14:paraId="60D4400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45183225"/>
              <w14:checkbox>
                <w14:checked w14:val="0"/>
                <w14:checkedState w14:val="2612" w14:font="MS Gothic"/>
                <w14:uncheckedState w14:val="2610" w14:font="MS Gothic"/>
              </w14:checkbox>
            </w:sdtPr>
            <w:sdtContent>
              <w:p w14:paraId="60D4400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400A"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007"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615413624"/>
              <w14:checkbox>
                <w14:checked w14:val="0"/>
                <w14:checkedState w14:val="2612" w14:font="MS Gothic"/>
                <w14:uncheckedState w14:val="2610" w14:font="MS Gothic"/>
              </w14:checkbox>
            </w:sdtPr>
            <w:sdtContent>
              <w:p w14:paraId="60D4400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52146582"/>
              <w14:checkbox>
                <w14:checked w14:val="0"/>
                <w14:checkedState w14:val="2612" w14:font="MS Gothic"/>
                <w14:uncheckedState w14:val="2610" w14:font="MS Gothic"/>
              </w14:checkbox>
            </w:sdtPr>
            <w:sdtContent>
              <w:p w14:paraId="60D4400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400E"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0B"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425268927"/>
              <w14:checkbox>
                <w14:checked w14:val="0"/>
                <w14:checkedState w14:val="2612" w14:font="MS Gothic"/>
                <w14:uncheckedState w14:val="2610" w14:font="MS Gothic"/>
              </w14:checkbox>
            </w:sdtPr>
            <w:sdtContent>
              <w:p w14:paraId="60D4400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76850724"/>
              <w14:checkbox>
                <w14:checked w14:val="0"/>
                <w14:checkedState w14:val="2612" w14:font="MS Gothic"/>
                <w14:uncheckedState w14:val="2610" w14:font="MS Gothic"/>
              </w14:checkbox>
            </w:sdtPr>
            <w:sdtContent>
              <w:p w14:paraId="60D4400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4012"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0F"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165631227"/>
              <w14:checkbox>
                <w14:checked w14:val="0"/>
                <w14:checkedState w14:val="2612" w14:font="MS Gothic"/>
                <w14:uncheckedState w14:val="2610" w14:font="MS Gothic"/>
              </w14:checkbox>
            </w:sdtPr>
            <w:sdtContent>
              <w:p w14:paraId="60D4401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7098427"/>
              <w14:checkbox>
                <w14:checked w14:val="0"/>
                <w14:checkedState w14:val="2612" w14:font="MS Gothic"/>
                <w14:uncheckedState w14:val="2610" w14:font="MS Gothic"/>
              </w14:checkbox>
            </w:sdtPr>
            <w:sdtContent>
              <w:p w14:paraId="60D4401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4016"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13"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97381815"/>
              <w14:checkbox>
                <w14:checked w14:val="0"/>
                <w14:checkedState w14:val="2612" w14:font="MS Gothic"/>
                <w14:uncheckedState w14:val="2610" w14:font="MS Gothic"/>
              </w14:checkbox>
            </w:sdtPr>
            <w:sdtContent>
              <w:p w14:paraId="60D4401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83534539"/>
              <w14:checkbox>
                <w14:checked w14:val="0"/>
                <w14:checkedState w14:val="2612" w14:font="MS Gothic"/>
                <w14:uncheckedState w14:val="2610" w14:font="MS Gothic"/>
              </w14:checkbox>
            </w:sdtPr>
            <w:sdtContent>
              <w:p w14:paraId="60D4401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401A"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17"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416639201"/>
              <w14:checkbox>
                <w14:checked w14:val="0"/>
                <w14:checkedState w14:val="2612" w14:font="MS Gothic"/>
                <w14:uncheckedState w14:val="2610" w14:font="MS Gothic"/>
              </w14:checkbox>
            </w:sdtPr>
            <w:sdtContent>
              <w:p w14:paraId="60D44018"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27757580"/>
              <w14:checkbox>
                <w14:checked w14:val="0"/>
                <w14:checkedState w14:val="2612" w14:font="MS Gothic"/>
                <w14:uncheckedState w14:val="2610" w14:font="MS Gothic"/>
              </w14:checkbox>
            </w:sdtPr>
            <w:sdtContent>
              <w:p w14:paraId="60D4401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401E"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01B"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105862087"/>
              <w14:checkbox>
                <w14:checked w14:val="0"/>
                <w14:checkedState w14:val="2612" w14:font="MS Gothic"/>
                <w14:uncheckedState w14:val="2610" w14:font="MS Gothic"/>
              </w14:checkbox>
            </w:sdtPr>
            <w:sdtContent>
              <w:p w14:paraId="60D4401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91698017"/>
              <w14:checkbox>
                <w14:checked w14:val="0"/>
                <w14:checkedState w14:val="2612" w14:font="MS Gothic"/>
                <w14:uncheckedState w14:val="2610" w14:font="MS Gothic"/>
              </w14:checkbox>
            </w:sdtPr>
            <w:sdtContent>
              <w:p w14:paraId="60D4401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4022"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01F"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02072217"/>
              <w14:checkbox>
                <w14:checked w14:val="0"/>
                <w14:checkedState w14:val="2612" w14:font="MS Gothic"/>
                <w14:uncheckedState w14:val="2610" w14:font="MS Gothic"/>
              </w14:checkbox>
            </w:sdtPr>
            <w:sdtContent>
              <w:p w14:paraId="60D44020"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167314184"/>
              <w14:checkbox>
                <w14:checked w14:val="0"/>
                <w14:checkedState w14:val="2612" w14:font="MS Gothic"/>
                <w14:uncheckedState w14:val="2610" w14:font="MS Gothic"/>
              </w14:checkbox>
            </w:sdtPr>
            <w:sdtContent>
              <w:p w14:paraId="60D44021"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4026"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023"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62876834"/>
              <w14:checkbox>
                <w14:checked w14:val="0"/>
                <w14:checkedState w14:val="2612" w14:font="MS Gothic"/>
                <w14:uncheckedState w14:val="2610" w14:font="MS Gothic"/>
              </w14:checkbox>
            </w:sdtPr>
            <w:sdtContent>
              <w:p w14:paraId="60D44024"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82200215"/>
              <w14:checkbox>
                <w14:checked w14:val="0"/>
                <w14:checkedState w14:val="2612" w14:font="MS Gothic"/>
                <w14:uncheckedState w14:val="2610" w14:font="MS Gothic"/>
              </w14:checkbox>
            </w:sdtPr>
            <w:sdtContent>
              <w:p w14:paraId="60D44025"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402A"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027"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2072996549"/>
              <w14:checkbox>
                <w14:checked w14:val="0"/>
                <w14:checkedState w14:val="2612" w14:font="MS Gothic"/>
                <w14:uncheckedState w14:val="2610" w14:font="MS Gothic"/>
              </w14:checkbox>
            </w:sdtPr>
            <w:sdtContent>
              <w:p w14:paraId="60D44028" w14:textId="77777777" w:rsidR="00CB5C69" w:rsidRDefault="00CB5C69"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19165461"/>
              <w14:checkbox>
                <w14:checked w14:val="0"/>
                <w14:checkedState w14:val="2612" w14:font="MS Gothic"/>
                <w14:uncheckedState w14:val="2610" w14:font="MS Gothic"/>
              </w14:checkbox>
            </w:sdtPr>
            <w:sdtContent>
              <w:p w14:paraId="60D44029"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B5C69" w14:paraId="60D4402E"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02B" w14:textId="77777777" w:rsidR="00CB5C69" w:rsidRDefault="00CB5C69" w:rsidP="00990561">
            <w:pPr>
              <w:pStyle w:val="Listenabsatz"/>
              <w:numPr>
                <w:ilvl w:val="0"/>
                <w:numId w:val="84"/>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50932286"/>
              <w14:checkbox>
                <w14:checked w14:val="0"/>
                <w14:checkedState w14:val="2612" w14:font="MS Gothic"/>
                <w14:uncheckedState w14:val="2610" w14:font="MS Gothic"/>
              </w14:checkbox>
            </w:sdtPr>
            <w:sdtContent>
              <w:p w14:paraId="60D4402C"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38651189"/>
              <w14:checkbox>
                <w14:checked w14:val="0"/>
                <w14:checkedState w14:val="2612" w14:font="MS Gothic"/>
                <w14:uncheckedState w14:val="2610" w14:font="MS Gothic"/>
              </w14:checkbox>
            </w:sdtPr>
            <w:sdtContent>
              <w:p w14:paraId="60D4402D" w14:textId="77777777" w:rsidR="00CB5C69" w:rsidRDefault="00CB5C69"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B5C69" w14:paraId="60D44030"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02F" w14:textId="77777777" w:rsidR="00CB5C69" w:rsidRDefault="00CB5C69" w:rsidP="00740585">
            <w:pPr>
              <w:jc w:val="center"/>
              <w:rPr>
                <w:rFonts w:ascii="Arial" w:hAnsi="Arial" w:cs="Arial"/>
                <w:bCs/>
                <w:sz w:val="28"/>
                <w:szCs w:val="28"/>
              </w:rPr>
            </w:pPr>
            <w:r>
              <w:rPr>
                <w:rFonts w:ascii="Arial" w:hAnsi="Arial" w:cs="Arial"/>
                <w:b/>
                <w:sz w:val="28"/>
                <w:szCs w:val="28"/>
              </w:rPr>
              <w:t>Prozessqualität</w:t>
            </w:r>
          </w:p>
        </w:tc>
      </w:tr>
      <w:tr w:rsidR="00CB5C69" w14:paraId="60D44032"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031"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B5C69" w14:paraId="60D44034"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033" w14:textId="77777777" w:rsidR="00CB5C69" w:rsidRDefault="00CB5C69"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B5C69" w14:paraId="60D44038"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035"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036" w14:textId="77777777" w:rsidR="00CB5C69" w:rsidRDefault="00CB5C69"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753319231"/>
              <w14:checkbox>
                <w14:checked w14:val="0"/>
                <w14:checkedState w14:val="2612" w14:font="MS Gothic"/>
                <w14:uncheckedState w14:val="2610" w14:font="MS Gothic"/>
              </w14:checkbox>
            </w:sdtPr>
            <w:sdtContent>
              <w:p w14:paraId="60D44037"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403C"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039" w14:textId="77777777" w:rsidR="00CB5C69" w:rsidRDefault="00CB5C69"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03A"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43577069"/>
              <w14:checkbox>
                <w14:checked w14:val="0"/>
                <w14:checkedState w14:val="2612" w14:font="MS Gothic"/>
                <w14:uncheckedState w14:val="2610" w14:font="MS Gothic"/>
              </w14:checkbox>
            </w:sdtPr>
            <w:sdtContent>
              <w:p w14:paraId="60D4403B" w14:textId="77777777" w:rsidR="00CB5C69" w:rsidRDefault="00CB5C69" w:rsidP="00740585">
                <w:pPr>
                  <w:jc w:val="center"/>
                </w:pPr>
                <w:r>
                  <w:rPr>
                    <w:rFonts w:ascii="MS Gothic" w:eastAsia="MS Gothic" w:hAnsi="MS Gothic" w:cs="Arial" w:hint="eastAsia"/>
                    <w:bCs/>
                    <w:color w:val="000000" w:themeColor="text1"/>
                  </w:rPr>
                  <w:t>☐</w:t>
                </w:r>
              </w:p>
            </w:sdtContent>
          </w:sdt>
        </w:tc>
      </w:tr>
      <w:tr w:rsidR="00CB5C69" w14:paraId="60D44040"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03D" w14:textId="77777777" w:rsidR="00CB5C69" w:rsidRDefault="00CB5C69"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03E" w14:textId="77777777" w:rsidR="00CB5C69" w:rsidRDefault="00CB5C69"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71502084"/>
              <w14:checkbox>
                <w14:checked w14:val="0"/>
                <w14:checkedState w14:val="2612" w14:font="MS Gothic"/>
                <w14:uncheckedState w14:val="2610" w14:font="MS Gothic"/>
              </w14:checkbox>
            </w:sdtPr>
            <w:sdtContent>
              <w:p w14:paraId="60D4403F" w14:textId="77777777" w:rsidR="00CB5C69" w:rsidRDefault="00CB5C69" w:rsidP="00740585">
                <w:pPr>
                  <w:jc w:val="center"/>
                </w:pPr>
                <w:r>
                  <w:rPr>
                    <w:rFonts w:ascii="MS Gothic" w:eastAsia="MS Gothic" w:hAnsi="MS Gothic" w:cs="Arial" w:hint="eastAsia"/>
                    <w:bCs/>
                    <w:color w:val="000000" w:themeColor="text1"/>
                  </w:rPr>
                  <w:t>☐</w:t>
                </w:r>
              </w:p>
            </w:sdtContent>
          </w:sdt>
        </w:tc>
      </w:tr>
    </w:tbl>
    <w:p w14:paraId="60D44041" w14:textId="77777777" w:rsidR="00CB5C69" w:rsidRDefault="00CB5C69" w:rsidP="00CB5C69">
      <w:pPr>
        <w:rPr>
          <w:rFonts w:ascii="Arial" w:hAnsi="Arial" w:cs="Arial"/>
          <w:b/>
        </w:rPr>
      </w:pPr>
    </w:p>
    <w:p w14:paraId="60D44042" w14:textId="77777777" w:rsidR="00740585" w:rsidRDefault="00740585">
      <w:pPr>
        <w:spacing w:line="259" w:lineRule="auto"/>
        <w:rPr>
          <w:rFonts w:ascii="Arial" w:hAnsi="Arial" w:cs="Arial"/>
          <w:b/>
        </w:rPr>
      </w:pPr>
      <w:r>
        <w:rPr>
          <w:rFonts w:ascii="Arial" w:hAnsi="Arial" w:cs="Arial"/>
          <w:b/>
        </w:rPr>
        <w:br w:type="page"/>
      </w:r>
    </w:p>
    <w:p w14:paraId="60D44043" w14:textId="77777777" w:rsidR="00740585" w:rsidRPr="009B0D74" w:rsidRDefault="00740585" w:rsidP="00740585">
      <w:pPr>
        <w:pStyle w:val="berschriftI"/>
        <w:rPr>
          <w:b/>
          <w:szCs w:val="28"/>
        </w:rPr>
      </w:pPr>
      <w:bookmarkStart w:id="16" w:name="_Toc105763359"/>
      <w:r w:rsidRPr="009B0D74">
        <w:rPr>
          <w:b/>
          <w:szCs w:val="28"/>
        </w:rPr>
        <w:lastRenderedPageBreak/>
        <w:t xml:space="preserve">Kernaufgabe </w:t>
      </w:r>
      <w:r w:rsidR="00D911D7">
        <w:rPr>
          <w:b/>
          <w:szCs w:val="28"/>
        </w:rPr>
        <w:t>P8</w:t>
      </w:r>
      <w:r w:rsidRPr="009B0D74">
        <w:rPr>
          <w:b/>
          <w:szCs w:val="28"/>
        </w:rPr>
        <w:t xml:space="preserve"> „</w:t>
      </w:r>
      <w:r w:rsidR="00D911D7">
        <w:rPr>
          <w:b/>
          <w:szCs w:val="28"/>
        </w:rPr>
        <w:t>Personal verwalten</w:t>
      </w:r>
      <w:r w:rsidRPr="009B0D74">
        <w:rPr>
          <w:b/>
          <w:szCs w:val="28"/>
        </w:rPr>
        <w:t>“</w:t>
      </w:r>
      <w:bookmarkEnd w:id="16"/>
    </w:p>
    <w:tbl>
      <w:tblPr>
        <w:tblStyle w:val="Tabellenraster24"/>
        <w:tblW w:w="9781" w:type="dxa"/>
        <w:tblInd w:w="-5" w:type="dxa"/>
        <w:tblLook w:val="04A0" w:firstRow="1" w:lastRow="0" w:firstColumn="1" w:lastColumn="0" w:noHBand="0" w:noVBand="1"/>
      </w:tblPr>
      <w:tblGrid>
        <w:gridCol w:w="720"/>
        <w:gridCol w:w="9061"/>
      </w:tblGrid>
      <w:tr w:rsidR="00D911D7" w:rsidRPr="00D911D7" w14:paraId="60D44046" w14:textId="77777777" w:rsidTr="00D911D7">
        <w:trPr>
          <w:trHeight w:val="37"/>
        </w:trPr>
        <w:tc>
          <w:tcPr>
            <w:tcW w:w="720" w:type="dxa"/>
            <w:vMerge w:val="restart"/>
            <w:shd w:val="clear" w:color="auto" w:fill="CCFFCC"/>
            <w:vAlign w:val="center"/>
          </w:tcPr>
          <w:p w14:paraId="60D44044" w14:textId="77777777" w:rsidR="00D911D7" w:rsidRPr="00D911D7" w:rsidRDefault="00D911D7" w:rsidP="00D911D7">
            <w:pPr>
              <w:spacing w:line="240" w:lineRule="auto"/>
              <w:jc w:val="center"/>
              <w:rPr>
                <w:rFonts w:ascii="Arial" w:eastAsiaTheme="minorHAnsi" w:hAnsi="Arial" w:cs="Arial"/>
                <w:lang w:eastAsia="en-US"/>
              </w:rPr>
            </w:pPr>
            <w:r w:rsidRPr="00D911D7">
              <w:rPr>
                <w:rFonts w:ascii="Arial" w:eastAsiaTheme="minorHAnsi" w:hAnsi="Arial" w:cs="Arial"/>
                <w:lang w:eastAsia="en-US"/>
              </w:rPr>
              <w:t>P8</w:t>
            </w:r>
          </w:p>
        </w:tc>
        <w:tc>
          <w:tcPr>
            <w:tcW w:w="9061" w:type="dxa"/>
            <w:shd w:val="clear" w:color="auto" w:fill="CCFFCC"/>
          </w:tcPr>
          <w:p w14:paraId="60D44045" w14:textId="77777777" w:rsidR="00D911D7" w:rsidRPr="00D911D7" w:rsidRDefault="00D911D7" w:rsidP="00D911D7">
            <w:pPr>
              <w:spacing w:line="240" w:lineRule="auto"/>
              <w:rPr>
                <w:rFonts w:ascii="Arial" w:eastAsiaTheme="minorHAnsi" w:hAnsi="Arial" w:cs="Arial"/>
                <w:lang w:eastAsia="en-US"/>
              </w:rPr>
            </w:pPr>
            <w:r w:rsidRPr="00D911D7">
              <w:rPr>
                <w:rFonts w:ascii="Arial" w:eastAsiaTheme="minorHAnsi" w:hAnsi="Arial" w:cs="Arial"/>
                <w:b/>
                <w:lang w:eastAsia="en-US"/>
              </w:rPr>
              <w:t>Personal verwalten</w:t>
            </w:r>
          </w:p>
        </w:tc>
      </w:tr>
      <w:tr w:rsidR="00D911D7" w:rsidRPr="00D911D7" w14:paraId="60D44049" w14:textId="77777777" w:rsidTr="00D911D7">
        <w:trPr>
          <w:trHeight w:val="35"/>
        </w:trPr>
        <w:tc>
          <w:tcPr>
            <w:tcW w:w="720" w:type="dxa"/>
            <w:vMerge/>
            <w:shd w:val="clear" w:color="auto" w:fill="CCFFCC"/>
            <w:vAlign w:val="center"/>
          </w:tcPr>
          <w:p w14:paraId="60D44047" w14:textId="77777777" w:rsidR="00D911D7" w:rsidRPr="00D911D7" w:rsidRDefault="00D911D7" w:rsidP="00D911D7">
            <w:pPr>
              <w:spacing w:line="240" w:lineRule="auto"/>
              <w:jc w:val="center"/>
              <w:rPr>
                <w:rFonts w:ascii="Arial" w:eastAsiaTheme="minorHAnsi" w:hAnsi="Arial" w:cs="Arial"/>
                <w:lang w:eastAsia="en-US"/>
              </w:rPr>
            </w:pPr>
          </w:p>
        </w:tc>
        <w:tc>
          <w:tcPr>
            <w:tcW w:w="9061" w:type="dxa"/>
          </w:tcPr>
          <w:p w14:paraId="60D44048" w14:textId="77777777" w:rsidR="00D911D7" w:rsidRPr="00D911D7" w:rsidRDefault="00D911D7" w:rsidP="00D911D7">
            <w:pPr>
              <w:spacing w:line="240" w:lineRule="auto"/>
              <w:rPr>
                <w:rFonts w:ascii="Arial" w:eastAsiaTheme="minorHAnsi" w:hAnsi="Arial" w:cs="Arial"/>
                <w:lang w:eastAsia="en-US"/>
              </w:rPr>
            </w:pPr>
            <w:r w:rsidRPr="00D911D7">
              <w:rPr>
                <w:rFonts w:ascii="Arial" w:eastAsiaTheme="minorHAnsi" w:hAnsi="Arial" w:cs="Arial"/>
                <w:b/>
                <w:lang w:eastAsia="en-US"/>
              </w:rPr>
              <w:t>Die Schule erfüllt sach- und fachgerecht die Aufgaben der Personalverwaltung.</w:t>
            </w:r>
          </w:p>
        </w:tc>
      </w:tr>
      <w:tr w:rsidR="00D911D7" w:rsidRPr="00D911D7" w14:paraId="60D4404C" w14:textId="77777777" w:rsidTr="00D911D7">
        <w:trPr>
          <w:trHeight w:val="35"/>
        </w:trPr>
        <w:tc>
          <w:tcPr>
            <w:tcW w:w="720" w:type="dxa"/>
            <w:vMerge/>
            <w:shd w:val="clear" w:color="auto" w:fill="CCFFCC"/>
            <w:vAlign w:val="center"/>
          </w:tcPr>
          <w:p w14:paraId="60D4404A" w14:textId="77777777" w:rsidR="00D911D7" w:rsidRPr="00D911D7" w:rsidRDefault="00D911D7" w:rsidP="00D911D7">
            <w:pPr>
              <w:spacing w:line="240" w:lineRule="auto"/>
              <w:jc w:val="center"/>
              <w:rPr>
                <w:rFonts w:ascii="Arial" w:eastAsiaTheme="minorHAnsi" w:hAnsi="Arial" w:cs="Arial"/>
                <w:lang w:eastAsia="en-US"/>
              </w:rPr>
            </w:pPr>
          </w:p>
        </w:tc>
        <w:tc>
          <w:tcPr>
            <w:tcW w:w="9061" w:type="dxa"/>
            <w:vAlign w:val="center"/>
          </w:tcPr>
          <w:p w14:paraId="60D4404B" w14:textId="77777777" w:rsidR="00D911D7" w:rsidRPr="00D911D7" w:rsidRDefault="00D911D7" w:rsidP="00D911D7">
            <w:pPr>
              <w:numPr>
                <w:ilvl w:val="0"/>
                <w:numId w:val="47"/>
              </w:numPr>
              <w:tabs>
                <w:tab w:val="left" w:pos="2010"/>
              </w:tabs>
              <w:spacing w:line="240" w:lineRule="auto"/>
              <w:contextualSpacing/>
              <w:rPr>
                <w:rFonts w:ascii="Arial" w:eastAsiaTheme="minorHAnsi" w:hAnsi="Arial" w:cs="Arial"/>
                <w:lang w:eastAsia="en-US"/>
              </w:rPr>
            </w:pPr>
            <w:r w:rsidRPr="00D911D7">
              <w:rPr>
                <w:rFonts w:ascii="Arial" w:eastAsiaTheme="minorHAnsi" w:hAnsi="Arial" w:cs="Arial"/>
                <w:lang w:eastAsia="en-US"/>
              </w:rPr>
              <w:t>Die Personaldaten sind gemäß den rechtlichen Vorgaben erfasst und verwaltet.</w:t>
            </w:r>
          </w:p>
        </w:tc>
      </w:tr>
      <w:tr w:rsidR="00D911D7" w:rsidRPr="00D911D7" w14:paraId="60D44050" w14:textId="77777777" w:rsidTr="00D911D7">
        <w:trPr>
          <w:trHeight w:val="35"/>
        </w:trPr>
        <w:tc>
          <w:tcPr>
            <w:tcW w:w="720" w:type="dxa"/>
            <w:vMerge/>
            <w:shd w:val="clear" w:color="auto" w:fill="CCFFCC"/>
            <w:vAlign w:val="center"/>
          </w:tcPr>
          <w:p w14:paraId="60D4404D" w14:textId="77777777" w:rsidR="00D911D7" w:rsidRPr="00D911D7" w:rsidRDefault="00D911D7" w:rsidP="00D911D7">
            <w:pPr>
              <w:spacing w:line="240" w:lineRule="auto"/>
              <w:jc w:val="center"/>
              <w:rPr>
                <w:rFonts w:ascii="Arial" w:eastAsiaTheme="minorHAnsi" w:hAnsi="Arial" w:cs="Arial"/>
                <w:lang w:eastAsia="en-US"/>
              </w:rPr>
            </w:pPr>
          </w:p>
        </w:tc>
        <w:tc>
          <w:tcPr>
            <w:tcW w:w="9061" w:type="dxa"/>
          </w:tcPr>
          <w:p w14:paraId="60D4404E" w14:textId="77777777" w:rsidR="00D911D7" w:rsidRPr="00D911D7" w:rsidRDefault="00D911D7" w:rsidP="00D911D7">
            <w:pPr>
              <w:numPr>
                <w:ilvl w:val="0"/>
                <w:numId w:val="48"/>
              </w:numPr>
              <w:spacing w:line="240" w:lineRule="auto"/>
              <w:rPr>
                <w:rFonts w:ascii="Arial" w:eastAsia="Times New Roman" w:hAnsi="Arial" w:cs="Arial"/>
                <w:i/>
                <w:lang w:eastAsia="de-DE"/>
              </w:rPr>
            </w:pPr>
            <w:r w:rsidRPr="00D911D7">
              <w:rPr>
                <w:rFonts w:ascii="Arial" w:eastAsia="Times New Roman" w:hAnsi="Arial" w:cs="Arial"/>
                <w:i/>
                <w:lang w:eastAsia="de-DE"/>
              </w:rPr>
              <w:t>Die Personalakten sind gemäß den rechtlichen Vorgaben geführt.</w:t>
            </w:r>
          </w:p>
          <w:p w14:paraId="60D4404F" w14:textId="77777777" w:rsidR="00D911D7" w:rsidRPr="00D911D7" w:rsidRDefault="00D911D7" w:rsidP="00D911D7">
            <w:pPr>
              <w:numPr>
                <w:ilvl w:val="0"/>
                <w:numId w:val="48"/>
              </w:numPr>
              <w:spacing w:line="240" w:lineRule="auto"/>
              <w:rPr>
                <w:rFonts w:ascii="Arial" w:eastAsia="Times New Roman" w:hAnsi="Arial" w:cs="Arial"/>
                <w:i/>
                <w:lang w:eastAsia="de-DE"/>
              </w:rPr>
            </w:pPr>
            <w:r w:rsidRPr="00D911D7">
              <w:rPr>
                <w:rFonts w:ascii="Arial" w:eastAsia="Times New Roman" w:hAnsi="Arial" w:cs="Arial"/>
                <w:i/>
                <w:lang w:eastAsia="de-DE"/>
              </w:rPr>
              <w:t>Die Personaldaten sind regelmäßig aktualisiert.</w:t>
            </w:r>
          </w:p>
        </w:tc>
      </w:tr>
    </w:tbl>
    <w:p w14:paraId="60D44051" w14:textId="77777777" w:rsidR="00740585" w:rsidRDefault="00740585" w:rsidP="00740585">
      <w:pPr>
        <w:rPr>
          <w:rFonts w:ascii="Arial" w:hAnsi="Arial" w:cs="Arial"/>
          <w:b/>
        </w:rPr>
      </w:pPr>
    </w:p>
    <w:p w14:paraId="60D44052" w14:textId="77777777" w:rsidR="00740585" w:rsidRPr="003C35ED" w:rsidRDefault="00740585" w:rsidP="00740585">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sidR="00D911D7">
        <w:rPr>
          <w:rFonts w:ascii="Arial" w:hAnsi="Arial" w:cs="Arial"/>
          <w:b/>
          <w:color w:val="FFFFFF" w:themeColor="background1"/>
          <w:sz w:val="32"/>
          <w:szCs w:val="32"/>
        </w:rPr>
        <w:t>P8</w:t>
      </w:r>
      <w:r w:rsidRPr="003C35ED">
        <w:rPr>
          <w:rFonts w:ascii="Arial" w:hAnsi="Arial" w:cs="Arial"/>
          <w:b/>
          <w:color w:val="FFFFFF" w:themeColor="background1"/>
          <w:sz w:val="32"/>
          <w:szCs w:val="32"/>
        </w:rPr>
        <w:t xml:space="preserve"> </w:t>
      </w:r>
    </w:p>
    <w:p w14:paraId="60D44053" w14:textId="77777777" w:rsidR="00740585" w:rsidRDefault="00740585" w:rsidP="00740585">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740585" w14:paraId="60D4405B"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4054" w14:textId="77777777" w:rsidR="00740585" w:rsidRDefault="00740585" w:rsidP="00740585">
            <w:pPr>
              <w:rPr>
                <w:rFonts w:ascii="Arial" w:hAnsi="Arial" w:cs="Arial"/>
                <w:b/>
                <w:bCs/>
              </w:rPr>
            </w:pPr>
            <w:r>
              <w:rPr>
                <w:rFonts w:ascii="Arial" w:hAnsi="Arial" w:cs="Arial"/>
                <w:b/>
                <w:bCs/>
              </w:rPr>
              <w:t>Stärken:</w:t>
            </w:r>
          </w:p>
          <w:p w14:paraId="60D44055" w14:textId="77777777" w:rsidR="00740585" w:rsidRDefault="00740585" w:rsidP="00740585">
            <w:pPr>
              <w:rPr>
                <w:rFonts w:ascii="Arial" w:hAnsi="Arial" w:cs="Arial"/>
                <w:bCs/>
              </w:rPr>
            </w:pPr>
          </w:p>
          <w:sdt>
            <w:sdtPr>
              <w:rPr>
                <w:rFonts w:ascii="Arial" w:hAnsi="Arial" w:cs="Arial"/>
                <w:bCs/>
              </w:rPr>
              <w:id w:val="-1696998875"/>
              <w:placeholder>
                <w:docPart w:val="DefaultPlaceholder_-1854013440"/>
              </w:placeholder>
              <w:showingPlcHdr/>
              <w:text/>
            </w:sdtPr>
            <w:sdtContent>
              <w:p w14:paraId="60D44056" w14:textId="1B4B2514" w:rsidR="00740585" w:rsidRDefault="008631D3" w:rsidP="00740585">
                <w:pPr>
                  <w:rPr>
                    <w:rFonts w:ascii="Arial" w:hAnsi="Arial" w:cs="Arial"/>
                    <w:bCs/>
                  </w:rPr>
                </w:pPr>
                <w:r w:rsidRPr="009727C7">
                  <w:rPr>
                    <w:rStyle w:val="Platzhaltertext"/>
                  </w:rPr>
                  <w:t>Klicken oder tippen Sie hier, um Text einzugeben.</w:t>
                </w:r>
              </w:p>
            </w:sdtContent>
          </w:sdt>
          <w:p w14:paraId="60D44057" w14:textId="77777777" w:rsidR="00740585" w:rsidRDefault="00740585" w:rsidP="00740585">
            <w:pPr>
              <w:rPr>
                <w:rFonts w:ascii="Arial" w:hAnsi="Arial" w:cs="Arial"/>
                <w:bCs/>
              </w:rPr>
            </w:pPr>
          </w:p>
          <w:p w14:paraId="60D4405A" w14:textId="77777777" w:rsidR="00740585" w:rsidRPr="004357C5" w:rsidRDefault="00740585" w:rsidP="00740585">
            <w:pPr>
              <w:rPr>
                <w:rFonts w:ascii="Arial" w:hAnsi="Arial" w:cs="Arial"/>
                <w:bCs/>
              </w:rPr>
            </w:pPr>
          </w:p>
        </w:tc>
      </w:tr>
      <w:tr w:rsidR="00740585" w14:paraId="60D4405D" w14:textId="77777777" w:rsidTr="008631D3">
        <w:tc>
          <w:tcPr>
            <w:tcW w:w="9766" w:type="dxa"/>
            <w:tcBorders>
              <w:top w:val="single" w:sz="12" w:space="0" w:color="000000"/>
              <w:left w:val="nil"/>
              <w:bottom w:val="single" w:sz="12" w:space="0" w:color="000000"/>
              <w:right w:val="nil"/>
            </w:tcBorders>
          </w:tcPr>
          <w:p w14:paraId="60D4405C" w14:textId="77777777" w:rsidR="00740585" w:rsidRDefault="00740585" w:rsidP="00740585">
            <w:pPr>
              <w:rPr>
                <w:rFonts w:ascii="Arial" w:hAnsi="Arial" w:cs="Arial"/>
                <w:bCs/>
              </w:rPr>
            </w:pPr>
          </w:p>
        </w:tc>
      </w:tr>
      <w:tr w:rsidR="00740585" w14:paraId="60D44064"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405E" w14:textId="77777777" w:rsidR="00740585" w:rsidRDefault="00740585" w:rsidP="00740585">
            <w:pPr>
              <w:rPr>
                <w:rFonts w:ascii="Arial" w:hAnsi="Arial" w:cs="Arial"/>
                <w:b/>
                <w:bCs/>
              </w:rPr>
            </w:pPr>
            <w:r>
              <w:rPr>
                <w:rFonts w:ascii="Arial" w:hAnsi="Arial" w:cs="Arial"/>
                <w:b/>
                <w:bCs/>
              </w:rPr>
              <w:t>Verbesserungspotenziale:</w:t>
            </w:r>
          </w:p>
          <w:p w14:paraId="60D4405F" w14:textId="77777777" w:rsidR="00740585" w:rsidRDefault="00740585" w:rsidP="00740585">
            <w:pPr>
              <w:rPr>
                <w:rFonts w:ascii="Arial" w:hAnsi="Arial" w:cs="Arial"/>
                <w:b/>
                <w:bCs/>
              </w:rPr>
            </w:pPr>
          </w:p>
          <w:sdt>
            <w:sdtPr>
              <w:rPr>
                <w:rFonts w:ascii="Arial" w:hAnsi="Arial" w:cs="Arial"/>
                <w:b/>
                <w:bCs/>
              </w:rPr>
              <w:id w:val="381376791"/>
              <w:placeholder>
                <w:docPart w:val="DefaultPlaceholder_-1854013440"/>
              </w:placeholder>
              <w:showingPlcHdr/>
              <w:text/>
            </w:sdtPr>
            <w:sdtContent>
              <w:p w14:paraId="60D44060" w14:textId="0D1D825F" w:rsidR="00740585" w:rsidRDefault="008631D3" w:rsidP="00740585">
                <w:pPr>
                  <w:rPr>
                    <w:rFonts w:ascii="Arial" w:hAnsi="Arial" w:cs="Arial"/>
                    <w:b/>
                    <w:bCs/>
                  </w:rPr>
                </w:pPr>
                <w:r w:rsidRPr="009727C7">
                  <w:rPr>
                    <w:rStyle w:val="Platzhaltertext"/>
                  </w:rPr>
                  <w:t>Klicken oder tippen Sie hier, um Text einzugeben.</w:t>
                </w:r>
              </w:p>
            </w:sdtContent>
          </w:sdt>
          <w:p w14:paraId="60D44061" w14:textId="77777777" w:rsidR="00740585" w:rsidRDefault="00740585" w:rsidP="00740585">
            <w:pPr>
              <w:rPr>
                <w:rFonts w:ascii="Arial" w:hAnsi="Arial" w:cs="Arial"/>
                <w:b/>
                <w:bCs/>
              </w:rPr>
            </w:pPr>
          </w:p>
          <w:p w14:paraId="60D44063" w14:textId="77777777" w:rsidR="00740585" w:rsidRPr="004357C5" w:rsidRDefault="00740585" w:rsidP="00740585">
            <w:pPr>
              <w:rPr>
                <w:rFonts w:ascii="Arial" w:hAnsi="Arial" w:cs="Arial"/>
                <w:b/>
                <w:bCs/>
              </w:rPr>
            </w:pPr>
          </w:p>
        </w:tc>
      </w:tr>
      <w:tr w:rsidR="00740585" w14:paraId="60D44066" w14:textId="77777777" w:rsidTr="008631D3">
        <w:tc>
          <w:tcPr>
            <w:tcW w:w="9766" w:type="dxa"/>
            <w:tcBorders>
              <w:top w:val="single" w:sz="12" w:space="0" w:color="000000"/>
              <w:left w:val="nil"/>
              <w:bottom w:val="single" w:sz="12" w:space="0" w:color="000000"/>
              <w:right w:val="nil"/>
            </w:tcBorders>
          </w:tcPr>
          <w:p w14:paraId="60D44065" w14:textId="77777777" w:rsidR="00740585" w:rsidRDefault="00740585" w:rsidP="00740585">
            <w:pPr>
              <w:rPr>
                <w:rFonts w:ascii="Arial" w:hAnsi="Arial" w:cs="Arial"/>
                <w:bCs/>
              </w:rPr>
            </w:pPr>
          </w:p>
        </w:tc>
      </w:tr>
      <w:tr w:rsidR="00740585" w14:paraId="60D4406E"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4067" w14:textId="77777777" w:rsidR="00740585" w:rsidRDefault="00740585" w:rsidP="00740585">
            <w:pPr>
              <w:rPr>
                <w:rFonts w:ascii="Arial" w:hAnsi="Arial" w:cs="Arial"/>
                <w:b/>
                <w:bCs/>
              </w:rPr>
            </w:pPr>
            <w:r>
              <w:rPr>
                <w:rFonts w:ascii="Arial" w:hAnsi="Arial" w:cs="Arial"/>
                <w:b/>
                <w:bCs/>
              </w:rPr>
              <w:t>Anregungen für die weitere Arbeit:</w:t>
            </w:r>
          </w:p>
          <w:p w14:paraId="60D44068" w14:textId="77777777" w:rsidR="00740585" w:rsidRDefault="00740585" w:rsidP="00740585">
            <w:pPr>
              <w:rPr>
                <w:rFonts w:ascii="Arial" w:hAnsi="Arial" w:cs="Arial"/>
                <w:b/>
                <w:bCs/>
              </w:rPr>
            </w:pPr>
          </w:p>
          <w:sdt>
            <w:sdtPr>
              <w:rPr>
                <w:rFonts w:ascii="Arial" w:hAnsi="Arial" w:cs="Arial"/>
                <w:b/>
                <w:bCs/>
              </w:rPr>
              <w:id w:val="1265036295"/>
              <w:placeholder>
                <w:docPart w:val="DefaultPlaceholder_-1854013440"/>
              </w:placeholder>
              <w:showingPlcHdr/>
              <w:text/>
            </w:sdtPr>
            <w:sdtContent>
              <w:p w14:paraId="60D44069" w14:textId="21B3627C" w:rsidR="00740585" w:rsidRDefault="008631D3" w:rsidP="00740585">
                <w:pPr>
                  <w:rPr>
                    <w:rFonts w:ascii="Arial" w:hAnsi="Arial" w:cs="Arial"/>
                    <w:b/>
                    <w:bCs/>
                  </w:rPr>
                </w:pPr>
                <w:r w:rsidRPr="009727C7">
                  <w:rPr>
                    <w:rStyle w:val="Platzhaltertext"/>
                  </w:rPr>
                  <w:t>Klicken oder tippen Sie hier, um Text einzugeben.</w:t>
                </w:r>
              </w:p>
            </w:sdtContent>
          </w:sdt>
          <w:p w14:paraId="60D4406A" w14:textId="77777777" w:rsidR="00740585" w:rsidRDefault="00740585" w:rsidP="00740585">
            <w:pPr>
              <w:rPr>
                <w:rFonts w:ascii="Arial" w:hAnsi="Arial" w:cs="Arial"/>
                <w:b/>
                <w:bCs/>
              </w:rPr>
            </w:pPr>
          </w:p>
          <w:p w14:paraId="60D4406D" w14:textId="77777777" w:rsidR="00740585" w:rsidRPr="004357C5" w:rsidRDefault="00740585" w:rsidP="00740585">
            <w:pPr>
              <w:rPr>
                <w:rFonts w:ascii="Arial" w:hAnsi="Arial" w:cs="Arial"/>
                <w:b/>
                <w:bCs/>
              </w:rPr>
            </w:pPr>
          </w:p>
        </w:tc>
      </w:tr>
      <w:tr w:rsidR="00740585" w14:paraId="60D44070" w14:textId="77777777" w:rsidTr="008631D3">
        <w:tc>
          <w:tcPr>
            <w:tcW w:w="9766" w:type="dxa"/>
            <w:tcBorders>
              <w:top w:val="single" w:sz="12" w:space="0" w:color="000000"/>
              <w:left w:val="nil"/>
              <w:bottom w:val="single" w:sz="12" w:space="0" w:color="000000"/>
              <w:right w:val="nil"/>
            </w:tcBorders>
          </w:tcPr>
          <w:p w14:paraId="60D4406F" w14:textId="77777777" w:rsidR="00740585" w:rsidRDefault="00740585" w:rsidP="00740585">
            <w:pPr>
              <w:rPr>
                <w:rFonts w:ascii="Arial" w:hAnsi="Arial" w:cs="Arial"/>
                <w:bCs/>
              </w:rPr>
            </w:pPr>
          </w:p>
        </w:tc>
      </w:tr>
      <w:tr w:rsidR="00740585" w14:paraId="60D44078" w14:textId="77777777" w:rsidTr="008631D3">
        <w:tc>
          <w:tcPr>
            <w:tcW w:w="9766" w:type="dxa"/>
            <w:tcBorders>
              <w:top w:val="single" w:sz="12" w:space="0" w:color="000000"/>
              <w:left w:val="single" w:sz="12" w:space="0" w:color="000000"/>
              <w:bottom w:val="single" w:sz="12" w:space="0" w:color="000000"/>
              <w:right w:val="single" w:sz="12" w:space="0" w:color="000000"/>
            </w:tcBorders>
          </w:tcPr>
          <w:p w14:paraId="60D44071" w14:textId="77777777" w:rsidR="00740585" w:rsidRDefault="00740585" w:rsidP="00740585">
            <w:pPr>
              <w:rPr>
                <w:rFonts w:ascii="Arial" w:hAnsi="Arial" w:cs="Arial"/>
                <w:b/>
              </w:rPr>
            </w:pPr>
            <w:r>
              <w:rPr>
                <w:rFonts w:ascii="Arial" w:hAnsi="Arial" w:cs="Arial"/>
                <w:b/>
              </w:rPr>
              <w:t>benötigte Ressourcen für die weitere Arbeit:</w:t>
            </w:r>
          </w:p>
          <w:p w14:paraId="60D44072" w14:textId="77777777" w:rsidR="00740585" w:rsidRDefault="00740585" w:rsidP="00740585">
            <w:pPr>
              <w:rPr>
                <w:rFonts w:ascii="Arial" w:hAnsi="Arial" w:cs="Arial"/>
                <w:bCs/>
              </w:rPr>
            </w:pPr>
          </w:p>
          <w:sdt>
            <w:sdtPr>
              <w:rPr>
                <w:rFonts w:ascii="Arial" w:hAnsi="Arial" w:cs="Arial"/>
                <w:bCs/>
              </w:rPr>
              <w:id w:val="-309095450"/>
              <w:placeholder>
                <w:docPart w:val="DefaultPlaceholder_-1854013440"/>
              </w:placeholder>
              <w:showingPlcHdr/>
              <w:text/>
            </w:sdtPr>
            <w:sdtContent>
              <w:p w14:paraId="60D44073" w14:textId="282629A3" w:rsidR="00740585" w:rsidRDefault="008631D3" w:rsidP="00740585">
                <w:pPr>
                  <w:rPr>
                    <w:rFonts w:ascii="Arial" w:hAnsi="Arial" w:cs="Arial"/>
                    <w:bCs/>
                  </w:rPr>
                </w:pPr>
                <w:r w:rsidRPr="009727C7">
                  <w:rPr>
                    <w:rStyle w:val="Platzhaltertext"/>
                  </w:rPr>
                  <w:t>Klicken oder tippen Sie hier, um Text einzugeben.</w:t>
                </w:r>
              </w:p>
            </w:sdtContent>
          </w:sdt>
          <w:p w14:paraId="60D44076" w14:textId="77777777" w:rsidR="00740585" w:rsidRDefault="00740585" w:rsidP="00740585">
            <w:pPr>
              <w:rPr>
                <w:rFonts w:ascii="Arial" w:hAnsi="Arial" w:cs="Arial"/>
                <w:bCs/>
              </w:rPr>
            </w:pPr>
          </w:p>
          <w:p w14:paraId="60D44077" w14:textId="77777777" w:rsidR="00740585" w:rsidRPr="004357C5" w:rsidRDefault="00740585" w:rsidP="00740585">
            <w:pPr>
              <w:rPr>
                <w:rFonts w:ascii="Arial" w:hAnsi="Arial" w:cs="Arial"/>
                <w:bCs/>
              </w:rPr>
            </w:pPr>
          </w:p>
        </w:tc>
      </w:tr>
    </w:tbl>
    <w:p w14:paraId="60D44079" w14:textId="77777777" w:rsidR="00740585" w:rsidRDefault="00740585" w:rsidP="00740585">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740585" w14:paraId="60D4407B" w14:textId="77777777" w:rsidTr="00740585">
        <w:trPr>
          <w:trHeight w:val="196"/>
        </w:trPr>
        <w:tc>
          <w:tcPr>
            <w:tcW w:w="9639" w:type="dxa"/>
            <w:gridSpan w:val="4"/>
            <w:tcBorders>
              <w:top w:val="nil"/>
              <w:left w:val="nil"/>
              <w:bottom w:val="nil"/>
              <w:right w:val="nil"/>
            </w:tcBorders>
            <w:shd w:val="clear" w:color="auto" w:fill="1F4E79"/>
            <w:vAlign w:val="center"/>
            <w:hideMark/>
          </w:tcPr>
          <w:p w14:paraId="60D4407A" w14:textId="77777777" w:rsidR="00740585" w:rsidRDefault="00740585" w:rsidP="00740585">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D911D7">
              <w:rPr>
                <w:rFonts w:ascii="Arial" w:hAnsi="Arial" w:cs="Arial"/>
                <w:b/>
                <w:color w:val="FFFFFF" w:themeColor="background1"/>
                <w:sz w:val="32"/>
                <w:szCs w:val="32"/>
              </w:rPr>
              <w:t>P8</w:t>
            </w:r>
            <w:r w:rsidRPr="003C35ED">
              <w:rPr>
                <w:rFonts w:ascii="Arial" w:hAnsi="Arial" w:cs="Arial"/>
                <w:b/>
                <w:color w:val="FFFFFF" w:themeColor="background1"/>
                <w:sz w:val="32"/>
                <w:szCs w:val="32"/>
              </w:rPr>
              <w:t xml:space="preserve"> - Prozesseinschätzung</w:t>
            </w:r>
          </w:p>
        </w:tc>
      </w:tr>
      <w:tr w:rsidR="00740585" w14:paraId="60D4407E" w14:textId="77777777" w:rsidTr="00740585">
        <w:trPr>
          <w:trHeight w:val="196"/>
        </w:trPr>
        <w:tc>
          <w:tcPr>
            <w:tcW w:w="7386" w:type="dxa"/>
            <w:tcBorders>
              <w:top w:val="nil"/>
              <w:left w:val="nil"/>
              <w:bottom w:val="single" w:sz="12" w:space="0" w:color="auto"/>
              <w:right w:val="nil"/>
            </w:tcBorders>
            <w:shd w:val="clear" w:color="auto" w:fill="FFFFFF" w:themeFill="background1"/>
            <w:vAlign w:val="center"/>
          </w:tcPr>
          <w:p w14:paraId="60D4407C" w14:textId="77777777" w:rsidR="00740585" w:rsidRDefault="00740585" w:rsidP="00740585">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07D" w14:textId="77777777" w:rsidR="00740585" w:rsidRDefault="00740585" w:rsidP="00740585">
            <w:pPr>
              <w:jc w:val="center"/>
              <w:rPr>
                <w:rFonts w:ascii="Arial" w:hAnsi="Arial" w:cs="Arial"/>
                <w:b/>
                <w:sz w:val="20"/>
                <w:szCs w:val="20"/>
              </w:rPr>
            </w:pPr>
          </w:p>
        </w:tc>
      </w:tr>
      <w:tr w:rsidR="00740585" w14:paraId="60D44081" w14:textId="77777777" w:rsidTr="00740585">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07F" w14:textId="77777777" w:rsidR="00740585" w:rsidRDefault="00740585" w:rsidP="00740585">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080" w14:textId="77777777" w:rsidR="00740585" w:rsidRDefault="00740585" w:rsidP="00740585">
            <w:pPr>
              <w:jc w:val="center"/>
              <w:rPr>
                <w:rFonts w:ascii="Arial" w:hAnsi="Arial" w:cs="Arial"/>
                <w:b/>
                <w:sz w:val="20"/>
                <w:szCs w:val="20"/>
              </w:rPr>
            </w:pPr>
            <w:r>
              <w:rPr>
                <w:rFonts w:ascii="Arial" w:hAnsi="Arial" w:cs="Arial"/>
                <w:b/>
                <w:sz w:val="20"/>
                <w:szCs w:val="20"/>
              </w:rPr>
              <w:t>Anforderung/en ist/sind umgesetzt</w:t>
            </w:r>
          </w:p>
        </w:tc>
      </w:tr>
      <w:tr w:rsidR="00740585" w14:paraId="60D44085" w14:textId="77777777" w:rsidTr="00740585">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082" w14:textId="77777777" w:rsidR="00740585" w:rsidRDefault="00740585"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083" w14:textId="77777777" w:rsidR="00740585" w:rsidRDefault="00740585"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084" w14:textId="77777777" w:rsidR="00740585" w:rsidRDefault="00740585" w:rsidP="00740585">
            <w:pPr>
              <w:jc w:val="center"/>
              <w:rPr>
                <w:rFonts w:ascii="Arial" w:hAnsi="Arial" w:cs="Arial"/>
                <w:b/>
                <w:bCs/>
                <w:sz w:val="20"/>
                <w:szCs w:val="20"/>
              </w:rPr>
            </w:pPr>
            <w:r>
              <w:rPr>
                <w:rFonts w:ascii="Arial" w:hAnsi="Arial" w:cs="Arial"/>
                <w:b/>
                <w:bCs/>
                <w:sz w:val="20"/>
                <w:szCs w:val="20"/>
              </w:rPr>
              <w:t>nein</w:t>
            </w:r>
          </w:p>
        </w:tc>
      </w:tr>
      <w:tr w:rsidR="00740585" w14:paraId="60D4408A" w14:textId="77777777" w:rsidTr="00740585">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086" w14:textId="77777777" w:rsidR="00740585" w:rsidRDefault="00740585" w:rsidP="00740585">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087" w14:textId="77777777" w:rsidR="00740585" w:rsidRDefault="00740585" w:rsidP="00740585">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494718706"/>
              <w14:checkbox>
                <w14:checked w14:val="0"/>
                <w14:checkedState w14:val="2612" w14:font="MS Gothic"/>
                <w14:uncheckedState w14:val="2610" w14:font="MS Gothic"/>
              </w14:checkbox>
            </w:sdtPr>
            <w:sdtContent>
              <w:p w14:paraId="60D44088" w14:textId="77777777" w:rsidR="00740585" w:rsidRDefault="00740585" w:rsidP="00740585">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508747638"/>
              <w14:checkbox>
                <w14:checked w14:val="0"/>
                <w14:checkedState w14:val="2612" w14:font="MS Gothic"/>
                <w14:uncheckedState w14:val="2610" w14:font="MS Gothic"/>
              </w14:checkbox>
            </w:sdtPr>
            <w:sdtContent>
              <w:p w14:paraId="60D44089" w14:textId="77777777" w:rsidR="00740585" w:rsidRDefault="00740585" w:rsidP="00740585">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90" w14:textId="77777777" w:rsidTr="00740585">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08B" w14:textId="4C15CAB3" w:rsidR="00740585" w:rsidRPr="00997C1A" w:rsidRDefault="00740585" w:rsidP="00740585">
            <w:pPr>
              <w:ind w:left="45"/>
              <w:jc w:val="both"/>
              <w:rPr>
                <w:rFonts w:ascii="Arial" w:hAnsi="Arial" w:cs="Arial"/>
                <w:sz w:val="20"/>
                <w:szCs w:val="20"/>
              </w:rPr>
            </w:pPr>
            <w:r>
              <w:rPr>
                <w:rFonts w:ascii="Arial" w:hAnsi="Arial" w:cs="Arial"/>
                <w:b/>
                <w:sz w:val="20"/>
                <w:szCs w:val="20"/>
              </w:rPr>
              <w:t>Die schulindividuelle Anforderung</w:t>
            </w:r>
            <w:r w:rsidR="006C525D">
              <w:rPr>
                <w:rFonts w:ascii="Arial" w:hAnsi="Arial" w:cs="Arial"/>
                <w:b/>
                <w:sz w:val="20"/>
                <w:szCs w:val="20"/>
              </w:rPr>
              <w:t>:</w:t>
            </w:r>
          </w:p>
          <w:sdt>
            <w:sdtPr>
              <w:rPr>
                <w:rFonts w:ascii="Arial" w:hAnsi="Arial" w:cs="Arial"/>
                <w:b/>
                <w:sz w:val="20"/>
                <w:szCs w:val="20"/>
              </w:rPr>
              <w:id w:val="2090725231"/>
              <w:placeholder>
                <w:docPart w:val="DefaultPlaceholder_-1854013440"/>
              </w:placeholder>
              <w:showingPlcHdr/>
              <w:text/>
            </w:sdtPr>
            <w:sdtContent>
              <w:p w14:paraId="60D4408C" w14:textId="7717A837" w:rsidR="00740585" w:rsidRDefault="006C525D" w:rsidP="00740585">
                <w:pPr>
                  <w:ind w:left="45"/>
                  <w:jc w:val="both"/>
                  <w:rPr>
                    <w:rFonts w:ascii="Arial" w:hAnsi="Arial" w:cs="Arial"/>
                    <w:b/>
                    <w:sz w:val="20"/>
                    <w:szCs w:val="20"/>
                  </w:rPr>
                </w:pPr>
                <w:r w:rsidRPr="009727C7">
                  <w:rPr>
                    <w:rStyle w:val="Platzhaltertext"/>
                  </w:rPr>
                  <w:t>Klicken oder tippen Sie hier, um Text einzugeben.</w:t>
                </w:r>
              </w:p>
            </w:sdtContent>
          </w:sdt>
          <w:p w14:paraId="60D4408D" w14:textId="77777777" w:rsidR="00740585" w:rsidRDefault="00740585" w:rsidP="00740585">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926411799"/>
              <w14:checkbox>
                <w14:checked w14:val="0"/>
                <w14:checkedState w14:val="2612" w14:font="MS Gothic"/>
                <w14:uncheckedState w14:val="2610" w14:font="MS Gothic"/>
              </w14:checkbox>
            </w:sdtPr>
            <w:sdtContent>
              <w:p w14:paraId="60D4408E"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779337573"/>
              <w14:checkbox>
                <w14:checked w14:val="0"/>
                <w14:checkedState w14:val="2612" w14:font="MS Gothic"/>
                <w14:uncheckedState w14:val="2610" w14:font="MS Gothic"/>
              </w14:checkbox>
            </w:sdtPr>
            <w:sdtContent>
              <w:p w14:paraId="60D4408F"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93" w14:textId="77777777" w:rsidTr="00740585">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091" w14:textId="77777777" w:rsidR="00740585" w:rsidRDefault="00740585" w:rsidP="00740585">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092" w14:textId="77777777" w:rsidR="00740585" w:rsidRDefault="00740585" w:rsidP="00740585">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740585" w14:paraId="60D44097" w14:textId="77777777" w:rsidTr="00740585">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094" w14:textId="77777777" w:rsidR="00740585" w:rsidRDefault="00740585" w:rsidP="00740585">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095" w14:textId="77777777" w:rsidR="00740585" w:rsidRDefault="00740585" w:rsidP="00740585">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096" w14:textId="77777777" w:rsidR="00740585" w:rsidRDefault="00740585" w:rsidP="00740585">
            <w:pPr>
              <w:jc w:val="center"/>
              <w:rPr>
                <w:rFonts w:ascii="Arial" w:hAnsi="Arial" w:cs="Arial"/>
                <w:b/>
                <w:bCs/>
                <w:sz w:val="20"/>
                <w:szCs w:val="20"/>
              </w:rPr>
            </w:pPr>
            <w:r>
              <w:rPr>
                <w:rFonts w:ascii="Arial" w:hAnsi="Arial" w:cs="Arial"/>
                <w:b/>
                <w:bCs/>
                <w:sz w:val="20"/>
                <w:szCs w:val="20"/>
              </w:rPr>
              <w:t>nein</w:t>
            </w:r>
          </w:p>
        </w:tc>
      </w:tr>
      <w:tr w:rsidR="00740585" w14:paraId="60D4409B"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098"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961037432"/>
              <w14:checkbox>
                <w14:checked w14:val="0"/>
                <w14:checkedState w14:val="2612" w14:font="MS Gothic"/>
                <w14:uncheckedState w14:val="2610" w14:font="MS Gothic"/>
              </w14:checkbox>
            </w:sdtPr>
            <w:sdtContent>
              <w:p w14:paraId="60D44099" w14:textId="77777777" w:rsidR="00740585" w:rsidRDefault="00740585"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484773015"/>
              <w14:checkbox>
                <w14:checked w14:val="0"/>
                <w14:checkedState w14:val="2612" w14:font="MS Gothic"/>
                <w14:uncheckedState w14:val="2610" w14:font="MS Gothic"/>
              </w14:checkbox>
            </w:sdtPr>
            <w:sdtContent>
              <w:p w14:paraId="60D4409A"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9F"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09C"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63773875"/>
              <w14:checkbox>
                <w14:checked w14:val="0"/>
                <w14:checkedState w14:val="2612" w14:font="MS Gothic"/>
                <w14:uncheckedState w14:val="2610" w14:font="MS Gothic"/>
              </w14:checkbox>
            </w:sdtPr>
            <w:sdtContent>
              <w:p w14:paraId="60D4409D"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701379470"/>
              <w14:checkbox>
                <w14:checked w14:val="0"/>
                <w14:checkedState w14:val="2612" w14:font="MS Gothic"/>
                <w14:uncheckedState w14:val="2610" w14:font="MS Gothic"/>
              </w14:checkbox>
            </w:sdtPr>
            <w:sdtContent>
              <w:p w14:paraId="60D4409E"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A3"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A0"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84916857"/>
              <w14:checkbox>
                <w14:checked w14:val="0"/>
                <w14:checkedState w14:val="2612" w14:font="MS Gothic"/>
                <w14:uncheckedState w14:val="2610" w14:font="MS Gothic"/>
              </w14:checkbox>
            </w:sdtPr>
            <w:sdtContent>
              <w:p w14:paraId="60D440A1"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77586924"/>
              <w14:checkbox>
                <w14:checked w14:val="0"/>
                <w14:checkedState w14:val="2612" w14:font="MS Gothic"/>
                <w14:uncheckedState w14:val="2610" w14:font="MS Gothic"/>
              </w14:checkbox>
            </w:sdtPr>
            <w:sdtContent>
              <w:p w14:paraId="60D440A2"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A7"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A4"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24629676"/>
              <w14:checkbox>
                <w14:checked w14:val="0"/>
                <w14:checkedState w14:val="2612" w14:font="MS Gothic"/>
                <w14:uncheckedState w14:val="2610" w14:font="MS Gothic"/>
              </w14:checkbox>
            </w:sdtPr>
            <w:sdtContent>
              <w:p w14:paraId="60D440A5"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23194927"/>
              <w14:checkbox>
                <w14:checked w14:val="0"/>
                <w14:checkedState w14:val="2612" w14:font="MS Gothic"/>
                <w14:uncheckedState w14:val="2610" w14:font="MS Gothic"/>
              </w14:checkbox>
            </w:sdtPr>
            <w:sdtContent>
              <w:p w14:paraId="60D440A6"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AB" w14:textId="77777777" w:rsidTr="00740585">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0A8"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94155530"/>
              <w14:checkbox>
                <w14:checked w14:val="0"/>
                <w14:checkedState w14:val="2612" w14:font="MS Gothic"/>
                <w14:uncheckedState w14:val="2610" w14:font="MS Gothic"/>
              </w14:checkbox>
            </w:sdtPr>
            <w:sdtContent>
              <w:p w14:paraId="60D440A9"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138567682"/>
              <w14:checkbox>
                <w14:checked w14:val="0"/>
                <w14:checkedState w14:val="2612" w14:font="MS Gothic"/>
                <w14:uncheckedState w14:val="2610" w14:font="MS Gothic"/>
              </w14:checkbox>
            </w:sdtPr>
            <w:sdtContent>
              <w:p w14:paraId="60D440AA"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AF"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AC"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60372502"/>
              <w14:checkbox>
                <w14:checked w14:val="0"/>
                <w14:checkedState w14:val="2612" w14:font="MS Gothic"/>
                <w14:uncheckedState w14:val="2610" w14:font="MS Gothic"/>
              </w14:checkbox>
            </w:sdtPr>
            <w:sdtContent>
              <w:p w14:paraId="60D440AD"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89318194"/>
              <w14:checkbox>
                <w14:checked w14:val="0"/>
                <w14:checkedState w14:val="2612" w14:font="MS Gothic"/>
                <w14:uncheckedState w14:val="2610" w14:font="MS Gothic"/>
              </w14:checkbox>
            </w:sdtPr>
            <w:sdtContent>
              <w:p w14:paraId="60D440AE"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740585" w14:paraId="60D440B3"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B0"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032232713"/>
              <w14:checkbox>
                <w14:checked w14:val="0"/>
                <w14:checkedState w14:val="2612" w14:font="MS Gothic"/>
                <w14:uncheckedState w14:val="2610" w14:font="MS Gothic"/>
              </w14:checkbox>
            </w:sdtPr>
            <w:sdtContent>
              <w:p w14:paraId="60D440B1"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96373149"/>
              <w14:checkbox>
                <w14:checked w14:val="0"/>
                <w14:checkedState w14:val="2612" w14:font="MS Gothic"/>
                <w14:uncheckedState w14:val="2610" w14:font="MS Gothic"/>
              </w14:checkbox>
            </w:sdtPr>
            <w:sdtContent>
              <w:p w14:paraId="60D440B2"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B7"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B4"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235393018"/>
              <w14:checkbox>
                <w14:checked w14:val="0"/>
                <w14:checkedState w14:val="2612" w14:font="MS Gothic"/>
                <w14:uncheckedState w14:val="2610" w14:font="MS Gothic"/>
              </w14:checkbox>
            </w:sdtPr>
            <w:sdtContent>
              <w:p w14:paraId="60D440B5"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66734043"/>
              <w14:checkbox>
                <w14:checked w14:val="0"/>
                <w14:checkedState w14:val="2612" w14:font="MS Gothic"/>
                <w14:uncheckedState w14:val="2610" w14:font="MS Gothic"/>
              </w14:checkbox>
            </w:sdtPr>
            <w:sdtContent>
              <w:p w14:paraId="60D440B6"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740585" w14:paraId="60D440BB"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0B8"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437608648"/>
              <w14:checkbox>
                <w14:checked w14:val="0"/>
                <w14:checkedState w14:val="2612" w14:font="MS Gothic"/>
                <w14:uncheckedState w14:val="2610" w14:font="MS Gothic"/>
              </w14:checkbox>
            </w:sdtPr>
            <w:sdtContent>
              <w:p w14:paraId="60D440B9"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75661026"/>
              <w14:checkbox>
                <w14:checked w14:val="0"/>
                <w14:checkedState w14:val="2612" w14:font="MS Gothic"/>
                <w14:uncheckedState w14:val="2610" w14:font="MS Gothic"/>
              </w14:checkbox>
            </w:sdtPr>
            <w:sdtContent>
              <w:p w14:paraId="60D440BA"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BF"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0BC"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56176914"/>
              <w14:checkbox>
                <w14:checked w14:val="0"/>
                <w14:checkedState w14:val="2612" w14:font="MS Gothic"/>
                <w14:uncheckedState w14:val="2610" w14:font="MS Gothic"/>
              </w14:checkbox>
            </w:sdtPr>
            <w:sdtContent>
              <w:p w14:paraId="60D440BD"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67408522"/>
              <w14:checkbox>
                <w14:checked w14:val="0"/>
                <w14:checkedState w14:val="2612" w14:font="MS Gothic"/>
                <w14:uncheckedState w14:val="2610" w14:font="MS Gothic"/>
              </w14:checkbox>
            </w:sdtPr>
            <w:sdtContent>
              <w:p w14:paraId="60D440BE"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C3"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0C0"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35642109"/>
              <w14:checkbox>
                <w14:checked w14:val="0"/>
                <w14:checkedState w14:val="2612" w14:font="MS Gothic"/>
                <w14:uncheckedState w14:val="2610" w14:font="MS Gothic"/>
              </w14:checkbox>
            </w:sdtPr>
            <w:sdtContent>
              <w:p w14:paraId="60D440C1"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98453975"/>
              <w14:checkbox>
                <w14:checked w14:val="0"/>
                <w14:checkedState w14:val="2612" w14:font="MS Gothic"/>
                <w14:uncheckedState w14:val="2610" w14:font="MS Gothic"/>
              </w14:checkbox>
            </w:sdtPr>
            <w:sdtContent>
              <w:p w14:paraId="60D440C2"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C7" w14:textId="77777777" w:rsidTr="00740585">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0C4"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049336333"/>
              <w14:checkbox>
                <w14:checked w14:val="0"/>
                <w14:checkedState w14:val="2612" w14:font="MS Gothic"/>
                <w14:uncheckedState w14:val="2610" w14:font="MS Gothic"/>
              </w14:checkbox>
            </w:sdtPr>
            <w:sdtContent>
              <w:p w14:paraId="60D440C5"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79555967"/>
              <w14:checkbox>
                <w14:checked w14:val="0"/>
                <w14:checkedState w14:val="2612" w14:font="MS Gothic"/>
                <w14:uncheckedState w14:val="2610" w14:font="MS Gothic"/>
              </w14:checkbox>
            </w:sdtPr>
            <w:sdtContent>
              <w:p w14:paraId="60D440C6"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CB"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0C8"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649125744"/>
              <w14:checkbox>
                <w14:checked w14:val="0"/>
                <w14:checkedState w14:val="2612" w14:font="MS Gothic"/>
                <w14:uncheckedState w14:val="2610" w14:font="MS Gothic"/>
              </w14:checkbox>
            </w:sdtPr>
            <w:sdtContent>
              <w:p w14:paraId="60D440C9" w14:textId="77777777" w:rsidR="00740585" w:rsidRDefault="00740585" w:rsidP="00740585">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58258441"/>
              <w14:checkbox>
                <w14:checked w14:val="0"/>
                <w14:checkedState w14:val="2612" w14:font="MS Gothic"/>
                <w14:uncheckedState w14:val="2610" w14:font="MS Gothic"/>
              </w14:checkbox>
            </w:sdtPr>
            <w:sdtContent>
              <w:p w14:paraId="60D440CA"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740585" w14:paraId="60D440CF" w14:textId="77777777" w:rsidTr="00740585">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0CC" w14:textId="77777777" w:rsidR="00740585" w:rsidRDefault="00740585" w:rsidP="00990561">
            <w:pPr>
              <w:pStyle w:val="Listenabsatz"/>
              <w:numPr>
                <w:ilvl w:val="0"/>
                <w:numId w:val="85"/>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30631447"/>
              <w14:checkbox>
                <w14:checked w14:val="0"/>
                <w14:checkedState w14:val="2612" w14:font="MS Gothic"/>
                <w14:uncheckedState w14:val="2610" w14:font="MS Gothic"/>
              </w14:checkbox>
            </w:sdtPr>
            <w:sdtContent>
              <w:p w14:paraId="60D440CD"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41323233"/>
              <w14:checkbox>
                <w14:checked w14:val="0"/>
                <w14:checkedState w14:val="2612" w14:font="MS Gothic"/>
                <w14:uncheckedState w14:val="2610" w14:font="MS Gothic"/>
              </w14:checkbox>
            </w:sdtPr>
            <w:sdtContent>
              <w:p w14:paraId="60D440CE" w14:textId="77777777" w:rsidR="00740585" w:rsidRDefault="00740585" w:rsidP="00740585">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740585" w14:paraId="60D440D1" w14:textId="77777777" w:rsidTr="00740585">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0D0" w14:textId="77777777" w:rsidR="00740585" w:rsidRDefault="00740585" w:rsidP="00740585">
            <w:pPr>
              <w:jc w:val="center"/>
              <w:rPr>
                <w:rFonts w:ascii="Arial" w:hAnsi="Arial" w:cs="Arial"/>
                <w:bCs/>
                <w:sz w:val="28"/>
                <w:szCs w:val="28"/>
              </w:rPr>
            </w:pPr>
            <w:r>
              <w:rPr>
                <w:rFonts w:ascii="Arial" w:hAnsi="Arial" w:cs="Arial"/>
                <w:b/>
                <w:sz w:val="28"/>
                <w:szCs w:val="28"/>
              </w:rPr>
              <w:t>Prozessqualität</w:t>
            </w:r>
          </w:p>
        </w:tc>
      </w:tr>
      <w:tr w:rsidR="00740585" w14:paraId="60D440D3" w14:textId="77777777" w:rsidTr="00740585">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0D2" w14:textId="77777777" w:rsidR="00740585" w:rsidRDefault="00740585"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740585" w14:paraId="60D440D5" w14:textId="77777777" w:rsidTr="00740585">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0D4" w14:textId="77777777" w:rsidR="00740585" w:rsidRDefault="00740585" w:rsidP="00740585">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740585" w14:paraId="60D440D9" w14:textId="77777777" w:rsidTr="00740585">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0D6" w14:textId="77777777" w:rsidR="00740585" w:rsidRDefault="00740585"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0D7" w14:textId="77777777" w:rsidR="00740585" w:rsidRDefault="00740585" w:rsidP="00740585">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69860997"/>
              <w14:checkbox>
                <w14:checked w14:val="0"/>
                <w14:checkedState w14:val="2612" w14:font="MS Gothic"/>
                <w14:uncheckedState w14:val="2610" w14:font="MS Gothic"/>
              </w14:checkbox>
            </w:sdtPr>
            <w:sdtContent>
              <w:p w14:paraId="60D440D8" w14:textId="77777777" w:rsidR="00740585" w:rsidRDefault="00740585" w:rsidP="00740585">
                <w:pPr>
                  <w:jc w:val="center"/>
                </w:pPr>
                <w:r>
                  <w:rPr>
                    <w:rFonts w:ascii="MS Gothic" w:eastAsia="MS Gothic" w:hAnsi="MS Gothic" w:cs="Arial" w:hint="eastAsia"/>
                    <w:bCs/>
                    <w:color w:val="000000" w:themeColor="text1"/>
                  </w:rPr>
                  <w:t>☐</w:t>
                </w:r>
              </w:p>
            </w:sdtContent>
          </w:sdt>
        </w:tc>
      </w:tr>
      <w:tr w:rsidR="00740585" w14:paraId="60D440DD" w14:textId="77777777" w:rsidTr="00740585">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0DA" w14:textId="77777777" w:rsidR="00740585" w:rsidRDefault="00740585" w:rsidP="00740585">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0DB" w14:textId="77777777" w:rsidR="00740585" w:rsidRDefault="00740585" w:rsidP="00740585">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85314943"/>
              <w14:checkbox>
                <w14:checked w14:val="0"/>
                <w14:checkedState w14:val="2612" w14:font="MS Gothic"/>
                <w14:uncheckedState w14:val="2610" w14:font="MS Gothic"/>
              </w14:checkbox>
            </w:sdtPr>
            <w:sdtContent>
              <w:p w14:paraId="60D440DC" w14:textId="77777777" w:rsidR="00740585" w:rsidRDefault="00740585" w:rsidP="00740585">
                <w:pPr>
                  <w:jc w:val="center"/>
                </w:pPr>
                <w:r>
                  <w:rPr>
                    <w:rFonts w:ascii="MS Gothic" w:eastAsia="MS Gothic" w:hAnsi="MS Gothic" w:cs="Arial" w:hint="eastAsia"/>
                    <w:bCs/>
                    <w:color w:val="000000" w:themeColor="text1"/>
                  </w:rPr>
                  <w:t>☐</w:t>
                </w:r>
              </w:p>
            </w:sdtContent>
          </w:sdt>
        </w:tc>
      </w:tr>
      <w:tr w:rsidR="00740585" w14:paraId="60D440E1" w14:textId="77777777" w:rsidTr="00740585">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0DE" w14:textId="77777777" w:rsidR="00740585" w:rsidRDefault="00740585" w:rsidP="00740585">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0DF" w14:textId="77777777" w:rsidR="00740585" w:rsidRDefault="00740585" w:rsidP="00740585">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48164716"/>
              <w14:checkbox>
                <w14:checked w14:val="0"/>
                <w14:checkedState w14:val="2612" w14:font="MS Gothic"/>
                <w14:uncheckedState w14:val="2610" w14:font="MS Gothic"/>
              </w14:checkbox>
            </w:sdtPr>
            <w:sdtContent>
              <w:p w14:paraId="60D440E0" w14:textId="77777777" w:rsidR="00740585" w:rsidRDefault="00740585" w:rsidP="00740585">
                <w:pPr>
                  <w:jc w:val="center"/>
                </w:pPr>
                <w:r>
                  <w:rPr>
                    <w:rFonts w:ascii="MS Gothic" w:eastAsia="MS Gothic" w:hAnsi="MS Gothic" w:cs="Arial" w:hint="eastAsia"/>
                    <w:bCs/>
                    <w:color w:val="000000" w:themeColor="text1"/>
                  </w:rPr>
                  <w:t>☐</w:t>
                </w:r>
              </w:p>
            </w:sdtContent>
          </w:sdt>
        </w:tc>
      </w:tr>
    </w:tbl>
    <w:p w14:paraId="60D440E2" w14:textId="77777777" w:rsidR="00740585" w:rsidRDefault="00740585" w:rsidP="00740585">
      <w:pPr>
        <w:rPr>
          <w:rFonts w:ascii="Arial" w:hAnsi="Arial" w:cs="Arial"/>
          <w:b/>
        </w:rPr>
      </w:pPr>
    </w:p>
    <w:p w14:paraId="60D440E3" w14:textId="77777777" w:rsidR="00740585" w:rsidRDefault="00740585" w:rsidP="00740585">
      <w:pPr>
        <w:spacing w:line="259" w:lineRule="auto"/>
        <w:rPr>
          <w:rFonts w:ascii="Arial" w:hAnsi="Arial" w:cs="Arial"/>
          <w:b/>
        </w:rPr>
      </w:pPr>
      <w:r>
        <w:rPr>
          <w:rFonts w:ascii="Arial" w:hAnsi="Arial" w:cs="Arial"/>
          <w:b/>
        </w:rPr>
        <w:br w:type="page"/>
      </w:r>
    </w:p>
    <w:p w14:paraId="60D440E4" w14:textId="77777777" w:rsidR="00D911D7" w:rsidRPr="009B0D74" w:rsidRDefault="00D911D7" w:rsidP="00D911D7">
      <w:pPr>
        <w:pStyle w:val="berschriftI"/>
        <w:rPr>
          <w:b/>
          <w:szCs w:val="28"/>
        </w:rPr>
      </w:pPr>
      <w:bookmarkStart w:id="17" w:name="_Toc105763360"/>
      <w:r w:rsidRPr="009B0D74">
        <w:rPr>
          <w:b/>
          <w:szCs w:val="28"/>
        </w:rPr>
        <w:lastRenderedPageBreak/>
        <w:t xml:space="preserve">Kernaufgabe </w:t>
      </w:r>
      <w:r>
        <w:rPr>
          <w:b/>
          <w:szCs w:val="28"/>
        </w:rPr>
        <w:t>S1</w:t>
      </w:r>
      <w:r w:rsidRPr="009B0D74">
        <w:rPr>
          <w:b/>
          <w:szCs w:val="28"/>
        </w:rPr>
        <w:t xml:space="preserve"> „</w:t>
      </w:r>
      <w:r>
        <w:rPr>
          <w:b/>
          <w:szCs w:val="28"/>
        </w:rPr>
        <w:t>Leitbild entwickeln und implementieren</w:t>
      </w:r>
      <w:r w:rsidRPr="009B0D74">
        <w:rPr>
          <w:b/>
          <w:szCs w:val="28"/>
        </w:rPr>
        <w:t>“</w:t>
      </w:r>
      <w:bookmarkEnd w:id="17"/>
    </w:p>
    <w:tbl>
      <w:tblPr>
        <w:tblStyle w:val="Tabellenraster25"/>
        <w:tblW w:w="9776" w:type="dxa"/>
        <w:tblLook w:val="04A0" w:firstRow="1" w:lastRow="0" w:firstColumn="1" w:lastColumn="0" w:noHBand="0" w:noVBand="1"/>
      </w:tblPr>
      <w:tblGrid>
        <w:gridCol w:w="723"/>
        <w:gridCol w:w="9053"/>
      </w:tblGrid>
      <w:tr w:rsidR="00D911D7" w:rsidRPr="00D911D7" w14:paraId="60D440E7" w14:textId="77777777" w:rsidTr="00D911D7">
        <w:trPr>
          <w:trHeight w:val="53"/>
        </w:trPr>
        <w:tc>
          <w:tcPr>
            <w:tcW w:w="723" w:type="dxa"/>
            <w:vMerge w:val="restart"/>
            <w:shd w:val="clear" w:color="auto" w:fill="FFFF99"/>
            <w:vAlign w:val="center"/>
          </w:tcPr>
          <w:p w14:paraId="60D440E5" w14:textId="77777777" w:rsidR="00D911D7" w:rsidRPr="00D911D7" w:rsidRDefault="00D911D7" w:rsidP="00D911D7">
            <w:pPr>
              <w:spacing w:line="240" w:lineRule="auto"/>
              <w:jc w:val="center"/>
              <w:rPr>
                <w:rFonts w:ascii="Arial" w:eastAsiaTheme="minorHAnsi" w:hAnsi="Arial" w:cs="Arial"/>
                <w:lang w:eastAsia="en-US"/>
              </w:rPr>
            </w:pPr>
            <w:r w:rsidRPr="00D911D7">
              <w:rPr>
                <w:rFonts w:ascii="Arial" w:eastAsiaTheme="minorHAnsi" w:hAnsi="Arial" w:cs="Arial"/>
                <w:lang w:eastAsia="en-US"/>
              </w:rPr>
              <w:t>S1</w:t>
            </w:r>
          </w:p>
        </w:tc>
        <w:tc>
          <w:tcPr>
            <w:tcW w:w="9053" w:type="dxa"/>
            <w:shd w:val="clear" w:color="auto" w:fill="FFFF99"/>
          </w:tcPr>
          <w:p w14:paraId="60D440E6" w14:textId="77777777" w:rsidR="00D911D7" w:rsidRPr="00D911D7" w:rsidRDefault="00D911D7" w:rsidP="00D911D7">
            <w:pPr>
              <w:spacing w:line="240" w:lineRule="auto"/>
              <w:rPr>
                <w:rFonts w:ascii="Arial" w:eastAsiaTheme="minorHAnsi" w:hAnsi="Arial" w:cs="Arial"/>
                <w:b/>
                <w:lang w:eastAsia="en-US"/>
              </w:rPr>
            </w:pPr>
            <w:r w:rsidRPr="00D911D7">
              <w:rPr>
                <w:rFonts w:ascii="Arial" w:eastAsiaTheme="minorHAnsi" w:hAnsi="Arial" w:cs="Arial"/>
                <w:b/>
                <w:lang w:eastAsia="en-US"/>
              </w:rPr>
              <w:t>Leitbild entwickeln und implementieren</w:t>
            </w:r>
          </w:p>
        </w:tc>
      </w:tr>
      <w:tr w:rsidR="00D911D7" w:rsidRPr="00D911D7" w14:paraId="60D440EA" w14:textId="77777777" w:rsidTr="00D911D7">
        <w:trPr>
          <w:trHeight w:val="53"/>
        </w:trPr>
        <w:tc>
          <w:tcPr>
            <w:tcW w:w="723" w:type="dxa"/>
            <w:vMerge/>
            <w:shd w:val="clear" w:color="auto" w:fill="FFFF99"/>
            <w:vAlign w:val="center"/>
          </w:tcPr>
          <w:p w14:paraId="60D440E8" w14:textId="77777777" w:rsidR="00D911D7" w:rsidRPr="00D911D7" w:rsidRDefault="00D911D7" w:rsidP="00D911D7">
            <w:pPr>
              <w:spacing w:line="240" w:lineRule="auto"/>
              <w:jc w:val="center"/>
              <w:rPr>
                <w:rFonts w:ascii="Arial" w:eastAsiaTheme="minorHAnsi" w:hAnsi="Arial" w:cs="Arial"/>
                <w:lang w:eastAsia="en-US"/>
              </w:rPr>
            </w:pPr>
          </w:p>
        </w:tc>
        <w:tc>
          <w:tcPr>
            <w:tcW w:w="9053" w:type="dxa"/>
          </w:tcPr>
          <w:p w14:paraId="60D440E9" w14:textId="77777777" w:rsidR="00D911D7" w:rsidRPr="00D911D7" w:rsidRDefault="00D911D7" w:rsidP="00D911D7">
            <w:pPr>
              <w:tabs>
                <w:tab w:val="left" w:pos="1397"/>
              </w:tabs>
              <w:spacing w:line="240" w:lineRule="auto"/>
              <w:rPr>
                <w:rFonts w:ascii="Arial" w:eastAsiaTheme="minorHAnsi" w:hAnsi="Arial" w:cs="Arial"/>
                <w:b/>
                <w:lang w:eastAsia="en-US"/>
              </w:rPr>
            </w:pPr>
            <w:r w:rsidRPr="00D911D7">
              <w:rPr>
                <w:rFonts w:ascii="Arial" w:eastAsiaTheme="minorHAnsi" w:hAnsi="Arial" w:cs="Arial"/>
                <w:b/>
                <w:lang w:eastAsia="en-US"/>
              </w:rPr>
              <w:t>Die Schule überprüft kontinuierlich die innerschulische Bedeutung sowie die Wirksamkeit des Leitbildes und passt es bei Bedarf an.</w:t>
            </w:r>
          </w:p>
        </w:tc>
      </w:tr>
      <w:tr w:rsidR="00D911D7" w:rsidRPr="00D911D7" w14:paraId="60D440ED" w14:textId="77777777" w:rsidTr="00D911D7">
        <w:trPr>
          <w:trHeight w:val="159"/>
        </w:trPr>
        <w:tc>
          <w:tcPr>
            <w:tcW w:w="723" w:type="dxa"/>
            <w:vMerge/>
            <w:shd w:val="clear" w:color="auto" w:fill="FFFF99"/>
            <w:vAlign w:val="center"/>
          </w:tcPr>
          <w:p w14:paraId="60D440EB" w14:textId="77777777" w:rsidR="00D911D7" w:rsidRPr="00D911D7" w:rsidRDefault="00D911D7" w:rsidP="00D911D7">
            <w:pPr>
              <w:spacing w:line="240" w:lineRule="auto"/>
              <w:jc w:val="center"/>
              <w:rPr>
                <w:rFonts w:ascii="Arial" w:eastAsiaTheme="minorHAnsi" w:hAnsi="Arial" w:cs="Arial"/>
                <w:lang w:eastAsia="en-US"/>
              </w:rPr>
            </w:pPr>
          </w:p>
        </w:tc>
        <w:tc>
          <w:tcPr>
            <w:tcW w:w="9053" w:type="dxa"/>
          </w:tcPr>
          <w:p w14:paraId="60D440EC" w14:textId="77777777" w:rsidR="00D911D7" w:rsidRPr="00D911D7" w:rsidRDefault="00D911D7" w:rsidP="00D911D7">
            <w:pPr>
              <w:numPr>
                <w:ilvl w:val="0"/>
                <w:numId w:val="49"/>
              </w:numPr>
              <w:spacing w:line="240" w:lineRule="auto"/>
              <w:contextualSpacing/>
              <w:rPr>
                <w:rFonts w:ascii="Arial" w:eastAsiaTheme="minorHAnsi" w:hAnsi="Arial" w:cs="Arial"/>
                <w:lang w:eastAsia="en-US"/>
              </w:rPr>
            </w:pPr>
            <w:r w:rsidRPr="00D911D7">
              <w:rPr>
                <w:rFonts w:ascii="Arial" w:eastAsiaTheme="minorHAnsi" w:hAnsi="Arial" w:cs="Arial"/>
                <w:lang w:eastAsia="en-US"/>
              </w:rPr>
              <w:t>An der Entwicklung und Pflege des Leitbildes ist die Schulgemeinschaft beteiligt.</w:t>
            </w:r>
          </w:p>
        </w:tc>
      </w:tr>
      <w:tr w:rsidR="00D911D7" w:rsidRPr="00D911D7" w14:paraId="60D440F3" w14:textId="77777777" w:rsidTr="00D911D7">
        <w:trPr>
          <w:trHeight w:val="159"/>
        </w:trPr>
        <w:tc>
          <w:tcPr>
            <w:tcW w:w="723" w:type="dxa"/>
            <w:vMerge/>
            <w:shd w:val="clear" w:color="auto" w:fill="FFFF99"/>
            <w:vAlign w:val="center"/>
          </w:tcPr>
          <w:p w14:paraId="60D440EE" w14:textId="77777777" w:rsidR="00D911D7" w:rsidRPr="00D911D7" w:rsidRDefault="00D911D7" w:rsidP="00D911D7">
            <w:pPr>
              <w:spacing w:line="240" w:lineRule="auto"/>
              <w:jc w:val="center"/>
              <w:rPr>
                <w:rFonts w:ascii="Arial" w:eastAsiaTheme="minorHAnsi" w:hAnsi="Arial" w:cs="Arial"/>
                <w:lang w:eastAsia="en-US"/>
              </w:rPr>
            </w:pPr>
          </w:p>
        </w:tc>
        <w:tc>
          <w:tcPr>
            <w:tcW w:w="9053" w:type="dxa"/>
          </w:tcPr>
          <w:p w14:paraId="60D440EF" w14:textId="77777777" w:rsidR="00D911D7" w:rsidRPr="00D911D7" w:rsidRDefault="00D911D7" w:rsidP="00D911D7">
            <w:pPr>
              <w:numPr>
                <w:ilvl w:val="0"/>
                <w:numId w:val="50"/>
              </w:numPr>
              <w:spacing w:line="240" w:lineRule="auto"/>
              <w:rPr>
                <w:rFonts w:ascii="Arial" w:eastAsia="Times New Roman" w:hAnsi="Arial" w:cs="Arial"/>
                <w:i/>
                <w:lang w:eastAsia="de-DE"/>
              </w:rPr>
            </w:pPr>
            <w:r w:rsidRPr="00D911D7">
              <w:rPr>
                <w:rFonts w:ascii="Arial" w:eastAsia="Times New Roman" w:hAnsi="Arial" w:cs="Arial"/>
                <w:i/>
                <w:lang w:eastAsia="de-DE"/>
              </w:rPr>
              <w:t>Der Strategische Handlungsrahmen-BBS ist berücksichtigt.</w:t>
            </w:r>
          </w:p>
          <w:p w14:paraId="60D440F0" w14:textId="77777777" w:rsidR="00D911D7" w:rsidRPr="00D911D7" w:rsidRDefault="00D911D7" w:rsidP="00D911D7">
            <w:pPr>
              <w:numPr>
                <w:ilvl w:val="0"/>
                <w:numId w:val="50"/>
              </w:numPr>
              <w:spacing w:line="240" w:lineRule="auto"/>
              <w:contextualSpacing/>
              <w:rPr>
                <w:rFonts w:ascii="Arial" w:eastAsia="Times New Roman" w:hAnsi="Arial" w:cs="Arial"/>
                <w:i/>
                <w:lang w:eastAsia="de-DE"/>
              </w:rPr>
            </w:pPr>
            <w:r w:rsidRPr="00D911D7">
              <w:rPr>
                <w:rFonts w:ascii="Arial" w:eastAsia="Times New Roman" w:hAnsi="Arial" w:cs="Arial"/>
                <w:i/>
                <w:lang w:eastAsia="de-DE"/>
              </w:rPr>
              <w:t xml:space="preserve">Das Leitbild ist in geeigneter Weise veröffentlicht und kommuniziert. </w:t>
            </w:r>
          </w:p>
          <w:p w14:paraId="60D440F1" w14:textId="77777777" w:rsidR="00D911D7" w:rsidRPr="00D911D7" w:rsidRDefault="00D911D7" w:rsidP="00D911D7">
            <w:pPr>
              <w:numPr>
                <w:ilvl w:val="0"/>
                <w:numId w:val="50"/>
              </w:numPr>
              <w:spacing w:line="240" w:lineRule="auto"/>
              <w:rPr>
                <w:rFonts w:ascii="Arial" w:eastAsia="Times New Roman" w:hAnsi="Arial" w:cs="Arial"/>
                <w:i/>
                <w:lang w:eastAsia="de-DE"/>
              </w:rPr>
            </w:pPr>
            <w:r w:rsidRPr="00D911D7">
              <w:rPr>
                <w:rFonts w:ascii="Arial" w:eastAsia="Times New Roman" w:hAnsi="Arial" w:cs="Arial"/>
                <w:i/>
                <w:lang w:eastAsia="de-DE"/>
              </w:rPr>
              <w:t>„Bildung für nachhaltige Entwicklung (BNE)“ ist im Leitbild verankert.</w:t>
            </w:r>
          </w:p>
          <w:p w14:paraId="60D440F2" w14:textId="77777777" w:rsidR="00D911D7" w:rsidRPr="00D911D7" w:rsidRDefault="00D911D7" w:rsidP="00D911D7">
            <w:pPr>
              <w:numPr>
                <w:ilvl w:val="0"/>
                <w:numId w:val="50"/>
              </w:numPr>
              <w:spacing w:line="240" w:lineRule="auto"/>
              <w:rPr>
                <w:rFonts w:ascii="Arial" w:eastAsia="Times New Roman" w:hAnsi="Arial" w:cs="Arial"/>
                <w:i/>
                <w:lang w:eastAsia="de-DE"/>
              </w:rPr>
            </w:pPr>
            <w:r w:rsidRPr="00D911D7">
              <w:rPr>
                <w:rFonts w:ascii="Arial" w:eastAsia="Times New Roman" w:hAnsi="Arial" w:cs="Arial"/>
                <w:i/>
                <w:lang w:eastAsia="de-DE"/>
              </w:rPr>
              <w:t>Die schulischen Prozesse beziehen sich auf das Leitbild.</w:t>
            </w:r>
          </w:p>
        </w:tc>
      </w:tr>
    </w:tbl>
    <w:p w14:paraId="60D440F4" w14:textId="77777777" w:rsidR="00D911D7" w:rsidRDefault="00D911D7" w:rsidP="00D911D7">
      <w:pPr>
        <w:rPr>
          <w:rFonts w:ascii="Arial" w:hAnsi="Arial" w:cs="Arial"/>
          <w:b/>
        </w:rPr>
      </w:pPr>
    </w:p>
    <w:p w14:paraId="60D440F5" w14:textId="77777777" w:rsidR="00D911D7" w:rsidRPr="003C35ED" w:rsidRDefault="00D911D7" w:rsidP="00D911D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S1</w:t>
      </w:r>
      <w:r w:rsidRPr="003C35ED">
        <w:rPr>
          <w:rFonts w:ascii="Arial" w:hAnsi="Arial" w:cs="Arial"/>
          <w:b/>
          <w:color w:val="FFFFFF" w:themeColor="background1"/>
          <w:sz w:val="32"/>
          <w:szCs w:val="32"/>
        </w:rPr>
        <w:t xml:space="preserve"> </w:t>
      </w:r>
    </w:p>
    <w:p w14:paraId="60D440F6" w14:textId="77777777" w:rsidR="00D911D7" w:rsidRDefault="00D911D7" w:rsidP="00D911D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D911D7" w14:paraId="60D440FE" w14:textId="77777777" w:rsidTr="006C525D">
        <w:tc>
          <w:tcPr>
            <w:tcW w:w="9766" w:type="dxa"/>
            <w:tcBorders>
              <w:top w:val="single" w:sz="12" w:space="0" w:color="000000"/>
              <w:left w:val="single" w:sz="12" w:space="0" w:color="000000"/>
              <w:bottom w:val="single" w:sz="12" w:space="0" w:color="000000"/>
              <w:right w:val="single" w:sz="12" w:space="0" w:color="000000"/>
            </w:tcBorders>
          </w:tcPr>
          <w:p w14:paraId="60D440F7" w14:textId="77777777" w:rsidR="00D911D7" w:rsidRDefault="00D911D7" w:rsidP="00171762">
            <w:pPr>
              <w:rPr>
                <w:rFonts w:ascii="Arial" w:hAnsi="Arial" w:cs="Arial"/>
                <w:b/>
                <w:bCs/>
              </w:rPr>
            </w:pPr>
            <w:r>
              <w:rPr>
                <w:rFonts w:ascii="Arial" w:hAnsi="Arial" w:cs="Arial"/>
                <w:b/>
                <w:bCs/>
              </w:rPr>
              <w:t>Stärken:</w:t>
            </w:r>
          </w:p>
          <w:p w14:paraId="60D440F8" w14:textId="77777777" w:rsidR="00D911D7" w:rsidRDefault="00D911D7" w:rsidP="00171762">
            <w:pPr>
              <w:rPr>
                <w:rFonts w:ascii="Arial" w:hAnsi="Arial" w:cs="Arial"/>
                <w:bCs/>
              </w:rPr>
            </w:pPr>
          </w:p>
          <w:sdt>
            <w:sdtPr>
              <w:rPr>
                <w:rFonts w:ascii="Arial" w:hAnsi="Arial" w:cs="Arial"/>
                <w:bCs/>
              </w:rPr>
              <w:id w:val="432716233"/>
              <w:placeholder>
                <w:docPart w:val="DefaultPlaceholder_-1854013440"/>
              </w:placeholder>
              <w:showingPlcHdr/>
              <w:text/>
            </w:sdtPr>
            <w:sdtContent>
              <w:p w14:paraId="60D440F9" w14:textId="64717A0B" w:rsidR="00D911D7" w:rsidRDefault="006C525D" w:rsidP="00171762">
                <w:pPr>
                  <w:rPr>
                    <w:rFonts w:ascii="Arial" w:hAnsi="Arial" w:cs="Arial"/>
                    <w:bCs/>
                  </w:rPr>
                </w:pPr>
                <w:r w:rsidRPr="009727C7">
                  <w:rPr>
                    <w:rStyle w:val="Platzhaltertext"/>
                  </w:rPr>
                  <w:t>Klicken oder tippen Sie hier, um Text einzugeben.</w:t>
                </w:r>
              </w:p>
            </w:sdtContent>
          </w:sdt>
          <w:p w14:paraId="60D440FA" w14:textId="77777777" w:rsidR="00D911D7" w:rsidRDefault="00D911D7" w:rsidP="00171762">
            <w:pPr>
              <w:rPr>
                <w:rFonts w:ascii="Arial" w:hAnsi="Arial" w:cs="Arial"/>
                <w:bCs/>
              </w:rPr>
            </w:pPr>
          </w:p>
          <w:p w14:paraId="60D440FD" w14:textId="77777777" w:rsidR="00D911D7" w:rsidRPr="004357C5" w:rsidRDefault="00D911D7" w:rsidP="00171762">
            <w:pPr>
              <w:rPr>
                <w:rFonts w:ascii="Arial" w:hAnsi="Arial" w:cs="Arial"/>
                <w:bCs/>
              </w:rPr>
            </w:pPr>
          </w:p>
        </w:tc>
      </w:tr>
      <w:tr w:rsidR="00D911D7" w14:paraId="60D44100" w14:textId="77777777" w:rsidTr="006C525D">
        <w:tc>
          <w:tcPr>
            <w:tcW w:w="9766" w:type="dxa"/>
            <w:tcBorders>
              <w:top w:val="single" w:sz="12" w:space="0" w:color="000000"/>
              <w:left w:val="nil"/>
              <w:bottom w:val="single" w:sz="12" w:space="0" w:color="000000"/>
              <w:right w:val="nil"/>
            </w:tcBorders>
          </w:tcPr>
          <w:p w14:paraId="60D440FF" w14:textId="77777777" w:rsidR="00D911D7" w:rsidRDefault="00D911D7" w:rsidP="00171762">
            <w:pPr>
              <w:rPr>
                <w:rFonts w:ascii="Arial" w:hAnsi="Arial" w:cs="Arial"/>
                <w:bCs/>
              </w:rPr>
            </w:pPr>
          </w:p>
        </w:tc>
      </w:tr>
      <w:tr w:rsidR="00D911D7" w14:paraId="60D44107" w14:textId="77777777" w:rsidTr="006C525D">
        <w:tc>
          <w:tcPr>
            <w:tcW w:w="9766" w:type="dxa"/>
            <w:tcBorders>
              <w:top w:val="single" w:sz="12" w:space="0" w:color="000000"/>
              <w:left w:val="single" w:sz="12" w:space="0" w:color="000000"/>
              <w:bottom w:val="single" w:sz="12" w:space="0" w:color="000000"/>
              <w:right w:val="single" w:sz="12" w:space="0" w:color="000000"/>
            </w:tcBorders>
          </w:tcPr>
          <w:p w14:paraId="60D44101" w14:textId="77777777" w:rsidR="00D911D7" w:rsidRDefault="00D911D7" w:rsidP="00171762">
            <w:pPr>
              <w:rPr>
                <w:rFonts w:ascii="Arial" w:hAnsi="Arial" w:cs="Arial"/>
                <w:b/>
                <w:bCs/>
              </w:rPr>
            </w:pPr>
            <w:r>
              <w:rPr>
                <w:rFonts w:ascii="Arial" w:hAnsi="Arial" w:cs="Arial"/>
                <w:b/>
                <w:bCs/>
              </w:rPr>
              <w:t>Verbesserungspotenziale:</w:t>
            </w:r>
          </w:p>
          <w:p w14:paraId="60D44102" w14:textId="77777777" w:rsidR="00D911D7" w:rsidRDefault="00D911D7" w:rsidP="00171762">
            <w:pPr>
              <w:rPr>
                <w:rFonts w:ascii="Arial" w:hAnsi="Arial" w:cs="Arial"/>
                <w:b/>
                <w:bCs/>
              </w:rPr>
            </w:pPr>
          </w:p>
          <w:sdt>
            <w:sdtPr>
              <w:rPr>
                <w:rFonts w:ascii="Arial" w:hAnsi="Arial" w:cs="Arial"/>
                <w:b/>
                <w:bCs/>
              </w:rPr>
              <w:id w:val="-1439599278"/>
              <w:placeholder>
                <w:docPart w:val="DefaultPlaceholder_-1854013440"/>
              </w:placeholder>
              <w:showingPlcHdr/>
              <w:text/>
            </w:sdtPr>
            <w:sdtContent>
              <w:p w14:paraId="60D44103" w14:textId="1ABEE66B" w:rsidR="00D911D7" w:rsidRDefault="006C525D" w:rsidP="00171762">
                <w:pPr>
                  <w:rPr>
                    <w:rFonts w:ascii="Arial" w:hAnsi="Arial" w:cs="Arial"/>
                    <w:b/>
                    <w:bCs/>
                  </w:rPr>
                </w:pPr>
                <w:r w:rsidRPr="009727C7">
                  <w:rPr>
                    <w:rStyle w:val="Platzhaltertext"/>
                  </w:rPr>
                  <w:t>Klicken oder tippen Sie hier, um Text einzugeben.</w:t>
                </w:r>
              </w:p>
            </w:sdtContent>
          </w:sdt>
          <w:p w14:paraId="60D44104" w14:textId="77777777" w:rsidR="00D911D7" w:rsidRDefault="00D911D7" w:rsidP="00171762">
            <w:pPr>
              <w:rPr>
                <w:rFonts w:ascii="Arial" w:hAnsi="Arial" w:cs="Arial"/>
                <w:b/>
                <w:bCs/>
              </w:rPr>
            </w:pPr>
          </w:p>
          <w:p w14:paraId="60D44106" w14:textId="77777777" w:rsidR="00D911D7" w:rsidRPr="004357C5" w:rsidRDefault="00D911D7" w:rsidP="00171762">
            <w:pPr>
              <w:rPr>
                <w:rFonts w:ascii="Arial" w:hAnsi="Arial" w:cs="Arial"/>
                <w:b/>
                <w:bCs/>
              </w:rPr>
            </w:pPr>
          </w:p>
        </w:tc>
      </w:tr>
      <w:tr w:rsidR="00D911D7" w14:paraId="60D44109" w14:textId="77777777" w:rsidTr="006C525D">
        <w:tc>
          <w:tcPr>
            <w:tcW w:w="9766" w:type="dxa"/>
            <w:tcBorders>
              <w:top w:val="single" w:sz="12" w:space="0" w:color="000000"/>
              <w:left w:val="nil"/>
              <w:bottom w:val="single" w:sz="12" w:space="0" w:color="000000"/>
              <w:right w:val="nil"/>
            </w:tcBorders>
          </w:tcPr>
          <w:p w14:paraId="60D44108" w14:textId="77777777" w:rsidR="00D911D7" w:rsidRDefault="00D911D7" w:rsidP="00171762">
            <w:pPr>
              <w:rPr>
                <w:rFonts w:ascii="Arial" w:hAnsi="Arial" w:cs="Arial"/>
                <w:bCs/>
              </w:rPr>
            </w:pPr>
          </w:p>
        </w:tc>
      </w:tr>
      <w:tr w:rsidR="00D911D7" w14:paraId="60D44111" w14:textId="77777777" w:rsidTr="006C525D">
        <w:tc>
          <w:tcPr>
            <w:tcW w:w="9766" w:type="dxa"/>
            <w:tcBorders>
              <w:top w:val="single" w:sz="12" w:space="0" w:color="000000"/>
              <w:left w:val="single" w:sz="12" w:space="0" w:color="000000"/>
              <w:bottom w:val="single" w:sz="12" w:space="0" w:color="000000"/>
              <w:right w:val="single" w:sz="12" w:space="0" w:color="000000"/>
            </w:tcBorders>
          </w:tcPr>
          <w:p w14:paraId="60D4410A" w14:textId="77777777" w:rsidR="00D911D7" w:rsidRDefault="00D911D7" w:rsidP="00171762">
            <w:pPr>
              <w:rPr>
                <w:rFonts w:ascii="Arial" w:hAnsi="Arial" w:cs="Arial"/>
                <w:b/>
                <w:bCs/>
              </w:rPr>
            </w:pPr>
            <w:r>
              <w:rPr>
                <w:rFonts w:ascii="Arial" w:hAnsi="Arial" w:cs="Arial"/>
                <w:b/>
                <w:bCs/>
              </w:rPr>
              <w:t>Anregungen für die weitere Arbeit:</w:t>
            </w:r>
          </w:p>
          <w:p w14:paraId="60D4410B" w14:textId="77777777" w:rsidR="00D911D7" w:rsidRDefault="00D911D7" w:rsidP="00171762">
            <w:pPr>
              <w:rPr>
                <w:rFonts w:ascii="Arial" w:hAnsi="Arial" w:cs="Arial"/>
                <w:b/>
                <w:bCs/>
              </w:rPr>
            </w:pPr>
          </w:p>
          <w:sdt>
            <w:sdtPr>
              <w:rPr>
                <w:rFonts w:ascii="Arial" w:hAnsi="Arial" w:cs="Arial"/>
                <w:b/>
                <w:bCs/>
              </w:rPr>
              <w:id w:val="-1789809481"/>
              <w:placeholder>
                <w:docPart w:val="DefaultPlaceholder_-1854013440"/>
              </w:placeholder>
              <w:showingPlcHdr/>
              <w:text/>
            </w:sdtPr>
            <w:sdtContent>
              <w:p w14:paraId="60D4410C" w14:textId="264988CE" w:rsidR="00D911D7" w:rsidRDefault="006C525D" w:rsidP="00171762">
                <w:pPr>
                  <w:rPr>
                    <w:rFonts w:ascii="Arial" w:hAnsi="Arial" w:cs="Arial"/>
                    <w:b/>
                    <w:bCs/>
                  </w:rPr>
                </w:pPr>
                <w:r w:rsidRPr="009727C7">
                  <w:rPr>
                    <w:rStyle w:val="Platzhaltertext"/>
                  </w:rPr>
                  <w:t>Klicken oder tippen Sie hier, um Text einzugeben.</w:t>
                </w:r>
              </w:p>
            </w:sdtContent>
          </w:sdt>
          <w:p w14:paraId="60D4410D" w14:textId="77777777" w:rsidR="00D911D7" w:rsidRDefault="00D911D7" w:rsidP="00171762">
            <w:pPr>
              <w:rPr>
                <w:rFonts w:ascii="Arial" w:hAnsi="Arial" w:cs="Arial"/>
                <w:b/>
                <w:bCs/>
              </w:rPr>
            </w:pPr>
          </w:p>
          <w:p w14:paraId="60D44110" w14:textId="77777777" w:rsidR="00D911D7" w:rsidRPr="004357C5" w:rsidRDefault="00D911D7" w:rsidP="00171762">
            <w:pPr>
              <w:rPr>
                <w:rFonts w:ascii="Arial" w:hAnsi="Arial" w:cs="Arial"/>
                <w:b/>
                <w:bCs/>
              </w:rPr>
            </w:pPr>
          </w:p>
        </w:tc>
      </w:tr>
      <w:tr w:rsidR="00D911D7" w14:paraId="60D44113" w14:textId="77777777" w:rsidTr="006C525D">
        <w:tc>
          <w:tcPr>
            <w:tcW w:w="9766" w:type="dxa"/>
            <w:tcBorders>
              <w:top w:val="single" w:sz="12" w:space="0" w:color="000000"/>
              <w:left w:val="nil"/>
              <w:bottom w:val="single" w:sz="12" w:space="0" w:color="000000"/>
              <w:right w:val="nil"/>
            </w:tcBorders>
          </w:tcPr>
          <w:p w14:paraId="60D44112" w14:textId="77777777" w:rsidR="00D911D7" w:rsidRDefault="00D911D7" w:rsidP="00171762">
            <w:pPr>
              <w:rPr>
                <w:rFonts w:ascii="Arial" w:hAnsi="Arial" w:cs="Arial"/>
                <w:bCs/>
              </w:rPr>
            </w:pPr>
          </w:p>
        </w:tc>
      </w:tr>
      <w:tr w:rsidR="00D911D7" w14:paraId="60D4411B" w14:textId="77777777" w:rsidTr="006C525D">
        <w:tc>
          <w:tcPr>
            <w:tcW w:w="9766" w:type="dxa"/>
            <w:tcBorders>
              <w:top w:val="single" w:sz="12" w:space="0" w:color="000000"/>
              <w:left w:val="single" w:sz="12" w:space="0" w:color="000000"/>
              <w:bottom w:val="single" w:sz="12" w:space="0" w:color="000000"/>
              <w:right w:val="single" w:sz="12" w:space="0" w:color="000000"/>
            </w:tcBorders>
          </w:tcPr>
          <w:p w14:paraId="60D44114" w14:textId="77777777" w:rsidR="00D911D7" w:rsidRDefault="00D911D7" w:rsidP="00171762">
            <w:pPr>
              <w:rPr>
                <w:rFonts w:ascii="Arial" w:hAnsi="Arial" w:cs="Arial"/>
                <w:b/>
              </w:rPr>
            </w:pPr>
            <w:r>
              <w:rPr>
                <w:rFonts w:ascii="Arial" w:hAnsi="Arial" w:cs="Arial"/>
                <w:b/>
              </w:rPr>
              <w:t>benötigte Ressourcen für die weitere Arbeit:</w:t>
            </w:r>
          </w:p>
          <w:p w14:paraId="60D44115" w14:textId="77777777" w:rsidR="00D911D7" w:rsidRDefault="00D911D7" w:rsidP="00171762">
            <w:pPr>
              <w:rPr>
                <w:rFonts w:ascii="Arial" w:hAnsi="Arial" w:cs="Arial"/>
                <w:bCs/>
              </w:rPr>
            </w:pPr>
          </w:p>
          <w:sdt>
            <w:sdtPr>
              <w:rPr>
                <w:rFonts w:ascii="Arial" w:hAnsi="Arial" w:cs="Arial"/>
                <w:bCs/>
              </w:rPr>
              <w:id w:val="-240410247"/>
              <w:placeholder>
                <w:docPart w:val="DefaultPlaceholder_-1854013440"/>
              </w:placeholder>
              <w:showingPlcHdr/>
              <w:text/>
            </w:sdtPr>
            <w:sdtContent>
              <w:p w14:paraId="60D44116" w14:textId="7A73CA9A" w:rsidR="00D911D7" w:rsidRDefault="006C525D" w:rsidP="00171762">
                <w:pPr>
                  <w:rPr>
                    <w:rFonts w:ascii="Arial" w:hAnsi="Arial" w:cs="Arial"/>
                    <w:bCs/>
                  </w:rPr>
                </w:pPr>
                <w:r w:rsidRPr="009727C7">
                  <w:rPr>
                    <w:rStyle w:val="Platzhaltertext"/>
                  </w:rPr>
                  <w:t>Klicken oder tippen Sie hier, um Text einzugeben.</w:t>
                </w:r>
              </w:p>
            </w:sdtContent>
          </w:sdt>
          <w:p w14:paraId="60D44117" w14:textId="77777777" w:rsidR="00D911D7" w:rsidRDefault="00D911D7" w:rsidP="00171762">
            <w:pPr>
              <w:rPr>
                <w:rFonts w:ascii="Arial" w:hAnsi="Arial" w:cs="Arial"/>
                <w:bCs/>
              </w:rPr>
            </w:pPr>
          </w:p>
          <w:p w14:paraId="60D4411A" w14:textId="77777777" w:rsidR="00D911D7" w:rsidRPr="004357C5" w:rsidRDefault="00D911D7" w:rsidP="00171762">
            <w:pPr>
              <w:rPr>
                <w:rFonts w:ascii="Arial" w:hAnsi="Arial" w:cs="Arial"/>
                <w:bCs/>
              </w:rPr>
            </w:pPr>
          </w:p>
        </w:tc>
      </w:tr>
    </w:tbl>
    <w:p w14:paraId="60D4411C" w14:textId="77777777" w:rsidR="00D911D7" w:rsidRDefault="00D911D7" w:rsidP="00D911D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D911D7" w14:paraId="60D4411E" w14:textId="77777777" w:rsidTr="00171762">
        <w:trPr>
          <w:trHeight w:val="196"/>
        </w:trPr>
        <w:tc>
          <w:tcPr>
            <w:tcW w:w="9639" w:type="dxa"/>
            <w:gridSpan w:val="4"/>
            <w:tcBorders>
              <w:top w:val="nil"/>
              <w:left w:val="nil"/>
              <w:bottom w:val="nil"/>
              <w:right w:val="nil"/>
            </w:tcBorders>
            <w:shd w:val="clear" w:color="auto" w:fill="1F4E79"/>
            <w:vAlign w:val="center"/>
            <w:hideMark/>
          </w:tcPr>
          <w:p w14:paraId="60D4411D" w14:textId="77777777" w:rsidR="00D911D7" w:rsidRDefault="00D911D7" w:rsidP="00171762">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S1</w:t>
            </w:r>
            <w:r w:rsidRPr="003C35ED">
              <w:rPr>
                <w:rFonts w:ascii="Arial" w:hAnsi="Arial" w:cs="Arial"/>
                <w:b/>
                <w:color w:val="FFFFFF" w:themeColor="background1"/>
                <w:sz w:val="32"/>
                <w:szCs w:val="32"/>
              </w:rPr>
              <w:t xml:space="preserve"> - Prozesseinschätzung</w:t>
            </w:r>
          </w:p>
        </w:tc>
      </w:tr>
      <w:tr w:rsidR="00D911D7" w14:paraId="60D44121" w14:textId="77777777" w:rsidTr="00171762">
        <w:trPr>
          <w:trHeight w:val="196"/>
        </w:trPr>
        <w:tc>
          <w:tcPr>
            <w:tcW w:w="7386" w:type="dxa"/>
            <w:tcBorders>
              <w:top w:val="nil"/>
              <w:left w:val="nil"/>
              <w:bottom w:val="single" w:sz="12" w:space="0" w:color="auto"/>
              <w:right w:val="nil"/>
            </w:tcBorders>
            <w:shd w:val="clear" w:color="auto" w:fill="FFFFFF" w:themeFill="background1"/>
            <w:vAlign w:val="center"/>
          </w:tcPr>
          <w:p w14:paraId="60D4411F" w14:textId="77777777" w:rsidR="00D911D7" w:rsidRDefault="00D911D7" w:rsidP="00171762">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120" w14:textId="77777777" w:rsidR="00D911D7" w:rsidRDefault="00D911D7" w:rsidP="00171762">
            <w:pPr>
              <w:jc w:val="center"/>
              <w:rPr>
                <w:rFonts w:ascii="Arial" w:hAnsi="Arial" w:cs="Arial"/>
                <w:b/>
                <w:sz w:val="20"/>
                <w:szCs w:val="20"/>
              </w:rPr>
            </w:pPr>
          </w:p>
        </w:tc>
      </w:tr>
      <w:tr w:rsidR="00D911D7" w14:paraId="60D44124" w14:textId="77777777" w:rsidTr="00171762">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122" w14:textId="77777777" w:rsidR="00D911D7" w:rsidRDefault="00D911D7" w:rsidP="00171762">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123" w14:textId="77777777" w:rsidR="00D911D7" w:rsidRDefault="00D911D7" w:rsidP="00171762">
            <w:pPr>
              <w:jc w:val="center"/>
              <w:rPr>
                <w:rFonts w:ascii="Arial" w:hAnsi="Arial" w:cs="Arial"/>
                <w:b/>
                <w:sz w:val="20"/>
                <w:szCs w:val="20"/>
              </w:rPr>
            </w:pPr>
            <w:r>
              <w:rPr>
                <w:rFonts w:ascii="Arial" w:hAnsi="Arial" w:cs="Arial"/>
                <w:b/>
                <w:sz w:val="20"/>
                <w:szCs w:val="20"/>
              </w:rPr>
              <w:t>Anforderung/en ist/sind umgesetzt</w:t>
            </w:r>
          </w:p>
        </w:tc>
      </w:tr>
      <w:tr w:rsidR="00D911D7" w14:paraId="60D44128" w14:textId="77777777" w:rsidTr="00171762">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125" w14:textId="77777777" w:rsidR="00D911D7" w:rsidRDefault="00D911D7"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126" w14:textId="77777777" w:rsidR="00D911D7" w:rsidRDefault="00D911D7"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127" w14:textId="77777777" w:rsidR="00D911D7" w:rsidRDefault="00D911D7" w:rsidP="00171762">
            <w:pPr>
              <w:jc w:val="center"/>
              <w:rPr>
                <w:rFonts w:ascii="Arial" w:hAnsi="Arial" w:cs="Arial"/>
                <w:b/>
                <w:bCs/>
                <w:sz w:val="20"/>
                <w:szCs w:val="20"/>
              </w:rPr>
            </w:pPr>
            <w:r>
              <w:rPr>
                <w:rFonts w:ascii="Arial" w:hAnsi="Arial" w:cs="Arial"/>
                <w:b/>
                <w:bCs/>
                <w:sz w:val="20"/>
                <w:szCs w:val="20"/>
              </w:rPr>
              <w:t>nein</w:t>
            </w:r>
          </w:p>
        </w:tc>
      </w:tr>
      <w:tr w:rsidR="00D911D7" w14:paraId="60D4412D" w14:textId="77777777" w:rsidTr="00171762">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129" w14:textId="77777777" w:rsidR="00D911D7" w:rsidRDefault="00D911D7" w:rsidP="00171762">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12A" w14:textId="77777777" w:rsidR="00D911D7" w:rsidRDefault="00D911D7" w:rsidP="00171762">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721718919"/>
              <w14:checkbox>
                <w14:checked w14:val="0"/>
                <w14:checkedState w14:val="2612" w14:font="MS Gothic"/>
                <w14:uncheckedState w14:val="2610" w14:font="MS Gothic"/>
              </w14:checkbox>
            </w:sdtPr>
            <w:sdtContent>
              <w:p w14:paraId="60D4412B" w14:textId="77777777" w:rsidR="00D911D7" w:rsidRDefault="00D911D7" w:rsidP="00171762">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521368489"/>
              <w14:checkbox>
                <w14:checked w14:val="0"/>
                <w14:checkedState w14:val="2612" w14:font="MS Gothic"/>
                <w14:uncheckedState w14:val="2610" w14:font="MS Gothic"/>
              </w14:checkbox>
            </w:sdtPr>
            <w:sdtContent>
              <w:p w14:paraId="60D4412C" w14:textId="77777777" w:rsidR="00D911D7" w:rsidRDefault="00D911D7" w:rsidP="00171762">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33" w14:textId="77777777" w:rsidTr="00171762">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12E" w14:textId="43C561EF" w:rsidR="00D911D7" w:rsidRPr="00997C1A" w:rsidRDefault="00D911D7" w:rsidP="00171762">
            <w:pPr>
              <w:ind w:left="45"/>
              <w:jc w:val="both"/>
              <w:rPr>
                <w:rFonts w:ascii="Arial" w:hAnsi="Arial" w:cs="Arial"/>
                <w:sz w:val="20"/>
                <w:szCs w:val="20"/>
              </w:rPr>
            </w:pPr>
            <w:r>
              <w:rPr>
                <w:rFonts w:ascii="Arial" w:hAnsi="Arial" w:cs="Arial"/>
                <w:b/>
                <w:sz w:val="20"/>
                <w:szCs w:val="20"/>
              </w:rPr>
              <w:t>Die schulindividuelle Anforderung</w:t>
            </w:r>
            <w:r w:rsidR="008D297D">
              <w:rPr>
                <w:rFonts w:ascii="Arial" w:hAnsi="Arial" w:cs="Arial"/>
                <w:b/>
                <w:sz w:val="20"/>
                <w:szCs w:val="20"/>
              </w:rPr>
              <w:t>:</w:t>
            </w:r>
          </w:p>
          <w:sdt>
            <w:sdtPr>
              <w:rPr>
                <w:rFonts w:ascii="Arial" w:hAnsi="Arial" w:cs="Arial"/>
                <w:b/>
                <w:sz w:val="20"/>
                <w:szCs w:val="20"/>
              </w:rPr>
              <w:id w:val="2072079867"/>
              <w:placeholder>
                <w:docPart w:val="DefaultPlaceholder_-1854013440"/>
              </w:placeholder>
              <w:showingPlcHdr/>
              <w:text/>
            </w:sdtPr>
            <w:sdtContent>
              <w:p w14:paraId="60D4412F" w14:textId="434383FB" w:rsidR="00D911D7" w:rsidRDefault="008D297D" w:rsidP="00171762">
                <w:pPr>
                  <w:ind w:left="45"/>
                  <w:jc w:val="both"/>
                  <w:rPr>
                    <w:rFonts w:ascii="Arial" w:hAnsi="Arial" w:cs="Arial"/>
                    <w:b/>
                    <w:sz w:val="20"/>
                    <w:szCs w:val="20"/>
                  </w:rPr>
                </w:pPr>
                <w:r w:rsidRPr="009727C7">
                  <w:rPr>
                    <w:rStyle w:val="Platzhaltertext"/>
                  </w:rPr>
                  <w:t>Klicken oder tippen Sie hier, um Text einzugeben.</w:t>
                </w:r>
              </w:p>
            </w:sdtContent>
          </w:sdt>
          <w:p w14:paraId="60D44130" w14:textId="77777777" w:rsidR="00D911D7" w:rsidRDefault="00D911D7" w:rsidP="00171762">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681393630"/>
              <w14:checkbox>
                <w14:checked w14:val="0"/>
                <w14:checkedState w14:val="2612" w14:font="MS Gothic"/>
                <w14:uncheckedState w14:val="2610" w14:font="MS Gothic"/>
              </w14:checkbox>
            </w:sdtPr>
            <w:sdtContent>
              <w:p w14:paraId="60D4413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277695548"/>
              <w14:checkbox>
                <w14:checked w14:val="0"/>
                <w14:checkedState w14:val="2612" w14:font="MS Gothic"/>
                <w14:uncheckedState w14:val="2610" w14:font="MS Gothic"/>
              </w14:checkbox>
            </w:sdtPr>
            <w:sdtContent>
              <w:p w14:paraId="60D44132"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36" w14:textId="77777777" w:rsidTr="00171762">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134" w14:textId="77777777" w:rsidR="00D911D7" w:rsidRDefault="00D911D7" w:rsidP="00171762">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135" w14:textId="77777777" w:rsidR="00D911D7" w:rsidRDefault="00D911D7" w:rsidP="00171762">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D911D7" w14:paraId="60D4413A" w14:textId="77777777" w:rsidTr="00171762">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137" w14:textId="77777777" w:rsidR="00D911D7" w:rsidRDefault="00D911D7"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138" w14:textId="77777777" w:rsidR="00D911D7" w:rsidRDefault="00D911D7"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139" w14:textId="77777777" w:rsidR="00D911D7" w:rsidRDefault="00D911D7" w:rsidP="00171762">
            <w:pPr>
              <w:jc w:val="center"/>
              <w:rPr>
                <w:rFonts w:ascii="Arial" w:hAnsi="Arial" w:cs="Arial"/>
                <w:b/>
                <w:bCs/>
                <w:sz w:val="20"/>
                <w:szCs w:val="20"/>
              </w:rPr>
            </w:pPr>
            <w:r>
              <w:rPr>
                <w:rFonts w:ascii="Arial" w:hAnsi="Arial" w:cs="Arial"/>
                <w:b/>
                <w:bCs/>
                <w:sz w:val="20"/>
                <w:szCs w:val="20"/>
              </w:rPr>
              <w:t>nein</w:t>
            </w:r>
          </w:p>
        </w:tc>
      </w:tr>
      <w:tr w:rsidR="00D911D7" w14:paraId="60D4413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13B"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525102842"/>
              <w14:checkbox>
                <w14:checked w14:val="0"/>
                <w14:checkedState w14:val="2612" w14:font="MS Gothic"/>
                <w14:uncheckedState w14:val="2610" w14:font="MS Gothic"/>
              </w14:checkbox>
            </w:sdtPr>
            <w:sdtContent>
              <w:p w14:paraId="60D4413C" w14:textId="77777777" w:rsidR="00D911D7" w:rsidRDefault="00D911D7"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83698902"/>
              <w14:checkbox>
                <w14:checked w14:val="0"/>
                <w14:checkedState w14:val="2612" w14:font="MS Gothic"/>
                <w14:uncheckedState w14:val="2610" w14:font="MS Gothic"/>
              </w14:checkbox>
            </w:sdtPr>
            <w:sdtContent>
              <w:p w14:paraId="60D4413D"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4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13F"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807514679"/>
              <w14:checkbox>
                <w14:checked w14:val="0"/>
                <w14:checkedState w14:val="2612" w14:font="MS Gothic"/>
                <w14:uncheckedState w14:val="2610" w14:font="MS Gothic"/>
              </w14:checkbox>
            </w:sdtPr>
            <w:sdtContent>
              <w:p w14:paraId="60D4414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011872276"/>
              <w14:checkbox>
                <w14:checked w14:val="0"/>
                <w14:checkedState w14:val="2612" w14:font="MS Gothic"/>
                <w14:uncheckedState w14:val="2610" w14:font="MS Gothic"/>
              </w14:checkbox>
            </w:sdtPr>
            <w:sdtContent>
              <w:p w14:paraId="60D4414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46"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143"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08219183"/>
              <w14:checkbox>
                <w14:checked w14:val="0"/>
                <w14:checkedState w14:val="2612" w14:font="MS Gothic"/>
                <w14:uncheckedState w14:val="2610" w14:font="MS Gothic"/>
              </w14:checkbox>
            </w:sdtPr>
            <w:sdtContent>
              <w:p w14:paraId="60D44144"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79471908"/>
              <w14:checkbox>
                <w14:checked w14:val="0"/>
                <w14:checkedState w14:val="2612" w14:font="MS Gothic"/>
                <w14:uncheckedState w14:val="2610" w14:font="MS Gothic"/>
              </w14:checkbox>
            </w:sdtPr>
            <w:sdtContent>
              <w:p w14:paraId="60D4414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4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147"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859036387"/>
              <w14:checkbox>
                <w14:checked w14:val="0"/>
                <w14:checkedState w14:val="2612" w14:font="MS Gothic"/>
                <w14:uncheckedState w14:val="2610" w14:font="MS Gothic"/>
              </w14:checkbox>
            </w:sdtPr>
            <w:sdtContent>
              <w:p w14:paraId="60D4414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61828684"/>
              <w14:checkbox>
                <w14:checked w14:val="0"/>
                <w14:checkedState w14:val="2612" w14:font="MS Gothic"/>
                <w14:uncheckedState w14:val="2610" w14:font="MS Gothic"/>
              </w14:checkbox>
            </w:sdtPr>
            <w:sdtContent>
              <w:p w14:paraId="60D4414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4E" w14:textId="77777777" w:rsidTr="00171762">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14B"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73805538"/>
              <w14:checkbox>
                <w14:checked w14:val="0"/>
                <w14:checkedState w14:val="2612" w14:font="MS Gothic"/>
                <w14:uncheckedState w14:val="2610" w14:font="MS Gothic"/>
              </w14:checkbox>
            </w:sdtPr>
            <w:sdtContent>
              <w:p w14:paraId="60D4414C"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92622443"/>
              <w14:checkbox>
                <w14:checked w14:val="0"/>
                <w14:checkedState w14:val="2612" w14:font="MS Gothic"/>
                <w14:uncheckedState w14:val="2610" w14:font="MS Gothic"/>
              </w14:checkbox>
            </w:sdtPr>
            <w:sdtContent>
              <w:p w14:paraId="60D4414D"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5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14F"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4233415"/>
              <w14:checkbox>
                <w14:checked w14:val="0"/>
                <w14:checkedState w14:val="2612" w14:font="MS Gothic"/>
                <w14:uncheckedState w14:val="2610" w14:font="MS Gothic"/>
              </w14:checkbox>
            </w:sdtPr>
            <w:sdtContent>
              <w:p w14:paraId="60D4415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81650507"/>
              <w14:checkbox>
                <w14:checked w14:val="0"/>
                <w14:checkedState w14:val="2612" w14:font="MS Gothic"/>
                <w14:uncheckedState w14:val="2610" w14:font="MS Gothic"/>
              </w14:checkbox>
            </w:sdtPr>
            <w:sdtContent>
              <w:p w14:paraId="60D4415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156"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153"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950628104"/>
              <w14:checkbox>
                <w14:checked w14:val="0"/>
                <w14:checkedState w14:val="2612" w14:font="MS Gothic"/>
                <w14:uncheckedState w14:val="2610" w14:font="MS Gothic"/>
              </w14:checkbox>
            </w:sdtPr>
            <w:sdtContent>
              <w:p w14:paraId="60D44154"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51331876"/>
              <w14:checkbox>
                <w14:checked w14:val="0"/>
                <w14:checkedState w14:val="2612" w14:font="MS Gothic"/>
                <w14:uncheckedState w14:val="2610" w14:font="MS Gothic"/>
              </w14:checkbox>
            </w:sdtPr>
            <w:sdtContent>
              <w:p w14:paraId="60D4415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5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157"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39431450"/>
              <w14:checkbox>
                <w14:checked w14:val="0"/>
                <w14:checkedState w14:val="2612" w14:font="MS Gothic"/>
                <w14:uncheckedState w14:val="2610" w14:font="MS Gothic"/>
              </w14:checkbox>
            </w:sdtPr>
            <w:sdtContent>
              <w:p w14:paraId="60D4415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41409821"/>
              <w14:checkbox>
                <w14:checked w14:val="0"/>
                <w14:checkedState w14:val="2612" w14:font="MS Gothic"/>
                <w14:uncheckedState w14:val="2610" w14:font="MS Gothic"/>
              </w14:checkbox>
            </w:sdtPr>
            <w:sdtContent>
              <w:p w14:paraId="60D4415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15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15B"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674958678"/>
              <w14:checkbox>
                <w14:checked w14:val="0"/>
                <w14:checkedState w14:val="2612" w14:font="MS Gothic"/>
                <w14:uncheckedState w14:val="2610" w14:font="MS Gothic"/>
              </w14:checkbox>
            </w:sdtPr>
            <w:sdtContent>
              <w:p w14:paraId="60D4415C"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31427115"/>
              <w14:checkbox>
                <w14:checked w14:val="0"/>
                <w14:checkedState w14:val="2612" w14:font="MS Gothic"/>
                <w14:uncheckedState w14:val="2610" w14:font="MS Gothic"/>
              </w14:checkbox>
            </w:sdtPr>
            <w:sdtContent>
              <w:p w14:paraId="60D4415D"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6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15F"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37893122"/>
              <w14:checkbox>
                <w14:checked w14:val="0"/>
                <w14:checkedState w14:val="2612" w14:font="MS Gothic"/>
                <w14:uncheckedState w14:val="2610" w14:font="MS Gothic"/>
              </w14:checkbox>
            </w:sdtPr>
            <w:sdtContent>
              <w:p w14:paraId="60D4416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81805130"/>
              <w14:checkbox>
                <w14:checked w14:val="0"/>
                <w14:checkedState w14:val="2612" w14:font="MS Gothic"/>
                <w14:uncheckedState w14:val="2610" w14:font="MS Gothic"/>
              </w14:checkbox>
            </w:sdtPr>
            <w:sdtContent>
              <w:p w14:paraId="60D4416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66"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163"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48702014"/>
              <w14:checkbox>
                <w14:checked w14:val="0"/>
                <w14:checkedState w14:val="2612" w14:font="MS Gothic"/>
                <w14:uncheckedState w14:val="2610" w14:font="MS Gothic"/>
              </w14:checkbox>
            </w:sdtPr>
            <w:sdtContent>
              <w:p w14:paraId="60D44164"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69497829"/>
              <w14:checkbox>
                <w14:checked w14:val="0"/>
                <w14:checkedState w14:val="2612" w14:font="MS Gothic"/>
                <w14:uncheckedState w14:val="2610" w14:font="MS Gothic"/>
              </w14:checkbox>
            </w:sdtPr>
            <w:sdtContent>
              <w:p w14:paraId="60D4416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6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167"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06475054"/>
              <w14:checkbox>
                <w14:checked w14:val="0"/>
                <w14:checkedState w14:val="2612" w14:font="MS Gothic"/>
                <w14:uncheckedState w14:val="2610" w14:font="MS Gothic"/>
              </w14:checkbox>
            </w:sdtPr>
            <w:sdtContent>
              <w:p w14:paraId="60D4416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01572689"/>
              <w14:checkbox>
                <w14:checked w14:val="0"/>
                <w14:checkedState w14:val="2612" w14:font="MS Gothic"/>
                <w14:uncheckedState w14:val="2610" w14:font="MS Gothic"/>
              </w14:checkbox>
            </w:sdtPr>
            <w:sdtContent>
              <w:p w14:paraId="60D4416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6E"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16B"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910046756"/>
              <w14:checkbox>
                <w14:checked w14:val="0"/>
                <w14:checkedState w14:val="2612" w14:font="MS Gothic"/>
                <w14:uncheckedState w14:val="2610" w14:font="MS Gothic"/>
              </w14:checkbox>
            </w:sdtPr>
            <w:sdtContent>
              <w:p w14:paraId="60D4416C" w14:textId="77777777" w:rsidR="00D911D7" w:rsidRDefault="00D911D7"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48084691"/>
              <w14:checkbox>
                <w14:checked w14:val="0"/>
                <w14:checkedState w14:val="2612" w14:font="MS Gothic"/>
                <w14:uncheckedState w14:val="2610" w14:font="MS Gothic"/>
              </w14:checkbox>
            </w:sdtPr>
            <w:sdtContent>
              <w:p w14:paraId="60D4416D"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172"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16F" w14:textId="77777777" w:rsidR="00D911D7" w:rsidRDefault="00D911D7" w:rsidP="00990561">
            <w:pPr>
              <w:pStyle w:val="Listenabsatz"/>
              <w:numPr>
                <w:ilvl w:val="0"/>
                <w:numId w:val="86"/>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45113600"/>
              <w14:checkbox>
                <w14:checked w14:val="0"/>
                <w14:checkedState w14:val="2612" w14:font="MS Gothic"/>
                <w14:uncheckedState w14:val="2610" w14:font="MS Gothic"/>
              </w14:checkbox>
            </w:sdtPr>
            <w:sdtContent>
              <w:p w14:paraId="60D4417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00619143"/>
              <w14:checkbox>
                <w14:checked w14:val="0"/>
                <w14:checkedState w14:val="2612" w14:font="MS Gothic"/>
                <w14:uncheckedState w14:val="2610" w14:font="MS Gothic"/>
              </w14:checkbox>
            </w:sdtPr>
            <w:sdtContent>
              <w:p w14:paraId="60D4417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174" w14:textId="77777777" w:rsidTr="00171762">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173" w14:textId="77777777" w:rsidR="00D911D7" w:rsidRDefault="00D911D7" w:rsidP="00171762">
            <w:pPr>
              <w:jc w:val="center"/>
              <w:rPr>
                <w:rFonts w:ascii="Arial" w:hAnsi="Arial" w:cs="Arial"/>
                <w:bCs/>
                <w:sz w:val="28"/>
                <w:szCs w:val="28"/>
              </w:rPr>
            </w:pPr>
            <w:r>
              <w:rPr>
                <w:rFonts w:ascii="Arial" w:hAnsi="Arial" w:cs="Arial"/>
                <w:b/>
                <w:sz w:val="28"/>
                <w:szCs w:val="28"/>
              </w:rPr>
              <w:t>Prozessqualität</w:t>
            </w:r>
          </w:p>
        </w:tc>
      </w:tr>
      <w:tr w:rsidR="00D911D7" w14:paraId="60D44176" w14:textId="77777777" w:rsidTr="00171762">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175" w14:textId="77777777" w:rsidR="00D911D7" w:rsidRDefault="00D911D7"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D911D7" w14:paraId="60D44178" w14:textId="77777777" w:rsidTr="00171762">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177" w14:textId="77777777" w:rsidR="00D911D7" w:rsidRDefault="00D911D7"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D911D7" w14:paraId="60D4417C" w14:textId="77777777" w:rsidTr="00171762">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179" w14:textId="77777777" w:rsidR="00D911D7" w:rsidRDefault="00D911D7"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17A" w14:textId="77777777" w:rsidR="00D911D7" w:rsidRDefault="00D911D7" w:rsidP="00171762">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162925857"/>
              <w14:checkbox>
                <w14:checked w14:val="0"/>
                <w14:checkedState w14:val="2612" w14:font="MS Gothic"/>
                <w14:uncheckedState w14:val="2610" w14:font="MS Gothic"/>
              </w14:checkbox>
            </w:sdtPr>
            <w:sdtContent>
              <w:p w14:paraId="60D4417B" w14:textId="77777777" w:rsidR="00D911D7" w:rsidRDefault="00D911D7" w:rsidP="00171762">
                <w:pPr>
                  <w:jc w:val="center"/>
                </w:pPr>
                <w:r>
                  <w:rPr>
                    <w:rFonts w:ascii="MS Gothic" w:eastAsia="MS Gothic" w:hAnsi="MS Gothic" w:cs="Arial" w:hint="eastAsia"/>
                    <w:bCs/>
                    <w:color w:val="000000" w:themeColor="text1"/>
                  </w:rPr>
                  <w:t>☐</w:t>
                </w:r>
              </w:p>
            </w:sdtContent>
          </w:sdt>
        </w:tc>
      </w:tr>
      <w:tr w:rsidR="00D911D7" w14:paraId="60D44180" w14:textId="77777777" w:rsidTr="00171762">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17D" w14:textId="77777777" w:rsidR="00D911D7" w:rsidRDefault="00D911D7"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17E" w14:textId="77777777" w:rsidR="00D911D7" w:rsidRDefault="00D911D7" w:rsidP="00171762">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69345729"/>
              <w14:checkbox>
                <w14:checked w14:val="0"/>
                <w14:checkedState w14:val="2612" w14:font="MS Gothic"/>
                <w14:uncheckedState w14:val="2610" w14:font="MS Gothic"/>
              </w14:checkbox>
            </w:sdtPr>
            <w:sdtContent>
              <w:p w14:paraId="60D4417F" w14:textId="77777777" w:rsidR="00D911D7" w:rsidRDefault="00D911D7" w:rsidP="00171762">
                <w:pPr>
                  <w:jc w:val="center"/>
                </w:pPr>
                <w:r>
                  <w:rPr>
                    <w:rFonts w:ascii="MS Gothic" w:eastAsia="MS Gothic" w:hAnsi="MS Gothic" w:cs="Arial" w:hint="eastAsia"/>
                    <w:bCs/>
                    <w:color w:val="000000" w:themeColor="text1"/>
                  </w:rPr>
                  <w:t>☐</w:t>
                </w:r>
              </w:p>
            </w:sdtContent>
          </w:sdt>
        </w:tc>
      </w:tr>
      <w:tr w:rsidR="00D911D7" w14:paraId="60D44184" w14:textId="77777777" w:rsidTr="00171762">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181" w14:textId="77777777" w:rsidR="00D911D7" w:rsidRDefault="00D911D7" w:rsidP="00171762">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182" w14:textId="77777777" w:rsidR="00D911D7" w:rsidRDefault="00D911D7" w:rsidP="00171762">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11676762"/>
              <w14:checkbox>
                <w14:checked w14:val="0"/>
                <w14:checkedState w14:val="2612" w14:font="MS Gothic"/>
                <w14:uncheckedState w14:val="2610" w14:font="MS Gothic"/>
              </w14:checkbox>
            </w:sdtPr>
            <w:sdtContent>
              <w:p w14:paraId="60D44183" w14:textId="77777777" w:rsidR="00D911D7" w:rsidRDefault="00D911D7" w:rsidP="00171762">
                <w:pPr>
                  <w:jc w:val="center"/>
                </w:pPr>
                <w:r>
                  <w:rPr>
                    <w:rFonts w:ascii="MS Gothic" w:eastAsia="MS Gothic" w:hAnsi="MS Gothic" w:cs="Arial" w:hint="eastAsia"/>
                    <w:bCs/>
                    <w:color w:val="000000" w:themeColor="text1"/>
                  </w:rPr>
                  <w:t>☐</w:t>
                </w:r>
              </w:p>
            </w:sdtContent>
          </w:sdt>
        </w:tc>
      </w:tr>
    </w:tbl>
    <w:p w14:paraId="60D44185" w14:textId="77777777" w:rsidR="00D911D7" w:rsidRDefault="00D911D7" w:rsidP="00D911D7">
      <w:pPr>
        <w:rPr>
          <w:rFonts w:ascii="Arial" w:hAnsi="Arial" w:cs="Arial"/>
          <w:b/>
        </w:rPr>
      </w:pPr>
    </w:p>
    <w:p w14:paraId="60D44186" w14:textId="77777777" w:rsidR="00D911D7" w:rsidRDefault="00D911D7" w:rsidP="00D911D7">
      <w:pPr>
        <w:spacing w:line="259" w:lineRule="auto"/>
        <w:rPr>
          <w:rFonts w:ascii="Arial" w:hAnsi="Arial" w:cs="Arial"/>
          <w:b/>
        </w:rPr>
      </w:pPr>
      <w:r>
        <w:rPr>
          <w:rFonts w:ascii="Arial" w:hAnsi="Arial" w:cs="Arial"/>
          <w:b/>
        </w:rPr>
        <w:br w:type="page"/>
      </w:r>
    </w:p>
    <w:p w14:paraId="60D44187" w14:textId="77777777" w:rsidR="00D911D7" w:rsidRPr="009B0D74" w:rsidRDefault="00D911D7" w:rsidP="00D911D7">
      <w:pPr>
        <w:pStyle w:val="berschriftI"/>
        <w:rPr>
          <w:b/>
          <w:szCs w:val="28"/>
        </w:rPr>
      </w:pPr>
      <w:bookmarkStart w:id="18" w:name="_Toc105763361"/>
      <w:r w:rsidRPr="009B0D74">
        <w:rPr>
          <w:b/>
          <w:szCs w:val="28"/>
        </w:rPr>
        <w:lastRenderedPageBreak/>
        <w:t xml:space="preserve">Kernaufgabe </w:t>
      </w:r>
      <w:r>
        <w:rPr>
          <w:b/>
          <w:szCs w:val="28"/>
        </w:rPr>
        <w:t>S2</w:t>
      </w:r>
      <w:r w:rsidRPr="009B0D74">
        <w:rPr>
          <w:b/>
          <w:szCs w:val="28"/>
        </w:rPr>
        <w:t xml:space="preserve"> „</w:t>
      </w:r>
      <w:r>
        <w:rPr>
          <w:b/>
          <w:szCs w:val="28"/>
        </w:rPr>
        <w:t>Strategie und Ziele abstimmen</w:t>
      </w:r>
      <w:r w:rsidRPr="009B0D74">
        <w:rPr>
          <w:b/>
          <w:szCs w:val="28"/>
        </w:rPr>
        <w:t>“</w:t>
      </w:r>
      <w:bookmarkEnd w:id="18"/>
    </w:p>
    <w:tbl>
      <w:tblPr>
        <w:tblStyle w:val="Tabellenraster"/>
        <w:tblW w:w="9776" w:type="dxa"/>
        <w:tblLook w:val="04A0" w:firstRow="1" w:lastRow="0" w:firstColumn="1" w:lastColumn="0" w:noHBand="0" w:noVBand="1"/>
      </w:tblPr>
      <w:tblGrid>
        <w:gridCol w:w="723"/>
        <w:gridCol w:w="9053"/>
      </w:tblGrid>
      <w:tr w:rsidR="00D911D7" w:rsidRPr="000C3246" w14:paraId="60D4418A" w14:textId="77777777" w:rsidTr="00D911D7">
        <w:trPr>
          <w:trHeight w:val="42"/>
        </w:trPr>
        <w:tc>
          <w:tcPr>
            <w:tcW w:w="723" w:type="dxa"/>
            <w:vMerge w:val="restart"/>
            <w:shd w:val="clear" w:color="auto" w:fill="FFFF99"/>
            <w:vAlign w:val="center"/>
          </w:tcPr>
          <w:p w14:paraId="60D44188" w14:textId="77777777" w:rsidR="00D911D7" w:rsidRPr="0032042D" w:rsidRDefault="00D911D7" w:rsidP="00171762">
            <w:pPr>
              <w:jc w:val="center"/>
              <w:rPr>
                <w:rFonts w:ascii="Arial" w:hAnsi="Arial" w:cs="Arial"/>
              </w:rPr>
            </w:pPr>
            <w:r w:rsidRPr="0032042D">
              <w:rPr>
                <w:rFonts w:ascii="Arial" w:hAnsi="Arial" w:cs="Arial"/>
              </w:rPr>
              <w:t>S2</w:t>
            </w:r>
          </w:p>
        </w:tc>
        <w:tc>
          <w:tcPr>
            <w:tcW w:w="9053" w:type="dxa"/>
            <w:shd w:val="clear" w:color="auto" w:fill="FFFF99"/>
          </w:tcPr>
          <w:p w14:paraId="60D44189" w14:textId="77777777" w:rsidR="00D911D7" w:rsidRPr="000C3246" w:rsidRDefault="00D911D7" w:rsidP="00171762">
            <w:pPr>
              <w:rPr>
                <w:rFonts w:ascii="Arial" w:hAnsi="Arial" w:cs="Arial"/>
              </w:rPr>
            </w:pPr>
            <w:r w:rsidRPr="000C3246">
              <w:rPr>
                <w:rFonts w:ascii="Arial" w:hAnsi="Arial" w:cs="Arial"/>
                <w:b/>
              </w:rPr>
              <w:t>Strategie und Ziele abstimmen</w:t>
            </w:r>
          </w:p>
        </w:tc>
      </w:tr>
      <w:tr w:rsidR="00D911D7" w:rsidRPr="000C3246" w14:paraId="60D4418D" w14:textId="77777777" w:rsidTr="00D911D7">
        <w:trPr>
          <w:trHeight w:val="39"/>
        </w:trPr>
        <w:tc>
          <w:tcPr>
            <w:tcW w:w="723" w:type="dxa"/>
            <w:vMerge/>
            <w:shd w:val="clear" w:color="auto" w:fill="FFFF99"/>
            <w:vAlign w:val="center"/>
          </w:tcPr>
          <w:p w14:paraId="60D4418B" w14:textId="77777777" w:rsidR="00D911D7" w:rsidRPr="0032042D" w:rsidRDefault="00D911D7" w:rsidP="00171762">
            <w:pPr>
              <w:jc w:val="center"/>
              <w:rPr>
                <w:rFonts w:ascii="Arial" w:hAnsi="Arial" w:cs="Arial"/>
              </w:rPr>
            </w:pPr>
          </w:p>
        </w:tc>
        <w:tc>
          <w:tcPr>
            <w:tcW w:w="9053" w:type="dxa"/>
          </w:tcPr>
          <w:p w14:paraId="60D4418C" w14:textId="77777777" w:rsidR="00D911D7" w:rsidRPr="000C3246" w:rsidRDefault="00D911D7" w:rsidP="00171762">
            <w:pPr>
              <w:rPr>
                <w:rFonts w:ascii="Arial" w:hAnsi="Arial" w:cs="Arial"/>
              </w:rPr>
            </w:pPr>
            <w:r w:rsidRPr="000C3246">
              <w:rPr>
                <w:rFonts w:ascii="Arial" w:hAnsi="Arial" w:cs="Arial"/>
                <w:b/>
              </w:rPr>
              <w:t>Die Schule entwickelt ihre Strategie und ihre allgemeinen operativen Ziele auf Basis des Leitbildes, überprüft sie und passt sie regelmäßig an.</w:t>
            </w:r>
          </w:p>
        </w:tc>
      </w:tr>
      <w:tr w:rsidR="00D911D7" w:rsidRPr="000C3246" w14:paraId="60D44190" w14:textId="77777777" w:rsidTr="00D911D7">
        <w:trPr>
          <w:trHeight w:val="39"/>
        </w:trPr>
        <w:tc>
          <w:tcPr>
            <w:tcW w:w="723" w:type="dxa"/>
            <w:vMerge/>
            <w:shd w:val="clear" w:color="auto" w:fill="FFFF99"/>
            <w:vAlign w:val="center"/>
          </w:tcPr>
          <w:p w14:paraId="60D4418E" w14:textId="77777777" w:rsidR="00D911D7" w:rsidRPr="0032042D" w:rsidRDefault="00D911D7" w:rsidP="00171762">
            <w:pPr>
              <w:jc w:val="center"/>
              <w:rPr>
                <w:rFonts w:ascii="Arial" w:hAnsi="Arial" w:cs="Arial"/>
              </w:rPr>
            </w:pPr>
          </w:p>
        </w:tc>
        <w:tc>
          <w:tcPr>
            <w:tcW w:w="9053" w:type="dxa"/>
          </w:tcPr>
          <w:p w14:paraId="60D4418F" w14:textId="77777777" w:rsidR="00D911D7" w:rsidRPr="000C3246" w:rsidRDefault="00D911D7" w:rsidP="00D911D7">
            <w:pPr>
              <w:pStyle w:val="Listenabsatz"/>
              <w:numPr>
                <w:ilvl w:val="0"/>
                <w:numId w:val="51"/>
              </w:numPr>
              <w:rPr>
                <w:rFonts w:ascii="Arial" w:hAnsi="Arial" w:cs="Arial"/>
              </w:rPr>
            </w:pPr>
            <w:r w:rsidRPr="000C3246">
              <w:rPr>
                <w:rFonts w:ascii="Arial" w:hAnsi="Arial" w:cs="Arial"/>
              </w:rPr>
              <w:t>Vorgehensweisen der Strategie- und Zielentwicklung sind kommuniziert.</w:t>
            </w:r>
          </w:p>
        </w:tc>
      </w:tr>
      <w:tr w:rsidR="00D911D7" w:rsidRPr="000C3246" w14:paraId="60D44195" w14:textId="77777777" w:rsidTr="00D911D7">
        <w:trPr>
          <w:trHeight w:val="39"/>
        </w:trPr>
        <w:tc>
          <w:tcPr>
            <w:tcW w:w="723" w:type="dxa"/>
            <w:vMerge/>
            <w:shd w:val="clear" w:color="auto" w:fill="FFFF99"/>
            <w:vAlign w:val="center"/>
          </w:tcPr>
          <w:p w14:paraId="60D44191" w14:textId="77777777" w:rsidR="00D911D7" w:rsidRPr="0032042D" w:rsidRDefault="00D911D7" w:rsidP="00171762">
            <w:pPr>
              <w:jc w:val="center"/>
              <w:rPr>
                <w:rFonts w:ascii="Arial" w:hAnsi="Arial" w:cs="Arial"/>
              </w:rPr>
            </w:pPr>
          </w:p>
        </w:tc>
        <w:tc>
          <w:tcPr>
            <w:tcW w:w="9053" w:type="dxa"/>
          </w:tcPr>
          <w:p w14:paraId="60D44192" w14:textId="77777777" w:rsidR="00D911D7" w:rsidRPr="000C3246" w:rsidRDefault="00D911D7" w:rsidP="00D911D7">
            <w:pPr>
              <w:pStyle w:val="Tabellentextkursiv"/>
              <w:numPr>
                <w:ilvl w:val="0"/>
                <w:numId w:val="52"/>
              </w:numPr>
              <w:spacing w:after="0"/>
              <w:rPr>
                <w:rFonts w:cs="Arial"/>
                <w:sz w:val="22"/>
                <w:szCs w:val="22"/>
              </w:rPr>
            </w:pPr>
            <w:r w:rsidRPr="000C3246">
              <w:rPr>
                <w:rFonts w:cs="Arial"/>
                <w:sz w:val="22"/>
                <w:szCs w:val="22"/>
              </w:rPr>
              <w:t xml:space="preserve">Die Anspruchsgruppen sind an der Strategie- und Zielentwicklung beteiligt. </w:t>
            </w:r>
          </w:p>
          <w:p w14:paraId="60D44193" w14:textId="77777777" w:rsidR="00D911D7" w:rsidRPr="000C3246" w:rsidRDefault="00D911D7" w:rsidP="00D911D7">
            <w:pPr>
              <w:pStyle w:val="Tabellentextkursiv"/>
              <w:numPr>
                <w:ilvl w:val="0"/>
                <w:numId w:val="52"/>
              </w:numPr>
              <w:spacing w:after="0"/>
              <w:rPr>
                <w:rFonts w:cs="Arial"/>
                <w:sz w:val="22"/>
                <w:szCs w:val="22"/>
              </w:rPr>
            </w:pPr>
            <w:r w:rsidRPr="000C3246">
              <w:rPr>
                <w:rFonts w:cs="Arial"/>
                <w:sz w:val="22"/>
                <w:szCs w:val="22"/>
              </w:rPr>
              <w:t>Die Strategie und Ziele der Schule sind auf das Leitbild bezogen.</w:t>
            </w:r>
          </w:p>
          <w:p w14:paraId="60D44194" w14:textId="77777777" w:rsidR="00D911D7" w:rsidRPr="000C3246" w:rsidRDefault="00D911D7" w:rsidP="00D911D7">
            <w:pPr>
              <w:pStyle w:val="Listenabsatz"/>
              <w:numPr>
                <w:ilvl w:val="0"/>
                <w:numId w:val="52"/>
              </w:numPr>
              <w:rPr>
                <w:rFonts w:ascii="Arial" w:hAnsi="Arial" w:cs="Arial"/>
                <w:i/>
              </w:rPr>
            </w:pPr>
            <w:r w:rsidRPr="000C3246">
              <w:rPr>
                <w:rFonts w:ascii="Arial" w:hAnsi="Arial" w:cs="Arial"/>
                <w:i/>
              </w:rPr>
              <w:t>Die Steuerungsvorgaben des Landes, wie z. B. der Strategische Handlungsrahmen-BBS und die externen Zielvereinbarungen sind berücksichtigt.</w:t>
            </w:r>
          </w:p>
        </w:tc>
      </w:tr>
    </w:tbl>
    <w:p w14:paraId="60D44196" w14:textId="77777777" w:rsidR="00D911D7" w:rsidRDefault="00D911D7" w:rsidP="00D911D7">
      <w:pPr>
        <w:rPr>
          <w:rFonts w:ascii="Arial" w:hAnsi="Arial" w:cs="Arial"/>
          <w:b/>
        </w:rPr>
      </w:pPr>
    </w:p>
    <w:tbl>
      <w:tblPr>
        <w:tblStyle w:val="Tabellenraster29"/>
        <w:tblpPr w:leftFromText="141" w:rightFromText="141" w:vertAnchor="text" w:horzAnchor="margin" w:tblpY="199"/>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521"/>
        <w:gridCol w:w="709"/>
        <w:gridCol w:w="708"/>
        <w:gridCol w:w="1843"/>
      </w:tblGrid>
      <w:tr w:rsidR="00171762" w:rsidRPr="00171762" w14:paraId="60D44198" w14:textId="77777777" w:rsidTr="00171762">
        <w:trPr>
          <w:trHeight w:val="429"/>
        </w:trPr>
        <w:tc>
          <w:tcPr>
            <w:tcW w:w="9781" w:type="dxa"/>
            <w:gridSpan w:val="4"/>
            <w:tcBorders>
              <w:top w:val="nil"/>
              <w:left w:val="nil"/>
              <w:bottom w:val="nil"/>
              <w:right w:val="nil"/>
            </w:tcBorders>
            <w:shd w:val="clear" w:color="auto" w:fill="1F4E79"/>
            <w:vAlign w:val="center"/>
          </w:tcPr>
          <w:p w14:paraId="60D44197" w14:textId="77777777" w:rsidR="00171762" w:rsidRPr="00171762" w:rsidRDefault="00171762" w:rsidP="00171762">
            <w:pPr>
              <w:spacing w:line="240" w:lineRule="auto"/>
              <w:jc w:val="center"/>
              <w:rPr>
                <w:rFonts w:ascii="Arial" w:hAnsi="Arial" w:cs="Arial"/>
                <w:b/>
                <w:bCs/>
                <w:sz w:val="32"/>
                <w:szCs w:val="32"/>
              </w:rPr>
            </w:pPr>
            <w:r w:rsidRPr="00171762">
              <w:rPr>
                <w:rFonts w:ascii="Arial" w:hAnsi="Arial" w:cs="Arial"/>
                <w:b/>
                <w:bCs/>
                <w:color w:val="FFFFFF" w:themeColor="background1"/>
                <w:sz w:val="32"/>
                <w:szCs w:val="32"/>
              </w:rPr>
              <w:t xml:space="preserve">Bearbeitung der Kernaufgabe S2 - Ergebniseinschätzung </w:t>
            </w:r>
          </w:p>
        </w:tc>
      </w:tr>
      <w:tr w:rsidR="00171762" w:rsidRPr="00171762" w14:paraId="60D4419D" w14:textId="77777777" w:rsidTr="00171762">
        <w:trPr>
          <w:trHeight w:val="279"/>
        </w:trPr>
        <w:tc>
          <w:tcPr>
            <w:tcW w:w="6521" w:type="dxa"/>
            <w:tcBorders>
              <w:top w:val="nil"/>
              <w:left w:val="nil"/>
              <w:bottom w:val="single" w:sz="12" w:space="0" w:color="auto"/>
              <w:right w:val="nil"/>
            </w:tcBorders>
            <w:shd w:val="clear" w:color="auto" w:fill="FFFFFF" w:themeFill="background1"/>
            <w:vAlign w:val="center"/>
          </w:tcPr>
          <w:p w14:paraId="60D44199" w14:textId="77777777" w:rsidR="00171762" w:rsidRPr="00171762" w:rsidRDefault="00171762" w:rsidP="00171762">
            <w:pPr>
              <w:spacing w:line="240" w:lineRule="auto"/>
              <w:rPr>
                <w:rFonts w:ascii="Arial" w:hAnsi="Arial" w:cs="Arial"/>
                <w:b/>
                <w:sz w:val="18"/>
                <w:szCs w:val="18"/>
              </w:rPr>
            </w:pPr>
          </w:p>
        </w:tc>
        <w:tc>
          <w:tcPr>
            <w:tcW w:w="1417" w:type="dxa"/>
            <w:gridSpan w:val="2"/>
            <w:tcBorders>
              <w:top w:val="nil"/>
              <w:left w:val="nil"/>
              <w:bottom w:val="single" w:sz="12" w:space="0" w:color="auto"/>
              <w:right w:val="nil"/>
            </w:tcBorders>
            <w:shd w:val="clear" w:color="auto" w:fill="FFFFFF" w:themeFill="background1"/>
            <w:vAlign w:val="center"/>
          </w:tcPr>
          <w:p w14:paraId="60D4419A" w14:textId="77777777" w:rsidR="00171762" w:rsidRPr="00171762" w:rsidRDefault="00171762" w:rsidP="00171762">
            <w:pPr>
              <w:spacing w:line="240" w:lineRule="auto"/>
              <w:jc w:val="center"/>
              <w:rPr>
                <w:rFonts w:ascii="Arial" w:hAnsi="Arial" w:cs="Arial"/>
                <w:b/>
                <w:bCs/>
                <w:sz w:val="20"/>
                <w:szCs w:val="20"/>
              </w:rPr>
            </w:pPr>
          </w:p>
          <w:p w14:paraId="60D4419B" w14:textId="77777777" w:rsidR="00171762" w:rsidRPr="00171762" w:rsidRDefault="00171762" w:rsidP="00171762">
            <w:pPr>
              <w:spacing w:line="240" w:lineRule="auto"/>
              <w:jc w:val="center"/>
              <w:rPr>
                <w:rFonts w:ascii="Arial" w:hAnsi="Arial" w:cs="Arial"/>
                <w:b/>
                <w:bCs/>
                <w:sz w:val="20"/>
                <w:szCs w:val="20"/>
              </w:rPr>
            </w:pPr>
          </w:p>
        </w:tc>
        <w:tc>
          <w:tcPr>
            <w:tcW w:w="1843" w:type="dxa"/>
            <w:tcBorders>
              <w:top w:val="nil"/>
              <w:left w:val="nil"/>
              <w:bottom w:val="single" w:sz="12" w:space="0" w:color="auto"/>
              <w:right w:val="nil"/>
            </w:tcBorders>
            <w:shd w:val="clear" w:color="auto" w:fill="FFFFFF" w:themeFill="background1"/>
          </w:tcPr>
          <w:p w14:paraId="60D4419C" w14:textId="77777777" w:rsidR="00171762" w:rsidRPr="00171762" w:rsidRDefault="00171762" w:rsidP="00171762">
            <w:pPr>
              <w:spacing w:line="240" w:lineRule="auto"/>
              <w:jc w:val="center"/>
              <w:rPr>
                <w:rFonts w:ascii="Arial" w:hAnsi="Arial" w:cs="Arial"/>
                <w:b/>
                <w:bCs/>
                <w:sz w:val="20"/>
                <w:szCs w:val="20"/>
              </w:rPr>
            </w:pPr>
          </w:p>
        </w:tc>
      </w:tr>
      <w:tr w:rsidR="00171762" w:rsidRPr="00171762" w14:paraId="60D4419F" w14:textId="77777777" w:rsidTr="00171762">
        <w:trPr>
          <w:trHeight w:val="477"/>
        </w:trPr>
        <w:tc>
          <w:tcPr>
            <w:tcW w:w="9781"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14:paraId="60D4419E" w14:textId="77777777" w:rsidR="00171762" w:rsidRPr="00171762" w:rsidRDefault="00171762" w:rsidP="00171762">
            <w:pPr>
              <w:spacing w:before="60" w:after="60" w:line="240" w:lineRule="auto"/>
              <w:jc w:val="center"/>
              <w:rPr>
                <w:rFonts w:ascii="Arial" w:hAnsi="Arial" w:cs="Arial"/>
                <w:b/>
                <w:sz w:val="24"/>
                <w:szCs w:val="24"/>
              </w:rPr>
            </w:pPr>
            <w:r w:rsidRPr="00171762">
              <w:rPr>
                <w:rFonts w:ascii="Arial" w:hAnsi="Arial" w:cs="Arial"/>
                <w:b/>
                <w:sz w:val="24"/>
                <w:szCs w:val="24"/>
              </w:rPr>
              <w:t xml:space="preserve">S2 Strategie und Ziele abstimmen </w:t>
            </w:r>
          </w:p>
        </w:tc>
      </w:tr>
      <w:tr w:rsidR="00171762" w:rsidRPr="00171762" w14:paraId="60D441A3" w14:textId="77777777" w:rsidTr="00171762">
        <w:trPr>
          <w:trHeight w:val="164"/>
        </w:trPr>
        <w:tc>
          <w:tcPr>
            <w:tcW w:w="6521" w:type="dxa"/>
            <w:tcBorders>
              <w:top w:val="single" w:sz="12" w:space="0" w:color="auto"/>
              <w:left w:val="nil"/>
              <w:bottom w:val="single" w:sz="12" w:space="0" w:color="auto"/>
              <w:right w:val="nil"/>
            </w:tcBorders>
            <w:shd w:val="clear" w:color="auto" w:fill="FFFFFF" w:themeFill="background1"/>
            <w:vAlign w:val="center"/>
          </w:tcPr>
          <w:p w14:paraId="60D441A0" w14:textId="77777777" w:rsidR="00171762" w:rsidRPr="00171762" w:rsidRDefault="00171762" w:rsidP="00171762">
            <w:pPr>
              <w:spacing w:before="60" w:after="60" w:line="240" w:lineRule="auto"/>
              <w:jc w:val="center"/>
              <w:rPr>
                <w:rFonts w:ascii="Arial" w:hAnsi="Arial" w:cs="Arial"/>
                <w:b/>
                <w:sz w:val="24"/>
                <w:szCs w:val="24"/>
              </w:rPr>
            </w:pPr>
          </w:p>
        </w:tc>
        <w:tc>
          <w:tcPr>
            <w:tcW w:w="1417" w:type="dxa"/>
            <w:gridSpan w:val="2"/>
            <w:tcBorders>
              <w:top w:val="single" w:sz="12" w:space="0" w:color="auto"/>
              <w:left w:val="nil"/>
              <w:bottom w:val="single" w:sz="12" w:space="0" w:color="auto"/>
              <w:right w:val="nil"/>
            </w:tcBorders>
            <w:shd w:val="clear" w:color="auto" w:fill="FFFFFF" w:themeFill="background1"/>
            <w:vAlign w:val="center"/>
          </w:tcPr>
          <w:p w14:paraId="60D441A1" w14:textId="77777777" w:rsidR="00171762" w:rsidRPr="00171762" w:rsidRDefault="00171762" w:rsidP="00171762">
            <w:pPr>
              <w:spacing w:line="240" w:lineRule="auto"/>
              <w:jc w:val="center"/>
              <w:rPr>
                <w:rFonts w:ascii="Arial" w:hAnsi="Arial" w:cs="Arial"/>
                <w:b/>
                <w:bCs/>
                <w:sz w:val="20"/>
                <w:szCs w:val="20"/>
              </w:rPr>
            </w:pPr>
          </w:p>
        </w:tc>
        <w:tc>
          <w:tcPr>
            <w:tcW w:w="1843" w:type="dxa"/>
            <w:tcBorders>
              <w:top w:val="single" w:sz="12" w:space="0" w:color="auto"/>
              <w:left w:val="nil"/>
              <w:bottom w:val="single" w:sz="12" w:space="0" w:color="auto"/>
              <w:right w:val="nil"/>
            </w:tcBorders>
            <w:shd w:val="clear" w:color="auto" w:fill="FFFFFF" w:themeFill="background1"/>
          </w:tcPr>
          <w:p w14:paraId="60D441A2" w14:textId="77777777" w:rsidR="00171762" w:rsidRPr="00171762" w:rsidRDefault="00171762" w:rsidP="00171762">
            <w:pPr>
              <w:spacing w:line="240" w:lineRule="auto"/>
              <w:jc w:val="center"/>
              <w:rPr>
                <w:rFonts w:ascii="Arial" w:hAnsi="Arial" w:cs="Arial"/>
                <w:b/>
                <w:bCs/>
                <w:sz w:val="20"/>
                <w:szCs w:val="20"/>
              </w:rPr>
            </w:pPr>
          </w:p>
        </w:tc>
      </w:tr>
      <w:tr w:rsidR="00171762" w:rsidRPr="00171762" w14:paraId="60D441A8" w14:textId="77777777" w:rsidTr="00171762">
        <w:trPr>
          <w:trHeight w:val="74"/>
        </w:trPr>
        <w:tc>
          <w:tcPr>
            <w:tcW w:w="6521" w:type="dxa"/>
            <w:tcBorders>
              <w:top w:val="single" w:sz="12" w:space="0" w:color="auto"/>
              <w:left w:val="single" w:sz="12" w:space="0" w:color="auto"/>
              <w:bottom w:val="single" w:sz="12" w:space="0" w:color="auto"/>
              <w:right w:val="single" w:sz="12" w:space="0" w:color="auto"/>
            </w:tcBorders>
            <w:shd w:val="clear" w:color="auto" w:fill="FFFF99"/>
            <w:vAlign w:val="center"/>
          </w:tcPr>
          <w:p w14:paraId="60D441A4" w14:textId="77777777" w:rsidR="00171762" w:rsidRPr="00171762" w:rsidRDefault="00171762" w:rsidP="00171762">
            <w:pPr>
              <w:spacing w:line="240" w:lineRule="auto"/>
              <w:ind w:left="360"/>
              <w:contextualSpacing/>
              <w:jc w:val="center"/>
              <w:rPr>
                <w:rFonts w:ascii="Arial" w:eastAsia="Times New Roman" w:hAnsi="Arial" w:cs="Arial"/>
                <w:sz w:val="20"/>
                <w:szCs w:val="20"/>
                <w:lang w:eastAsia="de-DE"/>
              </w:rPr>
            </w:pPr>
            <w:r w:rsidRPr="00171762">
              <w:rPr>
                <w:rFonts w:ascii="Arial" w:eastAsia="Times New Roman" w:hAnsi="Arial" w:cs="Arial"/>
                <w:b/>
                <w:sz w:val="24"/>
                <w:szCs w:val="24"/>
                <w:lang w:eastAsia="de-DE"/>
              </w:rPr>
              <w:t>Ergebniseinschätzung</w:t>
            </w:r>
          </w:p>
        </w:tc>
        <w:tc>
          <w:tcPr>
            <w:tcW w:w="709" w:type="dxa"/>
            <w:tcBorders>
              <w:top w:val="single" w:sz="12" w:space="0" w:color="auto"/>
              <w:left w:val="single" w:sz="12" w:space="0" w:color="auto"/>
              <w:bottom w:val="single" w:sz="12" w:space="0" w:color="auto"/>
              <w:right w:val="single" w:sz="12" w:space="0" w:color="auto"/>
            </w:tcBorders>
            <w:shd w:val="clear" w:color="auto" w:fill="FFFF99"/>
            <w:vAlign w:val="center"/>
          </w:tcPr>
          <w:p w14:paraId="60D441A5" w14:textId="77777777" w:rsidR="00171762" w:rsidRPr="00171762" w:rsidRDefault="00171762" w:rsidP="00171762">
            <w:pPr>
              <w:spacing w:before="60" w:line="240" w:lineRule="auto"/>
              <w:jc w:val="center"/>
              <w:rPr>
                <w:rFonts w:ascii="Arial" w:hAnsi="Arial" w:cs="Arial"/>
                <w:b/>
                <w:bCs/>
                <w:color w:val="000000" w:themeColor="text1"/>
              </w:rPr>
            </w:pPr>
            <w:r w:rsidRPr="00171762">
              <w:rPr>
                <w:rFonts w:ascii="Arial" w:hAnsi="Arial" w:cs="Arial"/>
                <w:b/>
                <w:bCs/>
                <w:color w:val="000000" w:themeColor="text1"/>
              </w:rPr>
              <w:t>ja</w:t>
            </w:r>
          </w:p>
        </w:tc>
        <w:tc>
          <w:tcPr>
            <w:tcW w:w="708" w:type="dxa"/>
            <w:tcBorders>
              <w:top w:val="single" w:sz="12" w:space="0" w:color="auto"/>
              <w:left w:val="single" w:sz="12" w:space="0" w:color="auto"/>
              <w:bottom w:val="single" w:sz="12" w:space="0" w:color="auto"/>
              <w:right w:val="single" w:sz="18" w:space="0" w:color="auto"/>
            </w:tcBorders>
            <w:shd w:val="clear" w:color="auto" w:fill="FFFF99"/>
            <w:vAlign w:val="center"/>
          </w:tcPr>
          <w:p w14:paraId="60D441A6" w14:textId="77777777" w:rsidR="00171762" w:rsidRPr="00171762" w:rsidRDefault="00171762" w:rsidP="00171762">
            <w:pPr>
              <w:spacing w:before="60" w:line="240" w:lineRule="auto"/>
              <w:jc w:val="center"/>
              <w:rPr>
                <w:rFonts w:ascii="Arial" w:hAnsi="Arial" w:cs="Arial"/>
                <w:b/>
                <w:bCs/>
                <w:color w:val="000000" w:themeColor="text1"/>
              </w:rPr>
            </w:pPr>
            <w:r w:rsidRPr="00171762">
              <w:rPr>
                <w:rFonts w:ascii="Arial" w:hAnsi="Arial" w:cs="Arial"/>
                <w:b/>
                <w:bCs/>
                <w:color w:val="000000" w:themeColor="text1"/>
              </w:rPr>
              <w:t>nein</w:t>
            </w:r>
          </w:p>
        </w:tc>
        <w:tc>
          <w:tcPr>
            <w:tcW w:w="1843" w:type="dxa"/>
            <w:tcBorders>
              <w:top w:val="single" w:sz="12" w:space="0" w:color="auto"/>
              <w:left w:val="single" w:sz="12" w:space="0" w:color="auto"/>
              <w:bottom w:val="single" w:sz="12" w:space="0" w:color="auto"/>
              <w:right w:val="single" w:sz="18" w:space="0" w:color="auto"/>
            </w:tcBorders>
            <w:shd w:val="clear" w:color="auto" w:fill="FFFF99"/>
          </w:tcPr>
          <w:p w14:paraId="60D441A7" w14:textId="77777777" w:rsidR="00171762" w:rsidRPr="00171762" w:rsidRDefault="00171762" w:rsidP="00171762">
            <w:pPr>
              <w:spacing w:before="60" w:line="240" w:lineRule="auto"/>
              <w:jc w:val="center"/>
              <w:rPr>
                <w:rFonts w:ascii="Arial" w:hAnsi="Arial" w:cs="Arial"/>
                <w:b/>
                <w:bCs/>
                <w:color w:val="000000" w:themeColor="text1"/>
              </w:rPr>
            </w:pPr>
            <w:r w:rsidRPr="00171762">
              <w:rPr>
                <w:rFonts w:ascii="Arial" w:hAnsi="Arial" w:cs="Arial"/>
                <w:b/>
                <w:bCs/>
                <w:color w:val="000000" w:themeColor="text1"/>
              </w:rPr>
              <w:t>Meine Anmerkungen …</w:t>
            </w:r>
          </w:p>
        </w:tc>
      </w:tr>
      <w:tr w:rsidR="00171762" w:rsidRPr="00171762" w14:paraId="60D441AD" w14:textId="77777777" w:rsidTr="00171762">
        <w:trPr>
          <w:trHeight w:val="392"/>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1A9" w14:textId="77777777" w:rsidR="00171762" w:rsidRPr="00171762" w:rsidRDefault="00171762" w:rsidP="00171762">
            <w:pPr>
              <w:numPr>
                <w:ilvl w:val="0"/>
                <w:numId w:val="6"/>
              </w:numPr>
              <w:spacing w:line="240" w:lineRule="auto"/>
              <w:contextualSpacing/>
              <w:rPr>
                <w:rFonts w:ascii="Arial" w:eastAsia="Times New Roman" w:hAnsi="Arial" w:cs="Arial"/>
                <w:sz w:val="20"/>
                <w:szCs w:val="20"/>
                <w:lang w:eastAsia="de-DE"/>
              </w:rPr>
            </w:pPr>
            <w:r w:rsidRPr="00171762">
              <w:rPr>
                <w:rFonts w:ascii="Arial" w:eastAsia="Times New Roman" w:hAnsi="Arial" w:cs="Arial"/>
                <w:sz w:val="20"/>
                <w:szCs w:val="20"/>
                <w:lang w:eastAsia="de-DE"/>
              </w:rPr>
              <w:t xml:space="preserve">Die </w:t>
            </w:r>
            <w:r w:rsidRPr="00171762">
              <w:rPr>
                <w:rFonts w:ascii="Arial" w:eastAsia="Times New Roman" w:hAnsi="Arial" w:cs="Arial"/>
                <w:b/>
                <w:sz w:val="20"/>
                <w:szCs w:val="20"/>
                <w:lang w:eastAsia="de-DE"/>
              </w:rPr>
              <w:t>Strategie</w:t>
            </w:r>
            <w:r w:rsidRPr="00171762">
              <w:rPr>
                <w:rFonts w:ascii="Arial" w:eastAsia="Times New Roman" w:hAnsi="Arial" w:cs="Arial"/>
                <w:sz w:val="20"/>
                <w:szCs w:val="20"/>
                <w:lang w:eastAsia="de-DE"/>
              </w:rPr>
              <w:t xml:space="preserve"> der Schule liegt für den aktuellen Zielvereinbarungszeitraum vor.</w:t>
            </w:r>
          </w:p>
        </w:tc>
        <w:tc>
          <w:tcPr>
            <w:tcW w:w="709"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410538193"/>
              <w14:checkbox>
                <w14:checked w14:val="0"/>
                <w14:checkedState w14:val="2612" w14:font="MS Gothic"/>
                <w14:uncheckedState w14:val="2610" w14:font="MS Gothic"/>
              </w14:checkbox>
            </w:sdtPr>
            <w:sdtContent>
              <w:p w14:paraId="60D441AA"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253427129"/>
              <w14:checkbox>
                <w14:checked w14:val="0"/>
                <w14:checkedState w14:val="2612" w14:font="MS Gothic"/>
                <w14:uncheckedState w14:val="2610" w14:font="MS Gothic"/>
              </w14:checkbox>
            </w:sdtPr>
            <w:sdtContent>
              <w:p w14:paraId="60D441AB"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sdt>
          <w:sdtPr>
            <w:rPr>
              <w:rFonts w:ascii="Arial" w:hAnsi="Arial" w:cs="Arial"/>
              <w:bCs/>
              <w:color w:val="000000" w:themeColor="text1"/>
            </w:rPr>
            <w:id w:val="-898589865"/>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1AC" w14:textId="578C8991" w:rsidR="00171762" w:rsidRPr="00171762" w:rsidRDefault="008D297D" w:rsidP="00171762">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171762" w:rsidRPr="00171762" w14:paraId="60D441B2" w14:textId="77777777" w:rsidTr="00171762">
        <w:trPr>
          <w:trHeight w:val="392"/>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1AE" w14:textId="77777777" w:rsidR="00171762" w:rsidRPr="00171762" w:rsidRDefault="00171762" w:rsidP="00171762">
            <w:pPr>
              <w:numPr>
                <w:ilvl w:val="0"/>
                <w:numId w:val="6"/>
              </w:numPr>
              <w:spacing w:line="240" w:lineRule="auto"/>
              <w:contextualSpacing/>
              <w:rPr>
                <w:rFonts w:ascii="Arial" w:eastAsia="Times New Roman" w:hAnsi="Arial" w:cs="Arial"/>
                <w:sz w:val="20"/>
                <w:szCs w:val="20"/>
                <w:lang w:eastAsia="de-DE"/>
              </w:rPr>
            </w:pPr>
            <w:r w:rsidRPr="00171762">
              <w:rPr>
                <w:rFonts w:ascii="Arial" w:eastAsia="Times New Roman" w:hAnsi="Arial" w:cs="Arial"/>
                <w:sz w:val="20"/>
                <w:szCs w:val="20"/>
                <w:lang w:eastAsia="de-DE"/>
              </w:rPr>
              <w:t xml:space="preserve">Die </w:t>
            </w:r>
            <w:r w:rsidRPr="00171762">
              <w:rPr>
                <w:rFonts w:ascii="Arial" w:eastAsia="Times New Roman" w:hAnsi="Arial" w:cs="Arial"/>
                <w:b/>
                <w:sz w:val="20"/>
                <w:szCs w:val="20"/>
                <w:lang w:eastAsia="de-DE"/>
              </w:rPr>
              <w:t>allgemeinen operativen Ziele</w:t>
            </w:r>
            <w:r w:rsidRPr="00171762">
              <w:rPr>
                <w:rFonts w:ascii="Arial" w:eastAsia="Times New Roman" w:hAnsi="Arial" w:cs="Arial"/>
                <w:sz w:val="20"/>
                <w:szCs w:val="20"/>
                <w:lang w:eastAsia="de-DE"/>
              </w:rPr>
              <w:t xml:space="preserve"> liegen für den aktuellen Zielvereinbarungszeitraum vor.</w:t>
            </w:r>
          </w:p>
        </w:tc>
        <w:tc>
          <w:tcPr>
            <w:tcW w:w="709"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482659268"/>
              <w14:checkbox>
                <w14:checked w14:val="0"/>
                <w14:checkedState w14:val="2612" w14:font="MS Gothic"/>
                <w14:uncheckedState w14:val="2610" w14:font="MS Gothic"/>
              </w14:checkbox>
            </w:sdtPr>
            <w:sdtContent>
              <w:p w14:paraId="60D441AF"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938716834"/>
              <w14:checkbox>
                <w14:checked w14:val="0"/>
                <w14:checkedState w14:val="2612" w14:font="MS Gothic"/>
                <w14:uncheckedState w14:val="2610" w14:font="MS Gothic"/>
              </w14:checkbox>
            </w:sdtPr>
            <w:sdtContent>
              <w:p w14:paraId="60D441B0"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sdt>
          <w:sdtPr>
            <w:rPr>
              <w:rFonts w:ascii="Arial" w:hAnsi="Arial" w:cs="Arial"/>
              <w:bCs/>
              <w:color w:val="000000" w:themeColor="text1"/>
            </w:rPr>
            <w:id w:val="461622379"/>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1B1" w14:textId="4DD79369" w:rsidR="00171762" w:rsidRPr="00171762" w:rsidRDefault="008D297D" w:rsidP="00171762">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171762" w:rsidRPr="00171762" w14:paraId="60D441B7" w14:textId="77777777" w:rsidTr="00171762">
        <w:trPr>
          <w:trHeight w:val="74"/>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1B3" w14:textId="77777777" w:rsidR="00171762" w:rsidRPr="00171762" w:rsidRDefault="00171762" w:rsidP="00171762">
            <w:pPr>
              <w:numPr>
                <w:ilvl w:val="0"/>
                <w:numId w:val="6"/>
              </w:numPr>
              <w:spacing w:line="240" w:lineRule="auto"/>
              <w:contextualSpacing/>
              <w:rPr>
                <w:rFonts w:ascii="Arial" w:eastAsia="Times New Roman" w:hAnsi="Arial" w:cs="Arial"/>
                <w:sz w:val="20"/>
                <w:szCs w:val="20"/>
                <w:lang w:eastAsia="de-DE"/>
              </w:rPr>
            </w:pPr>
            <w:r w:rsidRPr="00171762">
              <w:rPr>
                <w:rFonts w:ascii="Arial" w:eastAsia="Times New Roman" w:hAnsi="Arial" w:cs="Arial"/>
                <w:sz w:val="20"/>
                <w:szCs w:val="20"/>
                <w:lang w:eastAsia="de-DE"/>
              </w:rPr>
              <w:t xml:space="preserve">Die </w:t>
            </w:r>
            <w:r w:rsidRPr="00171762">
              <w:rPr>
                <w:rFonts w:ascii="Arial" w:eastAsia="Times New Roman" w:hAnsi="Arial" w:cs="Arial"/>
                <w:b/>
                <w:sz w:val="20"/>
                <w:szCs w:val="20"/>
                <w:lang w:eastAsia="de-DE"/>
              </w:rPr>
              <w:t>schulindividuellen Ziele</w:t>
            </w:r>
            <w:r w:rsidRPr="00171762">
              <w:rPr>
                <w:rFonts w:ascii="Arial" w:eastAsia="Times New Roman" w:hAnsi="Arial" w:cs="Arial"/>
                <w:sz w:val="20"/>
                <w:szCs w:val="20"/>
                <w:lang w:eastAsia="de-DE"/>
              </w:rPr>
              <w:t xml:space="preserve"> liegen für den aktuellen Zielvereinbarungszeitraum vor. </w:t>
            </w:r>
          </w:p>
        </w:tc>
        <w:tc>
          <w:tcPr>
            <w:tcW w:w="709"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680261175"/>
              <w14:checkbox>
                <w14:checked w14:val="0"/>
                <w14:checkedState w14:val="2612" w14:font="MS Gothic"/>
                <w14:uncheckedState w14:val="2610" w14:font="MS Gothic"/>
              </w14:checkbox>
            </w:sdtPr>
            <w:sdtContent>
              <w:p w14:paraId="60D441B4"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646241247"/>
              <w14:checkbox>
                <w14:checked w14:val="0"/>
                <w14:checkedState w14:val="2612" w14:font="MS Gothic"/>
                <w14:uncheckedState w14:val="2610" w14:font="MS Gothic"/>
              </w14:checkbox>
            </w:sdtPr>
            <w:sdtContent>
              <w:p w14:paraId="60D441B5"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sdt>
          <w:sdtPr>
            <w:rPr>
              <w:rFonts w:ascii="Arial" w:hAnsi="Arial" w:cs="Arial"/>
              <w:bCs/>
              <w:color w:val="000000" w:themeColor="text1"/>
            </w:rPr>
            <w:id w:val="495462134"/>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1B6" w14:textId="76F988F6" w:rsidR="00171762" w:rsidRPr="00171762" w:rsidRDefault="008D297D" w:rsidP="00171762">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171762" w:rsidRPr="00171762" w14:paraId="60D441BC" w14:textId="77777777" w:rsidTr="00171762">
        <w:trPr>
          <w:trHeight w:val="74"/>
        </w:trPr>
        <w:tc>
          <w:tcPr>
            <w:tcW w:w="6521" w:type="dxa"/>
            <w:tcBorders>
              <w:top w:val="single" w:sz="12" w:space="0" w:color="auto"/>
              <w:left w:val="single" w:sz="12" w:space="0" w:color="auto"/>
              <w:bottom w:val="single" w:sz="12" w:space="0" w:color="auto"/>
              <w:right w:val="single" w:sz="12" w:space="0" w:color="auto"/>
            </w:tcBorders>
            <w:shd w:val="clear" w:color="auto" w:fill="auto"/>
            <w:vAlign w:val="center"/>
          </w:tcPr>
          <w:p w14:paraId="60D441B8" w14:textId="77777777" w:rsidR="00171762" w:rsidRPr="00171762" w:rsidRDefault="00171762" w:rsidP="00171762">
            <w:pPr>
              <w:numPr>
                <w:ilvl w:val="0"/>
                <w:numId w:val="6"/>
              </w:numPr>
              <w:spacing w:line="240" w:lineRule="auto"/>
              <w:contextualSpacing/>
              <w:rPr>
                <w:rFonts w:ascii="Arial" w:eastAsia="Times New Roman" w:hAnsi="Arial" w:cs="Arial"/>
                <w:sz w:val="20"/>
                <w:szCs w:val="20"/>
                <w:lang w:eastAsia="de-DE"/>
              </w:rPr>
            </w:pPr>
            <w:r w:rsidRPr="00171762">
              <w:rPr>
                <w:rFonts w:ascii="Arial" w:eastAsia="Times New Roman" w:hAnsi="Arial" w:cs="Arial"/>
                <w:sz w:val="20"/>
                <w:szCs w:val="20"/>
                <w:lang w:eastAsia="de-DE"/>
              </w:rPr>
              <w:t xml:space="preserve">Strategie und Ziele sind auf das </w:t>
            </w:r>
            <w:r w:rsidRPr="00171762">
              <w:rPr>
                <w:rFonts w:ascii="Arial" w:eastAsia="Times New Roman" w:hAnsi="Arial" w:cs="Arial"/>
                <w:b/>
                <w:sz w:val="20"/>
                <w:szCs w:val="20"/>
                <w:lang w:eastAsia="de-DE"/>
              </w:rPr>
              <w:t>Leitbild</w:t>
            </w:r>
            <w:r w:rsidRPr="00171762">
              <w:rPr>
                <w:rFonts w:ascii="Arial" w:eastAsia="Times New Roman" w:hAnsi="Arial" w:cs="Arial"/>
                <w:sz w:val="20"/>
                <w:szCs w:val="20"/>
                <w:lang w:eastAsia="de-DE"/>
              </w:rPr>
              <w:t xml:space="preserve"> bezogen.</w:t>
            </w:r>
          </w:p>
        </w:tc>
        <w:tc>
          <w:tcPr>
            <w:tcW w:w="709"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947580190"/>
              <w14:checkbox>
                <w14:checked w14:val="0"/>
                <w14:checkedState w14:val="2612" w14:font="MS Gothic"/>
                <w14:uncheckedState w14:val="2610" w14:font="MS Gothic"/>
              </w14:checkbox>
            </w:sdtPr>
            <w:sdtContent>
              <w:p w14:paraId="60D441B9"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28524768"/>
              <w14:checkbox>
                <w14:checked w14:val="0"/>
                <w14:checkedState w14:val="2612" w14:font="MS Gothic"/>
                <w14:uncheckedState w14:val="2610" w14:font="MS Gothic"/>
              </w14:checkbox>
            </w:sdtPr>
            <w:sdtContent>
              <w:p w14:paraId="60D441BA"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sdt>
          <w:sdtPr>
            <w:rPr>
              <w:rFonts w:ascii="Arial" w:hAnsi="Arial" w:cs="Arial"/>
              <w:bCs/>
              <w:color w:val="000000" w:themeColor="text1"/>
            </w:rPr>
            <w:id w:val="-1991006795"/>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1BB" w14:textId="33DA7A1A" w:rsidR="00171762" w:rsidRPr="00171762" w:rsidRDefault="008D297D" w:rsidP="00171762">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171762" w:rsidRPr="00171762" w14:paraId="60D441C6" w14:textId="77777777" w:rsidTr="00171762">
        <w:trPr>
          <w:trHeight w:val="2586"/>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1BD" w14:textId="77777777" w:rsidR="00171762" w:rsidRPr="00171762" w:rsidRDefault="00171762" w:rsidP="00171762">
            <w:pPr>
              <w:numPr>
                <w:ilvl w:val="0"/>
                <w:numId w:val="6"/>
              </w:numPr>
              <w:spacing w:line="240" w:lineRule="auto"/>
              <w:contextualSpacing/>
              <w:rPr>
                <w:rFonts w:ascii="Arial" w:eastAsia="Times New Roman" w:hAnsi="Arial" w:cs="Arial"/>
                <w:sz w:val="20"/>
                <w:szCs w:val="20"/>
                <w:lang w:eastAsia="de-DE"/>
              </w:rPr>
            </w:pPr>
            <w:r w:rsidRPr="00171762">
              <w:rPr>
                <w:rFonts w:ascii="Arial" w:eastAsia="Times New Roman" w:hAnsi="Arial" w:cs="Arial"/>
                <w:sz w:val="20"/>
                <w:szCs w:val="20"/>
                <w:lang w:eastAsia="de-DE"/>
              </w:rPr>
              <w:t>In der Strategie und den Zielen sind der Strategische Handlungsrahmen-BBS sowie die externen Zielvereinbarungen (Steuerungsvorgaben des Landes) beachtet.</w:t>
            </w:r>
          </w:p>
          <w:p w14:paraId="60D441BE" w14:textId="77777777" w:rsidR="00171762" w:rsidRPr="00171762" w:rsidRDefault="00171762" w:rsidP="00171762">
            <w:pPr>
              <w:spacing w:line="240" w:lineRule="auto"/>
              <w:ind w:left="360"/>
              <w:contextualSpacing/>
              <w:rPr>
                <w:rFonts w:ascii="Arial" w:eastAsia="Times New Roman" w:hAnsi="Arial" w:cs="Arial"/>
                <w:sz w:val="20"/>
                <w:szCs w:val="20"/>
                <w:lang w:eastAsia="de-DE"/>
              </w:rPr>
            </w:pPr>
          </w:p>
          <w:p w14:paraId="60D441BF" w14:textId="77777777" w:rsidR="00171762" w:rsidRPr="00C14AC9" w:rsidRDefault="00171762" w:rsidP="00171762">
            <w:pPr>
              <w:spacing w:line="240" w:lineRule="auto"/>
              <w:ind w:left="360"/>
              <w:contextualSpacing/>
              <w:rPr>
                <w:rFonts w:ascii="Arial" w:eastAsia="Times New Roman" w:hAnsi="Arial" w:cs="Arial"/>
                <w:color w:val="0070C0"/>
                <w:sz w:val="20"/>
                <w:szCs w:val="20"/>
                <w:u w:val="single"/>
                <w:lang w:eastAsia="de-DE"/>
              </w:rPr>
            </w:pPr>
            <w:r w:rsidRPr="00C14AC9">
              <w:rPr>
                <w:rFonts w:ascii="Arial" w:eastAsia="Times New Roman" w:hAnsi="Arial" w:cs="Arial"/>
                <w:color w:val="0070C0"/>
                <w:sz w:val="20"/>
                <w:szCs w:val="20"/>
                <w:u w:val="single"/>
                <w:lang w:eastAsia="de-DE"/>
              </w:rPr>
              <w:t>Link zum Strategischen Handlungsrahmen-BBS:</w:t>
            </w:r>
          </w:p>
          <w:p w14:paraId="60D441C0" w14:textId="77777777" w:rsidR="00171762" w:rsidRPr="00C14AC9" w:rsidRDefault="008631D3" w:rsidP="00171762">
            <w:pPr>
              <w:spacing w:line="240" w:lineRule="auto"/>
              <w:ind w:left="360"/>
              <w:contextualSpacing/>
              <w:rPr>
                <w:rFonts w:ascii="Arial" w:eastAsia="Times New Roman" w:hAnsi="Arial" w:cs="Arial"/>
                <w:color w:val="0000FF"/>
                <w:sz w:val="20"/>
                <w:szCs w:val="20"/>
                <w:u w:val="single"/>
                <w:lang w:eastAsia="de-DE"/>
              </w:rPr>
            </w:pPr>
            <w:hyperlink r:id="rId10" w:history="1">
              <w:r w:rsidR="00171762" w:rsidRPr="00C14AC9">
                <w:rPr>
                  <w:rFonts w:ascii="Arial" w:eastAsia="Times New Roman" w:hAnsi="Arial" w:cs="Arial"/>
                  <w:color w:val="0000FF"/>
                  <w:sz w:val="20"/>
                  <w:szCs w:val="20"/>
                  <w:u w:val="single"/>
                  <w:lang w:eastAsia="de-DE"/>
                </w:rPr>
                <w:t>Qualitätsmanagementsystem an berufsbildenden Schulen – QM-BBS | Nds. Kultusministerium (niedersachsen.de)</w:t>
              </w:r>
            </w:hyperlink>
          </w:p>
          <w:p w14:paraId="60D441C1" w14:textId="77777777" w:rsidR="006C1363" w:rsidRPr="00C14AC9" w:rsidRDefault="006C1363" w:rsidP="00171762">
            <w:pPr>
              <w:spacing w:line="240" w:lineRule="auto"/>
              <w:ind w:left="360"/>
              <w:contextualSpacing/>
              <w:rPr>
                <w:rFonts w:ascii="Arial" w:eastAsia="Times New Roman" w:hAnsi="Arial" w:cs="Arial"/>
                <w:color w:val="0070C0"/>
                <w:sz w:val="20"/>
                <w:szCs w:val="20"/>
                <w:lang w:eastAsia="de-DE"/>
              </w:rPr>
            </w:pPr>
          </w:p>
          <w:p w14:paraId="60D441C2" w14:textId="77777777" w:rsidR="00171762" w:rsidRPr="006C1363" w:rsidRDefault="00171762" w:rsidP="00171762">
            <w:pPr>
              <w:spacing w:line="240" w:lineRule="auto"/>
              <w:ind w:left="360"/>
              <w:contextualSpacing/>
              <w:rPr>
                <w:rFonts w:ascii="Arial" w:eastAsia="Times New Roman" w:hAnsi="Arial" w:cs="Arial"/>
                <w:color w:val="00B0F0"/>
                <w:lang w:eastAsia="de-DE"/>
              </w:rPr>
            </w:pPr>
            <w:r w:rsidRPr="00C14AC9">
              <w:rPr>
                <w:rFonts w:ascii="Arial" w:eastAsia="Times New Roman" w:hAnsi="Arial" w:cs="Arial"/>
                <w:color w:val="0070C0"/>
                <w:sz w:val="20"/>
                <w:szCs w:val="20"/>
                <w:lang w:eastAsia="de-DE"/>
              </w:rPr>
              <w:t>Neben dem verbindlichen KAM-BBS dient der Strategische Handlungsrahmen-BBS des MK als Grundlage für die strategische Ausrichtung der eigenverantwortlichen Regionalen Kompetenzzentren, da er die gegenwärtigen und zukünftigen Herausforderungen in der beruflichen Bildung aufgreift und die bildungspolitischen Schwerpunktsetzungen der nächsten Jahre verdeutlicht.</w:t>
            </w:r>
          </w:p>
        </w:tc>
        <w:tc>
          <w:tcPr>
            <w:tcW w:w="709"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865130602"/>
              <w14:checkbox>
                <w14:checked w14:val="0"/>
                <w14:checkedState w14:val="2612" w14:font="MS Gothic"/>
                <w14:uncheckedState w14:val="2610" w14:font="MS Gothic"/>
              </w14:checkbox>
            </w:sdtPr>
            <w:sdtContent>
              <w:p w14:paraId="60D441C3"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403913658"/>
              <w14:checkbox>
                <w14:checked w14:val="0"/>
                <w14:checkedState w14:val="2612" w14:font="MS Gothic"/>
                <w14:uncheckedState w14:val="2610" w14:font="MS Gothic"/>
              </w14:checkbox>
            </w:sdtPr>
            <w:sdtContent>
              <w:p w14:paraId="60D441C4"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sdt>
          <w:sdtPr>
            <w:rPr>
              <w:rFonts w:ascii="Arial" w:hAnsi="Arial" w:cs="Arial"/>
              <w:bCs/>
              <w:color w:val="000000" w:themeColor="text1"/>
            </w:rPr>
            <w:id w:val="207305018"/>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1C5" w14:textId="5F94F1F8" w:rsidR="00171762" w:rsidRPr="00171762" w:rsidRDefault="008D297D" w:rsidP="00171762">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171762" w:rsidRPr="00171762" w14:paraId="60D441CB" w14:textId="77777777" w:rsidTr="00171762">
        <w:trPr>
          <w:trHeight w:val="74"/>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1C7" w14:textId="77777777" w:rsidR="00171762" w:rsidRPr="00171762" w:rsidRDefault="00171762" w:rsidP="00171762">
            <w:pPr>
              <w:numPr>
                <w:ilvl w:val="0"/>
                <w:numId w:val="6"/>
              </w:numPr>
              <w:spacing w:line="240" w:lineRule="auto"/>
              <w:contextualSpacing/>
              <w:rPr>
                <w:rFonts w:ascii="Arial" w:eastAsia="Times New Roman" w:hAnsi="Arial" w:cs="Arial"/>
                <w:sz w:val="20"/>
                <w:szCs w:val="20"/>
                <w:lang w:eastAsia="de-DE"/>
              </w:rPr>
            </w:pPr>
            <w:r w:rsidRPr="00171762">
              <w:rPr>
                <w:rFonts w:ascii="Arial" w:eastAsia="Times New Roman" w:hAnsi="Arial" w:cs="Arial"/>
                <w:sz w:val="20"/>
                <w:szCs w:val="20"/>
                <w:lang w:eastAsia="de-DE"/>
              </w:rPr>
              <w:t>Anpassungen aufgrund der schulischen Ergebnisse und Erfolge sowie weiterer Einflussfaktoren sind in der Strategie und den Zielen berücksichtigt.</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740598489"/>
              <w14:checkbox>
                <w14:checked w14:val="0"/>
                <w14:checkedState w14:val="2612" w14:font="MS Gothic"/>
                <w14:uncheckedState w14:val="2610" w14:font="MS Gothic"/>
              </w14:checkbox>
            </w:sdtPr>
            <w:sdtContent>
              <w:p w14:paraId="60D441C8"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063167936"/>
              <w14:checkbox>
                <w14:checked w14:val="0"/>
                <w14:checkedState w14:val="2612" w14:font="MS Gothic"/>
                <w14:uncheckedState w14:val="2610" w14:font="MS Gothic"/>
              </w14:checkbox>
            </w:sdtPr>
            <w:sdtContent>
              <w:p w14:paraId="60D441C9"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sdt>
          <w:sdtPr>
            <w:rPr>
              <w:rFonts w:ascii="Arial" w:hAnsi="Arial" w:cs="Arial"/>
              <w:bCs/>
              <w:color w:val="000000" w:themeColor="text1"/>
            </w:rPr>
            <w:id w:val="1606148484"/>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1CA" w14:textId="709DB2E2" w:rsidR="00171762" w:rsidRPr="00171762" w:rsidRDefault="008D297D" w:rsidP="00171762">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171762" w:rsidRPr="00171762" w14:paraId="60D441D0" w14:textId="77777777" w:rsidTr="00171762">
        <w:trPr>
          <w:trHeight w:val="74"/>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1CC" w14:textId="77777777" w:rsidR="00171762" w:rsidRPr="00171762" w:rsidRDefault="00171762" w:rsidP="00171762">
            <w:pPr>
              <w:numPr>
                <w:ilvl w:val="0"/>
                <w:numId w:val="6"/>
              </w:numPr>
              <w:spacing w:line="240" w:lineRule="auto"/>
              <w:contextualSpacing/>
              <w:rPr>
                <w:rFonts w:ascii="Arial" w:eastAsia="Times New Roman" w:hAnsi="Arial" w:cs="Arial"/>
                <w:sz w:val="20"/>
                <w:szCs w:val="20"/>
                <w:lang w:eastAsia="de-DE"/>
              </w:rPr>
            </w:pPr>
            <w:r w:rsidRPr="00171762">
              <w:rPr>
                <w:rFonts w:ascii="Arial" w:eastAsia="Times New Roman" w:hAnsi="Arial" w:cs="Arial"/>
                <w:sz w:val="20"/>
                <w:szCs w:val="20"/>
                <w:lang w:eastAsia="de-DE"/>
              </w:rPr>
              <w:t>Die in der letzten Ergebniseinschätzung dieser Kernaufgabe identifizierten notwendigen Anpassungen der Strategie und der Ziele sind vorgenommen (Bezug zu Nr. 1 bis 5).</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625892699"/>
              <w14:checkbox>
                <w14:checked w14:val="0"/>
                <w14:checkedState w14:val="2612" w14:font="MS Gothic"/>
                <w14:uncheckedState w14:val="2610" w14:font="MS Gothic"/>
              </w14:checkbox>
            </w:sdtPr>
            <w:sdtContent>
              <w:p w14:paraId="60D441CD"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886170411"/>
              <w14:checkbox>
                <w14:checked w14:val="0"/>
                <w14:checkedState w14:val="2612" w14:font="MS Gothic"/>
                <w14:uncheckedState w14:val="2610" w14:font="MS Gothic"/>
              </w14:checkbox>
            </w:sdtPr>
            <w:sdtContent>
              <w:p w14:paraId="60D441CE" w14:textId="77777777" w:rsidR="00171762" w:rsidRPr="00171762" w:rsidRDefault="00171762" w:rsidP="00171762">
                <w:pPr>
                  <w:spacing w:before="60" w:line="240" w:lineRule="auto"/>
                  <w:jc w:val="center"/>
                  <w:rPr>
                    <w:rFonts w:ascii="Arial" w:hAnsi="Arial" w:cs="Arial"/>
                    <w:bCs/>
                    <w:color w:val="000000" w:themeColor="text1"/>
                  </w:rPr>
                </w:pPr>
                <w:r w:rsidRPr="00171762">
                  <w:rPr>
                    <w:rFonts w:ascii="Segoe UI Symbol" w:hAnsi="Segoe UI Symbol" w:cs="Segoe UI Symbol"/>
                    <w:bCs/>
                    <w:color w:val="000000" w:themeColor="text1"/>
                  </w:rPr>
                  <w:t>☐</w:t>
                </w:r>
              </w:p>
            </w:sdtContent>
          </w:sdt>
        </w:tc>
        <w:sdt>
          <w:sdtPr>
            <w:rPr>
              <w:rFonts w:ascii="Arial" w:hAnsi="Arial" w:cs="Arial"/>
              <w:bCs/>
              <w:color w:val="000000" w:themeColor="text1"/>
            </w:rPr>
            <w:id w:val="1578178394"/>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1CF" w14:textId="1A53A109" w:rsidR="00171762" w:rsidRPr="00171762" w:rsidRDefault="008D297D" w:rsidP="00171762">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bl>
    <w:p w14:paraId="60D441D2" w14:textId="77777777" w:rsidR="00171762" w:rsidRDefault="00171762" w:rsidP="00D911D7">
      <w:pPr>
        <w:rPr>
          <w:rFonts w:ascii="Arial" w:hAnsi="Arial" w:cs="Arial"/>
          <w:b/>
        </w:rPr>
      </w:pPr>
      <w:r>
        <w:rPr>
          <w:rFonts w:ascii="Arial" w:hAnsi="Arial" w:cs="Arial"/>
          <w:b/>
        </w:rPr>
        <w:br w:type="page"/>
      </w:r>
    </w:p>
    <w:p w14:paraId="60D441D3" w14:textId="77777777" w:rsidR="00D911D7" w:rsidRPr="003C35ED" w:rsidRDefault="00D911D7" w:rsidP="00D911D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S2</w:t>
      </w:r>
      <w:r w:rsidRPr="003C35ED">
        <w:rPr>
          <w:rFonts w:ascii="Arial" w:hAnsi="Arial" w:cs="Arial"/>
          <w:b/>
          <w:color w:val="FFFFFF" w:themeColor="background1"/>
          <w:sz w:val="32"/>
          <w:szCs w:val="32"/>
        </w:rPr>
        <w:t xml:space="preserve"> </w:t>
      </w:r>
    </w:p>
    <w:p w14:paraId="60D441D4" w14:textId="77777777" w:rsidR="00D911D7" w:rsidRDefault="00D911D7" w:rsidP="00D911D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D911D7" w14:paraId="60D441DC"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1D5" w14:textId="77777777" w:rsidR="00D911D7" w:rsidRDefault="00D911D7" w:rsidP="00171762">
            <w:pPr>
              <w:rPr>
                <w:rFonts w:ascii="Arial" w:hAnsi="Arial" w:cs="Arial"/>
                <w:b/>
                <w:bCs/>
              </w:rPr>
            </w:pPr>
            <w:r>
              <w:rPr>
                <w:rFonts w:ascii="Arial" w:hAnsi="Arial" w:cs="Arial"/>
                <w:b/>
                <w:bCs/>
              </w:rPr>
              <w:t>Stärken:</w:t>
            </w:r>
          </w:p>
          <w:p w14:paraId="60D441D6" w14:textId="77777777" w:rsidR="00D911D7" w:rsidRDefault="00D911D7" w:rsidP="00171762">
            <w:pPr>
              <w:rPr>
                <w:rFonts w:ascii="Arial" w:hAnsi="Arial" w:cs="Arial"/>
                <w:bCs/>
              </w:rPr>
            </w:pPr>
          </w:p>
          <w:sdt>
            <w:sdtPr>
              <w:rPr>
                <w:rFonts w:ascii="Arial" w:hAnsi="Arial" w:cs="Arial"/>
                <w:bCs/>
              </w:rPr>
              <w:id w:val="2125648299"/>
              <w:placeholder>
                <w:docPart w:val="DefaultPlaceholder_-1854013440"/>
              </w:placeholder>
              <w:showingPlcHdr/>
              <w:text/>
            </w:sdtPr>
            <w:sdtContent>
              <w:p w14:paraId="60D441D7" w14:textId="03C080E1" w:rsidR="00D911D7" w:rsidRDefault="009E21B6" w:rsidP="00171762">
                <w:pPr>
                  <w:rPr>
                    <w:rFonts w:ascii="Arial" w:hAnsi="Arial" w:cs="Arial"/>
                    <w:bCs/>
                  </w:rPr>
                </w:pPr>
                <w:r w:rsidRPr="009727C7">
                  <w:rPr>
                    <w:rStyle w:val="Platzhaltertext"/>
                  </w:rPr>
                  <w:t>Klicken oder tippen Sie hier, um Text einzugeben.</w:t>
                </w:r>
              </w:p>
            </w:sdtContent>
          </w:sdt>
          <w:p w14:paraId="60D441DA" w14:textId="77777777" w:rsidR="00D911D7" w:rsidRDefault="00D911D7" w:rsidP="00171762">
            <w:pPr>
              <w:rPr>
                <w:rFonts w:ascii="Arial" w:hAnsi="Arial" w:cs="Arial"/>
                <w:bCs/>
              </w:rPr>
            </w:pPr>
          </w:p>
          <w:p w14:paraId="60D441DB" w14:textId="77777777" w:rsidR="00D911D7" w:rsidRPr="004357C5" w:rsidRDefault="00D911D7" w:rsidP="00171762">
            <w:pPr>
              <w:rPr>
                <w:rFonts w:ascii="Arial" w:hAnsi="Arial" w:cs="Arial"/>
                <w:bCs/>
              </w:rPr>
            </w:pPr>
          </w:p>
        </w:tc>
      </w:tr>
      <w:tr w:rsidR="00D911D7" w14:paraId="60D441DE" w14:textId="77777777" w:rsidTr="009E21B6">
        <w:tc>
          <w:tcPr>
            <w:tcW w:w="9766" w:type="dxa"/>
            <w:tcBorders>
              <w:top w:val="single" w:sz="12" w:space="0" w:color="000000"/>
              <w:left w:val="nil"/>
              <w:bottom w:val="single" w:sz="12" w:space="0" w:color="000000"/>
              <w:right w:val="nil"/>
            </w:tcBorders>
          </w:tcPr>
          <w:p w14:paraId="60D441DD" w14:textId="77777777" w:rsidR="00D911D7" w:rsidRDefault="00D911D7" w:rsidP="00171762">
            <w:pPr>
              <w:rPr>
                <w:rFonts w:ascii="Arial" w:hAnsi="Arial" w:cs="Arial"/>
                <w:bCs/>
              </w:rPr>
            </w:pPr>
          </w:p>
        </w:tc>
      </w:tr>
      <w:tr w:rsidR="00D911D7" w14:paraId="60D441E5"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1DF" w14:textId="77777777" w:rsidR="00D911D7" w:rsidRDefault="00D911D7" w:rsidP="00171762">
            <w:pPr>
              <w:rPr>
                <w:rFonts w:ascii="Arial" w:hAnsi="Arial" w:cs="Arial"/>
                <w:b/>
                <w:bCs/>
              </w:rPr>
            </w:pPr>
            <w:r>
              <w:rPr>
                <w:rFonts w:ascii="Arial" w:hAnsi="Arial" w:cs="Arial"/>
                <w:b/>
                <w:bCs/>
              </w:rPr>
              <w:t>Verbesserungspotenziale:</w:t>
            </w:r>
          </w:p>
          <w:p w14:paraId="60D441E0" w14:textId="77777777" w:rsidR="00D911D7" w:rsidRDefault="00D911D7" w:rsidP="00171762">
            <w:pPr>
              <w:rPr>
                <w:rFonts w:ascii="Arial" w:hAnsi="Arial" w:cs="Arial"/>
                <w:b/>
                <w:bCs/>
              </w:rPr>
            </w:pPr>
          </w:p>
          <w:sdt>
            <w:sdtPr>
              <w:rPr>
                <w:rFonts w:ascii="Arial" w:hAnsi="Arial" w:cs="Arial"/>
                <w:b/>
                <w:bCs/>
              </w:rPr>
              <w:id w:val="337132444"/>
              <w:placeholder>
                <w:docPart w:val="DefaultPlaceholder_-1854013440"/>
              </w:placeholder>
              <w:showingPlcHdr/>
              <w:text/>
            </w:sdtPr>
            <w:sdtContent>
              <w:p w14:paraId="60D441E1" w14:textId="0AB456F3" w:rsidR="00D911D7" w:rsidRDefault="009E21B6" w:rsidP="00171762">
                <w:pPr>
                  <w:rPr>
                    <w:rFonts w:ascii="Arial" w:hAnsi="Arial" w:cs="Arial"/>
                    <w:b/>
                    <w:bCs/>
                  </w:rPr>
                </w:pPr>
                <w:r w:rsidRPr="009727C7">
                  <w:rPr>
                    <w:rStyle w:val="Platzhaltertext"/>
                  </w:rPr>
                  <w:t>Klicken oder tippen Sie hier, um Text einzugeben.</w:t>
                </w:r>
              </w:p>
            </w:sdtContent>
          </w:sdt>
          <w:p w14:paraId="60D441E2" w14:textId="77777777" w:rsidR="00D911D7" w:rsidRDefault="00D911D7" w:rsidP="00171762">
            <w:pPr>
              <w:rPr>
                <w:rFonts w:ascii="Arial" w:hAnsi="Arial" w:cs="Arial"/>
                <w:b/>
                <w:bCs/>
              </w:rPr>
            </w:pPr>
          </w:p>
          <w:p w14:paraId="60D441E4" w14:textId="77777777" w:rsidR="00D911D7" w:rsidRPr="004357C5" w:rsidRDefault="00D911D7" w:rsidP="00171762">
            <w:pPr>
              <w:rPr>
                <w:rFonts w:ascii="Arial" w:hAnsi="Arial" w:cs="Arial"/>
                <w:b/>
                <w:bCs/>
              </w:rPr>
            </w:pPr>
          </w:p>
        </w:tc>
      </w:tr>
      <w:tr w:rsidR="00D911D7" w14:paraId="60D441E7" w14:textId="77777777" w:rsidTr="009E21B6">
        <w:tc>
          <w:tcPr>
            <w:tcW w:w="9766" w:type="dxa"/>
            <w:tcBorders>
              <w:top w:val="single" w:sz="12" w:space="0" w:color="000000"/>
              <w:left w:val="nil"/>
              <w:bottom w:val="single" w:sz="12" w:space="0" w:color="000000"/>
              <w:right w:val="nil"/>
            </w:tcBorders>
          </w:tcPr>
          <w:p w14:paraId="60D441E6" w14:textId="77777777" w:rsidR="00D911D7" w:rsidRDefault="00D911D7" w:rsidP="00171762">
            <w:pPr>
              <w:rPr>
                <w:rFonts w:ascii="Arial" w:hAnsi="Arial" w:cs="Arial"/>
                <w:bCs/>
              </w:rPr>
            </w:pPr>
          </w:p>
        </w:tc>
      </w:tr>
      <w:tr w:rsidR="00D911D7" w14:paraId="60D441EF"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1E8" w14:textId="77777777" w:rsidR="00D911D7" w:rsidRDefault="00D911D7" w:rsidP="00171762">
            <w:pPr>
              <w:rPr>
                <w:rFonts w:ascii="Arial" w:hAnsi="Arial" w:cs="Arial"/>
                <w:b/>
                <w:bCs/>
              </w:rPr>
            </w:pPr>
            <w:r>
              <w:rPr>
                <w:rFonts w:ascii="Arial" w:hAnsi="Arial" w:cs="Arial"/>
                <w:b/>
                <w:bCs/>
              </w:rPr>
              <w:t>Anregungen für die weitere Arbeit:</w:t>
            </w:r>
          </w:p>
          <w:p w14:paraId="60D441E9" w14:textId="77777777" w:rsidR="00D911D7" w:rsidRDefault="00D911D7" w:rsidP="00171762">
            <w:pPr>
              <w:rPr>
                <w:rFonts w:ascii="Arial" w:hAnsi="Arial" w:cs="Arial"/>
                <w:b/>
                <w:bCs/>
              </w:rPr>
            </w:pPr>
          </w:p>
          <w:sdt>
            <w:sdtPr>
              <w:rPr>
                <w:rFonts w:ascii="Arial" w:hAnsi="Arial" w:cs="Arial"/>
                <w:b/>
                <w:bCs/>
              </w:rPr>
              <w:id w:val="-2109573435"/>
              <w:placeholder>
                <w:docPart w:val="DefaultPlaceholder_-1854013440"/>
              </w:placeholder>
              <w:showingPlcHdr/>
              <w:text/>
            </w:sdtPr>
            <w:sdtContent>
              <w:p w14:paraId="60D441EA" w14:textId="5BC128CF" w:rsidR="00D911D7" w:rsidRDefault="009E21B6" w:rsidP="00171762">
                <w:pPr>
                  <w:rPr>
                    <w:rFonts w:ascii="Arial" w:hAnsi="Arial" w:cs="Arial"/>
                    <w:b/>
                    <w:bCs/>
                  </w:rPr>
                </w:pPr>
                <w:r w:rsidRPr="009727C7">
                  <w:rPr>
                    <w:rStyle w:val="Platzhaltertext"/>
                  </w:rPr>
                  <w:t>Klicken oder tippen Sie hier, um Text einzugeben.</w:t>
                </w:r>
              </w:p>
            </w:sdtContent>
          </w:sdt>
          <w:p w14:paraId="60D441EB" w14:textId="77777777" w:rsidR="00D911D7" w:rsidRDefault="00D911D7" w:rsidP="00171762">
            <w:pPr>
              <w:rPr>
                <w:rFonts w:ascii="Arial" w:hAnsi="Arial" w:cs="Arial"/>
                <w:b/>
                <w:bCs/>
              </w:rPr>
            </w:pPr>
          </w:p>
          <w:p w14:paraId="60D441EE" w14:textId="77777777" w:rsidR="00D911D7" w:rsidRPr="004357C5" w:rsidRDefault="00D911D7" w:rsidP="00171762">
            <w:pPr>
              <w:rPr>
                <w:rFonts w:ascii="Arial" w:hAnsi="Arial" w:cs="Arial"/>
                <w:b/>
                <w:bCs/>
              </w:rPr>
            </w:pPr>
          </w:p>
        </w:tc>
      </w:tr>
      <w:tr w:rsidR="00D911D7" w14:paraId="60D441F1" w14:textId="77777777" w:rsidTr="009E21B6">
        <w:tc>
          <w:tcPr>
            <w:tcW w:w="9766" w:type="dxa"/>
            <w:tcBorders>
              <w:top w:val="single" w:sz="12" w:space="0" w:color="000000"/>
              <w:left w:val="nil"/>
              <w:bottom w:val="single" w:sz="12" w:space="0" w:color="000000"/>
              <w:right w:val="nil"/>
            </w:tcBorders>
          </w:tcPr>
          <w:p w14:paraId="60D441F0" w14:textId="77777777" w:rsidR="00D911D7" w:rsidRDefault="00D911D7" w:rsidP="00171762">
            <w:pPr>
              <w:rPr>
                <w:rFonts w:ascii="Arial" w:hAnsi="Arial" w:cs="Arial"/>
                <w:bCs/>
              </w:rPr>
            </w:pPr>
          </w:p>
        </w:tc>
      </w:tr>
      <w:tr w:rsidR="00D911D7" w14:paraId="60D441F9"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1F2" w14:textId="77777777" w:rsidR="00D911D7" w:rsidRDefault="00D911D7" w:rsidP="00171762">
            <w:pPr>
              <w:rPr>
                <w:rFonts w:ascii="Arial" w:hAnsi="Arial" w:cs="Arial"/>
                <w:b/>
              </w:rPr>
            </w:pPr>
            <w:r>
              <w:rPr>
                <w:rFonts w:ascii="Arial" w:hAnsi="Arial" w:cs="Arial"/>
                <w:b/>
              </w:rPr>
              <w:t>benötigte Ressourcen für die weitere Arbeit:</w:t>
            </w:r>
          </w:p>
          <w:p w14:paraId="60D441F3" w14:textId="77777777" w:rsidR="00D911D7" w:rsidRDefault="00D911D7" w:rsidP="00171762">
            <w:pPr>
              <w:rPr>
                <w:rFonts w:ascii="Arial" w:hAnsi="Arial" w:cs="Arial"/>
                <w:bCs/>
              </w:rPr>
            </w:pPr>
          </w:p>
          <w:sdt>
            <w:sdtPr>
              <w:rPr>
                <w:rFonts w:ascii="Arial" w:hAnsi="Arial" w:cs="Arial"/>
                <w:bCs/>
              </w:rPr>
              <w:id w:val="1385680242"/>
              <w:placeholder>
                <w:docPart w:val="DefaultPlaceholder_-1854013440"/>
              </w:placeholder>
              <w:showingPlcHdr/>
              <w:text/>
            </w:sdtPr>
            <w:sdtContent>
              <w:p w14:paraId="60D441F4" w14:textId="7F739E7E" w:rsidR="00D911D7" w:rsidRDefault="009E21B6" w:rsidP="00171762">
                <w:pPr>
                  <w:rPr>
                    <w:rFonts w:ascii="Arial" w:hAnsi="Arial" w:cs="Arial"/>
                    <w:bCs/>
                  </w:rPr>
                </w:pPr>
                <w:r w:rsidRPr="009727C7">
                  <w:rPr>
                    <w:rStyle w:val="Platzhaltertext"/>
                  </w:rPr>
                  <w:t>Klicken oder tippen Sie hier, um Text einzugeben.</w:t>
                </w:r>
              </w:p>
            </w:sdtContent>
          </w:sdt>
          <w:p w14:paraId="60D441F5" w14:textId="77777777" w:rsidR="00D911D7" w:rsidRDefault="00D911D7" w:rsidP="00171762">
            <w:pPr>
              <w:rPr>
                <w:rFonts w:ascii="Arial" w:hAnsi="Arial" w:cs="Arial"/>
                <w:bCs/>
              </w:rPr>
            </w:pPr>
          </w:p>
          <w:p w14:paraId="60D441F8" w14:textId="77777777" w:rsidR="00D911D7" w:rsidRPr="004357C5" w:rsidRDefault="00D911D7" w:rsidP="00171762">
            <w:pPr>
              <w:rPr>
                <w:rFonts w:ascii="Arial" w:hAnsi="Arial" w:cs="Arial"/>
                <w:bCs/>
              </w:rPr>
            </w:pPr>
          </w:p>
        </w:tc>
      </w:tr>
    </w:tbl>
    <w:p w14:paraId="60D441FA" w14:textId="77777777" w:rsidR="00D911D7" w:rsidRDefault="00D911D7" w:rsidP="00D911D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D911D7" w14:paraId="60D441FC" w14:textId="77777777" w:rsidTr="00171762">
        <w:trPr>
          <w:trHeight w:val="196"/>
        </w:trPr>
        <w:tc>
          <w:tcPr>
            <w:tcW w:w="9639" w:type="dxa"/>
            <w:gridSpan w:val="4"/>
            <w:tcBorders>
              <w:top w:val="nil"/>
              <w:left w:val="nil"/>
              <w:bottom w:val="nil"/>
              <w:right w:val="nil"/>
            </w:tcBorders>
            <w:shd w:val="clear" w:color="auto" w:fill="1F4E79"/>
            <w:vAlign w:val="center"/>
            <w:hideMark/>
          </w:tcPr>
          <w:p w14:paraId="60D441FB" w14:textId="77777777" w:rsidR="00D911D7" w:rsidRDefault="00D911D7" w:rsidP="00171762">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S2</w:t>
            </w:r>
            <w:r w:rsidRPr="003C35ED">
              <w:rPr>
                <w:rFonts w:ascii="Arial" w:hAnsi="Arial" w:cs="Arial"/>
                <w:b/>
                <w:color w:val="FFFFFF" w:themeColor="background1"/>
                <w:sz w:val="32"/>
                <w:szCs w:val="32"/>
              </w:rPr>
              <w:t xml:space="preserve"> - Prozesseinschätzung</w:t>
            </w:r>
          </w:p>
        </w:tc>
      </w:tr>
      <w:tr w:rsidR="00D911D7" w14:paraId="60D441FF" w14:textId="77777777" w:rsidTr="00171762">
        <w:trPr>
          <w:trHeight w:val="196"/>
        </w:trPr>
        <w:tc>
          <w:tcPr>
            <w:tcW w:w="7386" w:type="dxa"/>
            <w:tcBorders>
              <w:top w:val="nil"/>
              <w:left w:val="nil"/>
              <w:bottom w:val="single" w:sz="12" w:space="0" w:color="auto"/>
              <w:right w:val="nil"/>
            </w:tcBorders>
            <w:shd w:val="clear" w:color="auto" w:fill="FFFFFF" w:themeFill="background1"/>
            <w:vAlign w:val="center"/>
          </w:tcPr>
          <w:p w14:paraId="60D441FD" w14:textId="77777777" w:rsidR="00D911D7" w:rsidRDefault="00D911D7" w:rsidP="00171762">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1FE" w14:textId="77777777" w:rsidR="00D911D7" w:rsidRDefault="00D911D7" w:rsidP="00171762">
            <w:pPr>
              <w:jc w:val="center"/>
              <w:rPr>
                <w:rFonts w:ascii="Arial" w:hAnsi="Arial" w:cs="Arial"/>
                <w:b/>
                <w:sz w:val="20"/>
                <w:szCs w:val="20"/>
              </w:rPr>
            </w:pPr>
          </w:p>
        </w:tc>
      </w:tr>
      <w:tr w:rsidR="00D911D7" w14:paraId="60D44202" w14:textId="77777777" w:rsidTr="00171762">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200" w14:textId="77777777" w:rsidR="00D911D7" w:rsidRDefault="00D911D7" w:rsidP="00171762">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201" w14:textId="77777777" w:rsidR="00D911D7" w:rsidRDefault="00D911D7" w:rsidP="00171762">
            <w:pPr>
              <w:jc w:val="center"/>
              <w:rPr>
                <w:rFonts w:ascii="Arial" w:hAnsi="Arial" w:cs="Arial"/>
                <w:b/>
                <w:sz w:val="20"/>
                <w:szCs w:val="20"/>
              </w:rPr>
            </w:pPr>
            <w:r>
              <w:rPr>
                <w:rFonts w:ascii="Arial" w:hAnsi="Arial" w:cs="Arial"/>
                <w:b/>
                <w:sz w:val="20"/>
                <w:szCs w:val="20"/>
              </w:rPr>
              <w:t>Anforderung/en ist/sind umgesetzt</w:t>
            </w:r>
          </w:p>
        </w:tc>
      </w:tr>
      <w:tr w:rsidR="00D911D7" w14:paraId="60D44206" w14:textId="77777777" w:rsidTr="00171762">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203" w14:textId="77777777" w:rsidR="00D911D7" w:rsidRDefault="00D911D7"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204" w14:textId="77777777" w:rsidR="00D911D7" w:rsidRDefault="00D911D7"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205" w14:textId="77777777" w:rsidR="00D911D7" w:rsidRDefault="00D911D7" w:rsidP="00171762">
            <w:pPr>
              <w:jc w:val="center"/>
              <w:rPr>
                <w:rFonts w:ascii="Arial" w:hAnsi="Arial" w:cs="Arial"/>
                <w:b/>
                <w:bCs/>
                <w:sz w:val="20"/>
                <w:szCs w:val="20"/>
              </w:rPr>
            </w:pPr>
            <w:r>
              <w:rPr>
                <w:rFonts w:ascii="Arial" w:hAnsi="Arial" w:cs="Arial"/>
                <w:b/>
                <w:bCs/>
                <w:sz w:val="20"/>
                <w:szCs w:val="20"/>
              </w:rPr>
              <w:t>nein</w:t>
            </w:r>
          </w:p>
        </w:tc>
      </w:tr>
      <w:tr w:rsidR="00D911D7" w14:paraId="60D4420B" w14:textId="77777777" w:rsidTr="00171762">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207" w14:textId="77777777" w:rsidR="00D911D7" w:rsidRDefault="00D911D7" w:rsidP="00171762">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208" w14:textId="77777777" w:rsidR="00D911D7" w:rsidRDefault="00D911D7" w:rsidP="00171762">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34241090"/>
              <w14:checkbox>
                <w14:checked w14:val="0"/>
                <w14:checkedState w14:val="2612" w14:font="MS Gothic"/>
                <w14:uncheckedState w14:val="2610" w14:font="MS Gothic"/>
              </w14:checkbox>
            </w:sdtPr>
            <w:sdtContent>
              <w:p w14:paraId="60D44209" w14:textId="77777777" w:rsidR="00D911D7" w:rsidRDefault="00D911D7" w:rsidP="00171762">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535339730"/>
              <w14:checkbox>
                <w14:checked w14:val="0"/>
                <w14:checkedState w14:val="2612" w14:font="MS Gothic"/>
                <w14:uncheckedState w14:val="2610" w14:font="MS Gothic"/>
              </w14:checkbox>
            </w:sdtPr>
            <w:sdtContent>
              <w:p w14:paraId="60D4420A" w14:textId="77777777" w:rsidR="00D911D7" w:rsidRDefault="00D911D7" w:rsidP="00171762">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11" w14:textId="77777777" w:rsidTr="00171762">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20C" w14:textId="01914873" w:rsidR="00D911D7" w:rsidRPr="00997C1A" w:rsidRDefault="00D911D7" w:rsidP="00171762">
            <w:pPr>
              <w:ind w:left="45"/>
              <w:jc w:val="both"/>
              <w:rPr>
                <w:rFonts w:ascii="Arial" w:hAnsi="Arial" w:cs="Arial"/>
                <w:sz w:val="20"/>
                <w:szCs w:val="20"/>
              </w:rPr>
            </w:pPr>
            <w:r>
              <w:rPr>
                <w:rFonts w:ascii="Arial" w:hAnsi="Arial" w:cs="Arial"/>
                <w:b/>
                <w:sz w:val="20"/>
                <w:szCs w:val="20"/>
              </w:rPr>
              <w:t>Die schulindividuelle Anforderung</w:t>
            </w:r>
            <w:r w:rsidR="009E21B6">
              <w:rPr>
                <w:rFonts w:ascii="Arial" w:hAnsi="Arial" w:cs="Arial"/>
                <w:b/>
                <w:sz w:val="20"/>
                <w:szCs w:val="20"/>
              </w:rPr>
              <w:t>:</w:t>
            </w:r>
          </w:p>
          <w:sdt>
            <w:sdtPr>
              <w:rPr>
                <w:rFonts w:ascii="Arial" w:hAnsi="Arial" w:cs="Arial"/>
                <w:b/>
                <w:sz w:val="20"/>
                <w:szCs w:val="20"/>
              </w:rPr>
              <w:id w:val="-1713728966"/>
              <w:placeholder>
                <w:docPart w:val="DefaultPlaceholder_-1854013440"/>
              </w:placeholder>
              <w:showingPlcHdr/>
              <w:text/>
            </w:sdtPr>
            <w:sdtContent>
              <w:p w14:paraId="60D4420D" w14:textId="041F4920" w:rsidR="00D911D7" w:rsidRDefault="009E21B6" w:rsidP="00171762">
                <w:pPr>
                  <w:ind w:left="45"/>
                  <w:jc w:val="both"/>
                  <w:rPr>
                    <w:rFonts w:ascii="Arial" w:hAnsi="Arial" w:cs="Arial"/>
                    <w:b/>
                    <w:sz w:val="20"/>
                    <w:szCs w:val="20"/>
                  </w:rPr>
                </w:pPr>
                <w:r w:rsidRPr="009727C7">
                  <w:rPr>
                    <w:rStyle w:val="Platzhaltertext"/>
                  </w:rPr>
                  <w:t>Klicken oder tippen Sie hier, um Text einzugeben.</w:t>
                </w:r>
              </w:p>
            </w:sdtContent>
          </w:sdt>
          <w:p w14:paraId="60D4420E" w14:textId="77777777" w:rsidR="00D911D7" w:rsidRDefault="00D911D7" w:rsidP="00171762">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247032231"/>
              <w14:checkbox>
                <w14:checked w14:val="0"/>
                <w14:checkedState w14:val="2612" w14:font="MS Gothic"/>
                <w14:uncheckedState w14:val="2610" w14:font="MS Gothic"/>
              </w14:checkbox>
            </w:sdtPr>
            <w:sdtContent>
              <w:p w14:paraId="60D4420F"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666236543"/>
              <w14:checkbox>
                <w14:checked w14:val="0"/>
                <w14:checkedState w14:val="2612" w14:font="MS Gothic"/>
                <w14:uncheckedState w14:val="2610" w14:font="MS Gothic"/>
              </w14:checkbox>
            </w:sdtPr>
            <w:sdtContent>
              <w:p w14:paraId="60D4421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14" w14:textId="77777777" w:rsidTr="00171762">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212" w14:textId="77777777" w:rsidR="00D911D7" w:rsidRDefault="00D911D7" w:rsidP="00171762">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213" w14:textId="77777777" w:rsidR="00D911D7" w:rsidRDefault="00D911D7" w:rsidP="00171762">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D911D7" w14:paraId="60D44218" w14:textId="77777777" w:rsidTr="00171762">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215" w14:textId="77777777" w:rsidR="00D911D7" w:rsidRDefault="00D911D7"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216" w14:textId="77777777" w:rsidR="00D911D7" w:rsidRDefault="00D911D7"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217" w14:textId="77777777" w:rsidR="00D911D7" w:rsidRDefault="00D911D7" w:rsidP="00171762">
            <w:pPr>
              <w:jc w:val="center"/>
              <w:rPr>
                <w:rFonts w:ascii="Arial" w:hAnsi="Arial" w:cs="Arial"/>
                <w:b/>
                <w:bCs/>
                <w:sz w:val="20"/>
                <w:szCs w:val="20"/>
              </w:rPr>
            </w:pPr>
            <w:r>
              <w:rPr>
                <w:rFonts w:ascii="Arial" w:hAnsi="Arial" w:cs="Arial"/>
                <w:b/>
                <w:bCs/>
                <w:sz w:val="20"/>
                <w:szCs w:val="20"/>
              </w:rPr>
              <w:t>nein</w:t>
            </w:r>
          </w:p>
        </w:tc>
      </w:tr>
      <w:tr w:rsidR="00D911D7" w14:paraId="60D4421C"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219"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500660442"/>
              <w14:checkbox>
                <w14:checked w14:val="0"/>
                <w14:checkedState w14:val="2612" w14:font="MS Gothic"/>
                <w14:uncheckedState w14:val="2610" w14:font="MS Gothic"/>
              </w14:checkbox>
            </w:sdtPr>
            <w:sdtContent>
              <w:p w14:paraId="60D4421A" w14:textId="77777777" w:rsidR="00D911D7" w:rsidRDefault="00D911D7"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45540672"/>
              <w14:checkbox>
                <w14:checked w14:val="0"/>
                <w14:checkedState w14:val="2612" w14:font="MS Gothic"/>
                <w14:uncheckedState w14:val="2610" w14:font="MS Gothic"/>
              </w14:checkbox>
            </w:sdtPr>
            <w:sdtContent>
              <w:p w14:paraId="60D4421B"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20"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21D"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504973578"/>
              <w14:checkbox>
                <w14:checked w14:val="0"/>
                <w14:checkedState w14:val="2612" w14:font="MS Gothic"/>
                <w14:uncheckedState w14:val="2610" w14:font="MS Gothic"/>
              </w14:checkbox>
            </w:sdtPr>
            <w:sdtContent>
              <w:p w14:paraId="60D4421E"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3345977"/>
              <w14:checkbox>
                <w14:checked w14:val="0"/>
                <w14:checkedState w14:val="2612" w14:font="MS Gothic"/>
                <w14:uncheckedState w14:val="2610" w14:font="MS Gothic"/>
              </w14:checkbox>
            </w:sdtPr>
            <w:sdtContent>
              <w:p w14:paraId="60D4421F"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24"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221"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83017624"/>
              <w14:checkbox>
                <w14:checked w14:val="0"/>
                <w14:checkedState w14:val="2612" w14:font="MS Gothic"/>
                <w14:uncheckedState w14:val="2610" w14:font="MS Gothic"/>
              </w14:checkbox>
            </w:sdtPr>
            <w:sdtContent>
              <w:p w14:paraId="60D44222"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91720502"/>
              <w14:checkbox>
                <w14:checked w14:val="0"/>
                <w14:checkedState w14:val="2612" w14:font="MS Gothic"/>
                <w14:uncheckedState w14:val="2610" w14:font="MS Gothic"/>
              </w14:checkbox>
            </w:sdtPr>
            <w:sdtContent>
              <w:p w14:paraId="60D44223"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28"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225"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95123883"/>
              <w14:checkbox>
                <w14:checked w14:val="0"/>
                <w14:checkedState w14:val="2612" w14:font="MS Gothic"/>
                <w14:uncheckedState w14:val="2610" w14:font="MS Gothic"/>
              </w14:checkbox>
            </w:sdtPr>
            <w:sdtContent>
              <w:p w14:paraId="60D44226"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35847233"/>
              <w14:checkbox>
                <w14:checked w14:val="0"/>
                <w14:checkedState w14:val="2612" w14:font="MS Gothic"/>
                <w14:uncheckedState w14:val="2610" w14:font="MS Gothic"/>
              </w14:checkbox>
            </w:sdtPr>
            <w:sdtContent>
              <w:p w14:paraId="60D44227"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2C" w14:textId="77777777" w:rsidTr="00171762">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229"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56026078"/>
              <w14:checkbox>
                <w14:checked w14:val="0"/>
                <w14:checkedState w14:val="2612" w14:font="MS Gothic"/>
                <w14:uncheckedState w14:val="2610" w14:font="MS Gothic"/>
              </w14:checkbox>
            </w:sdtPr>
            <w:sdtContent>
              <w:p w14:paraId="60D4422A"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06567495"/>
              <w14:checkbox>
                <w14:checked w14:val="0"/>
                <w14:checkedState w14:val="2612" w14:font="MS Gothic"/>
                <w14:uncheckedState w14:val="2610" w14:font="MS Gothic"/>
              </w14:checkbox>
            </w:sdtPr>
            <w:sdtContent>
              <w:p w14:paraId="60D4422B"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30"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22D"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97750633"/>
              <w14:checkbox>
                <w14:checked w14:val="0"/>
                <w14:checkedState w14:val="2612" w14:font="MS Gothic"/>
                <w14:uncheckedState w14:val="2610" w14:font="MS Gothic"/>
              </w14:checkbox>
            </w:sdtPr>
            <w:sdtContent>
              <w:p w14:paraId="60D4422E"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34973127"/>
              <w14:checkbox>
                <w14:checked w14:val="0"/>
                <w14:checkedState w14:val="2612" w14:font="MS Gothic"/>
                <w14:uncheckedState w14:val="2610" w14:font="MS Gothic"/>
              </w14:checkbox>
            </w:sdtPr>
            <w:sdtContent>
              <w:p w14:paraId="60D4422F"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234"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231"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11568135"/>
              <w14:checkbox>
                <w14:checked w14:val="0"/>
                <w14:checkedState w14:val="2612" w14:font="MS Gothic"/>
                <w14:uncheckedState w14:val="2610" w14:font="MS Gothic"/>
              </w14:checkbox>
            </w:sdtPr>
            <w:sdtContent>
              <w:p w14:paraId="60D44232"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2319620"/>
              <w14:checkbox>
                <w14:checked w14:val="0"/>
                <w14:checkedState w14:val="2612" w14:font="MS Gothic"/>
                <w14:uncheckedState w14:val="2610" w14:font="MS Gothic"/>
              </w14:checkbox>
            </w:sdtPr>
            <w:sdtContent>
              <w:p w14:paraId="60D44233"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38"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235"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80801701"/>
              <w14:checkbox>
                <w14:checked w14:val="0"/>
                <w14:checkedState w14:val="2612" w14:font="MS Gothic"/>
                <w14:uncheckedState w14:val="2610" w14:font="MS Gothic"/>
              </w14:checkbox>
            </w:sdtPr>
            <w:sdtContent>
              <w:p w14:paraId="60D44236"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21511448"/>
              <w14:checkbox>
                <w14:checked w14:val="0"/>
                <w14:checkedState w14:val="2612" w14:font="MS Gothic"/>
                <w14:uncheckedState w14:val="2610" w14:font="MS Gothic"/>
              </w14:checkbox>
            </w:sdtPr>
            <w:sdtContent>
              <w:p w14:paraId="60D44237"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23C"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239"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239059231"/>
              <w14:checkbox>
                <w14:checked w14:val="0"/>
                <w14:checkedState w14:val="2612" w14:font="MS Gothic"/>
                <w14:uncheckedState w14:val="2610" w14:font="MS Gothic"/>
              </w14:checkbox>
            </w:sdtPr>
            <w:sdtContent>
              <w:p w14:paraId="60D4423A"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87739490"/>
              <w14:checkbox>
                <w14:checked w14:val="0"/>
                <w14:checkedState w14:val="2612" w14:font="MS Gothic"/>
                <w14:uncheckedState w14:val="2610" w14:font="MS Gothic"/>
              </w14:checkbox>
            </w:sdtPr>
            <w:sdtContent>
              <w:p w14:paraId="60D4423B"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40"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23D"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19512146"/>
              <w14:checkbox>
                <w14:checked w14:val="0"/>
                <w14:checkedState w14:val="2612" w14:font="MS Gothic"/>
                <w14:uncheckedState w14:val="2610" w14:font="MS Gothic"/>
              </w14:checkbox>
            </w:sdtPr>
            <w:sdtContent>
              <w:p w14:paraId="60D4423E"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12190635"/>
              <w14:checkbox>
                <w14:checked w14:val="0"/>
                <w14:checkedState w14:val="2612" w14:font="MS Gothic"/>
                <w14:uncheckedState w14:val="2610" w14:font="MS Gothic"/>
              </w14:checkbox>
            </w:sdtPr>
            <w:sdtContent>
              <w:p w14:paraId="60D4423F"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44"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241"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11299896"/>
              <w14:checkbox>
                <w14:checked w14:val="0"/>
                <w14:checkedState w14:val="2612" w14:font="MS Gothic"/>
                <w14:uncheckedState w14:val="2610" w14:font="MS Gothic"/>
              </w14:checkbox>
            </w:sdtPr>
            <w:sdtContent>
              <w:p w14:paraId="60D44242"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03336764"/>
              <w14:checkbox>
                <w14:checked w14:val="0"/>
                <w14:checkedState w14:val="2612" w14:font="MS Gothic"/>
                <w14:uncheckedState w14:val="2610" w14:font="MS Gothic"/>
              </w14:checkbox>
            </w:sdtPr>
            <w:sdtContent>
              <w:p w14:paraId="60D44243"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48"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245"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99022182"/>
              <w14:checkbox>
                <w14:checked w14:val="0"/>
                <w14:checkedState w14:val="2612" w14:font="MS Gothic"/>
                <w14:uncheckedState w14:val="2610" w14:font="MS Gothic"/>
              </w14:checkbox>
            </w:sdtPr>
            <w:sdtContent>
              <w:p w14:paraId="60D44246"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47316275"/>
              <w14:checkbox>
                <w14:checked w14:val="0"/>
                <w14:checkedState w14:val="2612" w14:font="MS Gothic"/>
                <w14:uncheckedState w14:val="2610" w14:font="MS Gothic"/>
              </w14:checkbox>
            </w:sdtPr>
            <w:sdtContent>
              <w:p w14:paraId="60D44247"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4C"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249"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847790973"/>
              <w14:checkbox>
                <w14:checked w14:val="0"/>
                <w14:checkedState w14:val="2612" w14:font="MS Gothic"/>
                <w14:uncheckedState w14:val="2610" w14:font="MS Gothic"/>
              </w14:checkbox>
            </w:sdtPr>
            <w:sdtContent>
              <w:p w14:paraId="60D4424A" w14:textId="77777777" w:rsidR="00D911D7" w:rsidRDefault="00D911D7"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64438853"/>
              <w14:checkbox>
                <w14:checked w14:val="0"/>
                <w14:checkedState w14:val="2612" w14:font="MS Gothic"/>
                <w14:uncheckedState w14:val="2610" w14:font="MS Gothic"/>
              </w14:checkbox>
            </w:sdtPr>
            <w:sdtContent>
              <w:p w14:paraId="60D4424B"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250"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24D" w14:textId="77777777" w:rsidR="00D911D7" w:rsidRDefault="00D911D7" w:rsidP="00990561">
            <w:pPr>
              <w:pStyle w:val="Listenabsatz"/>
              <w:numPr>
                <w:ilvl w:val="0"/>
                <w:numId w:val="87"/>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16899017"/>
              <w14:checkbox>
                <w14:checked w14:val="0"/>
                <w14:checkedState w14:val="2612" w14:font="MS Gothic"/>
                <w14:uncheckedState w14:val="2610" w14:font="MS Gothic"/>
              </w14:checkbox>
            </w:sdtPr>
            <w:sdtContent>
              <w:p w14:paraId="60D4424E"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71679152"/>
              <w14:checkbox>
                <w14:checked w14:val="0"/>
                <w14:checkedState w14:val="2612" w14:font="MS Gothic"/>
                <w14:uncheckedState w14:val="2610" w14:font="MS Gothic"/>
              </w14:checkbox>
            </w:sdtPr>
            <w:sdtContent>
              <w:p w14:paraId="60D4424F"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52" w14:textId="77777777" w:rsidTr="00171762">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251" w14:textId="77777777" w:rsidR="00D911D7" w:rsidRDefault="00D911D7" w:rsidP="00171762">
            <w:pPr>
              <w:jc w:val="center"/>
              <w:rPr>
                <w:rFonts w:ascii="Arial" w:hAnsi="Arial" w:cs="Arial"/>
                <w:bCs/>
                <w:sz w:val="28"/>
                <w:szCs w:val="28"/>
              </w:rPr>
            </w:pPr>
            <w:r>
              <w:rPr>
                <w:rFonts w:ascii="Arial" w:hAnsi="Arial" w:cs="Arial"/>
                <w:b/>
                <w:sz w:val="28"/>
                <w:szCs w:val="28"/>
              </w:rPr>
              <w:t>Prozessqualität</w:t>
            </w:r>
          </w:p>
        </w:tc>
      </w:tr>
      <w:tr w:rsidR="00D911D7" w14:paraId="60D44254" w14:textId="77777777" w:rsidTr="00171762">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253" w14:textId="77777777" w:rsidR="00D911D7" w:rsidRDefault="00D911D7"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D911D7" w14:paraId="60D44256" w14:textId="77777777" w:rsidTr="00171762">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255" w14:textId="77777777" w:rsidR="00D911D7" w:rsidRDefault="00D911D7"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D911D7" w14:paraId="60D4425A" w14:textId="77777777" w:rsidTr="00171762">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257" w14:textId="77777777" w:rsidR="00D911D7" w:rsidRDefault="00D911D7"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258" w14:textId="77777777" w:rsidR="00D911D7" w:rsidRDefault="00D911D7" w:rsidP="00171762">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901403220"/>
              <w14:checkbox>
                <w14:checked w14:val="0"/>
                <w14:checkedState w14:val="2612" w14:font="MS Gothic"/>
                <w14:uncheckedState w14:val="2610" w14:font="MS Gothic"/>
              </w14:checkbox>
            </w:sdtPr>
            <w:sdtContent>
              <w:p w14:paraId="60D44259" w14:textId="77777777" w:rsidR="00D911D7" w:rsidRDefault="00D911D7" w:rsidP="00171762">
                <w:pPr>
                  <w:jc w:val="center"/>
                </w:pPr>
                <w:r>
                  <w:rPr>
                    <w:rFonts w:ascii="MS Gothic" w:eastAsia="MS Gothic" w:hAnsi="MS Gothic" w:cs="Arial" w:hint="eastAsia"/>
                    <w:bCs/>
                    <w:color w:val="000000" w:themeColor="text1"/>
                  </w:rPr>
                  <w:t>☐</w:t>
                </w:r>
              </w:p>
            </w:sdtContent>
          </w:sdt>
        </w:tc>
      </w:tr>
      <w:tr w:rsidR="00D911D7" w14:paraId="60D4425E" w14:textId="77777777" w:rsidTr="00171762">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25B" w14:textId="77777777" w:rsidR="00D911D7" w:rsidRDefault="00D911D7"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25C" w14:textId="77777777" w:rsidR="00D911D7" w:rsidRDefault="00D911D7" w:rsidP="00171762">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29979239"/>
              <w14:checkbox>
                <w14:checked w14:val="0"/>
                <w14:checkedState w14:val="2612" w14:font="MS Gothic"/>
                <w14:uncheckedState w14:val="2610" w14:font="MS Gothic"/>
              </w14:checkbox>
            </w:sdtPr>
            <w:sdtContent>
              <w:p w14:paraId="60D4425D" w14:textId="77777777" w:rsidR="00D911D7" w:rsidRDefault="00D911D7" w:rsidP="00171762">
                <w:pPr>
                  <w:jc w:val="center"/>
                </w:pPr>
                <w:r>
                  <w:rPr>
                    <w:rFonts w:ascii="MS Gothic" w:eastAsia="MS Gothic" w:hAnsi="MS Gothic" w:cs="Arial" w:hint="eastAsia"/>
                    <w:bCs/>
                    <w:color w:val="000000" w:themeColor="text1"/>
                  </w:rPr>
                  <w:t>☐</w:t>
                </w:r>
              </w:p>
            </w:sdtContent>
          </w:sdt>
        </w:tc>
      </w:tr>
      <w:tr w:rsidR="00D911D7" w14:paraId="60D44262" w14:textId="77777777" w:rsidTr="00171762">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25F" w14:textId="77777777" w:rsidR="00D911D7" w:rsidRDefault="00D911D7" w:rsidP="00171762">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260" w14:textId="77777777" w:rsidR="00D911D7" w:rsidRDefault="00D911D7" w:rsidP="00171762">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38239410"/>
              <w14:checkbox>
                <w14:checked w14:val="0"/>
                <w14:checkedState w14:val="2612" w14:font="MS Gothic"/>
                <w14:uncheckedState w14:val="2610" w14:font="MS Gothic"/>
              </w14:checkbox>
            </w:sdtPr>
            <w:sdtContent>
              <w:p w14:paraId="60D44261" w14:textId="77777777" w:rsidR="00D911D7" w:rsidRDefault="00D911D7" w:rsidP="00171762">
                <w:pPr>
                  <w:jc w:val="center"/>
                </w:pPr>
                <w:r>
                  <w:rPr>
                    <w:rFonts w:ascii="MS Gothic" w:eastAsia="MS Gothic" w:hAnsi="MS Gothic" w:cs="Arial" w:hint="eastAsia"/>
                    <w:bCs/>
                    <w:color w:val="000000" w:themeColor="text1"/>
                  </w:rPr>
                  <w:t>☐</w:t>
                </w:r>
              </w:p>
            </w:sdtContent>
          </w:sdt>
        </w:tc>
      </w:tr>
    </w:tbl>
    <w:p w14:paraId="60D44263" w14:textId="77777777" w:rsidR="00D911D7" w:rsidRDefault="00D911D7" w:rsidP="00D911D7">
      <w:pPr>
        <w:rPr>
          <w:rFonts w:ascii="Arial" w:hAnsi="Arial" w:cs="Arial"/>
          <w:b/>
        </w:rPr>
      </w:pPr>
    </w:p>
    <w:p w14:paraId="60D44264" w14:textId="77777777" w:rsidR="00D911D7" w:rsidRDefault="00D911D7" w:rsidP="00D911D7">
      <w:pPr>
        <w:spacing w:line="259" w:lineRule="auto"/>
        <w:rPr>
          <w:rFonts w:ascii="Arial" w:hAnsi="Arial" w:cs="Arial"/>
          <w:b/>
        </w:rPr>
      </w:pPr>
      <w:r>
        <w:rPr>
          <w:rFonts w:ascii="Arial" w:hAnsi="Arial" w:cs="Arial"/>
          <w:b/>
        </w:rPr>
        <w:br w:type="page"/>
      </w:r>
    </w:p>
    <w:p w14:paraId="60D44265" w14:textId="77777777" w:rsidR="00D911D7" w:rsidRPr="009B0D74" w:rsidRDefault="00D911D7" w:rsidP="00D911D7">
      <w:pPr>
        <w:pStyle w:val="berschriftI"/>
        <w:rPr>
          <w:b/>
          <w:szCs w:val="28"/>
        </w:rPr>
      </w:pPr>
      <w:bookmarkStart w:id="19" w:name="_Toc105763362"/>
      <w:r w:rsidRPr="009B0D74">
        <w:rPr>
          <w:b/>
          <w:szCs w:val="28"/>
        </w:rPr>
        <w:lastRenderedPageBreak/>
        <w:t xml:space="preserve">Kernaufgabe </w:t>
      </w:r>
      <w:r>
        <w:rPr>
          <w:b/>
          <w:szCs w:val="28"/>
        </w:rPr>
        <w:t>S3</w:t>
      </w:r>
      <w:r w:rsidRPr="009B0D74">
        <w:rPr>
          <w:b/>
          <w:szCs w:val="28"/>
        </w:rPr>
        <w:t xml:space="preserve"> „</w:t>
      </w:r>
      <w:r>
        <w:rPr>
          <w:b/>
          <w:szCs w:val="28"/>
        </w:rPr>
        <w:t>Schulprogramm fortschreiben</w:t>
      </w:r>
      <w:r w:rsidRPr="009B0D74">
        <w:rPr>
          <w:b/>
          <w:szCs w:val="28"/>
        </w:rPr>
        <w:t>“</w:t>
      </w:r>
      <w:bookmarkEnd w:id="19"/>
    </w:p>
    <w:tbl>
      <w:tblPr>
        <w:tblStyle w:val="Tabellenraster26"/>
        <w:tblW w:w="9776" w:type="dxa"/>
        <w:tblLook w:val="04A0" w:firstRow="1" w:lastRow="0" w:firstColumn="1" w:lastColumn="0" w:noHBand="0" w:noVBand="1"/>
      </w:tblPr>
      <w:tblGrid>
        <w:gridCol w:w="723"/>
        <w:gridCol w:w="9053"/>
      </w:tblGrid>
      <w:tr w:rsidR="00D911D7" w:rsidRPr="00D911D7" w14:paraId="60D44268" w14:textId="77777777" w:rsidTr="00D911D7">
        <w:trPr>
          <w:trHeight w:val="42"/>
        </w:trPr>
        <w:tc>
          <w:tcPr>
            <w:tcW w:w="723" w:type="dxa"/>
            <w:vMerge w:val="restart"/>
            <w:shd w:val="clear" w:color="auto" w:fill="FFFF99"/>
            <w:vAlign w:val="center"/>
          </w:tcPr>
          <w:p w14:paraId="60D44266" w14:textId="77777777" w:rsidR="00D911D7" w:rsidRPr="00D911D7" w:rsidRDefault="00D911D7" w:rsidP="00D911D7">
            <w:pPr>
              <w:spacing w:line="240" w:lineRule="auto"/>
              <w:jc w:val="center"/>
              <w:rPr>
                <w:rFonts w:ascii="Arial" w:eastAsiaTheme="minorHAnsi" w:hAnsi="Arial" w:cs="Arial"/>
                <w:lang w:eastAsia="en-US"/>
              </w:rPr>
            </w:pPr>
            <w:r w:rsidRPr="00D911D7">
              <w:rPr>
                <w:rFonts w:ascii="Arial" w:eastAsiaTheme="minorHAnsi" w:hAnsi="Arial" w:cs="Arial"/>
                <w:lang w:eastAsia="en-US"/>
              </w:rPr>
              <w:t>S3</w:t>
            </w:r>
          </w:p>
        </w:tc>
        <w:tc>
          <w:tcPr>
            <w:tcW w:w="9053" w:type="dxa"/>
            <w:shd w:val="clear" w:color="auto" w:fill="FFFF99"/>
          </w:tcPr>
          <w:p w14:paraId="60D44267" w14:textId="77777777" w:rsidR="00D911D7" w:rsidRPr="00D911D7" w:rsidRDefault="00D911D7" w:rsidP="00D911D7">
            <w:pPr>
              <w:tabs>
                <w:tab w:val="left" w:pos="1149"/>
              </w:tabs>
              <w:spacing w:line="240" w:lineRule="auto"/>
              <w:rPr>
                <w:rFonts w:ascii="Arial" w:eastAsiaTheme="minorHAnsi" w:hAnsi="Arial" w:cs="Arial"/>
                <w:lang w:eastAsia="en-US"/>
              </w:rPr>
            </w:pPr>
            <w:r w:rsidRPr="00D911D7">
              <w:rPr>
                <w:rFonts w:ascii="Arial" w:eastAsiaTheme="minorHAnsi" w:hAnsi="Arial" w:cs="Arial"/>
                <w:b/>
                <w:lang w:eastAsia="en-US"/>
              </w:rPr>
              <w:t>Schulprogramm fortschreiben</w:t>
            </w:r>
          </w:p>
        </w:tc>
      </w:tr>
      <w:tr w:rsidR="00D911D7" w:rsidRPr="00D911D7" w14:paraId="60D4426B" w14:textId="77777777" w:rsidTr="00D911D7">
        <w:trPr>
          <w:trHeight w:val="39"/>
        </w:trPr>
        <w:tc>
          <w:tcPr>
            <w:tcW w:w="723" w:type="dxa"/>
            <w:vMerge/>
            <w:shd w:val="clear" w:color="auto" w:fill="FFFF99"/>
            <w:vAlign w:val="center"/>
          </w:tcPr>
          <w:p w14:paraId="60D44269" w14:textId="77777777" w:rsidR="00D911D7" w:rsidRPr="00D911D7" w:rsidRDefault="00D911D7" w:rsidP="00D911D7">
            <w:pPr>
              <w:spacing w:line="240" w:lineRule="auto"/>
              <w:jc w:val="center"/>
              <w:rPr>
                <w:rFonts w:ascii="Arial" w:eastAsiaTheme="minorHAnsi" w:hAnsi="Arial" w:cs="Arial"/>
                <w:lang w:eastAsia="en-US"/>
              </w:rPr>
            </w:pPr>
          </w:p>
        </w:tc>
        <w:tc>
          <w:tcPr>
            <w:tcW w:w="9053" w:type="dxa"/>
            <w:vAlign w:val="center"/>
          </w:tcPr>
          <w:p w14:paraId="60D4426A" w14:textId="77777777" w:rsidR="00D911D7" w:rsidRPr="00D911D7" w:rsidRDefault="00D911D7" w:rsidP="00D911D7">
            <w:pPr>
              <w:spacing w:line="240" w:lineRule="auto"/>
              <w:rPr>
                <w:rFonts w:ascii="Arial" w:eastAsiaTheme="minorHAnsi" w:hAnsi="Arial" w:cs="Arial"/>
                <w:lang w:eastAsia="en-US"/>
              </w:rPr>
            </w:pPr>
            <w:r w:rsidRPr="00D911D7">
              <w:rPr>
                <w:rFonts w:ascii="Arial" w:eastAsiaTheme="minorHAnsi" w:hAnsi="Arial" w:cs="Arial"/>
                <w:b/>
                <w:lang w:eastAsia="en-US"/>
              </w:rPr>
              <w:t>Die Schule entwickelt ein Schulprogramm, das regelmäßig fortgeschrieben wird.</w:t>
            </w:r>
          </w:p>
        </w:tc>
      </w:tr>
      <w:tr w:rsidR="00D911D7" w:rsidRPr="00D911D7" w14:paraId="60D4426E" w14:textId="77777777" w:rsidTr="00D911D7">
        <w:trPr>
          <w:trHeight w:val="39"/>
        </w:trPr>
        <w:tc>
          <w:tcPr>
            <w:tcW w:w="723" w:type="dxa"/>
            <w:vMerge/>
            <w:shd w:val="clear" w:color="auto" w:fill="FFFF99"/>
            <w:vAlign w:val="center"/>
          </w:tcPr>
          <w:p w14:paraId="60D4426C" w14:textId="77777777" w:rsidR="00D911D7" w:rsidRPr="00D911D7" w:rsidRDefault="00D911D7" w:rsidP="00D911D7">
            <w:pPr>
              <w:spacing w:line="240" w:lineRule="auto"/>
              <w:jc w:val="center"/>
              <w:rPr>
                <w:rFonts w:ascii="Arial" w:eastAsiaTheme="minorHAnsi" w:hAnsi="Arial" w:cs="Arial"/>
                <w:lang w:eastAsia="en-US"/>
              </w:rPr>
            </w:pPr>
          </w:p>
        </w:tc>
        <w:tc>
          <w:tcPr>
            <w:tcW w:w="9053" w:type="dxa"/>
            <w:vAlign w:val="center"/>
          </w:tcPr>
          <w:p w14:paraId="60D4426D" w14:textId="77777777" w:rsidR="00D911D7" w:rsidRPr="00D911D7" w:rsidRDefault="00D911D7" w:rsidP="00D911D7">
            <w:pPr>
              <w:numPr>
                <w:ilvl w:val="0"/>
                <w:numId w:val="53"/>
              </w:numPr>
              <w:spacing w:line="240" w:lineRule="auto"/>
              <w:contextualSpacing/>
              <w:rPr>
                <w:rFonts w:ascii="Arial" w:eastAsiaTheme="minorHAnsi" w:hAnsi="Arial" w:cs="Arial"/>
                <w:lang w:eastAsia="en-US"/>
              </w:rPr>
            </w:pPr>
            <w:r w:rsidRPr="00D911D7">
              <w:rPr>
                <w:rFonts w:ascii="Arial" w:eastAsiaTheme="minorHAnsi" w:hAnsi="Arial" w:cs="Arial"/>
                <w:lang w:eastAsia="en-US"/>
              </w:rPr>
              <w:t xml:space="preserve">Leitbild, Strategie und Ziele sind in die Entwicklung des Schulprogramms eingeflossen. </w:t>
            </w:r>
          </w:p>
        </w:tc>
      </w:tr>
      <w:tr w:rsidR="00D911D7" w:rsidRPr="00D911D7" w14:paraId="60D44273" w14:textId="77777777" w:rsidTr="00D911D7">
        <w:trPr>
          <w:trHeight w:val="39"/>
        </w:trPr>
        <w:tc>
          <w:tcPr>
            <w:tcW w:w="723" w:type="dxa"/>
            <w:vMerge/>
            <w:shd w:val="clear" w:color="auto" w:fill="FFFF99"/>
            <w:vAlign w:val="center"/>
          </w:tcPr>
          <w:p w14:paraId="60D4426F" w14:textId="77777777" w:rsidR="00D911D7" w:rsidRPr="00D911D7" w:rsidRDefault="00D911D7" w:rsidP="00D911D7">
            <w:pPr>
              <w:spacing w:line="240" w:lineRule="auto"/>
              <w:jc w:val="center"/>
              <w:rPr>
                <w:rFonts w:ascii="Arial" w:eastAsiaTheme="minorHAnsi" w:hAnsi="Arial" w:cs="Arial"/>
                <w:lang w:eastAsia="en-US"/>
              </w:rPr>
            </w:pPr>
          </w:p>
        </w:tc>
        <w:tc>
          <w:tcPr>
            <w:tcW w:w="9053" w:type="dxa"/>
          </w:tcPr>
          <w:p w14:paraId="60D44270" w14:textId="77777777" w:rsidR="00D911D7" w:rsidRPr="00D911D7" w:rsidRDefault="00D911D7" w:rsidP="00D911D7">
            <w:pPr>
              <w:numPr>
                <w:ilvl w:val="0"/>
                <w:numId w:val="54"/>
              </w:numPr>
              <w:spacing w:line="240" w:lineRule="auto"/>
              <w:contextualSpacing/>
              <w:rPr>
                <w:rFonts w:ascii="Arial" w:eastAsia="Times New Roman" w:hAnsi="Arial" w:cs="Arial"/>
                <w:i/>
                <w:lang w:eastAsia="de-DE"/>
              </w:rPr>
            </w:pPr>
            <w:r w:rsidRPr="00D911D7">
              <w:rPr>
                <w:rFonts w:ascii="Arial" w:eastAsia="Times New Roman" w:hAnsi="Arial" w:cs="Arial"/>
                <w:i/>
                <w:lang w:eastAsia="de-DE"/>
              </w:rPr>
              <w:t>Ein von den zuständigen Gremien (z. B. Schulvorstand) verabschiedetes Schulprogramm liegt vor.</w:t>
            </w:r>
          </w:p>
          <w:p w14:paraId="60D44271" w14:textId="77777777" w:rsidR="00D911D7" w:rsidRPr="00D911D7" w:rsidRDefault="00D911D7" w:rsidP="00D911D7">
            <w:pPr>
              <w:numPr>
                <w:ilvl w:val="0"/>
                <w:numId w:val="54"/>
              </w:numPr>
              <w:spacing w:line="240" w:lineRule="auto"/>
              <w:contextualSpacing/>
              <w:rPr>
                <w:rFonts w:ascii="Arial" w:eastAsia="Times New Roman" w:hAnsi="Arial" w:cs="Arial"/>
                <w:i/>
                <w:lang w:eastAsia="de-DE"/>
              </w:rPr>
            </w:pPr>
            <w:r w:rsidRPr="00D911D7">
              <w:rPr>
                <w:rFonts w:ascii="Arial" w:eastAsia="Times New Roman" w:hAnsi="Arial" w:cs="Arial"/>
                <w:i/>
                <w:lang w:eastAsia="de-DE"/>
              </w:rPr>
              <w:t xml:space="preserve">Das Schulprogramm ist in geeigneter Weise veröffentlicht und kommuniziert. </w:t>
            </w:r>
          </w:p>
          <w:p w14:paraId="60D44272" w14:textId="77777777" w:rsidR="00D911D7" w:rsidRPr="00D911D7" w:rsidRDefault="00D911D7" w:rsidP="00D911D7">
            <w:pPr>
              <w:numPr>
                <w:ilvl w:val="0"/>
                <w:numId w:val="54"/>
              </w:numPr>
              <w:spacing w:line="240" w:lineRule="auto"/>
              <w:rPr>
                <w:rFonts w:ascii="Arial" w:eastAsia="Times New Roman" w:hAnsi="Arial" w:cs="Arial"/>
                <w:i/>
                <w:lang w:eastAsia="de-DE"/>
              </w:rPr>
            </w:pPr>
            <w:r w:rsidRPr="00D911D7">
              <w:rPr>
                <w:rFonts w:ascii="Arial" w:eastAsia="Times New Roman" w:hAnsi="Arial" w:cs="Arial"/>
                <w:i/>
                <w:lang w:eastAsia="de-DE"/>
              </w:rPr>
              <w:t>„Bildung für nachhaltige Entwicklung (BNE)“ ist im Schulprogramm verankert.</w:t>
            </w:r>
          </w:p>
        </w:tc>
      </w:tr>
    </w:tbl>
    <w:p w14:paraId="60D44274" w14:textId="77777777" w:rsidR="00171762" w:rsidRDefault="00171762" w:rsidP="00D911D7">
      <w:pPr>
        <w:rPr>
          <w:rFonts w:ascii="Arial" w:hAnsi="Arial" w:cs="Arial"/>
          <w:b/>
        </w:rPr>
      </w:pPr>
    </w:p>
    <w:tbl>
      <w:tblPr>
        <w:tblStyle w:val="Tabellenraster"/>
        <w:tblpPr w:leftFromText="141" w:rightFromText="141" w:vertAnchor="text" w:horzAnchor="margin" w:tblpY="5"/>
        <w:tblW w:w="97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79"/>
        <w:gridCol w:w="709"/>
        <w:gridCol w:w="709"/>
        <w:gridCol w:w="1978"/>
      </w:tblGrid>
      <w:tr w:rsidR="00171762" w14:paraId="60D44276" w14:textId="77777777" w:rsidTr="00171762">
        <w:trPr>
          <w:trHeight w:val="429"/>
        </w:trPr>
        <w:tc>
          <w:tcPr>
            <w:tcW w:w="9775" w:type="dxa"/>
            <w:gridSpan w:val="4"/>
            <w:tcBorders>
              <w:top w:val="nil"/>
              <w:left w:val="nil"/>
              <w:bottom w:val="nil"/>
              <w:right w:val="nil"/>
            </w:tcBorders>
            <w:shd w:val="clear" w:color="auto" w:fill="1F4E79"/>
            <w:vAlign w:val="center"/>
          </w:tcPr>
          <w:p w14:paraId="60D44275" w14:textId="77777777" w:rsidR="00171762" w:rsidRDefault="00171762" w:rsidP="00171762">
            <w:pPr>
              <w:jc w:val="center"/>
              <w:rPr>
                <w:rFonts w:ascii="Arial" w:hAnsi="Arial" w:cs="Arial"/>
                <w:b/>
                <w:bCs/>
                <w:sz w:val="32"/>
                <w:szCs w:val="32"/>
              </w:rPr>
            </w:pPr>
            <w:r w:rsidRPr="00E56863">
              <w:rPr>
                <w:rFonts w:ascii="Arial" w:hAnsi="Arial" w:cs="Arial"/>
                <w:b/>
                <w:bCs/>
                <w:color w:val="FFFFFF" w:themeColor="background1"/>
                <w:sz w:val="32"/>
                <w:szCs w:val="32"/>
              </w:rPr>
              <w:t xml:space="preserve">Bearbeitung der Kernaufgabe S3 - Ergebniseinschätzung </w:t>
            </w:r>
          </w:p>
        </w:tc>
      </w:tr>
      <w:tr w:rsidR="00171762" w14:paraId="60D4427B" w14:textId="77777777" w:rsidTr="00171762">
        <w:trPr>
          <w:trHeight w:val="279"/>
        </w:trPr>
        <w:tc>
          <w:tcPr>
            <w:tcW w:w="6379" w:type="dxa"/>
            <w:tcBorders>
              <w:top w:val="nil"/>
              <w:left w:val="nil"/>
              <w:bottom w:val="single" w:sz="12" w:space="0" w:color="auto"/>
              <w:right w:val="nil"/>
            </w:tcBorders>
            <w:shd w:val="clear" w:color="auto" w:fill="FFFFFF" w:themeFill="background1"/>
            <w:vAlign w:val="center"/>
          </w:tcPr>
          <w:p w14:paraId="60D44277" w14:textId="77777777" w:rsidR="00171762" w:rsidRPr="000D276C" w:rsidRDefault="00171762" w:rsidP="00171762">
            <w:pPr>
              <w:rPr>
                <w:rFonts w:ascii="Arial" w:hAnsi="Arial" w:cs="Arial"/>
                <w:b/>
                <w:sz w:val="18"/>
                <w:szCs w:val="18"/>
              </w:rPr>
            </w:pPr>
          </w:p>
        </w:tc>
        <w:tc>
          <w:tcPr>
            <w:tcW w:w="1418" w:type="dxa"/>
            <w:gridSpan w:val="2"/>
            <w:tcBorders>
              <w:top w:val="nil"/>
              <w:left w:val="nil"/>
              <w:bottom w:val="single" w:sz="12" w:space="0" w:color="auto"/>
              <w:right w:val="nil"/>
            </w:tcBorders>
            <w:shd w:val="clear" w:color="auto" w:fill="FFFFFF" w:themeFill="background1"/>
            <w:vAlign w:val="center"/>
          </w:tcPr>
          <w:p w14:paraId="60D44278" w14:textId="77777777" w:rsidR="00171762" w:rsidRDefault="00171762" w:rsidP="00171762">
            <w:pPr>
              <w:jc w:val="center"/>
              <w:rPr>
                <w:rFonts w:ascii="Arial" w:hAnsi="Arial" w:cs="Arial"/>
                <w:b/>
                <w:bCs/>
                <w:sz w:val="20"/>
                <w:szCs w:val="20"/>
              </w:rPr>
            </w:pPr>
          </w:p>
          <w:p w14:paraId="60D44279" w14:textId="77777777" w:rsidR="00171762" w:rsidRPr="00100014" w:rsidRDefault="00171762" w:rsidP="00171762">
            <w:pPr>
              <w:jc w:val="center"/>
              <w:rPr>
                <w:rFonts w:ascii="Arial" w:hAnsi="Arial" w:cs="Arial"/>
                <w:b/>
                <w:bCs/>
                <w:sz w:val="20"/>
                <w:szCs w:val="20"/>
              </w:rPr>
            </w:pPr>
          </w:p>
        </w:tc>
        <w:tc>
          <w:tcPr>
            <w:tcW w:w="1978" w:type="dxa"/>
            <w:tcBorders>
              <w:top w:val="nil"/>
              <w:left w:val="nil"/>
              <w:bottom w:val="single" w:sz="12" w:space="0" w:color="auto"/>
              <w:right w:val="nil"/>
            </w:tcBorders>
            <w:shd w:val="clear" w:color="auto" w:fill="FFFFFF" w:themeFill="background1"/>
          </w:tcPr>
          <w:p w14:paraId="60D4427A" w14:textId="77777777" w:rsidR="00171762" w:rsidRDefault="00171762" w:rsidP="00171762">
            <w:pPr>
              <w:jc w:val="center"/>
              <w:rPr>
                <w:rFonts w:ascii="Arial" w:hAnsi="Arial" w:cs="Arial"/>
                <w:b/>
                <w:bCs/>
                <w:sz w:val="20"/>
                <w:szCs w:val="20"/>
              </w:rPr>
            </w:pPr>
          </w:p>
        </w:tc>
      </w:tr>
      <w:tr w:rsidR="00171762" w:rsidRPr="001E41A4" w14:paraId="60D4427D" w14:textId="77777777" w:rsidTr="00171762">
        <w:trPr>
          <w:trHeight w:val="477"/>
        </w:trPr>
        <w:tc>
          <w:tcPr>
            <w:tcW w:w="9775"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14:paraId="60D4427C" w14:textId="77777777" w:rsidR="00171762" w:rsidRPr="001E41A4" w:rsidRDefault="00171762" w:rsidP="00171762">
            <w:pPr>
              <w:spacing w:before="60" w:after="60"/>
              <w:jc w:val="center"/>
              <w:rPr>
                <w:rFonts w:ascii="Arial" w:hAnsi="Arial" w:cs="Arial"/>
                <w:b/>
                <w:sz w:val="24"/>
                <w:szCs w:val="24"/>
              </w:rPr>
            </w:pPr>
            <w:r>
              <w:rPr>
                <w:rFonts w:ascii="Arial" w:hAnsi="Arial" w:cs="Arial"/>
                <w:b/>
                <w:sz w:val="24"/>
                <w:szCs w:val="24"/>
              </w:rPr>
              <w:t xml:space="preserve">S3 Schulprogramm fortschreiben </w:t>
            </w:r>
          </w:p>
        </w:tc>
      </w:tr>
      <w:tr w:rsidR="00171762" w:rsidRPr="00100014" w14:paraId="60D44281" w14:textId="77777777" w:rsidTr="00171762">
        <w:trPr>
          <w:trHeight w:val="164"/>
        </w:trPr>
        <w:tc>
          <w:tcPr>
            <w:tcW w:w="6379" w:type="dxa"/>
            <w:tcBorders>
              <w:top w:val="single" w:sz="12" w:space="0" w:color="auto"/>
              <w:left w:val="nil"/>
              <w:bottom w:val="single" w:sz="12" w:space="0" w:color="auto"/>
              <w:right w:val="nil"/>
            </w:tcBorders>
            <w:shd w:val="clear" w:color="auto" w:fill="FFFFFF" w:themeFill="background1"/>
            <w:vAlign w:val="center"/>
          </w:tcPr>
          <w:p w14:paraId="60D4427E" w14:textId="77777777" w:rsidR="00171762" w:rsidRPr="00FB6ED5" w:rsidRDefault="00171762" w:rsidP="00171762">
            <w:pPr>
              <w:spacing w:before="60" w:after="60"/>
              <w:jc w:val="center"/>
              <w:rPr>
                <w:rFonts w:ascii="Arial" w:hAnsi="Arial" w:cs="Arial"/>
                <w:sz w:val="20"/>
                <w:szCs w:val="20"/>
              </w:rPr>
            </w:pPr>
          </w:p>
        </w:tc>
        <w:tc>
          <w:tcPr>
            <w:tcW w:w="1418" w:type="dxa"/>
            <w:gridSpan w:val="2"/>
            <w:tcBorders>
              <w:top w:val="single" w:sz="12" w:space="0" w:color="auto"/>
              <w:left w:val="nil"/>
              <w:bottom w:val="single" w:sz="12" w:space="0" w:color="auto"/>
              <w:right w:val="nil"/>
            </w:tcBorders>
            <w:shd w:val="clear" w:color="auto" w:fill="FFFFFF" w:themeFill="background1"/>
            <w:vAlign w:val="center"/>
          </w:tcPr>
          <w:p w14:paraId="60D4427F" w14:textId="77777777" w:rsidR="00171762" w:rsidRPr="00FB6ED5" w:rsidRDefault="00171762" w:rsidP="00171762">
            <w:pPr>
              <w:jc w:val="center"/>
              <w:rPr>
                <w:rFonts w:ascii="Arial" w:hAnsi="Arial" w:cs="Arial"/>
                <w:bCs/>
                <w:sz w:val="20"/>
                <w:szCs w:val="20"/>
              </w:rPr>
            </w:pPr>
          </w:p>
        </w:tc>
        <w:tc>
          <w:tcPr>
            <w:tcW w:w="1978" w:type="dxa"/>
            <w:tcBorders>
              <w:top w:val="single" w:sz="12" w:space="0" w:color="auto"/>
              <w:left w:val="nil"/>
              <w:bottom w:val="single" w:sz="12" w:space="0" w:color="auto"/>
              <w:right w:val="nil"/>
            </w:tcBorders>
            <w:shd w:val="clear" w:color="auto" w:fill="FFFFFF" w:themeFill="background1"/>
          </w:tcPr>
          <w:p w14:paraId="60D44280" w14:textId="77777777" w:rsidR="00171762" w:rsidRPr="00100014" w:rsidRDefault="00171762" w:rsidP="00171762">
            <w:pPr>
              <w:jc w:val="center"/>
              <w:rPr>
                <w:rFonts w:ascii="Arial" w:hAnsi="Arial" w:cs="Arial"/>
                <w:b/>
                <w:bCs/>
                <w:sz w:val="20"/>
                <w:szCs w:val="20"/>
              </w:rPr>
            </w:pPr>
          </w:p>
        </w:tc>
      </w:tr>
      <w:tr w:rsidR="00171762" w:rsidRPr="00120C2A" w14:paraId="60D44286" w14:textId="77777777" w:rsidTr="00171762">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FFFF99"/>
            <w:vAlign w:val="center"/>
          </w:tcPr>
          <w:p w14:paraId="60D44282" w14:textId="77777777" w:rsidR="00171762" w:rsidRDefault="00171762" w:rsidP="00171762">
            <w:pPr>
              <w:pStyle w:val="Listenabsatz"/>
              <w:ind w:left="360"/>
              <w:jc w:val="center"/>
              <w:rPr>
                <w:rFonts w:ascii="Arial" w:hAnsi="Arial" w:cs="Arial"/>
                <w:sz w:val="20"/>
                <w:szCs w:val="20"/>
              </w:rPr>
            </w:pPr>
            <w:r w:rsidRPr="002B585A">
              <w:rPr>
                <w:rFonts w:ascii="Arial" w:hAnsi="Arial" w:cs="Arial"/>
                <w:b/>
              </w:rPr>
              <w:t>Ergebniseinschätzung</w:t>
            </w:r>
          </w:p>
        </w:tc>
        <w:tc>
          <w:tcPr>
            <w:tcW w:w="709" w:type="dxa"/>
            <w:tcBorders>
              <w:top w:val="single" w:sz="12" w:space="0" w:color="auto"/>
              <w:left w:val="single" w:sz="12" w:space="0" w:color="auto"/>
              <w:bottom w:val="single" w:sz="12" w:space="0" w:color="auto"/>
              <w:right w:val="single" w:sz="12" w:space="0" w:color="auto"/>
            </w:tcBorders>
            <w:shd w:val="clear" w:color="auto" w:fill="FFFF99"/>
            <w:vAlign w:val="center"/>
          </w:tcPr>
          <w:p w14:paraId="60D44283" w14:textId="77777777" w:rsidR="00171762" w:rsidRPr="00320B39" w:rsidRDefault="00171762" w:rsidP="00171762">
            <w:pPr>
              <w:spacing w:before="60"/>
              <w:jc w:val="center"/>
              <w:rPr>
                <w:rFonts w:ascii="Arial" w:hAnsi="Arial" w:cs="Arial"/>
                <w:b/>
                <w:bCs/>
                <w:color w:val="000000" w:themeColor="text1"/>
              </w:rPr>
            </w:pPr>
            <w:r w:rsidRPr="00320B39">
              <w:rPr>
                <w:rFonts w:ascii="Arial" w:hAnsi="Arial" w:cs="Arial"/>
                <w:b/>
                <w:bCs/>
                <w:color w:val="000000" w:themeColor="text1"/>
              </w:rPr>
              <w:t>ja</w:t>
            </w:r>
          </w:p>
        </w:tc>
        <w:tc>
          <w:tcPr>
            <w:tcW w:w="709" w:type="dxa"/>
            <w:tcBorders>
              <w:top w:val="single" w:sz="12" w:space="0" w:color="auto"/>
              <w:left w:val="single" w:sz="12" w:space="0" w:color="auto"/>
              <w:bottom w:val="single" w:sz="12" w:space="0" w:color="auto"/>
              <w:right w:val="single" w:sz="18" w:space="0" w:color="auto"/>
            </w:tcBorders>
            <w:shd w:val="clear" w:color="auto" w:fill="FFFF99"/>
            <w:vAlign w:val="center"/>
          </w:tcPr>
          <w:p w14:paraId="60D44284" w14:textId="77777777" w:rsidR="00171762" w:rsidRPr="00320B39" w:rsidRDefault="00171762" w:rsidP="00171762">
            <w:pPr>
              <w:spacing w:before="60"/>
              <w:jc w:val="center"/>
              <w:rPr>
                <w:rFonts w:ascii="Arial" w:hAnsi="Arial" w:cs="Arial"/>
                <w:b/>
                <w:bCs/>
                <w:color w:val="000000" w:themeColor="text1"/>
              </w:rPr>
            </w:pPr>
            <w:r w:rsidRPr="00320B39">
              <w:rPr>
                <w:rFonts w:ascii="Arial" w:hAnsi="Arial" w:cs="Arial"/>
                <w:b/>
                <w:bCs/>
                <w:color w:val="000000" w:themeColor="text1"/>
              </w:rPr>
              <w:t>nein</w:t>
            </w:r>
          </w:p>
        </w:tc>
        <w:tc>
          <w:tcPr>
            <w:tcW w:w="1978" w:type="dxa"/>
            <w:tcBorders>
              <w:top w:val="single" w:sz="12" w:space="0" w:color="auto"/>
              <w:left w:val="single" w:sz="12" w:space="0" w:color="auto"/>
              <w:bottom w:val="single" w:sz="12" w:space="0" w:color="auto"/>
              <w:right w:val="single" w:sz="18" w:space="0" w:color="auto"/>
            </w:tcBorders>
            <w:shd w:val="clear" w:color="auto" w:fill="FFFF99"/>
          </w:tcPr>
          <w:p w14:paraId="60D44285" w14:textId="77777777" w:rsidR="00171762" w:rsidRPr="00120C2A" w:rsidRDefault="00171762" w:rsidP="00171762">
            <w:pPr>
              <w:spacing w:before="60"/>
              <w:jc w:val="center"/>
              <w:rPr>
                <w:rFonts w:ascii="Arial" w:hAnsi="Arial" w:cs="Arial"/>
                <w:b/>
                <w:bCs/>
                <w:color w:val="000000" w:themeColor="text1"/>
              </w:rPr>
            </w:pPr>
            <w:r w:rsidRPr="00120C2A">
              <w:rPr>
                <w:rFonts w:ascii="Arial" w:hAnsi="Arial" w:cs="Arial"/>
                <w:b/>
                <w:bCs/>
                <w:color w:val="000000" w:themeColor="text1"/>
              </w:rPr>
              <w:t>Meine Anmerkungen …</w:t>
            </w:r>
          </w:p>
        </w:tc>
      </w:tr>
      <w:tr w:rsidR="00171762" w:rsidRPr="00120C2A" w14:paraId="60D4428B" w14:textId="77777777" w:rsidTr="00171762">
        <w:trPr>
          <w:trHeight w:val="392"/>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287" w14:textId="77777777" w:rsidR="00171762" w:rsidRPr="00125E6B" w:rsidRDefault="00171762" w:rsidP="00990561">
            <w:pPr>
              <w:pStyle w:val="Listenabsatz"/>
              <w:numPr>
                <w:ilvl w:val="0"/>
                <w:numId w:val="88"/>
              </w:numPr>
              <w:rPr>
                <w:rFonts w:ascii="Arial" w:hAnsi="Arial" w:cs="Arial"/>
                <w:sz w:val="20"/>
                <w:szCs w:val="20"/>
              </w:rPr>
            </w:pPr>
            <w:r w:rsidRPr="00913C94">
              <w:rPr>
                <w:rFonts w:ascii="Arial" w:hAnsi="Arial" w:cs="Arial"/>
                <w:sz w:val="20"/>
                <w:szCs w:val="20"/>
              </w:rPr>
              <w:t xml:space="preserve">Ein aktuelles Schulprogramm auf Basis des Strategischen Handlungsrahmens-BBS liegt </w:t>
            </w:r>
            <w:r w:rsidRPr="00125E6B">
              <w:rPr>
                <w:rFonts w:ascii="Arial" w:hAnsi="Arial" w:cs="Arial"/>
                <w:sz w:val="20"/>
                <w:szCs w:val="20"/>
              </w:rPr>
              <w:t>vor.</w:t>
            </w:r>
          </w:p>
        </w:tc>
        <w:tc>
          <w:tcPr>
            <w:tcW w:w="709"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373737390"/>
              <w14:checkbox>
                <w14:checked w14:val="0"/>
                <w14:checkedState w14:val="2612" w14:font="MS Gothic"/>
                <w14:uncheckedState w14:val="2610" w14:font="MS Gothic"/>
              </w14:checkbox>
            </w:sdtPr>
            <w:sdtContent>
              <w:p w14:paraId="60D44288" w14:textId="77777777" w:rsidR="00171762" w:rsidRPr="00FC123E" w:rsidRDefault="00171762"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063871894"/>
              <w14:checkbox>
                <w14:checked w14:val="0"/>
                <w14:checkedState w14:val="2612" w14:font="MS Gothic"/>
                <w14:uncheckedState w14:val="2610" w14:font="MS Gothic"/>
              </w14:checkbox>
            </w:sdtPr>
            <w:sdtContent>
              <w:p w14:paraId="60D44289" w14:textId="77777777" w:rsidR="00171762" w:rsidRPr="00FC123E" w:rsidRDefault="006955AD"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375240845"/>
            <w:placeholder>
              <w:docPart w:val="DefaultPlaceholder_-1854013440"/>
            </w:placeholder>
            <w:showingPlcHdr/>
            <w:text/>
          </w:sdtPr>
          <w:sdtContent>
            <w:tc>
              <w:tcPr>
                <w:tcW w:w="1978" w:type="dxa"/>
                <w:tcBorders>
                  <w:top w:val="single" w:sz="12" w:space="0" w:color="auto"/>
                  <w:left w:val="single" w:sz="12" w:space="0" w:color="auto"/>
                  <w:bottom w:val="single" w:sz="12" w:space="0" w:color="auto"/>
                  <w:right w:val="single" w:sz="18" w:space="0" w:color="auto"/>
                </w:tcBorders>
              </w:tcPr>
              <w:p w14:paraId="60D4428A" w14:textId="2495AC16" w:rsidR="00171762" w:rsidRPr="00120C2A"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171762" w:rsidRPr="00125E6B" w14:paraId="60D44290" w14:textId="77777777" w:rsidTr="00171762">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28C" w14:textId="77777777" w:rsidR="00171762" w:rsidRPr="00125E6B" w:rsidRDefault="00171762" w:rsidP="00990561">
            <w:pPr>
              <w:pStyle w:val="Listenabsatz"/>
              <w:numPr>
                <w:ilvl w:val="0"/>
                <w:numId w:val="88"/>
              </w:numPr>
              <w:rPr>
                <w:rFonts w:ascii="Arial" w:hAnsi="Arial" w:cs="Arial"/>
                <w:sz w:val="20"/>
                <w:szCs w:val="20"/>
              </w:rPr>
            </w:pPr>
            <w:r>
              <w:rPr>
                <w:rFonts w:ascii="Arial" w:hAnsi="Arial" w:cs="Arial"/>
                <w:sz w:val="20"/>
                <w:szCs w:val="20"/>
              </w:rPr>
              <w:t xml:space="preserve">Das aktuelle </w:t>
            </w:r>
            <w:r w:rsidRPr="00125E6B">
              <w:rPr>
                <w:rFonts w:ascii="Arial" w:hAnsi="Arial" w:cs="Arial"/>
                <w:sz w:val="20"/>
                <w:szCs w:val="20"/>
              </w:rPr>
              <w:t>Leitbild</w:t>
            </w:r>
            <w:r>
              <w:rPr>
                <w:rFonts w:ascii="Arial" w:hAnsi="Arial" w:cs="Arial"/>
                <w:sz w:val="20"/>
                <w:szCs w:val="20"/>
              </w:rPr>
              <w:t xml:space="preserve"> ist in das Sch</w:t>
            </w:r>
            <w:r w:rsidRPr="00125E6B">
              <w:rPr>
                <w:rFonts w:ascii="Arial" w:hAnsi="Arial" w:cs="Arial"/>
                <w:sz w:val="20"/>
                <w:szCs w:val="20"/>
              </w:rPr>
              <w:t>ulprogramm</w:t>
            </w:r>
            <w:r>
              <w:rPr>
                <w:rFonts w:ascii="Arial" w:hAnsi="Arial" w:cs="Arial"/>
                <w:sz w:val="20"/>
                <w:szCs w:val="20"/>
              </w:rPr>
              <w:t xml:space="preserve"> integriert.</w:t>
            </w:r>
          </w:p>
        </w:tc>
        <w:tc>
          <w:tcPr>
            <w:tcW w:w="709"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031532168"/>
              <w14:checkbox>
                <w14:checked w14:val="0"/>
                <w14:checkedState w14:val="2612" w14:font="MS Gothic"/>
                <w14:uncheckedState w14:val="2610" w14:font="MS Gothic"/>
              </w14:checkbox>
            </w:sdtPr>
            <w:sdtContent>
              <w:p w14:paraId="60D4428D" w14:textId="77777777" w:rsidR="00171762" w:rsidRPr="00125E6B" w:rsidRDefault="00171762"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914355134"/>
              <w14:checkbox>
                <w14:checked w14:val="0"/>
                <w14:checkedState w14:val="2612" w14:font="MS Gothic"/>
                <w14:uncheckedState w14:val="2610" w14:font="MS Gothic"/>
              </w14:checkbox>
            </w:sdtPr>
            <w:sdtContent>
              <w:p w14:paraId="60D4428E" w14:textId="77777777" w:rsidR="00171762" w:rsidRPr="00125E6B" w:rsidRDefault="00171762"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677102658"/>
            <w:placeholder>
              <w:docPart w:val="DefaultPlaceholder_-1854013440"/>
            </w:placeholder>
            <w:showingPlcHdr/>
            <w:text/>
          </w:sdtPr>
          <w:sdtContent>
            <w:tc>
              <w:tcPr>
                <w:tcW w:w="1978" w:type="dxa"/>
                <w:tcBorders>
                  <w:top w:val="single" w:sz="12" w:space="0" w:color="auto"/>
                  <w:left w:val="single" w:sz="12" w:space="0" w:color="auto"/>
                  <w:bottom w:val="single" w:sz="12" w:space="0" w:color="auto"/>
                  <w:right w:val="single" w:sz="18" w:space="0" w:color="auto"/>
                </w:tcBorders>
              </w:tcPr>
              <w:p w14:paraId="60D4428F" w14:textId="793813A3" w:rsidR="00171762" w:rsidRPr="00125E6B"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171762" w:rsidRPr="00125E6B" w14:paraId="60D44295" w14:textId="77777777" w:rsidTr="00171762">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291" w14:textId="77777777" w:rsidR="00171762" w:rsidRPr="00125E6B" w:rsidRDefault="00171762" w:rsidP="00990561">
            <w:pPr>
              <w:pStyle w:val="Listenabsatz"/>
              <w:numPr>
                <w:ilvl w:val="0"/>
                <w:numId w:val="88"/>
              </w:numPr>
              <w:rPr>
                <w:rFonts w:ascii="Arial" w:hAnsi="Arial" w:cs="Arial"/>
                <w:sz w:val="20"/>
                <w:szCs w:val="20"/>
              </w:rPr>
            </w:pPr>
            <w:r>
              <w:rPr>
                <w:rFonts w:ascii="Arial" w:hAnsi="Arial" w:cs="Arial"/>
                <w:sz w:val="20"/>
                <w:szCs w:val="20"/>
              </w:rPr>
              <w:t>Die aktuelle Strategie ist im Schulprogramm berücksichtigt.</w:t>
            </w:r>
          </w:p>
        </w:tc>
        <w:tc>
          <w:tcPr>
            <w:tcW w:w="709"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923927260"/>
              <w14:checkbox>
                <w14:checked w14:val="0"/>
                <w14:checkedState w14:val="2612" w14:font="MS Gothic"/>
                <w14:uncheckedState w14:val="2610" w14:font="MS Gothic"/>
              </w14:checkbox>
            </w:sdtPr>
            <w:sdtContent>
              <w:p w14:paraId="60D44292" w14:textId="77777777" w:rsidR="00171762" w:rsidRDefault="00171762"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46560973"/>
              <w14:checkbox>
                <w14:checked w14:val="0"/>
                <w14:checkedState w14:val="2612" w14:font="MS Gothic"/>
                <w14:uncheckedState w14:val="2610" w14:font="MS Gothic"/>
              </w14:checkbox>
            </w:sdtPr>
            <w:sdtContent>
              <w:p w14:paraId="60D44293" w14:textId="77777777" w:rsidR="00171762" w:rsidRDefault="00171762"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8058932"/>
            <w:placeholder>
              <w:docPart w:val="DefaultPlaceholder_-1854013440"/>
            </w:placeholder>
            <w:showingPlcHdr/>
            <w:text/>
          </w:sdtPr>
          <w:sdtContent>
            <w:tc>
              <w:tcPr>
                <w:tcW w:w="1978" w:type="dxa"/>
                <w:tcBorders>
                  <w:top w:val="single" w:sz="12" w:space="0" w:color="auto"/>
                  <w:left w:val="single" w:sz="12" w:space="0" w:color="auto"/>
                  <w:bottom w:val="single" w:sz="12" w:space="0" w:color="auto"/>
                  <w:right w:val="single" w:sz="18" w:space="0" w:color="auto"/>
                </w:tcBorders>
              </w:tcPr>
              <w:p w14:paraId="60D44294" w14:textId="3D2BCB38" w:rsidR="00171762" w:rsidRPr="00125E6B"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171762" w:rsidRPr="00125E6B" w14:paraId="60D4429A" w14:textId="77777777" w:rsidTr="00171762">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296" w14:textId="77777777" w:rsidR="00171762" w:rsidRDefault="00171762" w:rsidP="00990561">
            <w:pPr>
              <w:pStyle w:val="Listenabsatz"/>
              <w:numPr>
                <w:ilvl w:val="0"/>
                <w:numId w:val="88"/>
              </w:numPr>
              <w:rPr>
                <w:rFonts w:ascii="Arial" w:hAnsi="Arial" w:cs="Arial"/>
                <w:sz w:val="20"/>
                <w:szCs w:val="20"/>
              </w:rPr>
            </w:pPr>
            <w:r>
              <w:rPr>
                <w:rFonts w:ascii="Arial" w:hAnsi="Arial" w:cs="Arial"/>
                <w:sz w:val="20"/>
                <w:szCs w:val="20"/>
              </w:rPr>
              <w:t xml:space="preserve">Die aktuellen allgemeinen operativen und schulindividuellen Ziele sind im Schulprogramm </w:t>
            </w:r>
            <w:r w:rsidRPr="00B3235E">
              <w:rPr>
                <w:rFonts w:ascii="Arial" w:hAnsi="Arial" w:cs="Arial"/>
                <w:sz w:val="20"/>
                <w:szCs w:val="20"/>
              </w:rPr>
              <w:t xml:space="preserve">verankert. </w:t>
            </w:r>
          </w:p>
        </w:tc>
        <w:tc>
          <w:tcPr>
            <w:tcW w:w="709"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37543117"/>
              <w14:checkbox>
                <w14:checked w14:val="0"/>
                <w14:checkedState w14:val="2612" w14:font="MS Gothic"/>
                <w14:uncheckedState w14:val="2610" w14:font="MS Gothic"/>
              </w14:checkbox>
            </w:sdtPr>
            <w:sdtContent>
              <w:p w14:paraId="60D44297" w14:textId="77777777" w:rsidR="00171762" w:rsidRDefault="00171762"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373758965"/>
              <w14:checkbox>
                <w14:checked w14:val="0"/>
                <w14:checkedState w14:val="2612" w14:font="MS Gothic"/>
                <w14:uncheckedState w14:val="2610" w14:font="MS Gothic"/>
              </w14:checkbox>
            </w:sdtPr>
            <w:sdtContent>
              <w:p w14:paraId="60D44298" w14:textId="77777777" w:rsidR="00171762" w:rsidRDefault="00171762"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773521428"/>
            <w:placeholder>
              <w:docPart w:val="DefaultPlaceholder_-1854013440"/>
            </w:placeholder>
            <w:showingPlcHdr/>
            <w:text/>
          </w:sdtPr>
          <w:sdtContent>
            <w:tc>
              <w:tcPr>
                <w:tcW w:w="1978" w:type="dxa"/>
                <w:tcBorders>
                  <w:top w:val="single" w:sz="12" w:space="0" w:color="auto"/>
                  <w:left w:val="single" w:sz="12" w:space="0" w:color="auto"/>
                  <w:bottom w:val="single" w:sz="12" w:space="0" w:color="auto"/>
                  <w:right w:val="single" w:sz="18" w:space="0" w:color="auto"/>
                </w:tcBorders>
              </w:tcPr>
              <w:p w14:paraId="60D44299" w14:textId="1AB79554" w:rsidR="00171762" w:rsidRPr="00125E6B"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171762" w:rsidRPr="000D276C" w14:paraId="60D4429F" w14:textId="77777777" w:rsidTr="00171762">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29B" w14:textId="77777777" w:rsidR="00171762" w:rsidRPr="00125E6B" w:rsidRDefault="00171762" w:rsidP="00990561">
            <w:pPr>
              <w:pStyle w:val="Listenabsatz"/>
              <w:numPr>
                <w:ilvl w:val="0"/>
                <w:numId w:val="88"/>
              </w:numPr>
              <w:rPr>
                <w:rFonts w:ascii="Arial" w:hAnsi="Arial" w:cs="Arial"/>
                <w:sz w:val="20"/>
                <w:szCs w:val="20"/>
              </w:rPr>
            </w:pPr>
            <w:r>
              <w:rPr>
                <w:rFonts w:ascii="Arial" w:hAnsi="Arial" w:cs="Arial"/>
                <w:sz w:val="20"/>
                <w:szCs w:val="20"/>
              </w:rPr>
              <w:t>Das aktuelle Arbeitsprogramm der Schule ist im Schulprogramm enthalten.</w:t>
            </w:r>
          </w:p>
        </w:tc>
        <w:tc>
          <w:tcPr>
            <w:tcW w:w="709"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126318156"/>
              <w14:checkbox>
                <w14:checked w14:val="0"/>
                <w14:checkedState w14:val="2612" w14:font="MS Gothic"/>
                <w14:uncheckedState w14:val="2610" w14:font="MS Gothic"/>
              </w14:checkbox>
            </w:sdtPr>
            <w:sdtContent>
              <w:p w14:paraId="60D4429C" w14:textId="77777777" w:rsidR="00171762" w:rsidRDefault="00171762"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075812102"/>
              <w14:checkbox>
                <w14:checked w14:val="0"/>
                <w14:checkedState w14:val="2612" w14:font="MS Gothic"/>
                <w14:uncheckedState w14:val="2610" w14:font="MS Gothic"/>
              </w14:checkbox>
            </w:sdtPr>
            <w:sdtContent>
              <w:p w14:paraId="60D4429D" w14:textId="77777777" w:rsidR="00171762" w:rsidRDefault="00171762"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308485080"/>
            <w:placeholder>
              <w:docPart w:val="DefaultPlaceholder_-1854013440"/>
            </w:placeholder>
            <w:showingPlcHdr/>
            <w:text/>
          </w:sdtPr>
          <w:sdtContent>
            <w:tc>
              <w:tcPr>
                <w:tcW w:w="1978" w:type="dxa"/>
                <w:tcBorders>
                  <w:top w:val="single" w:sz="12" w:space="0" w:color="auto"/>
                  <w:left w:val="single" w:sz="12" w:space="0" w:color="auto"/>
                  <w:bottom w:val="single" w:sz="12" w:space="0" w:color="auto"/>
                  <w:right w:val="single" w:sz="18" w:space="0" w:color="auto"/>
                </w:tcBorders>
              </w:tcPr>
              <w:p w14:paraId="60D4429E" w14:textId="1E70039D" w:rsidR="00171762" w:rsidRPr="000D276C"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bl>
    <w:p w14:paraId="60D442A2" w14:textId="77777777" w:rsidR="00171762" w:rsidRDefault="00171762" w:rsidP="00D911D7">
      <w:pPr>
        <w:rPr>
          <w:rFonts w:ascii="Arial" w:hAnsi="Arial" w:cs="Arial"/>
          <w:b/>
        </w:rPr>
      </w:pPr>
      <w:r>
        <w:rPr>
          <w:rFonts w:ascii="Arial" w:hAnsi="Arial" w:cs="Arial"/>
          <w:b/>
        </w:rPr>
        <w:br w:type="page"/>
      </w:r>
    </w:p>
    <w:p w14:paraId="60D442A3" w14:textId="77777777" w:rsidR="00D911D7" w:rsidRPr="003C35ED" w:rsidRDefault="00D911D7" w:rsidP="00D911D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S3</w:t>
      </w:r>
      <w:r w:rsidRPr="003C35ED">
        <w:rPr>
          <w:rFonts w:ascii="Arial" w:hAnsi="Arial" w:cs="Arial"/>
          <w:b/>
          <w:color w:val="FFFFFF" w:themeColor="background1"/>
          <w:sz w:val="32"/>
          <w:szCs w:val="32"/>
        </w:rPr>
        <w:t xml:space="preserve"> </w:t>
      </w:r>
    </w:p>
    <w:p w14:paraId="60D442A4" w14:textId="77777777" w:rsidR="00D911D7" w:rsidRDefault="00D911D7" w:rsidP="00D911D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D911D7" w14:paraId="60D442AC"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2A5" w14:textId="77777777" w:rsidR="00D911D7" w:rsidRDefault="00D911D7" w:rsidP="00171762">
            <w:pPr>
              <w:rPr>
                <w:rFonts w:ascii="Arial" w:hAnsi="Arial" w:cs="Arial"/>
                <w:b/>
                <w:bCs/>
              </w:rPr>
            </w:pPr>
            <w:r>
              <w:rPr>
                <w:rFonts w:ascii="Arial" w:hAnsi="Arial" w:cs="Arial"/>
                <w:b/>
                <w:bCs/>
              </w:rPr>
              <w:t>Stärken:</w:t>
            </w:r>
          </w:p>
          <w:p w14:paraId="60D442A6" w14:textId="77777777" w:rsidR="00D911D7" w:rsidRDefault="00D911D7" w:rsidP="00171762">
            <w:pPr>
              <w:rPr>
                <w:rFonts w:ascii="Arial" w:hAnsi="Arial" w:cs="Arial"/>
                <w:bCs/>
              </w:rPr>
            </w:pPr>
          </w:p>
          <w:sdt>
            <w:sdtPr>
              <w:rPr>
                <w:rFonts w:ascii="Arial" w:hAnsi="Arial" w:cs="Arial"/>
                <w:bCs/>
              </w:rPr>
              <w:id w:val="-2008274553"/>
              <w:placeholder>
                <w:docPart w:val="DefaultPlaceholder_-1854013440"/>
              </w:placeholder>
              <w:showingPlcHdr/>
              <w:text/>
            </w:sdtPr>
            <w:sdtContent>
              <w:p w14:paraId="60D442A7" w14:textId="35ABF9D5" w:rsidR="00D911D7" w:rsidRDefault="009E21B6" w:rsidP="00171762">
                <w:pPr>
                  <w:rPr>
                    <w:rFonts w:ascii="Arial" w:hAnsi="Arial" w:cs="Arial"/>
                    <w:bCs/>
                  </w:rPr>
                </w:pPr>
                <w:r w:rsidRPr="009727C7">
                  <w:rPr>
                    <w:rStyle w:val="Platzhaltertext"/>
                  </w:rPr>
                  <w:t>Klicken oder tippen Sie hier, um Text einzugeben.</w:t>
                </w:r>
              </w:p>
            </w:sdtContent>
          </w:sdt>
          <w:p w14:paraId="60D442A8" w14:textId="77777777" w:rsidR="00D911D7" w:rsidRDefault="00D911D7" w:rsidP="00171762">
            <w:pPr>
              <w:rPr>
                <w:rFonts w:ascii="Arial" w:hAnsi="Arial" w:cs="Arial"/>
                <w:bCs/>
              </w:rPr>
            </w:pPr>
          </w:p>
          <w:p w14:paraId="60D442AB" w14:textId="77777777" w:rsidR="00D911D7" w:rsidRPr="004357C5" w:rsidRDefault="00D911D7" w:rsidP="00171762">
            <w:pPr>
              <w:rPr>
                <w:rFonts w:ascii="Arial" w:hAnsi="Arial" w:cs="Arial"/>
                <w:bCs/>
              </w:rPr>
            </w:pPr>
          </w:p>
        </w:tc>
      </w:tr>
      <w:tr w:rsidR="00D911D7" w14:paraId="60D442AE" w14:textId="77777777" w:rsidTr="009E21B6">
        <w:tc>
          <w:tcPr>
            <w:tcW w:w="9766" w:type="dxa"/>
            <w:tcBorders>
              <w:top w:val="single" w:sz="12" w:space="0" w:color="000000"/>
              <w:left w:val="nil"/>
              <w:bottom w:val="single" w:sz="12" w:space="0" w:color="000000"/>
              <w:right w:val="nil"/>
            </w:tcBorders>
          </w:tcPr>
          <w:p w14:paraId="60D442AD" w14:textId="77777777" w:rsidR="00D911D7" w:rsidRDefault="00D911D7" w:rsidP="00171762">
            <w:pPr>
              <w:rPr>
                <w:rFonts w:ascii="Arial" w:hAnsi="Arial" w:cs="Arial"/>
                <w:bCs/>
              </w:rPr>
            </w:pPr>
          </w:p>
        </w:tc>
      </w:tr>
      <w:tr w:rsidR="00D911D7" w14:paraId="60D442B5"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2AF" w14:textId="77777777" w:rsidR="00D911D7" w:rsidRDefault="00D911D7" w:rsidP="00171762">
            <w:pPr>
              <w:rPr>
                <w:rFonts w:ascii="Arial" w:hAnsi="Arial" w:cs="Arial"/>
                <w:b/>
                <w:bCs/>
              </w:rPr>
            </w:pPr>
            <w:r>
              <w:rPr>
                <w:rFonts w:ascii="Arial" w:hAnsi="Arial" w:cs="Arial"/>
                <w:b/>
                <w:bCs/>
              </w:rPr>
              <w:t>Verbesserungspotenziale:</w:t>
            </w:r>
          </w:p>
          <w:p w14:paraId="60D442B0" w14:textId="77777777" w:rsidR="00D911D7" w:rsidRDefault="00D911D7" w:rsidP="00171762">
            <w:pPr>
              <w:rPr>
                <w:rFonts w:ascii="Arial" w:hAnsi="Arial" w:cs="Arial"/>
                <w:b/>
                <w:bCs/>
              </w:rPr>
            </w:pPr>
          </w:p>
          <w:sdt>
            <w:sdtPr>
              <w:rPr>
                <w:rFonts w:ascii="Arial" w:hAnsi="Arial" w:cs="Arial"/>
                <w:b/>
                <w:bCs/>
              </w:rPr>
              <w:id w:val="562752800"/>
              <w:placeholder>
                <w:docPart w:val="DefaultPlaceholder_-1854013440"/>
              </w:placeholder>
              <w:showingPlcHdr/>
              <w:text/>
            </w:sdtPr>
            <w:sdtContent>
              <w:p w14:paraId="60D442B1" w14:textId="25FC8A4C" w:rsidR="00D911D7" w:rsidRDefault="009E21B6" w:rsidP="00171762">
                <w:pPr>
                  <w:rPr>
                    <w:rFonts w:ascii="Arial" w:hAnsi="Arial" w:cs="Arial"/>
                    <w:b/>
                    <w:bCs/>
                  </w:rPr>
                </w:pPr>
                <w:r w:rsidRPr="009727C7">
                  <w:rPr>
                    <w:rStyle w:val="Platzhaltertext"/>
                  </w:rPr>
                  <w:t>Klicken oder tippen Sie hier, um Text einzugeben.</w:t>
                </w:r>
              </w:p>
            </w:sdtContent>
          </w:sdt>
          <w:p w14:paraId="60D442B2" w14:textId="77777777" w:rsidR="00D911D7" w:rsidRDefault="00D911D7" w:rsidP="00171762">
            <w:pPr>
              <w:rPr>
                <w:rFonts w:ascii="Arial" w:hAnsi="Arial" w:cs="Arial"/>
                <w:b/>
                <w:bCs/>
              </w:rPr>
            </w:pPr>
          </w:p>
          <w:p w14:paraId="60D442B4" w14:textId="77777777" w:rsidR="00D911D7" w:rsidRPr="004357C5" w:rsidRDefault="00D911D7" w:rsidP="00171762">
            <w:pPr>
              <w:rPr>
                <w:rFonts w:ascii="Arial" w:hAnsi="Arial" w:cs="Arial"/>
                <w:b/>
                <w:bCs/>
              </w:rPr>
            </w:pPr>
          </w:p>
        </w:tc>
      </w:tr>
      <w:tr w:rsidR="00D911D7" w14:paraId="60D442B7" w14:textId="77777777" w:rsidTr="009E21B6">
        <w:tc>
          <w:tcPr>
            <w:tcW w:w="9766" w:type="dxa"/>
            <w:tcBorders>
              <w:top w:val="single" w:sz="12" w:space="0" w:color="000000"/>
              <w:left w:val="nil"/>
              <w:bottom w:val="single" w:sz="12" w:space="0" w:color="000000"/>
              <w:right w:val="nil"/>
            </w:tcBorders>
          </w:tcPr>
          <w:p w14:paraId="60D442B6" w14:textId="77777777" w:rsidR="00D911D7" w:rsidRDefault="00D911D7" w:rsidP="00171762">
            <w:pPr>
              <w:rPr>
                <w:rFonts w:ascii="Arial" w:hAnsi="Arial" w:cs="Arial"/>
                <w:bCs/>
              </w:rPr>
            </w:pPr>
          </w:p>
        </w:tc>
      </w:tr>
      <w:tr w:rsidR="00D911D7" w14:paraId="60D442BF"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2B8" w14:textId="77777777" w:rsidR="00D911D7" w:rsidRDefault="00D911D7" w:rsidP="00171762">
            <w:pPr>
              <w:rPr>
                <w:rFonts w:ascii="Arial" w:hAnsi="Arial" w:cs="Arial"/>
                <w:b/>
                <w:bCs/>
              </w:rPr>
            </w:pPr>
            <w:r>
              <w:rPr>
                <w:rFonts w:ascii="Arial" w:hAnsi="Arial" w:cs="Arial"/>
                <w:b/>
                <w:bCs/>
              </w:rPr>
              <w:t>Anregungen für die weitere Arbeit:</w:t>
            </w:r>
          </w:p>
          <w:p w14:paraId="60D442B9" w14:textId="77777777" w:rsidR="00D911D7" w:rsidRDefault="00D911D7" w:rsidP="00171762">
            <w:pPr>
              <w:rPr>
                <w:rFonts w:ascii="Arial" w:hAnsi="Arial" w:cs="Arial"/>
                <w:b/>
                <w:bCs/>
              </w:rPr>
            </w:pPr>
          </w:p>
          <w:sdt>
            <w:sdtPr>
              <w:rPr>
                <w:rFonts w:ascii="Arial" w:hAnsi="Arial" w:cs="Arial"/>
                <w:b/>
                <w:bCs/>
              </w:rPr>
              <w:id w:val="-185592505"/>
              <w:placeholder>
                <w:docPart w:val="DefaultPlaceholder_-1854013440"/>
              </w:placeholder>
              <w:showingPlcHdr/>
              <w:text/>
            </w:sdtPr>
            <w:sdtContent>
              <w:p w14:paraId="60D442BA" w14:textId="432FC166" w:rsidR="00D911D7" w:rsidRDefault="009E21B6" w:rsidP="00171762">
                <w:pPr>
                  <w:rPr>
                    <w:rFonts w:ascii="Arial" w:hAnsi="Arial" w:cs="Arial"/>
                    <w:b/>
                    <w:bCs/>
                  </w:rPr>
                </w:pPr>
                <w:r w:rsidRPr="009727C7">
                  <w:rPr>
                    <w:rStyle w:val="Platzhaltertext"/>
                  </w:rPr>
                  <w:t>Klicken oder tippen Sie hier, um Text einzugeben.</w:t>
                </w:r>
              </w:p>
            </w:sdtContent>
          </w:sdt>
          <w:p w14:paraId="60D442BB" w14:textId="77777777" w:rsidR="00D911D7" w:rsidRDefault="00D911D7" w:rsidP="00171762">
            <w:pPr>
              <w:rPr>
                <w:rFonts w:ascii="Arial" w:hAnsi="Arial" w:cs="Arial"/>
                <w:b/>
                <w:bCs/>
              </w:rPr>
            </w:pPr>
          </w:p>
          <w:p w14:paraId="60D442BE" w14:textId="77777777" w:rsidR="00D911D7" w:rsidRPr="004357C5" w:rsidRDefault="00D911D7" w:rsidP="00171762">
            <w:pPr>
              <w:rPr>
                <w:rFonts w:ascii="Arial" w:hAnsi="Arial" w:cs="Arial"/>
                <w:b/>
                <w:bCs/>
              </w:rPr>
            </w:pPr>
          </w:p>
        </w:tc>
      </w:tr>
      <w:tr w:rsidR="00D911D7" w14:paraId="60D442C1" w14:textId="77777777" w:rsidTr="009E21B6">
        <w:tc>
          <w:tcPr>
            <w:tcW w:w="9766" w:type="dxa"/>
            <w:tcBorders>
              <w:top w:val="single" w:sz="12" w:space="0" w:color="000000"/>
              <w:left w:val="nil"/>
              <w:bottom w:val="single" w:sz="12" w:space="0" w:color="000000"/>
              <w:right w:val="nil"/>
            </w:tcBorders>
          </w:tcPr>
          <w:p w14:paraId="60D442C0" w14:textId="77777777" w:rsidR="00D911D7" w:rsidRDefault="00D911D7" w:rsidP="00171762">
            <w:pPr>
              <w:rPr>
                <w:rFonts w:ascii="Arial" w:hAnsi="Arial" w:cs="Arial"/>
                <w:bCs/>
              </w:rPr>
            </w:pPr>
          </w:p>
        </w:tc>
      </w:tr>
      <w:tr w:rsidR="00D911D7" w14:paraId="60D442C9"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2C2" w14:textId="77777777" w:rsidR="00D911D7" w:rsidRDefault="00D911D7" w:rsidP="00171762">
            <w:pPr>
              <w:rPr>
                <w:rFonts w:ascii="Arial" w:hAnsi="Arial" w:cs="Arial"/>
                <w:b/>
              </w:rPr>
            </w:pPr>
            <w:r>
              <w:rPr>
                <w:rFonts w:ascii="Arial" w:hAnsi="Arial" w:cs="Arial"/>
                <w:b/>
              </w:rPr>
              <w:t>benötigte Ressourcen für die weitere Arbeit:</w:t>
            </w:r>
          </w:p>
          <w:p w14:paraId="60D442C3" w14:textId="77777777" w:rsidR="00D911D7" w:rsidRDefault="00D911D7" w:rsidP="00171762">
            <w:pPr>
              <w:rPr>
                <w:rFonts w:ascii="Arial" w:hAnsi="Arial" w:cs="Arial"/>
                <w:bCs/>
              </w:rPr>
            </w:pPr>
          </w:p>
          <w:sdt>
            <w:sdtPr>
              <w:rPr>
                <w:rFonts w:ascii="Arial" w:hAnsi="Arial" w:cs="Arial"/>
                <w:bCs/>
              </w:rPr>
              <w:id w:val="-890413317"/>
              <w:placeholder>
                <w:docPart w:val="DefaultPlaceholder_-1854013440"/>
              </w:placeholder>
              <w:showingPlcHdr/>
              <w:text/>
            </w:sdtPr>
            <w:sdtContent>
              <w:p w14:paraId="60D442C4" w14:textId="158EAF1C" w:rsidR="00D911D7" w:rsidRDefault="009E21B6" w:rsidP="00171762">
                <w:pPr>
                  <w:rPr>
                    <w:rFonts w:ascii="Arial" w:hAnsi="Arial" w:cs="Arial"/>
                    <w:bCs/>
                  </w:rPr>
                </w:pPr>
                <w:r w:rsidRPr="009727C7">
                  <w:rPr>
                    <w:rStyle w:val="Platzhaltertext"/>
                  </w:rPr>
                  <w:t>Klicken oder tippen Sie hier, um Text einzugeben.</w:t>
                </w:r>
              </w:p>
            </w:sdtContent>
          </w:sdt>
          <w:p w14:paraId="60D442C5" w14:textId="77777777" w:rsidR="00D911D7" w:rsidRDefault="00D911D7" w:rsidP="00171762">
            <w:pPr>
              <w:rPr>
                <w:rFonts w:ascii="Arial" w:hAnsi="Arial" w:cs="Arial"/>
                <w:bCs/>
              </w:rPr>
            </w:pPr>
          </w:p>
          <w:p w14:paraId="60D442C8" w14:textId="77777777" w:rsidR="00D911D7" w:rsidRPr="004357C5" w:rsidRDefault="00D911D7" w:rsidP="00171762">
            <w:pPr>
              <w:rPr>
                <w:rFonts w:ascii="Arial" w:hAnsi="Arial" w:cs="Arial"/>
                <w:bCs/>
              </w:rPr>
            </w:pPr>
          </w:p>
        </w:tc>
      </w:tr>
    </w:tbl>
    <w:p w14:paraId="60D442CA" w14:textId="77777777" w:rsidR="00D911D7" w:rsidRDefault="00D911D7" w:rsidP="00D911D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D911D7" w14:paraId="60D442CC" w14:textId="77777777" w:rsidTr="00171762">
        <w:trPr>
          <w:trHeight w:val="196"/>
        </w:trPr>
        <w:tc>
          <w:tcPr>
            <w:tcW w:w="9639" w:type="dxa"/>
            <w:gridSpan w:val="4"/>
            <w:tcBorders>
              <w:top w:val="nil"/>
              <w:left w:val="nil"/>
              <w:bottom w:val="nil"/>
              <w:right w:val="nil"/>
            </w:tcBorders>
            <w:shd w:val="clear" w:color="auto" w:fill="1F4E79"/>
            <w:vAlign w:val="center"/>
            <w:hideMark/>
          </w:tcPr>
          <w:p w14:paraId="60D442CB" w14:textId="77777777" w:rsidR="00D911D7" w:rsidRDefault="00D911D7" w:rsidP="00171762">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S3</w:t>
            </w:r>
            <w:r w:rsidRPr="003C35ED">
              <w:rPr>
                <w:rFonts w:ascii="Arial" w:hAnsi="Arial" w:cs="Arial"/>
                <w:b/>
                <w:color w:val="FFFFFF" w:themeColor="background1"/>
                <w:sz w:val="32"/>
                <w:szCs w:val="32"/>
              </w:rPr>
              <w:t xml:space="preserve"> - Prozesseinschätzung</w:t>
            </w:r>
          </w:p>
        </w:tc>
      </w:tr>
      <w:tr w:rsidR="00D911D7" w14:paraId="60D442CF" w14:textId="77777777" w:rsidTr="00171762">
        <w:trPr>
          <w:trHeight w:val="196"/>
        </w:trPr>
        <w:tc>
          <w:tcPr>
            <w:tcW w:w="7386" w:type="dxa"/>
            <w:tcBorders>
              <w:top w:val="nil"/>
              <w:left w:val="nil"/>
              <w:bottom w:val="single" w:sz="12" w:space="0" w:color="auto"/>
              <w:right w:val="nil"/>
            </w:tcBorders>
            <w:shd w:val="clear" w:color="auto" w:fill="FFFFFF" w:themeFill="background1"/>
            <w:vAlign w:val="center"/>
          </w:tcPr>
          <w:p w14:paraId="60D442CD" w14:textId="77777777" w:rsidR="00D911D7" w:rsidRDefault="00D911D7" w:rsidP="00171762">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2CE" w14:textId="77777777" w:rsidR="00D911D7" w:rsidRDefault="00D911D7" w:rsidP="00171762">
            <w:pPr>
              <w:jc w:val="center"/>
              <w:rPr>
                <w:rFonts w:ascii="Arial" w:hAnsi="Arial" w:cs="Arial"/>
                <w:b/>
                <w:sz w:val="20"/>
                <w:szCs w:val="20"/>
              </w:rPr>
            </w:pPr>
          </w:p>
        </w:tc>
      </w:tr>
      <w:tr w:rsidR="00D911D7" w14:paraId="60D442D2" w14:textId="77777777" w:rsidTr="00171762">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2D0" w14:textId="77777777" w:rsidR="00D911D7" w:rsidRDefault="00D911D7" w:rsidP="00171762">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2D1" w14:textId="77777777" w:rsidR="00D911D7" w:rsidRDefault="00D911D7" w:rsidP="00171762">
            <w:pPr>
              <w:jc w:val="center"/>
              <w:rPr>
                <w:rFonts w:ascii="Arial" w:hAnsi="Arial" w:cs="Arial"/>
                <w:b/>
                <w:sz w:val="20"/>
                <w:szCs w:val="20"/>
              </w:rPr>
            </w:pPr>
            <w:r>
              <w:rPr>
                <w:rFonts w:ascii="Arial" w:hAnsi="Arial" w:cs="Arial"/>
                <w:b/>
                <w:sz w:val="20"/>
                <w:szCs w:val="20"/>
              </w:rPr>
              <w:t>Anforderung/en ist/sind umgesetzt</w:t>
            </w:r>
          </w:p>
        </w:tc>
      </w:tr>
      <w:tr w:rsidR="00D911D7" w14:paraId="60D442D6" w14:textId="77777777" w:rsidTr="00171762">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2D3" w14:textId="77777777" w:rsidR="00D911D7" w:rsidRDefault="00D911D7"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2D4" w14:textId="77777777" w:rsidR="00D911D7" w:rsidRDefault="00D911D7"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2D5" w14:textId="77777777" w:rsidR="00D911D7" w:rsidRDefault="00D911D7" w:rsidP="00171762">
            <w:pPr>
              <w:jc w:val="center"/>
              <w:rPr>
                <w:rFonts w:ascii="Arial" w:hAnsi="Arial" w:cs="Arial"/>
                <w:b/>
                <w:bCs/>
                <w:sz w:val="20"/>
                <w:szCs w:val="20"/>
              </w:rPr>
            </w:pPr>
            <w:r>
              <w:rPr>
                <w:rFonts w:ascii="Arial" w:hAnsi="Arial" w:cs="Arial"/>
                <w:b/>
                <w:bCs/>
                <w:sz w:val="20"/>
                <w:szCs w:val="20"/>
              </w:rPr>
              <w:t>nein</w:t>
            </w:r>
          </w:p>
        </w:tc>
      </w:tr>
      <w:tr w:rsidR="00D911D7" w14:paraId="60D442DB" w14:textId="77777777" w:rsidTr="00171762">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2D7" w14:textId="77777777" w:rsidR="00D911D7" w:rsidRDefault="00D911D7" w:rsidP="00171762">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2D8" w14:textId="77777777" w:rsidR="00D911D7" w:rsidRDefault="00D911D7" w:rsidP="00171762">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623893360"/>
              <w14:checkbox>
                <w14:checked w14:val="0"/>
                <w14:checkedState w14:val="2612" w14:font="MS Gothic"/>
                <w14:uncheckedState w14:val="2610" w14:font="MS Gothic"/>
              </w14:checkbox>
            </w:sdtPr>
            <w:sdtContent>
              <w:p w14:paraId="60D442D9" w14:textId="77777777" w:rsidR="00D911D7" w:rsidRDefault="00D911D7" w:rsidP="00171762">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141192115"/>
              <w14:checkbox>
                <w14:checked w14:val="0"/>
                <w14:checkedState w14:val="2612" w14:font="MS Gothic"/>
                <w14:uncheckedState w14:val="2610" w14:font="MS Gothic"/>
              </w14:checkbox>
            </w:sdtPr>
            <w:sdtContent>
              <w:p w14:paraId="60D442DA" w14:textId="77777777" w:rsidR="00D911D7" w:rsidRDefault="00D911D7" w:rsidP="00171762">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E1" w14:textId="77777777" w:rsidTr="00171762">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2DC" w14:textId="49757379" w:rsidR="00D911D7" w:rsidRPr="00997C1A" w:rsidRDefault="00D911D7" w:rsidP="00171762">
            <w:pPr>
              <w:ind w:left="45"/>
              <w:jc w:val="both"/>
              <w:rPr>
                <w:rFonts w:ascii="Arial" w:hAnsi="Arial" w:cs="Arial"/>
                <w:sz w:val="20"/>
                <w:szCs w:val="20"/>
              </w:rPr>
            </w:pPr>
            <w:r>
              <w:rPr>
                <w:rFonts w:ascii="Arial" w:hAnsi="Arial" w:cs="Arial"/>
                <w:b/>
                <w:sz w:val="20"/>
                <w:szCs w:val="20"/>
              </w:rPr>
              <w:t>Die schulindividuelle Anforderung</w:t>
            </w:r>
            <w:r w:rsidR="009E21B6">
              <w:rPr>
                <w:rFonts w:ascii="Arial" w:hAnsi="Arial" w:cs="Arial"/>
                <w:b/>
                <w:sz w:val="20"/>
                <w:szCs w:val="20"/>
              </w:rPr>
              <w:t>:</w:t>
            </w:r>
          </w:p>
          <w:sdt>
            <w:sdtPr>
              <w:rPr>
                <w:rFonts w:ascii="Arial" w:hAnsi="Arial" w:cs="Arial"/>
                <w:b/>
                <w:sz w:val="20"/>
                <w:szCs w:val="20"/>
              </w:rPr>
              <w:id w:val="-1670941131"/>
              <w:placeholder>
                <w:docPart w:val="DefaultPlaceholder_-1854013440"/>
              </w:placeholder>
              <w:showingPlcHdr/>
              <w:text/>
            </w:sdtPr>
            <w:sdtContent>
              <w:p w14:paraId="60D442DD" w14:textId="171E4B56" w:rsidR="00D911D7" w:rsidRDefault="009E21B6" w:rsidP="00171762">
                <w:pPr>
                  <w:ind w:left="45"/>
                  <w:jc w:val="both"/>
                  <w:rPr>
                    <w:rFonts w:ascii="Arial" w:hAnsi="Arial" w:cs="Arial"/>
                    <w:b/>
                    <w:sz w:val="20"/>
                    <w:szCs w:val="20"/>
                  </w:rPr>
                </w:pPr>
                <w:r w:rsidRPr="009727C7">
                  <w:rPr>
                    <w:rStyle w:val="Platzhaltertext"/>
                  </w:rPr>
                  <w:t>Klicken oder tippen Sie hier, um Text einzugeben.</w:t>
                </w:r>
              </w:p>
            </w:sdtContent>
          </w:sdt>
          <w:p w14:paraId="60D442DE" w14:textId="77777777" w:rsidR="00D911D7" w:rsidRDefault="00D911D7" w:rsidP="00171762">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196583390"/>
              <w14:checkbox>
                <w14:checked w14:val="0"/>
                <w14:checkedState w14:val="2612" w14:font="MS Gothic"/>
                <w14:uncheckedState w14:val="2610" w14:font="MS Gothic"/>
              </w14:checkbox>
            </w:sdtPr>
            <w:sdtContent>
              <w:p w14:paraId="60D442DF"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153598235"/>
              <w14:checkbox>
                <w14:checked w14:val="0"/>
                <w14:checkedState w14:val="2612" w14:font="MS Gothic"/>
                <w14:uncheckedState w14:val="2610" w14:font="MS Gothic"/>
              </w14:checkbox>
            </w:sdtPr>
            <w:sdtContent>
              <w:p w14:paraId="60D442E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E4" w14:textId="77777777" w:rsidTr="00171762">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2E2" w14:textId="77777777" w:rsidR="00D911D7" w:rsidRDefault="00D911D7" w:rsidP="00171762">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2E3" w14:textId="77777777" w:rsidR="00D911D7" w:rsidRDefault="00D911D7" w:rsidP="00171762">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D911D7" w14:paraId="60D442E8" w14:textId="77777777" w:rsidTr="00171762">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2E5" w14:textId="77777777" w:rsidR="00D911D7" w:rsidRDefault="00D911D7"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2E6" w14:textId="77777777" w:rsidR="00D911D7" w:rsidRDefault="00D911D7"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2E7" w14:textId="77777777" w:rsidR="00D911D7" w:rsidRDefault="00D911D7" w:rsidP="00171762">
            <w:pPr>
              <w:jc w:val="center"/>
              <w:rPr>
                <w:rFonts w:ascii="Arial" w:hAnsi="Arial" w:cs="Arial"/>
                <w:b/>
                <w:bCs/>
                <w:sz w:val="20"/>
                <w:szCs w:val="20"/>
              </w:rPr>
            </w:pPr>
            <w:r>
              <w:rPr>
                <w:rFonts w:ascii="Arial" w:hAnsi="Arial" w:cs="Arial"/>
                <w:b/>
                <w:bCs/>
                <w:sz w:val="20"/>
                <w:szCs w:val="20"/>
              </w:rPr>
              <w:t>nein</w:t>
            </w:r>
          </w:p>
        </w:tc>
      </w:tr>
      <w:tr w:rsidR="00D911D7" w14:paraId="60D442EC"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2E9"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293747326"/>
              <w14:checkbox>
                <w14:checked w14:val="0"/>
                <w14:checkedState w14:val="2612" w14:font="MS Gothic"/>
                <w14:uncheckedState w14:val="2610" w14:font="MS Gothic"/>
              </w14:checkbox>
            </w:sdtPr>
            <w:sdtContent>
              <w:p w14:paraId="60D442EA" w14:textId="77777777" w:rsidR="00D911D7" w:rsidRDefault="00D911D7"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77316655"/>
              <w14:checkbox>
                <w14:checked w14:val="0"/>
                <w14:checkedState w14:val="2612" w14:font="MS Gothic"/>
                <w14:uncheckedState w14:val="2610" w14:font="MS Gothic"/>
              </w14:checkbox>
            </w:sdtPr>
            <w:sdtContent>
              <w:p w14:paraId="60D442EB"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F0"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2ED"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118342141"/>
              <w14:checkbox>
                <w14:checked w14:val="0"/>
                <w14:checkedState w14:val="2612" w14:font="MS Gothic"/>
                <w14:uncheckedState w14:val="2610" w14:font="MS Gothic"/>
              </w14:checkbox>
            </w:sdtPr>
            <w:sdtContent>
              <w:p w14:paraId="60D442EE"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015694128"/>
              <w14:checkbox>
                <w14:checked w14:val="0"/>
                <w14:checkedState w14:val="2612" w14:font="MS Gothic"/>
                <w14:uncheckedState w14:val="2610" w14:font="MS Gothic"/>
              </w14:checkbox>
            </w:sdtPr>
            <w:sdtContent>
              <w:p w14:paraId="60D442EF"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F4"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2F1"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85813300"/>
              <w14:checkbox>
                <w14:checked w14:val="0"/>
                <w14:checkedState w14:val="2612" w14:font="MS Gothic"/>
                <w14:uncheckedState w14:val="2610" w14:font="MS Gothic"/>
              </w14:checkbox>
            </w:sdtPr>
            <w:sdtContent>
              <w:p w14:paraId="60D442F2"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82188895"/>
              <w14:checkbox>
                <w14:checked w14:val="0"/>
                <w14:checkedState w14:val="2612" w14:font="MS Gothic"/>
                <w14:uncheckedState w14:val="2610" w14:font="MS Gothic"/>
              </w14:checkbox>
            </w:sdtPr>
            <w:sdtContent>
              <w:p w14:paraId="60D442F3"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F8"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2F5"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01023233"/>
              <w14:checkbox>
                <w14:checked w14:val="0"/>
                <w14:checkedState w14:val="2612" w14:font="MS Gothic"/>
                <w14:uncheckedState w14:val="2610" w14:font="MS Gothic"/>
              </w14:checkbox>
            </w:sdtPr>
            <w:sdtContent>
              <w:p w14:paraId="60D442F6"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93758918"/>
              <w14:checkbox>
                <w14:checked w14:val="0"/>
                <w14:checkedState w14:val="2612" w14:font="MS Gothic"/>
                <w14:uncheckedState w14:val="2610" w14:font="MS Gothic"/>
              </w14:checkbox>
            </w:sdtPr>
            <w:sdtContent>
              <w:p w14:paraId="60D442F7"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2FC" w14:textId="77777777" w:rsidTr="00171762">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2F9"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47261612"/>
              <w14:checkbox>
                <w14:checked w14:val="0"/>
                <w14:checkedState w14:val="2612" w14:font="MS Gothic"/>
                <w14:uncheckedState w14:val="2610" w14:font="MS Gothic"/>
              </w14:checkbox>
            </w:sdtPr>
            <w:sdtContent>
              <w:p w14:paraId="60D442FA"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6466714"/>
              <w14:checkbox>
                <w14:checked w14:val="0"/>
                <w14:checkedState w14:val="2612" w14:font="MS Gothic"/>
                <w14:uncheckedState w14:val="2610" w14:font="MS Gothic"/>
              </w14:checkbox>
            </w:sdtPr>
            <w:sdtContent>
              <w:p w14:paraId="60D442FB"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00"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2FD"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437527716"/>
              <w14:checkbox>
                <w14:checked w14:val="0"/>
                <w14:checkedState w14:val="2612" w14:font="MS Gothic"/>
                <w14:uncheckedState w14:val="2610" w14:font="MS Gothic"/>
              </w14:checkbox>
            </w:sdtPr>
            <w:sdtContent>
              <w:p w14:paraId="60D442FE"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89053574"/>
              <w14:checkbox>
                <w14:checked w14:val="0"/>
                <w14:checkedState w14:val="2612" w14:font="MS Gothic"/>
                <w14:uncheckedState w14:val="2610" w14:font="MS Gothic"/>
              </w14:checkbox>
            </w:sdtPr>
            <w:sdtContent>
              <w:p w14:paraId="60D442FF"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304"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301"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434939484"/>
              <w14:checkbox>
                <w14:checked w14:val="0"/>
                <w14:checkedState w14:val="2612" w14:font="MS Gothic"/>
                <w14:uncheckedState w14:val="2610" w14:font="MS Gothic"/>
              </w14:checkbox>
            </w:sdtPr>
            <w:sdtContent>
              <w:p w14:paraId="60D44302"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64237720"/>
              <w14:checkbox>
                <w14:checked w14:val="0"/>
                <w14:checkedState w14:val="2612" w14:font="MS Gothic"/>
                <w14:uncheckedState w14:val="2610" w14:font="MS Gothic"/>
              </w14:checkbox>
            </w:sdtPr>
            <w:sdtContent>
              <w:p w14:paraId="60D44303"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08"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305"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168709483"/>
              <w14:checkbox>
                <w14:checked w14:val="0"/>
                <w14:checkedState w14:val="2612" w14:font="MS Gothic"/>
                <w14:uncheckedState w14:val="2610" w14:font="MS Gothic"/>
              </w14:checkbox>
            </w:sdtPr>
            <w:sdtContent>
              <w:p w14:paraId="60D44306"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31423795"/>
              <w14:checkbox>
                <w14:checked w14:val="0"/>
                <w14:checkedState w14:val="2612" w14:font="MS Gothic"/>
                <w14:uncheckedState w14:val="2610" w14:font="MS Gothic"/>
              </w14:checkbox>
            </w:sdtPr>
            <w:sdtContent>
              <w:p w14:paraId="60D44307"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30C"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309"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2014442249"/>
              <w14:checkbox>
                <w14:checked w14:val="0"/>
                <w14:checkedState w14:val="2612" w14:font="MS Gothic"/>
                <w14:uncheckedState w14:val="2610" w14:font="MS Gothic"/>
              </w14:checkbox>
            </w:sdtPr>
            <w:sdtContent>
              <w:p w14:paraId="60D4430A"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64160411"/>
              <w14:checkbox>
                <w14:checked w14:val="0"/>
                <w14:checkedState w14:val="2612" w14:font="MS Gothic"/>
                <w14:uncheckedState w14:val="2610" w14:font="MS Gothic"/>
              </w14:checkbox>
            </w:sdtPr>
            <w:sdtContent>
              <w:p w14:paraId="60D4430B"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10"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30D"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35445033"/>
              <w14:checkbox>
                <w14:checked w14:val="0"/>
                <w14:checkedState w14:val="2612" w14:font="MS Gothic"/>
                <w14:uncheckedState w14:val="2610" w14:font="MS Gothic"/>
              </w14:checkbox>
            </w:sdtPr>
            <w:sdtContent>
              <w:p w14:paraId="60D4430E"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03590411"/>
              <w14:checkbox>
                <w14:checked w14:val="0"/>
                <w14:checkedState w14:val="2612" w14:font="MS Gothic"/>
                <w14:uncheckedState w14:val="2610" w14:font="MS Gothic"/>
              </w14:checkbox>
            </w:sdtPr>
            <w:sdtContent>
              <w:p w14:paraId="60D4430F"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14"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311"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17777934"/>
              <w14:checkbox>
                <w14:checked w14:val="0"/>
                <w14:checkedState w14:val="2612" w14:font="MS Gothic"/>
                <w14:uncheckedState w14:val="2610" w14:font="MS Gothic"/>
              </w14:checkbox>
            </w:sdtPr>
            <w:sdtContent>
              <w:p w14:paraId="60D44312"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71455491"/>
              <w14:checkbox>
                <w14:checked w14:val="0"/>
                <w14:checkedState w14:val="2612" w14:font="MS Gothic"/>
                <w14:uncheckedState w14:val="2610" w14:font="MS Gothic"/>
              </w14:checkbox>
            </w:sdtPr>
            <w:sdtContent>
              <w:p w14:paraId="60D44313"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18"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315"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32126764"/>
              <w14:checkbox>
                <w14:checked w14:val="0"/>
                <w14:checkedState w14:val="2612" w14:font="MS Gothic"/>
                <w14:uncheckedState w14:val="2610" w14:font="MS Gothic"/>
              </w14:checkbox>
            </w:sdtPr>
            <w:sdtContent>
              <w:p w14:paraId="60D44316"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58856568"/>
              <w14:checkbox>
                <w14:checked w14:val="0"/>
                <w14:checkedState w14:val="2612" w14:font="MS Gothic"/>
                <w14:uncheckedState w14:val="2610" w14:font="MS Gothic"/>
              </w14:checkbox>
            </w:sdtPr>
            <w:sdtContent>
              <w:p w14:paraId="60D44317"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1C"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319"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533179733"/>
              <w14:checkbox>
                <w14:checked w14:val="0"/>
                <w14:checkedState w14:val="2612" w14:font="MS Gothic"/>
                <w14:uncheckedState w14:val="2610" w14:font="MS Gothic"/>
              </w14:checkbox>
            </w:sdtPr>
            <w:sdtContent>
              <w:p w14:paraId="60D4431A" w14:textId="77777777" w:rsidR="00D911D7" w:rsidRDefault="00D911D7"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76108331"/>
              <w14:checkbox>
                <w14:checked w14:val="0"/>
                <w14:checkedState w14:val="2612" w14:font="MS Gothic"/>
                <w14:uncheckedState w14:val="2610" w14:font="MS Gothic"/>
              </w14:checkbox>
            </w:sdtPr>
            <w:sdtContent>
              <w:p w14:paraId="60D4431B"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320"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31D" w14:textId="77777777" w:rsidR="00D911D7" w:rsidRDefault="00D911D7" w:rsidP="00990561">
            <w:pPr>
              <w:pStyle w:val="Listenabsatz"/>
              <w:numPr>
                <w:ilvl w:val="0"/>
                <w:numId w:val="89"/>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058659791"/>
              <w14:checkbox>
                <w14:checked w14:val="0"/>
                <w14:checkedState w14:val="2612" w14:font="MS Gothic"/>
                <w14:uncheckedState w14:val="2610" w14:font="MS Gothic"/>
              </w14:checkbox>
            </w:sdtPr>
            <w:sdtContent>
              <w:p w14:paraId="60D4431E"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84061266"/>
              <w14:checkbox>
                <w14:checked w14:val="0"/>
                <w14:checkedState w14:val="2612" w14:font="MS Gothic"/>
                <w14:uncheckedState w14:val="2610" w14:font="MS Gothic"/>
              </w14:checkbox>
            </w:sdtPr>
            <w:sdtContent>
              <w:p w14:paraId="60D4431F"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22" w14:textId="77777777" w:rsidTr="00171762">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321" w14:textId="77777777" w:rsidR="00D911D7" w:rsidRDefault="00D911D7" w:rsidP="00171762">
            <w:pPr>
              <w:jc w:val="center"/>
              <w:rPr>
                <w:rFonts w:ascii="Arial" w:hAnsi="Arial" w:cs="Arial"/>
                <w:bCs/>
                <w:sz w:val="28"/>
                <w:szCs w:val="28"/>
              </w:rPr>
            </w:pPr>
            <w:r>
              <w:rPr>
                <w:rFonts w:ascii="Arial" w:hAnsi="Arial" w:cs="Arial"/>
                <w:b/>
                <w:sz w:val="28"/>
                <w:szCs w:val="28"/>
              </w:rPr>
              <w:t>Prozessqualität</w:t>
            </w:r>
          </w:p>
        </w:tc>
      </w:tr>
      <w:tr w:rsidR="00D911D7" w14:paraId="60D44324" w14:textId="77777777" w:rsidTr="00171762">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323" w14:textId="77777777" w:rsidR="00D911D7" w:rsidRDefault="00D911D7"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D911D7" w14:paraId="60D44326" w14:textId="77777777" w:rsidTr="00171762">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325" w14:textId="77777777" w:rsidR="00D911D7" w:rsidRDefault="00D911D7"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D911D7" w14:paraId="60D4432A" w14:textId="77777777" w:rsidTr="00171762">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327" w14:textId="77777777" w:rsidR="00D911D7" w:rsidRDefault="00D911D7"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328" w14:textId="77777777" w:rsidR="00D911D7" w:rsidRDefault="00D911D7" w:rsidP="00171762">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93105564"/>
              <w14:checkbox>
                <w14:checked w14:val="0"/>
                <w14:checkedState w14:val="2612" w14:font="MS Gothic"/>
                <w14:uncheckedState w14:val="2610" w14:font="MS Gothic"/>
              </w14:checkbox>
            </w:sdtPr>
            <w:sdtContent>
              <w:p w14:paraId="60D44329" w14:textId="77777777" w:rsidR="00D911D7" w:rsidRDefault="00D911D7" w:rsidP="00171762">
                <w:pPr>
                  <w:jc w:val="center"/>
                </w:pPr>
                <w:r>
                  <w:rPr>
                    <w:rFonts w:ascii="MS Gothic" w:eastAsia="MS Gothic" w:hAnsi="MS Gothic" w:cs="Arial" w:hint="eastAsia"/>
                    <w:bCs/>
                    <w:color w:val="000000" w:themeColor="text1"/>
                  </w:rPr>
                  <w:t>☐</w:t>
                </w:r>
              </w:p>
            </w:sdtContent>
          </w:sdt>
        </w:tc>
      </w:tr>
      <w:tr w:rsidR="00D911D7" w14:paraId="60D4432E" w14:textId="77777777" w:rsidTr="00171762">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32B" w14:textId="77777777" w:rsidR="00D911D7" w:rsidRDefault="00D911D7"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32C" w14:textId="77777777" w:rsidR="00D911D7" w:rsidRDefault="00D911D7" w:rsidP="00171762">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08670405"/>
              <w14:checkbox>
                <w14:checked w14:val="0"/>
                <w14:checkedState w14:val="2612" w14:font="MS Gothic"/>
                <w14:uncheckedState w14:val="2610" w14:font="MS Gothic"/>
              </w14:checkbox>
            </w:sdtPr>
            <w:sdtContent>
              <w:p w14:paraId="60D4432D" w14:textId="77777777" w:rsidR="00D911D7" w:rsidRDefault="00D911D7" w:rsidP="00171762">
                <w:pPr>
                  <w:jc w:val="center"/>
                </w:pPr>
                <w:r>
                  <w:rPr>
                    <w:rFonts w:ascii="MS Gothic" w:eastAsia="MS Gothic" w:hAnsi="MS Gothic" w:cs="Arial" w:hint="eastAsia"/>
                    <w:bCs/>
                    <w:color w:val="000000" w:themeColor="text1"/>
                  </w:rPr>
                  <w:t>☐</w:t>
                </w:r>
              </w:p>
            </w:sdtContent>
          </w:sdt>
        </w:tc>
      </w:tr>
      <w:tr w:rsidR="00D911D7" w14:paraId="60D44332" w14:textId="77777777" w:rsidTr="00171762">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32F" w14:textId="77777777" w:rsidR="00D911D7" w:rsidRDefault="00D911D7" w:rsidP="00171762">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330" w14:textId="77777777" w:rsidR="00D911D7" w:rsidRDefault="00D911D7" w:rsidP="00171762">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64605390"/>
              <w14:checkbox>
                <w14:checked w14:val="0"/>
                <w14:checkedState w14:val="2612" w14:font="MS Gothic"/>
                <w14:uncheckedState w14:val="2610" w14:font="MS Gothic"/>
              </w14:checkbox>
            </w:sdtPr>
            <w:sdtContent>
              <w:p w14:paraId="60D44331" w14:textId="77777777" w:rsidR="00D911D7" w:rsidRDefault="00D911D7" w:rsidP="00171762">
                <w:pPr>
                  <w:jc w:val="center"/>
                </w:pPr>
                <w:r>
                  <w:rPr>
                    <w:rFonts w:ascii="MS Gothic" w:eastAsia="MS Gothic" w:hAnsi="MS Gothic" w:cs="Arial" w:hint="eastAsia"/>
                    <w:bCs/>
                    <w:color w:val="000000" w:themeColor="text1"/>
                  </w:rPr>
                  <w:t>☐</w:t>
                </w:r>
              </w:p>
            </w:sdtContent>
          </w:sdt>
        </w:tc>
      </w:tr>
    </w:tbl>
    <w:p w14:paraId="60D44333" w14:textId="77777777" w:rsidR="00D911D7" w:rsidRDefault="00D911D7" w:rsidP="00D911D7">
      <w:pPr>
        <w:rPr>
          <w:rFonts w:ascii="Arial" w:hAnsi="Arial" w:cs="Arial"/>
          <w:b/>
        </w:rPr>
      </w:pPr>
    </w:p>
    <w:p w14:paraId="60D44334" w14:textId="77777777" w:rsidR="00D911D7" w:rsidRDefault="00D911D7" w:rsidP="00D911D7">
      <w:pPr>
        <w:spacing w:line="259" w:lineRule="auto"/>
        <w:rPr>
          <w:rFonts w:ascii="Arial" w:hAnsi="Arial" w:cs="Arial"/>
          <w:b/>
        </w:rPr>
      </w:pPr>
      <w:r>
        <w:rPr>
          <w:rFonts w:ascii="Arial" w:hAnsi="Arial" w:cs="Arial"/>
          <w:b/>
        </w:rPr>
        <w:br w:type="page"/>
      </w:r>
    </w:p>
    <w:p w14:paraId="60D44335" w14:textId="77777777" w:rsidR="00D911D7" w:rsidRPr="009B0D74" w:rsidRDefault="00D911D7" w:rsidP="00D911D7">
      <w:pPr>
        <w:pStyle w:val="berschriftI"/>
        <w:rPr>
          <w:b/>
          <w:szCs w:val="28"/>
        </w:rPr>
      </w:pPr>
      <w:bookmarkStart w:id="20" w:name="_Toc105763363"/>
      <w:r w:rsidRPr="009B0D74">
        <w:rPr>
          <w:b/>
          <w:szCs w:val="28"/>
        </w:rPr>
        <w:lastRenderedPageBreak/>
        <w:t xml:space="preserve">Kernaufgabe </w:t>
      </w:r>
      <w:r>
        <w:rPr>
          <w:b/>
          <w:szCs w:val="28"/>
        </w:rPr>
        <w:t>S4</w:t>
      </w:r>
      <w:r w:rsidRPr="009B0D74">
        <w:rPr>
          <w:b/>
          <w:szCs w:val="28"/>
        </w:rPr>
        <w:t xml:space="preserve"> „</w:t>
      </w:r>
      <w:r>
        <w:rPr>
          <w:b/>
          <w:szCs w:val="28"/>
        </w:rPr>
        <w:t>Zielvereinbarungen schließen</w:t>
      </w:r>
      <w:r w:rsidRPr="009B0D74">
        <w:rPr>
          <w:b/>
          <w:szCs w:val="28"/>
        </w:rPr>
        <w:t>“</w:t>
      </w:r>
      <w:bookmarkEnd w:id="20"/>
    </w:p>
    <w:tbl>
      <w:tblPr>
        <w:tblStyle w:val="Tabellenraster27"/>
        <w:tblW w:w="0" w:type="auto"/>
        <w:tblLook w:val="04A0" w:firstRow="1" w:lastRow="0" w:firstColumn="1" w:lastColumn="0" w:noHBand="0" w:noVBand="1"/>
      </w:tblPr>
      <w:tblGrid>
        <w:gridCol w:w="723"/>
        <w:gridCol w:w="8911"/>
      </w:tblGrid>
      <w:tr w:rsidR="00D911D7" w:rsidRPr="00D911D7" w14:paraId="60D44338" w14:textId="77777777" w:rsidTr="00D911D7">
        <w:trPr>
          <w:trHeight w:val="42"/>
        </w:trPr>
        <w:tc>
          <w:tcPr>
            <w:tcW w:w="723" w:type="dxa"/>
            <w:vMerge w:val="restart"/>
            <w:shd w:val="clear" w:color="auto" w:fill="FFFF99"/>
            <w:vAlign w:val="center"/>
          </w:tcPr>
          <w:p w14:paraId="60D44336" w14:textId="77777777" w:rsidR="00D911D7" w:rsidRPr="00D911D7" w:rsidRDefault="00D911D7" w:rsidP="00D911D7">
            <w:pPr>
              <w:spacing w:line="240" w:lineRule="auto"/>
              <w:jc w:val="center"/>
              <w:rPr>
                <w:rFonts w:ascii="Arial" w:eastAsiaTheme="minorHAnsi" w:hAnsi="Arial" w:cs="Arial"/>
                <w:lang w:eastAsia="en-US"/>
              </w:rPr>
            </w:pPr>
            <w:r w:rsidRPr="00D911D7">
              <w:rPr>
                <w:rFonts w:ascii="Arial" w:eastAsiaTheme="minorHAnsi" w:hAnsi="Arial" w:cs="Arial"/>
                <w:lang w:eastAsia="en-US"/>
              </w:rPr>
              <w:t>S4</w:t>
            </w:r>
          </w:p>
        </w:tc>
        <w:tc>
          <w:tcPr>
            <w:tcW w:w="8911" w:type="dxa"/>
            <w:shd w:val="clear" w:color="auto" w:fill="FFFF99"/>
          </w:tcPr>
          <w:p w14:paraId="60D44337" w14:textId="77777777" w:rsidR="00D911D7" w:rsidRPr="00D911D7" w:rsidRDefault="00D911D7" w:rsidP="00D911D7">
            <w:pPr>
              <w:spacing w:line="240" w:lineRule="auto"/>
              <w:rPr>
                <w:rFonts w:ascii="Arial" w:eastAsiaTheme="minorHAnsi" w:hAnsi="Arial" w:cs="Arial"/>
                <w:lang w:eastAsia="en-US"/>
              </w:rPr>
            </w:pPr>
            <w:r w:rsidRPr="00D911D7">
              <w:rPr>
                <w:rFonts w:ascii="Arial" w:eastAsiaTheme="minorHAnsi" w:hAnsi="Arial" w:cs="Arial"/>
                <w:b/>
                <w:lang w:eastAsia="en-US"/>
              </w:rPr>
              <w:t>Zielvereinbarungen schließen</w:t>
            </w:r>
          </w:p>
        </w:tc>
      </w:tr>
      <w:tr w:rsidR="00D911D7" w:rsidRPr="00D911D7" w14:paraId="60D4433B" w14:textId="77777777" w:rsidTr="00D911D7">
        <w:trPr>
          <w:trHeight w:val="39"/>
        </w:trPr>
        <w:tc>
          <w:tcPr>
            <w:tcW w:w="723" w:type="dxa"/>
            <w:vMerge/>
            <w:shd w:val="clear" w:color="auto" w:fill="FFFF99"/>
            <w:vAlign w:val="center"/>
          </w:tcPr>
          <w:p w14:paraId="60D44339" w14:textId="77777777" w:rsidR="00D911D7" w:rsidRPr="00D911D7" w:rsidRDefault="00D911D7" w:rsidP="00D911D7">
            <w:pPr>
              <w:spacing w:line="240" w:lineRule="auto"/>
              <w:jc w:val="center"/>
              <w:rPr>
                <w:rFonts w:ascii="Arial" w:eastAsiaTheme="minorHAnsi" w:hAnsi="Arial" w:cs="Arial"/>
                <w:lang w:eastAsia="en-US"/>
              </w:rPr>
            </w:pPr>
          </w:p>
        </w:tc>
        <w:tc>
          <w:tcPr>
            <w:tcW w:w="8911" w:type="dxa"/>
          </w:tcPr>
          <w:p w14:paraId="60D4433A" w14:textId="77777777" w:rsidR="00D911D7" w:rsidRPr="00D911D7" w:rsidRDefault="00D911D7" w:rsidP="00D911D7">
            <w:pPr>
              <w:spacing w:line="240" w:lineRule="auto"/>
              <w:rPr>
                <w:rFonts w:ascii="Arial" w:eastAsiaTheme="minorHAnsi" w:hAnsi="Arial" w:cs="Arial"/>
                <w:lang w:eastAsia="en-US"/>
              </w:rPr>
            </w:pPr>
            <w:r w:rsidRPr="00D911D7">
              <w:rPr>
                <w:rFonts w:ascii="Arial" w:eastAsiaTheme="minorHAnsi" w:hAnsi="Arial" w:cs="Arial"/>
                <w:b/>
                <w:lang w:eastAsia="en-US"/>
              </w:rPr>
              <w:t>Es werden regelmäßig und systematisch interne und externe Zielvereinbarungen geschlossen.</w:t>
            </w:r>
          </w:p>
        </w:tc>
      </w:tr>
      <w:tr w:rsidR="00D911D7" w:rsidRPr="00D911D7" w14:paraId="60D4433E" w14:textId="77777777" w:rsidTr="00D911D7">
        <w:trPr>
          <w:trHeight w:val="39"/>
        </w:trPr>
        <w:tc>
          <w:tcPr>
            <w:tcW w:w="723" w:type="dxa"/>
            <w:vMerge/>
            <w:shd w:val="clear" w:color="auto" w:fill="FFFF99"/>
            <w:vAlign w:val="center"/>
          </w:tcPr>
          <w:p w14:paraId="60D4433C" w14:textId="77777777" w:rsidR="00D911D7" w:rsidRPr="00D911D7" w:rsidRDefault="00D911D7" w:rsidP="00D911D7">
            <w:pPr>
              <w:spacing w:line="240" w:lineRule="auto"/>
              <w:jc w:val="center"/>
              <w:rPr>
                <w:rFonts w:ascii="Arial" w:eastAsiaTheme="minorHAnsi" w:hAnsi="Arial" w:cs="Arial"/>
                <w:lang w:eastAsia="en-US"/>
              </w:rPr>
            </w:pPr>
          </w:p>
        </w:tc>
        <w:tc>
          <w:tcPr>
            <w:tcW w:w="8911" w:type="dxa"/>
          </w:tcPr>
          <w:p w14:paraId="60D4433D" w14:textId="77777777" w:rsidR="00D911D7" w:rsidRPr="00D911D7" w:rsidRDefault="00D911D7" w:rsidP="00D911D7">
            <w:pPr>
              <w:numPr>
                <w:ilvl w:val="0"/>
                <w:numId w:val="55"/>
              </w:numPr>
              <w:spacing w:line="240" w:lineRule="auto"/>
              <w:rPr>
                <w:rFonts w:ascii="Arial" w:eastAsia="Times New Roman" w:hAnsi="Arial" w:cs="Arial"/>
                <w:i/>
                <w:lang w:eastAsia="de-DE"/>
              </w:rPr>
            </w:pPr>
            <w:r w:rsidRPr="00D911D7">
              <w:rPr>
                <w:rFonts w:ascii="Arial" w:eastAsia="Times New Roman" w:hAnsi="Arial" w:cs="Arial"/>
                <w:lang w:eastAsia="de-DE"/>
              </w:rPr>
              <w:t>Die internen Zielvereinbarungen berücksichtigen externe Zielvereinbarungen.</w:t>
            </w:r>
          </w:p>
        </w:tc>
      </w:tr>
      <w:tr w:rsidR="00D911D7" w:rsidRPr="00D911D7" w14:paraId="60D44344" w14:textId="77777777" w:rsidTr="00D911D7">
        <w:trPr>
          <w:trHeight w:val="1846"/>
        </w:trPr>
        <w:tc>
          <w:tcPr>
            <w:tcW w:w="723" w:type="dxa"/>
            <w:vMerge/>
            <w:shd w:val="clear" w:color="auto" w:fill="FFFF99"/>
            <w:vAlign w:val="center"/>
          </w:tcPr>
          <w:p w14:paraId="60D4433F" w14:textId="77777777" w:rsidR="00D911D7" w:rsidRPr="00D911D7" w:rsidRDefault="00D911D7" w:rsidP="00D911D7">
            <w:pPr>
              <w:spacing w:line="240" w:lineRule="auto"/>
              <w:jc w:val="center"/>
              <w:rPr>
                <w:rFonts w:ascii="Arial" w:eastAsiaTheme="minorHAnsi" w:hAnsi="Arial" w:cs="Arial"/>
                <w:lang w:eastAsia="en-US"/>
              </w:rPr>
            </w:pPr>
          </w:p>
        </w:tc>
        <w:tc>
          <w:tcPr>
            <w:tcW w:w="8911" w:type="dxa"/>
          </w:tcPr>
          <w:p w14:paraId="60D44340" w14:textId="77777777" w:rsidR="00D911D7" w:rsidRPr="00D911D7" w:rsidRDefault="00D911D7" w:rsidP="00D911D7">
            <w:pPr>
              <w:numPr>
                <w:ilvl w:val="0"/>
                <w:numId w:val="56"/>
              </w:numPr>
              <w:spacing w:line="240" w:lineRule="auto"/>
              <w:rPr>
                <w:rFonts w:ascii="Arial" w:eastAsia="Times New Roman" w:hAnsi="Arial" w:cs="Arial"/>
                <w:i/>
                <w:lang w:eastAsia="de-DE"/>
              </w:rPr>
            </w:pPr>
            <w:r w:rsidRPr="00D911D7">
              <w:rPr>
                <w:rFonts w:ascii="Arial" w:eastAsia="Times New Roman" w:hAnsi="Arial" w:cs="Arial"/>
                <w:i/>
                <w:lang w:eastAsia="de-DE"/>
              </w:rPr>
              <w:t>Ein Zielvereinbarungskonzept für die internen Zielvereinbarungen liegt vor, ist kommuniziert und wird umgesetzt.</w:t>
            </w:r>
          </w:p>
          <w:p w14:paraId="60D44341" w14:textId="77777777" w:rsidR="00D911D7" w:rsidRPr="00D911D7" w:rsidRDefault="00D911D7" w:rsidP="00D911D7">
            <w:pPr>
              <w:numPr>
                <w:ilvl w:val="0"/>
                <w:numId w:val="56"/>
              </w:numPr>
              <w:spacing w:line="240" w:lineRule="auto"/>
              <w:rPr>
                <w:rFonts w:ascii="Arial" w:hAnsi="Arial" w:cs="Arial"/>
                <w:i/>
              </w:rPr>
            </w:pPr>
            <w:r w:rsidRPr="00D911D7">
              <w:rPr>
                <w:rFonts w:ascii="Arial" w:eastAsia="Times New Roman" w:hAnsi="Arial" w:cs="Arial"/>
                <w:i/>
                <w:lang w:eastAsia="de-DE"/>
              </w:rPr>
              <w:t>Die Steuerungsvorgaben des Landes, wie z. B. der Strategische Handlungsrahmen-BBS sind berücksichtigt.</w:t>
            </w:r>
          </w:p>
          <w:p w14:paraId="60D44342" w14:textId="77777777" w:rsidR="00D911D7" w:rsidRPr="00D911D7" w:rsidRDefault="00D911D7" w:rsidP="00D911D7">
            <w:pPr>
              <w:numPr>
                <w:ilvl w:val="0"/>
                <w:numId w:val="56"/>
              </w:numPr>
              <w:spacing w:line="240" w:lineRule="auto"/>
              <w:rPr>
                <w:rFonts w:ascii="Arial" w:eastAsia="Times New Roman" w:hAnsi="Arial" w:cs="Arial"/>
                <w:lang w:eastAsia="de-DE"/>
              </w:rPr>
            </w:pPr>
            <w:r w:rsidRPr="00D911D7">
              <w:rPr>
                <w:rFonts w:ascii="Arial" w:hAnsi="Arial" w:cs="Arial"/>
                <w:i/>
              </w:rPr>
              <w:t>Die internen Zielvereinbarungen beziehen sich auf die Ziel- und Strategieplanung.</w:t>
            </w:r>
          </w:p>
          <w:p w14:paraId="60D44343" w14:textId="77777777" w:rsidR="00D911D7" w:rsidRPr="00D911D7" w:rsidRDefault="00D911D7" w:rsidP="00D911D7">
            <w:pPr>
              <w:numPr>
                <w:ilvl w:val="0"/>
                <w:numId w:val="56"/>
              </w:numPr>
              <w:spacing w:line="240" w:lineRule="auto"/>
              <w:rPr>
                <w:rFonts w:ascii="Arial" w:eastAsia="Times New Roman" w:hAnsi="Arial" w:cs="Arial"/>
                <w:i/>
                <w:lang w:eastAsia="de-DE"/>
              </w:rPr>
            </w:pPr>
            <w:r w:rsidRPr="00D911D7">
              <w:rPr>
                <w:rFonts w:ascii="Arial" w:eastAsia="Times New Roman" w:hAnsi="Arial" w:cs="Arial"/>
                <w:i/>
                <w:lang w:eastAsia="de-DE"/>
              </w:rPr>
              <w:t>Die internen und externen Zielvereinbarungen sind dokumentiert und den Verantwortlichen und Beteiligten kommuniziert.</w:t>
            </w:r>
          </w:p>
        </w:tc>
      </w:tr>
    </w:tbl>
    <w:tbl>
      <w:tblPr>
        <w:tblStyle w:val="Tabellenraster"/>
        <w:tblpPr w:leftFromText="141" w:rightFromText="141" w:vertAnchor="text" w:horzAnchor="margin" w:tblpY="453"/>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79"/>
        <w:gridCol w:w="851"/>
        <w:gridCol w:w="850"/>
        <w:gridCol w:w="1701"/>
      </w:tblGrid>
      <w:tr w:rsidR="00BC59D9" w14:paraId="60D44346" w14:textId="77777777" w:rsidTr="00BC59D9">
        <w:trPr>
          <w:trHeight w:val="429"/>
        </w:trPr>
        <w:tc>
          <w:tcPr>
            <w:tcW w:w="9781" w:type="dxa"/>
            <w:gridSpan w:val="4"/>
            <w:tcBorders>
              <w:top w:val="nil"/>
              <w:left w:val="nil"/>
              <w:bottom w:val="nil"/>
              <w:right w:val="nil"/>
            </w:tcBorders>
            <w:shd w:val="clear" w:color="auto" w:fill="1F4E79"/>
            <w:vAlign w:val="center"/>
          </w:tcPr>
          <w:p w14:paraId="60D44345" w14:textId="77777777" w:rsidR="00BC59D9" w:rsidRDefault="00BC59D9" w:rsidP="00BC59D9">
            <w:pPr>
              <w:jc w:val="center"/>
              <w:rPr>
                <w:rFonts w:ascii="Arial" w:hAnsi="Arial" w:cs="Arial"/>
                <w:b/>
                <w:bCs/>
                <w:sz w:val="32"/>
                <w:szCs w:val="32"/>
              </w:rPr>
            </w:pPr>
            <w:r w:rsidRPr="00A165C4">
              <w:rPr>
                <w:rFonts w:ascii="Arial" w:hAnsi="Arial" w:cs="Arial"/>
                <w:b/>
                <w:bCs/>
                <w:color w:val="FFFFFF" w:themeColor="background1"/>
                <w:sz w:val="32"/>
                <w:szCs w:val="32"/>
              </w:rPr>
              <w:t xml:space="preserve">Bearbeitung der Kernaufgabe S4 - Ergebniseinschätzung </w:t>
            </w:r>
          </w:p>
        </w:tc>
      </w:tr>
      <w:tr w:rsidR="00BC59D9" w14:paraId="60D4434B" w14:textId="77777777" w:rsidTr="00BC59D9">
        <w:trPr>
          <w:trHeight w:val="279"/>
        </w:trPr>
        <w:tc>
          <w:tcPr>
            <w:tcW w:w="6379" w:type="dxa"/>
            <w:tcBorders>
              <w:top w:val="nil"/>
              <w:left w:val="nil"/>
              <w:bottom w:val="single" w:sz="12" w:space="0" w:color="auto"/>
              <w:right w:val="nil"/>
            </w:tcBorders>
            <w:shd w:val="clear" w:color="auto" w:fill="FFFFFF" w:themeFill="background1"/>
            <w:vAlign w:val="center"/>
          </w:tcPr>
          <w:p w14:paraId="60D44347" w14:textId="77777777" w:rsidR="00BC59D9" w:rsidRPr="000D276C" w:rsidRDefault="00BC59D9" w:rsidP="00BC59D9">
            <w:pPr>
              <w:rPr>
                <w:rFonts w:ascii="Arial" w:hAnsi="Arial" w:cs="Arial"/>
                <w:b/>
                <w:sz w:val="18"/>
                <w:szCs w:val="18"/>
              </w:rPr>
            </w:pPr>
          </w:p>
        </w:tc>
        <w:tc>
          <w:tcPr>
            <w:tcW w:w="1701" w:type="dxa"/>
            <w:gridSpan w:val="2"/>
            <w:tcBorders>
              <w:top w:val="nil"/>
              <w:left w:val="nil"/>
              <w:bottom w:val="single" w:sz="12" w:space="0" w:color="auto"/>
              <w:right w:val="nil"/>
            </w:tcBorders>
            <w:shd w:val="clear" w:color="auto" w:fill="FFFFFF" w:themeFill="background1"/>
            <w:vAlign w:val="center"/>
          </w:tcPr>
          <w:p w14:paraId="60D44348" w14:textId="77777777" w:rsidR="00BC59D9" w:rsidRDefault="00BC59D9" w:rsidP="00BC59D9">
            <w:pPr>
              <w:jc w:val="center"/>
              <w:rPr>
                <w:rFonts w:ascii="Arial" w:hAnsi="Arial" w:cs="Arial"/>
                <w:b/>
                <w:bCs/>
                <w:sz w:val="20"/>
                <w:szCs w:val="20"/>
              </w:rPr>
            </w:pPr>
          </w:p>
          <w:p w14:paraId="60D44349" w14:textId="77777777" w:rsidR="00BC59D9" w:rsidRPr="00100014" w:rsidRDefault="00BC59D9" w:rsidP="00BC59D9">
            <w:pPr>
              <w:jc w:val="center"/>
              <w:rPr>
                <w:rFonts w:ascii="Arial" w:hAnsi="Arial" w:cs="Arial"/>
                <w:b/>
                <w:bCs/>
                <w:sz w:val="20"/>
                <w:szCs w:val="20"/>
              </w:rPr>
            </w:pPr>
          </w:p>
        </w:tc>
        <w:tc>
          <w:tcPr>
            <w:tcW w:w="1701" w:type="dxa"/>
            <w:tcBorders>
              <w:top w:val="nil"/>
              <w:left w:val="nil"/>
              <w:bottom w:val="single" w:sz="12" w:space="0" w:color="auto"/>
              <w:right w:val="nil"/>
            </w:tcBorders>
            <w:shd w:val="clear" w:color="auto" w:fill="FFFFFF" w:themeFill="background1"/>
          </w:tcPr>
          <w:p w14:paraId="60D4434A" w14:textId="77777777" w:rsidR="00BC59D9" w:rsidRDefault="00BC59D9" w:rsidP="00BC59D9">
            <w:pPr>
              <w:jc w:val="center"/>
              <w:rPr>
                <w:rFonts w:ascii="Arial" w:hAnsi="Arial" w:cs="Arial"/>
                <w:b/>
                <w:bCs/>
                <w:sz w:val="20"/>
                <w:szCs w:val="20"/>
              </w:rPr>
            </w:pPr>
          </w:p>
        </w:tc>
      </w:tr>
      <w:tr w:rsidR="00BC59D9" w:rsidRPr="001E41A4" w14:paraId="60D4434D" w14:textId="77777777" w:rsidTr="00BC59D9">
        <w:trPr>
          <w:trHeight w:val="477"/>
        </w:trPr>
        <w:tc>
          <w:tcPr>
            <w:tcW w:w="9781"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14:paraId="60D4434C" w14:textId="77777777" w:rsidR="00BC59D9" w:rsidRPr="001E41A4" w:rsidRDefault="00BC59D9" w:rsidP="00BC59D9">
            <w:pPr>
              <w:spacing w:before="60" w:after="60"/>
              <w:jc w:val="center"/>
              <w:rPr>
                <w:rFonts w:ascii="Arial" w:hAnsi="Arial" w:cs="Arial"/>
                <w:b/>
                <w:sz w:val="24"/>
                <w:szCs w:val="24"/>
              </w:rPr>
            </w:pPr>
            <w:r>
              <w:rPr>
                <w:rFonts w:ascii="Arial" w:hAnsi="Arial" w:cs="Arial"/>
                <w:b/>
                <w:sz w:val="24"/>
                <w:szCs w:val="24"/>
              </w:rPr>
              <w:t xml:space="preserve">S4 Zielvereinbarungen schließen </w:t>
            </w:r>
          </w:p>
        </w:tc>
      </w:tr>
      <w:tr w:rsidR="00BC59D9" w:rsidRPr="00100014" w14:paraId="60D44351" w14:textId="77777777" w:rsidTr="00BC59D9">
        <w:trPr>
          <w:trHeight w:val="164"/>
        </w:trPr>
        <w:tc>
          <w:tcPr>
            <w:tcW w:w="6379" w:type="dxa"/>
            <w:tcBorders>
              <w:top w:val="single" w:sz="12" w:space="0" w:color="auto"/>
              <w:left w:val="nil"/>
              <w:bottom w:val="single" w:sz="12" w:space="0" w:color="auto"/>
              <w:right w:val="nil"/>
            </w:tcBorders>
            <w:shd w:val="clear" w:color="auto" w:fill="FFFFFF" w:themeFill="background1"/>
            <w:vAlign w:val="center"/>
          </w:tcPr>
          <w:p w14:paraId="60D4434E" w14:textId="77777777" w:rsidR="00BC59D9" w:rsidRDefault="00BC59D9" w:rsidP="00BC59D9">
            <w:pPr>
              <w:spacing w:before="60" w:after="60"/>
              <w:jc w:val="center"/>
              <w:rPr>
                <w:rFonts w:ascii="Arial" w:hAnsi="Arial" w:cs="Arial"/>
                <w:b/>
                <w:sz w:val="24"/>
                <w:szCs w:val="24"/>
              </w:rPr>
            </w:pPr>
          </w:p>
        </w:tc>
        <w:tc>
          <w:tcPr>
            <w:tcW w:w="1701" w:type="dxa"/>
            <w:gridSpan w:val="2"/>
            <w:tcBorders>
              <w:top w:val="single" w:sz="12" w:space="0" w:color="auto"/>
              <w:left w:val="nil"/>
              <w:bottom w:val="single" w:sz="12" w:space="0" w:color="auto"/>
              <w:right w:val="nil"/>
            </w:tcBorders>
            <w:shd w:val="clear" w:color="auto" w:fill="FFFFFF" w:themeFill="background1"/>
            <w:vAlign w:val="center"/>
          </w:tcPr>
          <w:p w14:paraId="60D4434F" w14:textId="77777777" w:rsidR="00BC59D9" w:rsidRPr="00100014" w:rsidRDefault="00BC59D9" w:rsidP="00BC59D9">
            <w:pPr>
              <w:jc w:val="center"/>
              <w:rPr>
                <w:rFonts w:ascii="Arial" w:hAnsi="Arial" w:cs="Arial"/>
                <w:b/>
                <w:bCs/>
                <w:sz w:val="20"/>
                <w:szCs w:val="20"/>
              </w:rPr>
            </w:pPr>
          </w:p>
        </w:tc>
        <w:tc>
          <w:tcPr>
            <w:tcW w:w="1701" w:type="dxa"/>
            <w:tcBorders>
              <w:top w:val="single" w:sz="12" w:space="0" w:color="auto"/>
              <w:left w:val="nil"/>
              <w:bottom w:val="single" w:sz="12" w:space="0" w:color="auto"/>
              <w:right w:val="nil"/>
            </w:tcBorders>
            <w:shd w:val="clear" w:color="auto" w:fill="FFFFFF" w:themeFill="background1"/>
          </w:tcPr>
          <w:p w14:paraId="60D44350" w14:textId="77777777" w:rsidR="00BC59D9" w:rsidRPr="00100014" w:rsidRDefault="00BC59D9" w:rsidP="00BC59D9">
            <w:pPr>
              <w:jc w:val="center"/>
              <w:rPr>
                <w:rFonts w:ascii="Arial" w:hAnsi="Arial" w:cs="Arial"/>
                <w:b/>
                <w:bCs/>
                <w:sz w:val="20"/>
                <w:szCs w:val="20"/>
              </w:rPr>
            </w:pPr>
          </w:p>
        </w:tc>
      </w:tr>
      <w:tr w:rsidR="00BC59D9" w:rsidRPr="00120C2A" w14:paraId="60D44356" w14:textId="77777777" w:rsidTr="00BC59D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FFFF99"/>
            <w:vAlign w:val="center"/>
          </w:tcPr>
          <w:p w14:paraId="60D44352" w14:textId="77777777" w:rsidR="00BC59D9" w:rsidRDefault="00BC59D9" w:rsidP="00BC59D9">
            <w:pPr>
              <w:pStyle w:val="Listenabsatz"/>
              <w:ind w:left="360"/>
              <w:jc w:val="center"/>
              <w:rPr>
                <w:rFonts w:ascii="Arial" w:hAnsi="Arial" w:cs="Arial"/>
                <w:sz w:val="20"/>
                <w:szCs w:val="20"/>
              </w:rPr>
            </w:pPr>
            <w:r w:rsidRPr="002B585A">
              <w:rPr>
                <w:rFonts w:ascii="Arial" w:hAnsi="Arial" w:cs="Arial"/>
                <w:b/>
              </w:rPr>
              <w:t>Ergebniseinschätzung</w:t>
            </w:r>
          </w:p>
        </w:tc>
        <w:tc>
          <w:tcPr>
            <w:tcW w:w="851" w:type="dxa"/>
            <w:tcBorders>
              <w:top w:val="single" w:sz="12" w:space="0" w:color="auto"/>
              <w:left w:val="single" w:sz="12" w:space="0" w:color="auto"/>
              <w:bottom w:val="single" w:sz="12" w:space="0" w:color="auto"/>
              <w:right w:val="single" w:sz="12" w:space="0" w:color="auto"/>
            </w:tcBorders>
            <w:shd w:val="clear" w:color="auto" w:fill="FFFF99"/>
            <w:vAlign w:val="center"/>
          </w:tcPr>
          <w:p w14:paraId="60D44353" w14:textId="77777777" w:rsidR="00BC59D9" w:rsidRPr="00320B39" w:rsidRDefault="00BC59D9" w:rsidP="00BC59D9">
            <w:pPr>
              <w:spacing w:before="60"/>
              <w:jc w:val="center"/>
              <w:rPr>
                <w:rFonts w:ascii="Arial" w:hAnsi="Arial" w:cs="Arial"/>
                <w:b/>
                <w:bCs/>
                <w:color w:val="000000" w:themeColor="text1"/>
              </w:rPr>
            </w:pPr>
            <w:r w:rsidRPr="00320B39">
              <w:rPr>
                <w:rFonts w:ascii="Arial" w:hAnsi="Arial" w:cs="Arial"/>
                <w:b/>
                <w:bCs/>
                <w:color w:val="000000" w:themeColor="text1"/>
              </w:rPr>
              <w:t>ja</w:t>
            </w:r>
          </w:p>
        </w:tc>
        <w:tc>
          <w:tcPr>
            <w:tcW w:w="850" w:type="dxa"/>
            <w:tcBorders>
              <w:top w:val="single" w:sz="12" w:space="0" w:color="auto"/>
              <w:left w:val="single" w:sz="12" w:space="0" w:color="auto"/>
              <w:bottom w:val="single" w:sz="12" w:space="0" w:color="auto"/>
              <w:right w:val="single" w:sz="18" w:space="0" w:color="auto"/>
            </w:tcBorders>
            <w:shd w:val="clear" w:color="auto" w:fill="FFFF99"/>
            <w:vAlign w:val="center"/>
          </w:tcPr>
          <w:p w14:paraId="60D44354" w14:textId="77777777" w:rsidR="00BC59D9" w:rsidRPr="00320B39" w:rsidRDefault="00BC59D9" w:rsidP="00BC59D9">
            <w:pPr>
              <w:spacing w:before="60"/>
              <w:jc w:val="center"/>
              <w:rPr>
                <w:rFonts w:ascii="Arial" w:hAnsi="Arial" w:cs="Arial"/>
                <w:b/>
                <w:bCs/>
                <w:color w:val="000000" w:themeColor="text1"/>
              </w:rPr>
            </w:pPr>
            <w:r w:rsidRPr="00320B39">
              <w:rPr>
                <w:rFonts w:ascii="Arial" w:hAnsi="Arial" w:cs="Arial"/>
                <w:b/>
                <w:bCs/>
                <w:color w:val="000000" w:themeColor="text1"/>
              </w:rPr>
              <w:t>nein</w:t>
            </w:r>
          </w:p>
        </w:tc>
        <w:tc>
          <w:tcPr>
            <w:tcW w:w="1701" w:type="dxa"/>
            <w:tcBorders>
              <w:top w:val="single" w:sz="12" w:space="0" w:color="auto"/>
              <w:left w:val="single" w:sz="12" w:space="0" w:color="auto"/>
              <w:bottom w:val="single" w:sz="12" w:space="0" w:color="auto"/>
              <w:right w:val="single" w:sz="18" w:space="0" w:color="auto"/>
            </w:tcBorders>
            <w:shd w:val="clear" w:color="auto" w:fill="FFFF99"/>
          </w:tcPr>
          <w:p w14:paraId="60D44355" w14:textId="77777777" w:rsidR="00BC59D9" w:rsidRPr="00120C2A" w:rsidRDefault="00BC59D9" w:rsidP="00BC59D9">
            <w:pPr>
              <w:spacing w:before="60"/>
              <w:jc w:val="center"/>
              <w:rPr>
                <w:rFonts w:ascii="Arial" w:hAnsi="Arial" w:cs="Arial"/>
                <w:b/>
                <w:bCs/>
                <w:color w:val="000000" w:themeColor="text1"/>
              </w:rPr>
            </w:pPr>
            <w:r w:rsidRPr="00120C2A">
              <w:rPr>
                <w:rFonts w:ascii="Arial" w:hAnsi="Arial" w:cs="Arial"/>
                <w:b/>
                <w:bCs/>
                <w:color w:val="000000" w:themeColor="text1"/>
              </w:rPr>
              <w:t>Meine Anmerkungen …</w:t>
            </w:r>
          </w:p>
        </w:tc>
      </w:tr>
      <w:tr w:rsidR="00BC59D9" w:rsidRPr="00120C2A" w14:paraId="60D4435B" w14:textId="77777777" w:rsidTr="00BC59D9">
        <w:trPr>
          <w:trHeight w:val="392"/>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357" w14:textId="77777777" w:rsidR="00BC59D9" w:rsidRPr="006E531B" w:rsidRDefault="00BC59D9" w:rsidP="00990561">
            <w:pPr>
              <w:pStyle w:val="Listenabsatz"/>
              <w:numPr>
                <w:ilvl w:val="0"/>
                <w:numId w:val="90"/>
              </w:numPr>
              <w:rPr>
                <w:rFonts w:ascii="Arial" w:hAnsi="Arial" w:cs="Arial"/>
                <w:sz w:val="20"/>
                <w:szCs w:val="20"/>
              </w:rPr>
            </w:pPr>
            <w:r w:rsidRPr="008F6A28">
              <w:rPr>
                <w:rFonts w:ascii="Arial" w:hAnsi="Arial" w:cs="Arial"/>
                <w:b/>
                <w:sz w:val="20"/>
                <w:szCs w:val="20"/>
              </w:rPr>
              <w:t>Externe</w:t>
            </w:r>
            <w:r>
              <w:rPr>
                <w:rFonts w:ascii="Arial" w:hAnsi="Arial" w:cs="Arial"/>
                <w:sz w:val="20"/>
                <w:szCs w:val="20"/>
              </w:rPr>
              <w:t xml:space="preserve"> Zielvereinbarungen für den aktuellen Zielvereinbarungszeitraum liegen vor</w:t>
            </w:r>
            <w:r w:rsidRPr="006E531B">
              <w:rPr>
                <w:rFonts w:ascii="Arial" w:hAnsi="Arial" w:cs="Arial"/>
                <w:sz w:val="20"/>
                <w:szCs w:val="20"/>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692753592"/>
              <w14:checkbox>
                <w14:checked w14:val="0"/>
                <w14:checkedState w14:val="2612" w14:font="MS Gothic"/>
                <w14:uncheckedState w14:val="2610" w14:font="MS Gothic"/>
              </w14:checkbox>
            </w:sdtPr>
            <w:sdtContent>
              <w:p w14:paraId="60D44358" w14:textId="77777777" w:rsidR="00BC59D9" w:rsidRPr="00FC123E" w:rsidRDefault="00BC59D9" w:rsidP="00BC59D9">
                <w:pPr>
                  <w:spacing w:before="60"/>
                  <w:jc w:val="center"/>
                  <w:rPr>
                    <w:rFonts w:ascii="Arial" w:hAnsi="Arial" w:cs="Arial"/>
                    <w:bCs/>
                    <w:color w:val="000000" w:themeColor="text1"/>
                  </w:rPr>
                </w:pPr>
                <w:r w:rsidRPr="00FC123E">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319188323"/>
              <w14:checkbox>
                <w14:checked w14:val="0"/>
                <w14:checkedState w14:val="2612" w14:font="MS Gothic"/>
                <w14:uncheckedState w14:val="2610" w14:font="MS Gothic"/>
              </w14:checkbox>
            </w:sdtPr>
            <w:sdtContent>
              <w:p w14:paraId="60D44359" w14:textId="77777777" w:rsidR="00BC59D9" w:rsidRPr="00FC123E"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449135457"/>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35A" w14:textId="1A82E1B8" w:rsidR="00BC59D9" w:rsidRPr="00120C2A" w:rsidRDefault="009E21B6" w:rsidP="00BC59D9">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C59D9" w:rsidRPr="000D276C" w14:paraId="60D44360" w14:textId="77777777" w:rsidTr="00BC59D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35C" w14:textId="77777777" w:rsidR="00BC59D9" w:rsidRPr="00CC203D" w:rsidRDefault="00BC59D9" w:rsidP="00990561">
            <w:pPr>
              <w:pStyle w:val="Listenabsatz"/>
              <w:numPr>
                <w:ilvl w:val="0"/>
                <w:numId w:val="90"/>
              </w:numPr>
              <w:rPr>
                <w:rFonts w:ascii="Arial" w:hAnsi="Arial" w:cs="Arial"/>
                <w:sz w:val="20"/>
                <w:szCs w:val="20"/>
              </w:rPr>
            </w:pPr>
            <w:r w:rsidRPr="00CC203D">
              <w:rPr>
                <w:rFonts w:ascii="Arial" w:hAnsi="Arial" w:cs="Arial"/>
                <w:b/>
                <w:sz w:val="20"/>
                <w:szCs w:val="20"/>
              </w:rPr>
              <w:t>Interne</w:t>
            </w:r>
            <w:r w:rsidRPr="00CC203D">
              <w:rPr>
                <w:rFonts w:ascii="Arial" w:hAnsi="Arial" w:cs="Arial"/>
                <w:sz w:val="20"/>
                <w:szCs w:val="20"/>
              </w:rPr>
              <w:t xml:space="preserve"> Zielvereinbarungen für den aktuellen Zielvereinbarungszeitraum liegen vor.</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289893555"/>
              <w14:checkbox>
                <w14:checked w14:val="0"/>
                <w14:checkedState w14:val="2612" w14:font="MS Gothic"/>
                <w14:uncheckedState w14:val="2610" w14:font="MS Gothic"/>
              </w14:checkbox>
            </w:sdtPr>
            <w:sdtContent>
              <w:p w14:paraId="60D4435D"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03043087"/>
              <w14:checkbox>
                <w14:checked w14:val="0"/>
                <w14:checkedState w14:val="2612" w14:font="MS Gothic"/>
                <w14:uncheckedState w14:val="2610" w14:font="MS Gothic"/>
              </w14:checkbox>
            </w:sdtPr>
            <w:sdtContent>
              <w:p w14:paraId="60D4435E"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290167259"/>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35F" w14:textId="075440B4" w:rsidR="00BC59D9" w:rsidRPr="000D276C" w:rsidRDefault="009E21B6" w:rsidP="00BC59D9">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C59D9" w:rsidRPr="000D276C" w14:paraId="60D44365" w14:textId="77777777" w:rsidTr="00BC59D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361" w14:textId="77777777" w:rsidR="00BC59D9" w:rsidRPr="00CC203D" w:rsidRDefault="00BC59D9" w:rsidP="00990561">
            <w:pPr>
              <w:pStyle w:val="Listenabsatz"/>
              <w:numPr>
                <w:ilvl w:val="0"/>
                <w:numId w:val="90"/>
              </w:numPr>
              <w:rPr>
                <w:rFonts w:ascii="Arial" w:hAnsi="Arial" w:cs="Arial"/>
                <w:sz w:val="20"/>
                <w:szCs w:val="20"/>
              </w:rPr>
            </w:pPr>
            <w:r w:rsidRPr="00CC203D">
              <w:rPr>
                <w:rFonts w:ascii="Arial" w:hAnsi="Arial" w:cs="Arial"/>
                <w:sz w:val="20"/>
                <w:szCs w:val="20"/>
              </w:rPr>
              <w:t xml:space="preserve">Zielvereinbarungen sind dokumentiert. </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612667806"/>
              <w14:checkbox>
                <w14:checked w14:val="0"/>
                <w14:checkedState w14:val="2612" w14:font="MS Gothic"/>
                <w14:uncheckedState w14:val="2610" w14:font="MS Gothic"/>
              </w14:checkbox>
            </w:sdtPr>
            <w:sdtContent>
              <w:p w14:paraId="60D44362"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339539344"/>
              <w14:checkbox>
                <w14:checked w14:val="0"/>
                <w14:checkedState w14:val="2612" w14:font="MS Gothic"/>
                <w14:uncheckedState w14:val="2610" w14:font="MS Gothic"/>
              </w14:checkbox>
            </w:sdtPr>
            <w:sdtContent>
              <w:p w14:paraId="60D44363"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632006635"/>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364" w14:textId="12EFE1C9" w:rsidR="00BC59D9" w:rsidRPr="000D276C" w:rsidRDefault="009E21B6" w:rsidP="00BC59D9">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C59D9" w:rsidRPr="000D276C" w14:paraId="60D4436A" w14:textId="77777777" w:rsidTr="00BC59D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366" w14:textId="77777777" w:rsidR="00BC59D9" w:rsidRPr="00CC203D" w:rsidRDefault="00BC59D9" w:rsidP="00990561">
            <w:pPr>
              <w:pStyle w:val="Listenabsatz"/>
              <w:numPr>
                <w:ilvl w:val="0"/>
                <w:numId w:val="90"/>
              </w:numPr>
              <w:rPr>
                <w:rFonts w:ascii="Arial" w:hAnsi="Arial" w:cs="Arial"/>
                <w:sz w:val="20"/>
                <w:szCs w:val="20"/>
              </w:rPr>
            </w:pPr>
            <w:r w:rsidRPr="00CC203D">
              <w:rPr>
                <w:rFonts w:ascii="Arial" w:hAnsi="Arial" w:cs="Arial"/>
                <w:sz w:val="20"/>
                <w:szCs w:val="20"/>
              </w:rPr>
              <w:t>Zielvereinbarungen sind durch die Funktionsstelleninhaberinnen bzw.  -inhaber kommuniziert.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346014551"/>
              <w14:checkbox>
                <w14:checked w14:val="0"/>
                <w14:checkedState w14:val="2612" w14:font="MS Gothic"/>
                <w14:uncheckedState w14:val="2610" w14:font="MS Gothic"/>
              </w14:checkbox>
            </w:sdtPr>
            <w:sdtContent>
              <w:p w14:paraId="60D44367"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683874409"/>
              <w14:checkbox>
                <w14:checked w14:val="0"/>
                <w14:checkedState w14:val="2612" w14:font="MS Gothic"/>
                <w14:uncheckedState w14:val="2610" w14:font="MS Gothic"/>
              </w14:checkbox>
            </w:sdtPr>
            <w:sdtContent>
              <w:p w14:paraId="60D44368"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276013843"/>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369" w14:textId="72E3E362" w:rsidR="00BC59D9" w:rsidRPr="000D276C" w:rsidRDefault="009E21B6" w:rsidP="00BC59D9">
                <w:pPr>
                  <w:spacing w:before="60"/>
                  <w:jc w:val="center"/>
                  <w:rPr>
                    <w:rFonts w:ascii="Arial" w:hAnsi="Arial" w:cs="Arial"/>
                    <w:bCs/>
                    <w:color w:val="000000" w:themeColor="text1"/>
                  </w:rPr>
                </w:pPr>
                <w:r w:rsidRPr="009727C7">
                  <w:rPr>
                    <w:rStyle w:val="Platzhaltertext"/>
                  </w:rPr>
                  <w:t>Klicken oder tippen Sie hier, um Text einzugeben.</w:t>
                </w:r>
              </w:p>
            </w:tc>
          </w:sdtContent>
        </w:sdt>
      </w:tr>
    </w:tbl>
    <w:p w14:paraId="60D4436B" w14:textId="77777777" w:rsidR="00BC59D9" w:rsidRDefault="00BC59D9" w:rsidP="00D911D7">
      <w:pPr>
        <w:rPr>
          <w:rFonts w:ascii="Arial" w:hAnsi="Arial" w:cs="Arial"/>
          <w:b/>
        </w:rPr>
      </w:pPr>
    </w:p>
    <w:p w14:paraId="60D4436C" w14:textId="77777777" w:rsidR="00171762" w:rsidRDefault="00171762" w:rsidP="00D911D7">
      <w:pPr>
        <w:rPr>
          <w:rFonts w:ascii="Arial" w:hAnsi="Arial" w:cs="Arial"/>
          <w:b/>
        </w:rPr>
      </w:pPr>
      <w:r>
        <w:rPr>
          <w:rFonts w:ascii="Arial" w:hAnsi="Arial" w:cs="Arial"/>
          <w:b/>
        </w:rPr>
        <w:br w:type="page"/>
      </w:r>
    </w:p>
    <w:p w14:paraId="60D4436D" w14:textId="77777777" w:rsidR="00D911D7" w:rsidRPr="003C35ED" w:rsidRDefault="00D911D7" w:rsidP="00D911D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S4</w:t>
      </w:r>
    </w:p>
    <w:p w14:paraId="60D4436E" w14:textId="77777777" w:rsidR="00D911D7" w:rsidRDefault="00D911D7" w:rsidP="00D911D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D911D7" w14:paraId="60D44376"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36F" w14:textId="77777777" w:rsidR="00D911D7" w:rsidRDefault="00D911D7" w:rsidP="00171762">
            <w:pPr>
              <w:rPr>
                <w:rFonts w:ascii="Arial" w:hAnsi="Arial" w:cs="Arial"/>
                <w:b/>
                <w:bCs/>
              </w:rPr>
            </w:pPr>
            <w:r>
              <w:rPr>
                <w:rFonts w:ascii="Arial" w:hAnsi="Arial" w:cs="Arial"/>
                <w:b/>
                <w:bCs/>
              </w:rPr>
              <w:t>Stärken:</w:t>
            </w:r>
          </w:p>
          <w:p w14:paraId="60D44370" w14:textId="77777777" w:rsidR="00D911D7" w:rsidRDefault="00D911D7" w:rsidP="00171762">
            <w:pPr>
              <w:rPr>
                <w:rFonts w:ascii="Arial" w:hAnsi="Arial" w:cs="Arial"/>
                <w:bCs/>
              </w:rPr>
            </w:pPr>
          </w:p>
          <w:sdt>
            <w:sdtPr>
              <w:rPr>
                <w:rFonts w:ascii="Arial" w:hAnsi="Arial" w:cs="Arial"/>
                <w:bCs/>
              </w:rPr>
              <w:id w:val="-1862576886"/>
              <w:placeholder>
                <w:docPart w:val="DefaultPlaceholder_-1854013440"/>
              </w:placeholder>
              <w:showingPlcHdr/>
              <w:text/>
            </w:sdtPr>
            <w:sdtContent>
              <w:p w14:paraId="60D44371" w14:textId="62275628" w:rsidR="00D911D7" w:rsidRDefault="009E21B6" w:rsidP="00171762">
                <w:pPr>
                  <w:rPr>
                    <w:rFonts w:ascii="Arial" w:hAnsi="Arial" w:cs="Arial"/>
                    <w:bCs/>
                  </w:rPr>
                </w:pPr>
                <w:r w:rsidRPr="009727C7">
                  <w:rPr>
                    <w:rStyle w:val="Platzhaltertext"/>
                  </w:rPr>
                  <w:t>Klicken oder tippen Sie hier, um Text einzugeben.</w:t>
                </w:r>
              </w:p>
            </w:sdtContent>
          </w:sdt>
          <w:p w14:paraId="60D44372" w14:textId="77777777" w:rsidR="00D911D7" w:rsidRDefault="00D911D7" w:rsidP="00171762">
            <w:pPr>
              <w:rPr>
                <w:rFonts w:ascii="Arial" w:hAnsi="Arial" w:cs="Arial"/>
                <w:bCs/>
              </w:rPr>
            </w:pPr>
          </w:p>
          <w:p w14:paraId="60D44375" w14:textId="77777777" w:rsidR="00D911D7" w:rsidRPr="004357C5" w:rsidRDefault="00D911D7" w:rsidP="00171762">
            <w:pPr>
              <w:rPr>
                <w:rFonts w:ascii="Arial" w:hAnsi="Arial" w:cs="Arial"/>
                <w:bCs/>
              </w:rPr>
            </w:pPr>
          </w:p>
        </w:tc>
      </w:tr>
      <w:tr w:rsidR="00D911D7" w14:paraId="60D44378" w14:textId="77777777" w:rsidTr="009E21B6">
        <w:tc>
          <w:tcPr>
            <w:tcW w:w="9766" w:type="dxa"/>
            <w:tcBorders>
              <w:top w:val="single" w:sz="12" w:space="0" w:color="000000"/>
              <w:left w:val="nil"/>
              <w:bottom w:val="single" w:sz="12" w:space="0" w:color="000000"/>
              <w:right w:val="nil"/>
            </w:tcBorders>
          </w:tcPr>
          <w:p w14:paraId="60D44377" w14:textId="77777777" w:rsidR="00D911D7" w:rsidRDefault="00D911D7" w:rsidP="00171762">
            <w:pPr>
              <w:rPr>
                <w:rFonts w:ascii="Arial" w:hAnsi="Arial" w:cs="Arial"/>
                <w:bCs/>
              </w:rPr>
            </w:pPr>
          </w:p>
        </w:tc>
      </w:tr>
      <w:tr w:rsidR="00D911D7" w14:paraId="60D4437F"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379" w14:textId="77777777" w:rsidR="00D911D7" w:rsidRDefault="00D911D7" w:rsidP="00171762">
            <w:pPr>
              <w:rPr>
                <w:rFonts w:ascii="Arial" w:hAnsi="Arial" w:cs="Arial"/>
                <w:b/>
                <w:bCs/>
              </w:rPr>
            </w:pPr>
            <w:r>
              <w:rPr>
                <w:rFonts w:ascii="Arial" w:hAnsi="Arial" w:cs="Arial"/>
                <w:b/>
                <w:bCs/>
              </w:rPr>
              <w:t>Verbesserungspotenziale:</w:t>
            </w:r>
          </w:p>
          <w:p w14:paraId="60D4437A" w14:textId="77777777" w:rsidR="00D911D7" w:rsidRDefault="00D911D7" w:rsidP="00171762">
            <w:pPr>
              <w:rPr>
                <w:rFonts w:ascii="Arial" w:hAnsi="Arial" w:cs="Arial"/>
                <w:b/>
                <w:bCs/>
              </w:rPr>
            </w:pPr>
          </w:p>
          <w:sdt>
            <w:sdtPr>
              <w:rPr>
                <w:rFonts w:ascii="Arial" w:hAnsi="Arial" w:cs="Arial"/>
                <w:b/>
                <w:bCs/>
              </w:rPr>
              <w:id w:val="-1918696846"/>
              <w:placeholder>
                <w:docPart w:val="DefaultPlaceholder_-1854013440"/>
              </w:placeholder>
              <w:showingPlcHdr/>
              <w:text/>
            </w:sdtPr>
            <w:sdtContent>
              <w:p w14:paraId="60D4437B" w14:textId="07B78B6F" w:rsidR="00D911D7" w:rsidRDefault="009E21B6" w:rsidP="00171762">
                <w:pPr>
                  <w:rPr>
                    <w:rFonts w:ascii="Arial" w:hAnsi="Arial" w:cs="Arial"/>
                    <w:b/>
                    <w:bCs/>
                  </w:rPr>
                </w:pPr>
                <w:r w:rsidRPr="009727C7">
                  <w:rPr>
                    <w:rStyle w:val="Platzhaltertext"/>
                  </w:rPr>
                  <w:t>Klicken oder tippen Sie hier, um Text einzugeben.</w:t>
                </w:r>
              </w:p>
            </w:sdtContent>
          </w:sdt>
          <w:p w14:paraId="60D4437C" w14:textId="77777777" w:rsidR="00D911D7" w:rsidRDefault="00D911D7" w:rsidP="00171762">
            <w:pPr>
              <w:rPr>
                <w:rFonts w:ascii="Arial" w:hAnsi="Arial" w:cs="Arial"/>
                <w:b/>
                <w:bCs/>
              </w:rPr>
            </w:pPr>
          </w:p>
          <w:p w14:paraId="60D4437E" w14:textId="77777777" w:rsidR="00D911D7" w:rsidRPr="004357C5" w:rsidRDefault="00D911D7" w:rsidP="00171762">
            <w:pPr>
              <w:rPr>
                <w:rFonts w:ascii="Arial" w:hAnsi="Arial" w:cs="Arial"/>
                <w:b/>
                <w:bCs/>
              </w:rPr>
            </w:pPr>
          </w:p>
        </w:tc>
      </w:tr>
      <w:tr w:rsidR="00D911D7" w14:paraId="60D44381" w14:textId="77777777" w:rsidTr="009E21B6">
        <w:tc>
          <w:tcPr>
            <w:tcW w:w="9766" w:type="dxa"/>
            <w:tcBorders>
              <w:top w:val="single" w:sz="12" w:space="0" w:color="000000"/>
              <w:left w:val="nil"/>
              <w:bottom w:val="single" w:sz="12" w:space="0" w:color="000000"/>
              <w:right w:val="nil"/>
            </w:tcBorders>
          </w:tcPr>
          <w:p w14:paraId="60D44380" w14:textId="77777777" w:rsidR="00D911D7" w:rsidRDefault="00D911D7" w:rsidP="00171762">
            <w:pPr>
              <w:rPr>
                <w:rFonts w:ascii="Arial" w:hAnsi="Arial" w:cs="Arial"/>
                <w:bCs/>
              </w:rPr>
            </w:pPr>
          </w:p>
        </w:tc>
      </w:tr>
      <w:tr w:rsidR="00D911D7" w14:paraId="60D44389"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382" w14:textId="77777777" w:rsidR="00D911D7" w:rsidRDefault="00D911D7" w:rsidP="00171762">
            <w:pPr>
              <w:rPr>
                <w:rFonts w:ascii="Arial" w:hAnsi="Arial" w:cs="Arial"/>
                <w:b/>
                <w:bCs/>
              </w:rPr>
            </w:pPr>
            <w:r>
              <w:rPr>
                <w:rFonts w:ascii="Arial" w:hAnsi="Arial" w:cs="Arial"/>
                <w:b/>
                <w:bCs/>
              </w:rPr>
              <w:t>Anregungen für die weitere Arbeit:</w:t>
            </w:r>
          </w:p>
          <w:p w14:paraId="60D44383" w14:textId="77777777" w:rsidR="00D911D7" w:rsidRDefault="00D911D7" w:rsidP="00171762">
            <w:pPr>
              <w:rPr>
                <w:rFonts w:ascii="Arial" w:hAnsi="Arial" w:cs="Arial"/>
                <w:b/>
                <w:bCs/>
              </w:rPr>
            </w:pPr>
          </w:p>
          <w:sdt>
            <w:sdtPr>
              <w:rPr>
                <w:rFonts w:ascii="Arial" w:hAnsi="Arial" w:cs="Arial"/>
                <w:b/>
                <w:bCs/>
              </w:rPr>
              <w:id w:val="2127116948"/>
              <w:placeholder>
                <w:docPart w:val="DefaultPlaceholder_-1854013440"/>
              </w:placeholder>
              <w:showingPlcHdr/>
              <w:text/>
            </w:sdtPr>
            <w:sdtContent>
              <w:p w14:paraId="60D44384" w14:textId="492890C0" w:rsidR="00D911D7" w:rsidRDefault="009E21B6" w:rsidP="00171762">
                <w:pPr>
                  <w:rPr>
                    <w:rFonts w:ascii="Arial" w:hAnsi="Arial" w:cs="Arial"/>
                    <w:b/>
                    <w:bCs/>
                  </w:rPr>
                </w:pPr>
                <w:r w:rsidRPr="009727C7">
                  <w:rPr>
                    <w:rStyle w:val="Platzhaltertext"/>
                  </w:rPr>
                  <w:t>Klicken oder tippen Sie hier, um Text einzugeben.</w:t>
                </w:r>
              </w:p>
            </w:sdtContent>
          </w:sdt>
          <w:p w14:paraId="60D44385" w14:textId="77777777" w:rsidR="00D911D7" w:rsidRDefault="00D911D7" w:rsidP="00171762">
            <w:pPr>
              <w:rPr>
                <w:rFonts w:ascii="Arial" w:hAnsi="Arial" w:cs="Arial"/>
                <w:b/>
                <w:bCs/>
              </w:rPr>
            </w:pPr>
          </w:p>
          <w:p w14:paraId="60D44388" w14:textId="77777777" w:rsidR="00D911D7" w:rsidRPr="004357C5" w:rsidRDefault="00D911D7" w:rsidP="00171762">
            <w:pPr>
              <w:rPr>
                <w:rFonts w:ascii="Arial" w:hAnsi="Arial" w:cs="Arial"/>
                <w:b/>
                <w:bCs/>
              </w:rPr>
            </w:pPr>
          </w:p>
        </w:tc>
      </w:tr>
      <w:tr w:rsidR="00D911D7" w14:paraId="60D4438B" w14:textId="77777777" w:rsidTr="009E21B6">
        <w:tc>
          <w:tcPr>
            <w:tcW w:w="9766" w:type="dxa"/>
            <w:tcBorders>
              <w:top w:val="single" w:sz="12" w:space="0" w:color="000000"/>
              <w:left w:val="nil"/>
              <w:bottom w:val="single" w:sz="12" w:space="0" w:color="000000"/>
              <w:right w:val="nil"/>
            </w:tcBorders>
          </w:tcPr>
          <w:p w14:paraId="60D4438A" w14:textId="77777777" w:rsidR="00D911D7" w:rsidRDefault="00D911D7" w:rsidP="00171762">
            <w:pPr>
              <w:rPr>
                <w:rFonts w:ascii="Arial" w:hAnsi="Arial" w:cs="Arial"/>
                <w:bCs/>
              </w:rPr>
            </w:pPr>
          </w:p>
        </w:tc>
      </w:tr>
      <w:tr w:rsidR="00D911D7" w14:paraId="60D44393"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38C" w14:textId="77777777" w:rsidR="00D911D7" w:rsidRDefault="00D911D7" w:rsidP="00171762">
            <w:pPr>
              <w:rPr>
                <w:rFonts w:ascii="Arial" w:hAnsi="Arial" w:cs="Arial"/>
                <w:b/>
              </w:rPr>
            </w:pPr>
            <w:r>
              <w:rPr>
                <w:rFonts w:ascii="Arial" w:hAnsi="Arial" w:cs="Arial"/>
                <w:b/>
              </w:rPr>
              <w:t>benötigte Ressourcen für die weitere Arbeit:</w:t>
            </w:r>
          </w:p>
          <w:p w14:paraId="60D4438D" w14:textId="77777777" w:rsidR="00D911D7" w:rsidRDefault="00D911D7" w:rsidP="00171762">
            <w:pPr>
              <w:rPr>
                <w:rFonts w:ascii="Arial" w:hAnsi="Arial" w:cs="Arial"/>
                <w:bCs/>
              </w:rPr>
            </w:pPr>
          </w:p>
          <w:sdt>
            <w:sdtPr>
              <w:rPr>
                <w:rFonts w:ascii="Arial" w:hAnsi="Arial" w:cs="Arial"/>
                <w:bCs/>
              </w:rPr>
              <w:id w:val="1000936922"/>
              <w:placeholder>
                <w:docPart w:val="DefaultPlaceholder_-1854013440"/>
              </w:placeholder>
              <w:showingPlcHdr/>
              <w:text/>
            </w:sdtPr>
            <w:sdtContent>
              <w:p w14:paraId="60D4438E" w14:textId="5233EB10" w:rsidR="00D911D7" w:rsidRDefault="009E21B6" w:rsidP="00171762">
                <w:pPr>
                  <w:rPr>
                    <w:rFonts w:ascii="Arial" w:hAnsi="Arial" w:cs="Arial"/>
                    <w:bCs/>
                  </w:rPr>
                </w:pPr>
                <w:r w:rsidRPr="009727C7">
                  <w:rPr>
                    <w:rStyle w:val="Platzhaltertext"/>
                  </w:rPr>
                  <w:t>Klicken oder tippen Sie hier, um Text einzugeben.</w:t>
                </w:r>
              </w:p>
            </w:sdtContent>
          </w:sdt>
          <w:p w14:paraId="60D4438F" w14:textId="77777777" w:rsidR="00D911D7" w:rsidRDefault="00D911D7" w:rsidP="00171762">
            <w:pPr>
              <w:rPr>
                <w:rFonts w:ascii="Arial" w:hAnsi="Arial" w:cs="Arial"/>
                <w:bCs/>
              </w:rPr>
            </w:pPr>
          </w:p>
          <w:p w14:paraId="60D44392" w14:textId="77777777" w:rsidR="00D911D7" w:rsidRPr="004357C5" w:rsidRDefault="00D911D7" w:rsidP="00171762">
            <w:pPr>
              <w:rPr>
                <w:rFonts w:ascii="Arial" w:hAnsi="Arial" w:cs="Arial"/>
                <w:bCs/>
              </w:rPr>
            </w:pPr>
          </w:p>
        </w:tc>
      </w:tr>
    </w:tbl>
    <w:p w14:paraId="60D44394" w14:textId="77777777" w:rsidR="00D911D7" w:rsidRDefault="00D911D7" w:rsidP="00D911D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D911D7" w14:paraId="60D44396" w14:textId="77777777" w:rsidTr="00171762">
        <w:trPr>
          <w:trHeight w:val="196"/>
        </w:trPr>
        <w:tc>
          <w:tcPr>
            <w:tcW w:w="9639" w:type="dxa"/>
            <w:gridSpan w:val="4"/>
            <w:tcBorders>
              <w:top w:val="nil"/>
              <w:left w:val="nil"/>
              <w:bottom w:val="nil"/>
              <w:right w:val="nil"/>
            </w:tcBorders>
            <w:shd w:val="clear" w:color="auto" w:fill="1F4E79"/>
            <w:vAlign w:val="center"/>
            <w:hideMark/>
          </w:tcPr>
          <w:p w14:paraId="60D44395" w14:textId="77777777" w:rsidR="00D911D7" w:rsidRDefault="00D911D7" w:rsidP="00171762">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S4</w:t>
            </w:r>
            <w:r w:rsidRPr="003C35ED">
              <w:rPr>
                <w:rFonts w:ascii="Arial" w:hAnsi="Arial" w:cs="Arial"/>
                <w:b/>
                <w:color w:val="FFFFFF" w:themeColor="background1"/>
                <w:sz w:val="32"/>
                <w:szCs w:val="32"/>
              </w:rPr>
              <w:t xml:space="preserve"> - Prozesseinschätzung</w:t>
            </w:r>
          </w:p>
        </w:tc>
      </w:tr>
      <w:tr w:rsidR="00D911D7" w14:paraId="60D44399" w14:textId="77777777" w:rsidTr="00171762">
        <w:trPr>
          <w:trHeight w:val="196"/>
        </w:trPr>
        <w:tc>
          <w:tcPr>
            <w:tcW w:w="7386" w:type="dxa"/>
            <w:tcBorders>
              <w:top w:val="nil"/>
              <w:left w:val="nil"/>
              <w:bottom w:val="single" w:sz="12" w:space="0" w:color="auto"/>
              <w:right w:val="nil"/>
            </w:tcBorders>
            <w:shd w:val="clear" w:color="auto" w:fill="FFFFFF" w:themeFill="background1"/>
            <w:vAlign w:val="center"/>
          </w:tcPr>
          <w:p w14:paraId="60D44397" w14:textId="77777777" w:rsidR="00D911D7" w:rsidRDefault="00D911D7" w:rsidP="00171762">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398" w14:textId="77777777" w:rsidR="00D911D7" w:rsidRDefault="00D911D7" w:rsidP="00171762">
            <w:pPr>
              <w:jc w:val="center"/>
              <w:rPr>
                <w:rFonts w:ascii="Arial" w:hAnsi="Arial" w:cs="Arial"/>
                <w:b/>
                <w:sz w:val="20"/>
                <w:szCs w:val="20"/>
              </w:rPr>
            </w:pPr>
          </w:p>
        </w:tc>
      </w:tr>
      <w:tr w:rsidR="00D911D7" w14:paraId="60D4439C" w14:textId="77777777" w:rsidTr="00171762">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39A" w14:textId="77777777" w:rsidR="00D911D7" w:rsidRDefault="00D911D7" w:rsidP="00171762">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39B" w14:textId="77777777" w:rsidR="00D911D7" w:rsidRDefault="00D911D7" w:rsidP="00171762">
            <w:pPr>
              <w:jc w:val="center"/>
              <w:rPr>
                <w:rFonts w:ascii="Arial" w:hAnsi="Arial" w:cs="Arial"/>
                <w:b/>
                <w:sz w:val="20"/>
                <w:szCs w:val="20"/>
              </w:rPr>
            </w:pPr>
            <w:r>
              <w:rPr>
                <w:rFonts w:ascii="Arial" w:hAnsi="Arial" w:cs="Arial"/>
                <w:b/>
                <w:sz w:val="20"/>
                <w:szCs w:val="20"/>
              </w:rPr>
              <w:t>Anforderung/en ist/sind umgesetzt</w:t>
            </w:r>
          </w:p>
        </w:tc>
      </w:tr>
      <w:tr w:rsidR="00D911D7" w14:paraId="60D443A0" w14:textId="77777777" w:rsidTr="00171762">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39D" w14:textId="77777777" w:rsidR="00D911D7" w:rsidRDefault="00D911D7"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39E" w14:textId="77777777" w:rsidR="00D911D7" w:rsidRDefault="00D911D7"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39F" w14:textId="77777777" w:rsidR="00D911D7" w:rsidRDefault="00D911D7" w:rsidP="00171762">
            <w:pPr>
              <w:jc w:val="center"/>
              <w:rPr>
                <w:rFonts w:ascii="Arial" w:hAnsi="Arial" w:cs="Arial"/>
                <w:b/>
                <w:bCs/>
                <w:sz w:val="20"/>
                <w:szCs w:val="20"/>
              </w:rPr>
            </w:pPr>
            <w:r>
              <w:rPr>
                <w:rFonts w:ascii="Arial" w:hAnsi="Arial" w:cs="Arial"/>
                <w:b/>
                <w:bCs/>
                <w:sz w:val="20"/>
                <w:szCs w:val="20"/>
              </w:rPr>
              <w:t>nein</w:t>
            </w:r>
          </w:p>
        </w:tc>
      </w:tr>
      <w:tr w:rsidR="00D911D7" w14:paraId="60D443A5" w14:textId="77777777" w:rsidTr="00171762">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3A1" w14:textId="77777777" w:rsidR="00D911D7" w:rsidRDefault="00D911D7" w:rsidP="00171762">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3A2" w14:textId="77777777" w:rsidR="00D911D7" w:rsidRDefault="00D911D7" w:rsidP="00171762">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942729520"/>
              <w14:checkbox>
                <w14:checked w14:val="0"/>
                <w14:checkedState w14:val="2612" w14:font="MS Gothic"/>
                <w14:uncheckedState w14:val="2610" w14:font="MS Gothic"/>
              </w14:checkbox>
            </w:sdtPr>
            <w:sdtContent>
              <w:p w14:paraId="60D443A3" w14:textId="77777777" w:rsidR="00D911D7" w:rsidRDefault="00D911D7" w:rsidP="00171762">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839274239"/>
              <w14:checkbox>
                <w14:checked w14:val="0"/>
                <w14:checkedState w14:val="2612" w14:font="MS Gothic"/>
                <w14:uncheckedState w14:val="2610" w14:font="MS Gothic"/>
              </w14:checkbox>
            </w:sdtPr>
            <w:sdtContent>
              <w:p w14:paraId="60D443A4" w14:textId="77777777" w:rsidR="00D911D7" w:rsidRDefault="00D911D7" w:rsidP="00171762">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AB" w14:textId="77777777" w:rsidTr="00171762">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3A6" w14:textId="69BEE225" w:rsidR="00D911D7" w:rsidRPr="00997C1A" w:rsidRDefault="00D911D7" w:rsidP="00171762">
            <w:pPr>
              <w:ind w:left="45"/>
              <w:jc w:val="both"/>
              <w:rPr>
                <w:rFonts w:ascii="Arial" w:hAnsi="Arial" w:cs="Arial"/>
                <w:sz w:val="20"/>
                <w:szCs w:val="20"/>
              </w:rPr>
            </w:pPr>
            <w:r>
              <w:rPr>
                <w:rFonts w:ascii="Arial" w:hAnsi="Arial" w:cs="Arial"/>
                <w:b/>
                <w:sz w:val="20"/>
                <w:szCs w:val="20"/>
              </w:rPr>
              <w:t>Die schulindividuelle Anforderung</w:t>
            </w:r>
            <w:r w:rsidR="009E21B6">
              <w:rPr>
                <w:rFonts w:ascii="Arial" w:hAnsi="Arial" w:cs="Arial"/>
                <w:b/>
                <w:sz w:val="20"/>
                <w:szCs w:val="20"/>
              </w:rPr>
              <w:t>:</w:t>
            </w:r>
          </w:p>
          <w:sdt>
            <w:sdtPr>
              <w:rPr>
                <w:rFonts w:ascii="Arial" w:hAnsi="Arial" w:cs="Arial"/>
                <w:b/>
                <w:sz w:val="20"/>
                <w:szCs w:val="20"/>
              </w:rPr>
              <w:id w:val="-927041630"/>
              <w:placeholder>
                <w:docPart w:val="DefaultPlaceholder_-1854013440"/>
              </w:placeholder>
              <w:showingPlcHdr/>
              <w:text/>
            </w:sdtPr>
            <w:sdtContent>
              <w:p w14:paraId="60D443A7" w14:textId="6D3DD839" w:rsidR="00D911D7" w:rsidRDefault="009E21B6" w:rsidP="00171762">
                <w:pPr>
                  <w:ind w:left="45"/>
                  <w:jc w:val="both"/>
                  <w:rPr>
                    <w:rFonts w:ascii="Arial" w:hAnsi="Arial" w:cs="Arial"/>
                    <w:b/>
                    <w:sz w:val="20"/>
                    <w:szCs w:val="20"/>
                  </w:rPr>
                </w:pPr>
                <w:r w:rsidRPr="009727C7">
                  <w:rPr>
                    <w:rStyle w:val="Platzhaltertext"/>
                  </w:rPr>
                  <w:t>Klicken oder tippen Sie hier, um Text einzugeben.</w:t>
                </w:r>
              </w:p>
            </w:sdtContent>
          </w:sdt>
          <w:p w14:paraId="60D443A8" w14:textId="77777777" w:rsidR="00D911D7" w:rsidRDefault="00D911D7" w:rsidP="00171762">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588226482"/>
              <w14:checkbox>
                <w14:checked w14:val="0"/>
                <w14:checkedState w14:val="2612" w14:font="MS Gothic"/>
                <w14:uncheckedState w14:val="2610" w14:font="MS Gothic"/>
              </w14:checkbox>
            </w:sdtPr>
            <w:sdtContent>
              <w:p w14:paraId="60D443A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624686807"/>
              <w14:checkbox>
                <w14:checked w14:val="0"/>
                <w14:checkedState w14:val="2612" w14:font="MS Gothic"/>
                <w14:uncheckedState w14:val="2610" w14:font="MS Gothic"/>
              </w14:checkbox>
            </w:sdtPr>
            <w:sdtContent>
              <w:p w14:paraId="60D443AA"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AE" w14:textId="77777777" w:rsidTr="00171762">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3AC" w14:textId="77777777" w:rsidR="00D911D7" w:rsidRDefault="00D911D7" w:rsidP="00171762">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3AD" w14:textId="77777777" w:rsidR="00D911D7" w:rsidRDefault="00D911D7" w:rsidP="00171762">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D911D7" w14:paraId="60D443B2" w14:textId="77777777" w:rsidTr="00171762">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3AF" w14:textId="77777777" w:rsidR="00D911D7" w:rsidRDefault="00D911D7"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3B0" w14:textId="77777777" w:rsidR="00D911D7" w:rsidRDefault="00D911D7"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3B1" w14:textId="77777777" w:rsidR="00D911D7" w:rsidRDefault="00D911D7" w:rsidP="00171762">
            <w:pPr>
              <w:jc w:val="center"/>
              <w:rPr>
                <w:rFonts w:ascii="Arial" w:hAnsi="Arial" w:cs="Arial"/>
                <w:b/>
                <w:bCs/>
                <w:sz w:val="20"/>
                <w:szCs w:val="20"/>
              </w:rPr>
            </w:pPr>
            <w:r>
              <w:rPr>
                <w:rFonts w:ascii="Arial" w:hAnsi="Arial" w:cs="Arial"/>
                <w:b/>
                <w:bCs/>
                <w:sz w:val="20"/>
                <w:szCs w:val="20"/>
              </w:rPr>
              <w:t>nein</w:t>
            </w:r>
          </w:p>
        </w:tc>
      </w:tr>
      <w:tr w:rsidR="00D911D7" w14:paraId="60D443B6"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3B3"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492787581"/>
              <w14:checkbox>
                <w14:checked w14:val="0"/>
                <w14:checkedState w14:val="2612" w14:font="MS Gothic"/>
                <w14:uncheckedState w14:val="2610" w14:font="MS Gothic"/>
              </w14:checkbox>
            </w:sdtPr>
            <w:sdtContent>
              <w:p w14:paraId="60D443B4" w14:textId="77777777" w:rsidR="00D911D7" w:rsidRDefault="00D911D7"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468666070"/>
              <w14:checkbox>
                <w14:checked w14:val="0"/>
                <w14:checkedState w14:val="2612" w14:font="MS Gothic"/>
                <w14:uncheckedState w14:val="2610" w14:font="MS Gothic"/>
              </w14:checkbox>
            </w:sdtPr>
            <w:sdtContent>
              <w:p w14:paraId="60D443B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B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3B7"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782564210"/>
              <w14:checkbox>
                <w14:checked w14:val="0"/>
                <w14:checkedState w14:val="2612" w14:font="MS Gothic"/>
                <w14:uncheckedState w14:val="2610" w14:font="MS Gothic"/>
              </w14:checkbox>
            </w:sdtPr>
            <w:sdtContent>
              <w:p w14:paraId="60D443B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576818951"/>
              <w14:checkbox>
                <w14:checked w14:val="0"/>
                <w14:checkedState w14:val="2612" w14:font="MS Gothic"/>
                <w14:uncheckedState w14:val="2610" w14:font="MS Gothic"/>
              </w14:checkbox>
            </w:sdtPr>
            <w:sdtContent>
              <w:p w14:paraId="60D443B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B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3BB"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7521632"/>
              <w14:checkbox>
                <w14:checked w14:val="0"/>
                <w14:checkedState w14:val="2612" w14:font="MS Gothic"/>
                <w14:uncheckedState w14:val="2610" w14:font="MS Gothic"/>
              </w14:checkbox>
            </w:sdtPr>
            <w:sdtContent>
              <w:p w14:paraId="60D443BC"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62032812"/>
              <w14:checkbox>
                <w14:checked w14:val="0"/>
                <w14:checkedState w14:val="2612" w14:font="MS Gothic"/>
                <w14:uncheckedState w14:val="2610" w14:font="MS Gothic"/>
              </w14:checkbox>
            </w:sdtPr>
            <w:sdtContent>
              <w:p w14:paraId="60D443BD"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C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3BF"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682933412"/>
              <w14:checkbox>
                <w14:checked w14:val="0"/>
                <w14:checkedState w14:val="2612" w14:font="MS Gothic"/>
                <w14:uncheckedState w14:val="2610" w14:font="MS Gothic"/>
              </w14:checkbox>
            </w:sdtPr>
            <w:sdtContent>
              <w:p w14:paraId="60D443C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17341219"/>
              <w14:checkbox>
                <w14:checked w14:val="0"/>
                <w14:checkedState w14:val="2612" w14:font="MS Gothic"/>
                <w14:uncheckedState w14:val="2610" w14:font="MS Gothic"/>
              </w14:checkbox>
            </w:sdtPr>
            <w:sdtContent>
              <w:p w14:paraId="60D443C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C6" w14:textId="77777777" w:rsidTr="00171762">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3C3"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80574777"/>
              <w14:checkbox>
                <w14:checked w14:val="0"/>
                <w14:checkedState w14:val="2612" w14:font="MS Gothic"/>
                <w14:uncheckedState w14:val="2610" w14:font="MS Gothic"/>
              </w14:checkbox>
            </w:sdtPr>
            <w:sdtContent>
              <w:p w14:paraId="60D443C4"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39178648"/>
              <w14:checkbox>
                <w14:checked w14:val="0"/>
                <w14:checkedState w14:val="2612" w14:font="MS Gothic"/>
                <w14:uncheckedState w14:val="2610" w14:font="MS Gothic"/>
              </w14:checkbox>
            </w:sdtPr>
            <w:sdtContent>
              <w:p w14:paraId="60D443C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C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3C7"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71375269"/>
              <w14:checkbox>
                <w14:checked w14:val="0"/>
                <w14:checkedState w14:val="2612" w14:font="MS Gothic"/>
                <w14:uncheckedState w14:val="2610" w14:font="MS Gothic"/>
              </w14:checkbox>
            </w:sdtPr>
            <w:sdtContent>
              <w:p w14:paraId="60D443C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0984511"/>
              <w14:checkbox>
                <w14:checked w14:val="0"/>
                <w14:checkedState w14:val="2612" w14:font="MS Gothic"/>
                <w14:uncheckedState w14:val="2610" w14:font="MS Gothic"/>
              </w14:checkbox>
            </w:sdtPr>
            <w:sdtContent>
              <w:p w14:paraId="60D443C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3C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3CB"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221790194"/>
              <w14:checkbox>
                <w14:checked w14:val="0"/>
                <w14:checkedState w14:val="2612" w14:font="MS Gothic"/>
                <w14:uncheckedState w14:val="2610" w14:font="MS Gothic"/>
              </w14:checkbox>
            </w:sdtPr>
            <w:sdtContent>
              <w:p w14:paraId="60D443CC"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68546747"/>
              <w14:checkbox>
                <w14:checked w14:val="0"/>
                <w14:checkedState w14:val="2612" w14:font="MS Gothic"/>
                <w14:uncheckedState w14:val="2610" w14:font="MS Gothic"/>
              </w14:checkbox>
            </w:sdtPr>
            <w:sdtContent>
              <w:p w14:paraId="60D443CD"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D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3CF"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97116353"/>
              <w14:checkbox>
                <w14:checked w14:val="0"/>
                <w14:checkedState w14:val="2612" w14:font="MS Gothic"/>
                <w14:uncheckedState w14:val="2610" w14:font="MS Gothic"/>
              </w14:checkbox>
            </w:sdtPr>
            <w:sdtContent>
              <w:p w14:paraId="60D443D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61470257"/>
              <w14:checkbox>
                <w14:checked w14:val="0"/>
                <w14:checkedState w14:val="2612" w14:font="MS Gothic"/>
                <w14:uncheckedState w14:val="2610" w14:font="MS Gothic"/>
              </w14:checkbox>
            </w:sdtPr>
            <w:sdtContent>
              <w:p w14:paraId="60D443D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3D6"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3D3"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300271629"/>
              <w14:checkbox>
                <w14:checked w14:val="0"/>
                <w14:checkedState w14:val="2612" w14:font="MS Gothic"/>
                <w14:uncheckedState w14:val="2610" w14:font="MS Gothic"/>
              </w14:checkbox>
            </w:sdtPr>
            <w:sdtContent>
              <w:p w14:paraId="60D443D4"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4339975"/>
              <w14:checkbox>
                <w14:checked w14:val="0"/>
                <w14:checkedState w14:val="2612" w14:font="MS Gothic"/>
                <w14:uncheckedState w14:val="2610" w14:font="MS Gothic"/>
              </w14:checkbox>
            </w:sdtPr>
            <w:sdtContent>
              <w:p w14:paraId="60D443D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D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3D7"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019619664"/>
              <w14:checkbox>
                <w14:checked w14:val="0"/>
                <w14:checkedState w14:val="2612" w14:font="MS Gothic"/>
                <w14:uncheckedState w14:val="2610" w14:font="MS Gothic"/>
              </w14:checkbox>
            </w:sdtPr>
            <w:sdtContent>
              <w:p w14:paraId="60D443D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01378513"/>
              <w14:checkbox>
                <w14:checked w14:val="0"/>
                <w14:checkedState w14:val="2612" w14:font="MS Gothic"/>
                <w14:uncheckedState w14:val="2610" w14:font="MS Gothic"/>
              </w14:checkbox>
            </w:sdtPr>
            <w:sdtContent>
              <w:p w14:paraId="60D443D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D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3DB"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78522743"/>
              <w14:checkbox>
                <w14:checked w14:val="0"/>
                <w14:checkedState w14:val="2612" w14:font="MS Gothic"/>
                <w14:uncheckedState w14:val="2610" w14:font="MS Gothic"/>
              </w14:checkbox>
            </w:sdtPr>
            <w:sdtContent>
              <w:p w14:paraId="60D443DC"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87865325"/>
              <w14:checkbox>
                <w14:checked w14:val="0"/>
                <w14:checkedState w14:val="2612" w14:font="MS Gothic"/>
                <w14:uncheckedState w14:val="2610" w14:font="MS Gothic"/>
              </w14:checkbox>
            </w:sdtPr>
            <w:sdtContent>
              <w:p w14:paraId="60D443DD"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E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3DF"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36577887"/>
              <w14:checkbox>
                <w14:checked w14:val="0"/>
                <w14:checkedState w14:val="2612" w14:font="MS Gothic"/>
                <w14:uncheckedState w14:val="2610" w14:font="MS Gothic"/>
              </w14:checkbox>
            </w:sdtPr>
            <w:sdtContent>
              <w:p w14:paraId="60D443E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67298125"/>
              <w14:checkbox>
                <w14:checked w14:val="0"/>
                <w14:checkedState w14:val="2612" w14:font="MS Gothic"/>
                <w14:uncheckedState w14:val="2610" w14:font="MS Gothic"/>
              </w14:checkbox>
            </w:sdtPr>
            <w:sdtContent>
              <w:p w14:paraId="60D443E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E6"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3E3"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097403895"/>
              <w14:checkbox>
                <w14:checked w14:val="0"/>
                <w14:checkedState w14:val="2612" w14:font="MS Gothic"/>
                <w14:uncheckedState w14:val="2610" w14:font="MS Gothic"/>
              </w14:checkbox>
            </w:sdtPr>
            <w:sdtContent>
              <w:p w14:paraId="60D443E4" w14:textId="77777777" w:rsidR="00D911D7" w:rsidRDefault="00D911D7"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83675544"/>
              <w14:checkbox>
                <w14:checked w14:val="0"/>
                <w14:checkedState w14:val="2612" w14:font="MS Gothic"/>
                <w14:uncheckedState w14:val="2610" w14:font="MS Gothic"/>
              </w14:checkbox>
            </w:sdtPr>
            <w:sdtContent>
              <w:p w14:paraId="60D443E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3EA"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3E7" w14:textId="77777777" w:rsidR="00D911D7" w:rsidRDefault="00D911D7" w:rsidP="00990561">
            <w:pPr>
              <w:pStyle w:val="Listenabsatz"/>
              <w:numPr>
                <w:ilvl w:val="0"/>
                <w:numId w:val="91"/>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93909764"/>
              <w14:checkbox>
                <w14:checked w14:val="0"/>
                <w14:checkedState w14:val="2612" w14:font="MS Gothic"/>
                <w14:uncheckedState w14:val="2610" w14:font="MS Gothic"/>
              </w14:checkbox>
            </w:sdtPr>
            <w:sdtContent>
              <w:p w14:paraId="60D443E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23164847"/>
              <w14:checkbox>
                <w14:checked w14:val="0"/>
                <w14:checkedState w14:val="2612" w14:font="MS Gothic"/>
                <w14:uncheckedState w14:val="2610" w14:font="MS Gothic"/>
              </w14:checkbox>
            </w:sdtPr>
            <w:sdtContent>
              <w:p w14:paraId="60D443E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3EC" w14:textId="77777777" w:rsidTr="00171762">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3EB" w14:textId="77777777" w:rsidR="00D911D7" w:rsidRDefault="00D911D7" w:rsidP="00171762">
            <w:pPr>
              <w:jc w:val="center"/>
              <w:rPr>
                <w:rFonts w:ascii="Arial" w:hAnsi="Arial" w:cs="Arial"/>
                <w:bCs/>
                <w:sz w:val="28"/>
                <w:szCs w:val="28"/>
              </w:rPr>
            </w:pPr>
            <w:r>
              <w:rPr>
                <w:rFonts w:ascii="Arial" w:hAnsi="Arial" w:cs="Arial"/>
                <w:b/>
                <w:sz w:val="28"/>
                <w:szCs w:val="28"/>
              </w:rPr>
              <w:t>Prozessqualität</w:t>
            </w:r>
          </w:p>
        </w:tc>
      </w:tr>
      <w:tr w:rsidR="00D911D7" w14:paraId="60D443EE" w14:textId="77777777" w:rsidTr="00171762">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3ED" w14:textId="77777777" w:rsidR="00D911D7" w:rsidRDefault="00D911D7"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D911D7" w14:paraId="60D443F0" w14:textId="77777777" w:rsidTr="00171762">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3EF" w14:textId="77777777" w:rsidR="00D911D7" w:rsidRDefault="00D911D7"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D911D7" w14:paraId="60D443F4" w14:textId="77777777" w:rsidTr="00171762">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3F1" w14:textId="77777777" w:rsidR="00D911D7" w:rsidRDefault="00D911D7"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3F2" w14:textId="77777777" w:rsidR="00D911D7" w:rsidRDefault="00D911D7" w:rsidP="00171762">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945889778"/>
              <w14:checkbox>
                <w14:checked w14:val="0"/>
                <w14:checkedState w14:val="2612" w14:font="MS Gothic"/>
                <w14:uncheckedState w14:val="2610" w14:font="MS Gothic"/>
              </w14:checkbox>
            </w:sdtPr>
            <w:sdtContent>
              <w:p w14:paraId="60D443F3" w14:textId="77777777" w:rsidR="00D911D7" w:rsidRDefault="00D911D7" w:rsidP="00171762">
                <w:pPr>
                  <w:jc w:val="center"/>
                </w:pPr>
                <w:r>
                  <w:rPr>
                    <w:rFonts w:ascii="MS Gothic" w:eastAsia="MS Gothic" w:hAnsi="MS Gothic" w:cs="Arial" w:hint="eastAsia"/>
                    <w:bCs/>
                    <w:color w:val="000000" w:themeColor="text1"/>
                  </w:rPr>
                  <w:t>☐</w:t>
                </w:r>
              </w:p>
            </w:sdtContent>
          </w:sdt>
        </w:tc>
      </w:tr>
      <w:tr w:rsidR="00D911D7" w14:paraId="60D443F8" w14:textId="77777777" w:rsidTr="00171762">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3F5" w14:textId="77777777" w:rsidR="00D911D7" w:rsidRDefault="00D911D7"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3F6" w14:textId="77777777" w:rsidR="00D911D7" w:rsidRDefault="00D911D7" w:rsidP="00171762">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89652073"/>
              <w14:checkbox>
                <w14:checked w14:val="0"/>
                <w14:checkedState w14:val="2612" w14:font="MS Gothic"/>
                <w14:uncheckedState w14:val="2610" w14:font="MS Gothic"/>
              </w14:checkbox>
            </w:sdtPr>
            <w:sdtContent>
              <w:p w14:paraId="60D443F7" w14:textId="77777777" w:rsidR="00D911D7" w:rsidRDefault="00D911D7" w:rsidP="00171762">
                <w:pPr>
                  <w:jc w:val="center"/>
                </w:pPr>
                <w:r>
                  <w:rPr>
                    <w:rFonts w:ascii="MS Gothic" w:eastAsia="MS Gothic" w:hAnsi="MS Gothic" w:cs="Arial" w:hint="eastAsia"/>
                    <w:bCs/>
                    <w:color w:val="000000" w:themeColor="text1"/>
                  </w:rPr>
                  <w:t>☐</w:t>
                </w:r>
              </w:p>
            </w:sdtContent>
          </w:sdt>
        </w:tc>
      </w:tr>
      <w:tr w:rsidR="00D911D7" w14:paraId="60D443FC" w14:textId="77777777" w:rsidTr="00171762">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3F9" w14:textId="77777777" w:rsidR="00D911D7" w:rsidRDefault="00D911D7" w:rsidP="00171762">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3FA" w14:textId="77777777" w:rsidR="00D911D7" w:rsidRDefault="00D911D7" w:rsidP="00171762">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9135967"/>
              <w14:checkbox>
                <w14:checked w14:val="0"/>
                <w14:checkedState w14:val="2612" w14:font="MS Gothic"/>
                <w14:uncheckedState w14:val="2610" w14:font="MS Gothic"/>
              </w14:checkbox>
            </w:sdtPr>
            <w:sdtContent>
              <w:p w14:paraId="60D443FB" w14:textId="77777777" w:rsidR="00D911D7" w:rsidRDefault="00D911D7" w:rsidP="00171762">
                <w:pPr>
                  <w:jc w:val="center"/>
                </w:pPr>
                <w:r>
                  <w:rPr>
                    <w:rFonts w:ascii="MS Gothic" w:eastAsia="MS Gothic" w:hAnsi="MS Gothic" w:cs="Arial" w:hint="eastAsia"/>
                    <w:bCs/>
                    <w:color w:val="000000" w:themeColor="text1"/>
                  </w:rPr>
                  <w:t>☐</w:t>
                </w:r>
              </w:p>
            </w:sdtContent>
          </w:sdt>
        </w:tc>
      </w:tr>
    </w:tbl>
    <w:p w14:paraId="60D443FE" w14:textId="77777777" w:rsidR="00D911D7" w:rsidRDefault="00D911D7" w:rsidP="00D911D7">
      <w:pPr>
        <w:spacing w:line="259" w:lineRule="auto"/>
        <w:rPr>
          <w:rFonts w:ascii="Arial" w:hAnsi="Arial" w:cs="Arial"/>
          <w:b/>
        </w:rPr>
      </w:pPr>
      <w:r>
        <w:rPr>
          <w:rFonts w:ascii="Arial" w:hAnsi="Arial" w:cs="Arial"/>
          <w:b/>
        </w:rPr>
        <w:br w:type="page"/>
      </w:r>
    </w:p>
    <w:p w14:paraId="60D443FF" w14:textId="77777777" w:rsidR="00D911D7" w:rsidRPr="009B0D74" w:rsidRDefault="00D911D7" w:rsidP="00D911D7">
      <w:pPr>
        <w:pStyle w:val="berschriftI"/>
        <w:rPr>
          <w:b/>
          <w:szCs w:val="28"/>
        </w:rPr>
      </w:pPr>
      <w:bookmarkStart w:id="21" w:name="_Toc105763364"/>
      <w:r w:rsidRPr="009B0D74">
        <w:rPr>
          <w:b/>
          <w:szCs w:val="28"/>
        </w:rPr>
        <w:lastRenderedPageBreak/>
        <w:t xml:space="preserve">Kernaufgabe </w:t>
      </w:r>
      <w:r>
        <w:rPr>
          <w:b/>
          <w:szCs w:val="28"/>
        </w:rPr>
        <w:t>S5</w:t>
      </w:r>
      <w:r w:rsidRPr="009B0D74">
        <w:rPr>
          <w:b/>
          <w:szCs w:val="28"/>
        </w:rPr>
        <w:t xml:space="preserve"> „</w:t>
      </w:r>
      <w:r>
        <w:rPr>
          <w:b/>
          <w:szCs w:val="28"/>
        </w:rPr>
        <w:t>Projekte und Maßnahmen durchführen</w:t>
      </w:r>
      <w:r w:rsidRPr="009B0D74">
        <w:rPr>
          <w:b/>
          <w:szCs w:val="28"/>
        </w:rPr>
        <w:t>“</w:t>
      </w:r>
      <w:bookmarkEnd w:id="21"/>
    </w:p>
    <w:tbl>
      <w:tblPr>
        <w:tblStyle w:val="Tabellenraster"/>
        <w:tblW w:w="0" w:type="auto"/>
        <w:tblLook w:val="04A0" w:firstRow="1" w:lastRow="0" w:firstColumn="1" w:lastColumn="0" w:noHBand="0" w:noVBand="1"/>
      </w:tblPr>
      <w:tblGrid>
        <w:gridCol w:w="723"/>
        <w:gridCol w:w="8911"/>
      </w:tblGrid>
      <w:tr w:rsidR="00D911D7" w:rsidRPr="000C3246" w14:paraId="60D44402" w14:textId="77777777" w:rsidTr="00D911D7">
        <w:trPr>
          <w:trHeight w:val="42"/>
        </w:trPr>
        <w:tc>
          <w:tcPr>
            <w:tcW w:w="723" w:type="dxa"/>
            <w:vMerge w:val="restart"/>
            <w:shd w:val="clear" w:color="auto" w:fill="FFFF99"/>
            <w:vAlign w:val="center"/>
          </w:tcPr>
          <w:p w14:paraId="60D44400" w14:textId="77777777" w:rsidR="00D911D7" w:rsidRPr="0032042D" w:rsidRDefault="00D911D7" w:rsidP="00171762">
            <w:pPr>
              <w:jc w:val="center"/>
              <w:rPr>
                <w:rFonts w:ascii="Arial" w:hAnsi="Arial" w:cs="Arial"/>
              </w:rPr>
            </w:pPr>
            <w:r w:rsidRPr="0032042D">
              <w:rPr>
                <w:rFonts w:ascii="Arial" w:hAnsi="Arial" w:cs="Arial"/>
              </w:rPr>
              <w:t>S5</w:t>
            </w:r>
          </w:p>
        </w:tc>
        <w:tc>
          <w:tcPr>
            <w:tcW w:w="8911" w:type="dxa"/>
            <w:shd w:val="clear" w:color="auto" w:fill="FFFF99"/>
          </w:tcPr>
          <w:p w14:paraId="60D44401" w14:textId="77777777" w:rsidR="00D911D7" w:rsidRPr="000C3246" w:rsidRDefault="00D911D7" w:rsidP="00171762">
            <w:pPr>
              <w:rPr>
                <w:rFonts w:ascii="Arial" w:hAnsi="Arial" w:cs="Arial"/>
              </w:rPr>
            </w:pPr>
            <w:r w:rsidRPr="000C3246">
              <w:rPr>
                <w:rFonts w:ascii="Arial" w:hAnsi="Arial" w:cs="Arial"/>
                <w:b/>
              </w:rPr>
              <w:t>Projekte und Maßnahmen durchführen</w:t>
            </w:r>
          </w:p>
        </w:tc>
      </w:tr>
      <w:tr w:rsidR="00D911D7" w:rsidRPr="000C3246" w14:paraId="60D44405" w14:textId="77777777" w:rsidTr="00D911D7">
        <w:trPr>
          <w:trHeight w:val="39"/>
        </w:trPr>
        <w:tc>
          <w:tcPr>
            <w:tcW w:w="723" w:type="dxa"/>
            <w:vMerge/>
            <w:shd w:val="clear" w:color="auto" w:fill="FFFF99"/>
            <w:vAlign w:val="center"/>
          </w:tcPr>
          <w:p w14:paraId="60D44403" w14:textId="77777777" w:rsidR="00D911D7" w:rsidRPr="0032042D" w:rsidRDefault="00D911D7" w:rsidP="00171762">
            <w:pPr>
              <w:jc w:val="center"/>
              <w:rPr>
                <w:rFonts w:ascii="Arial" w:hAnsi="Arial" w:cs="Arial"/>
              </w:rPr>
            </w:pPr>
          </w:p>
        </w:tc>
        <w:tc>
          <w:tcPr>
            <w:tcW w:w="8911" w:type="dxa"/>
          </w:tcPr>
          <w:p w14:paraId="60D44404" w14:textId="77777777" w:rsidR="00D911D7" w:rsidRPr="000C3246" w:rsidRDefault="00D911D7" w:rsidP="00171762">
            <w:pPr>
              <w:rPr>
                <w:rFonts w:ascii="Arial" w:hAnsi="Arial" w:cs="Arial"/>
              </w:rPr>
            </w:pPr>
            <w:r w:rsidRPr="000C3246">
              <w:rPr>
                <w:rFonts w:ascii="Arial" w:hAnsi="Arial" w:cs="Arial"/>
                <w:b/>
              </w:rPr>
              <w:t>Die Schule führt Projekte und Maßnahmen systematisch durch, um die schulischen Prozesse weiterzuentwickeln.</w:t>
            </w:r>
          </w:p>
        </w:tc>
      </w:tr>
      <w:tr w:rsidR="00D911D7" w:rsidRPr="000C3246" w14:paraId="60D44408" w14:textId="77777777" w:rsidTr="00D911D7">
        <w:trPr>
          <w:trHeight w:val="39"/>
        </w:trPr>
        <w:tc>
          <w:tcPr>
            <w:tcW w:w="723" w:type="dxa"/>
            <w:vMerge/>
            <w:shd w:val="clear" w:color="auto" w:fill="FFFF99"/>
            <w:vAlign w:val="center"/>
          </w:tcPr>
          <w:p w14:paraId="60D44406" w14:textId="77777777" w:rsidR="00D911D7" w:rsidRPr="0032042D" w:rsidRDefault="00D911D7" w:rsidP="00171762">
            <w:pPr>
              <w:jc w:val="center"/>
              <w:rPr>
                <w:rFonts w:ascii="Arial" w:hAnsi="Arial" w:cs="Arial"/>
              </w:rPr>
            </w:pPr>
          </w:p>
        </w:tc>
        <w:tc>
          <w:tcPr>
            <w:tcW w:w="8911" w:type="dxa"/>
          </w:tcPr>
          <w:p w14:paraId="60D44407" w14:textId="77777777" w:rsidR="00D911D7" w:rsidRPr="000C3246" w:rsidRDefault="00D911D7" w:rsidP="00D911D7">
            <w:pPr>
              <w:pStyle w:val="Listenabsatz"/>
              <w:numPr>
                <w:ilvl w:val="0"/>
                <w:numId w:val="57"/>
              </w:numPr>
              <w:rPr>
                <w:rFonts w:ascii="Arial" w:hAnsi="Arial" w:cs="Arial"/>
              </w:rPr>
            </w:pPr>
            <w:r w:rsidRPr="000C3246">
              <w:rPr>
                <w:rFonts w:ascii="Arial" w:hAnsi="Arial" w:cs="Arial"/>
              </w:rPr>
              <w:t xml:space="preserve">Eine schulweit abgestimmte Vorgehensweise zur Durchführung der Projekte und Maßnahmen ist implementiert. </w:t>
            </w:r>
          </w:p>
        </w:tc>
      </w:tr>
      <w:tr w:rsidR="00D911D7" w:rsidRPr="000C3246" w14:paraId="60D4440E" w14:textId="77777777" w:rsidTr="00D911D7">
        <w:trPr>
          <w:trHeight w:val="39"/>
        </w:trPr>
        <w:tc>
          <w:tcPr>
            <w:tcW w:w="723" w:type="dxa"/>
            <w:vMerge/>
            <w:shd w:val="clear" w:color="auto" w:fill="FFFF99"/>
            <w:vAlign w:val="center"/>
          </w:tcPr>
          <w:p w14:paraId="60D44409" w14:textId="77777777" w:rsidR="00D911D7" w:rsidRPr="0032042D" w:rsidRDefault="00D911D7" w:rsidP="00171762">
            <w:pPr>
              <w:jc w:val="center"/>
              <w:rPr>
                <w:rFonts w:ascii="Arial" w:hAnsi="Arial" w:cs="Arial"/>
              </w:rPr>
            </w:pPr>
          </w:p>
        </w:tc>
        <w:tc>
          <w:tcPr>
            <w:tcW w:w="8911" w:type="dxa"/>
          </w:tcPr>
          <w:p w14:paraId="60D4440A" w14:textId="77777777" w:rsidR="00D911D7" w:rsidRPr="000C3246" w:rsidRDefault="00D911D7" w:rsidP="00D911D7">
            <w:pPr>
              <w:pStyle w:val="Tabellentextkursiv"/>
              <w:numPr>
                <w:ilvl w:val="0"/>
                <w:numId w:val="58"/>
              </w:numPr>
              <w:spacing w:after="0"/>
              <w:rPr>
                <w:rFonts w:cs="Arial"/>
                <w:sz w:val="22"/>
                <w:szCs w:val="22"/>
              </w:rPr>
            </w:pPr>
            <w:r w:rsidRPr="000C3246">
              <w:rPr>
                <w:rFonts w:cs="Arial"/>
                <w:sz w:val="22"/>
                <w:szCs w:val="22"/>
              </w:rPr>
              <w:t>Die Projekte sind auf das Leitbild, die Strategie und die Ziele der Schule abgestimmt (z. B. Umweltschule, Europaschule).</w:t>
            </w:r>
          </w:p>
          <w:p w14:paraId="60D4440B" w14:textId="77777777" w:rsidR="00D911D7" w:rsidRPr="000C3246" w:rsidRDefault="00D911D7" w:rsidP="00D911D7">
            <w:pPr>
              <w:pStyle w:val="Tabellentextkursiv"/>
              <w:numPr>
                <w:ilvl w:val="0"/>
                <w:numId w:val="58"/>
              </w:numPr>
              <w:spacing w:after="0"/>
              <w:rPr>
                <w:rFonts w:cs="Arial"/>
                <w:sz w:val="22"/>
                <w:szCs w:val="22"/>
              </w:rPr>
            </w:pPr>
            <w:r w:rsidRPr="000C3246">
              <w:rPr>
                <w:rFonts w:cs="Arial"/>
                <w:sz w:val="22"/>
                <w:szCs w:val="22"/>
              </w:rPr>
              <w:t>Die Verbesserungsvorschläge (Bezug zum Qualitätsbereich „Schule leiten“, Kernaufgabe F1 „Vorschläge bearbeiten“) sind umgesetzt.</w:t>
            </w:r>
          </w:p>
          <w:p w14:paraId="60D4440C" w14:textId="77777777" w:rsidR="00D911D7" w:rsidRPr="000C3246" w:rsidRDefault="00D911D7" w:rsidP="00D911D7">
            <w:pPr>
              <w:pStyle w:val="Tabellentextkursiv"/>
              <w:numPr>
                <w:ilvl w:val="0"/>
                <w:numId w:val="58"/>
              </w:numPr>
              <w:spacing w:after="0"/>
              <w:rPr>
                <w:rFonts w:cs="Arial"/>
                <w:sz w:val="22"/>
                <w:szCs w:val="22"/>
              </w:rPr>
            </w:pPr>
            <w:r w:rsidRPr="000C3246">
              <w:rPr>
                <w:rFonts w:cs="Arial"/>
                <w:sz w:val="22"/>
                <w:szCs w:val="22"/>
              </w:rPr>
              <w:t xml:space="preserve">Aus der Überprüfung und Auswertung der Evaluationsergebnisse (Qualitätsbereich „Ergebnisse </w:t>
            </w:r>
            <w:r>
              <w:rPr>
                <w:rFonts w:cs="Arial"/>
                <w:sz w:val="22"/>
                <w:szCs w:val="22"/>
              </w:rPr>
              <w:t xml:space="preserve">und Erfolge </w:t>
            </w:r>
            <w:r w:rsidRPr="000C3246">
              <w:rPr>
                <w:rFonts w:cs="Arial"/>
                <w:sz w:val="22"/>
                <w:szCs w:val="22"/>
              </w:rPr>
              <w:t>bewerten“) sind ggf. Projekte und Maßnahmen abgeleitet und werden durchgeführt.</w:t>
            </w:r>
          </w:p>
          <w:p w14:paraId="60D4440D" w14:textId="77777777" w:rsidR="00D911D7" w:rsidRPr="000C3246" w:rsidRDefault="00D911D7" w:rsidP="00D911D7">
            <w:pPr>
              <w:pStyle w:val="Tabellentextkursiv"/>
              <w:numPr>
                <w:ilvl w:val="0"/>
                <w:numId w:val="58"/>
              </w:numPr>
              <w:spacing w:after="0"/>
              <w:rPr>
                <w:rFonts w:cs="Arial"/>
                <w:sz w:val="22"/>
                <w:szCs w:val="22"/>
              </w:rPr>
            </w:pPr>
            <w:r w:rsidRPr="000C3246">
              <w:rPr>
                <w:rFonts w:cs="Arial"/>
                <w:sz w:val="22"/>
                <w:szCs w:val="22"/>
              </w:rPr>
              <w:t>Die Wirksamkeit der Maßnahmen ist überprüft.</w:t>
            </w:r>
          </w:p>
        </w:tc>
      </w:tr>
    </w:tbl>
    <w:tbl>
      <w:tblPr>
        <w:tblStyle w:val="Tabellenraster"/>
        <w:tblpPr w:leftFromText="141" w:rightFromText="141" w:vertAnchor="text" w:horzAnchor="margin" w:tblpY="399"/>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79"/>
        <w:gridCol w:w="851"/>
        <w:gridCol w:w="850"/>
        <w:gridCol w:w="1701"/>
      </w:tblGrid>
      <w:tr w:rsidR="00BC59D9" w:rsidRPr="00747A42" w14:paraId="60D44410" w14:textId="77777777" w:rsidTr="00BC59D9">
        <w:trPr>
          <w:trHeight w:val="429"/>
        </w:trPr>
        <w:tc>
          <w:tcPr>
            <w:tcW w:w="9781" w:type="dxa"/>
            <w:gridSpan w:val="4"/>
            <w:tcBorders>
              <w:top w:val="nil"/>
              <w:left w:val="nil"/>
              <w:bottom w:val="nil"/>
              <w:right w:val="nil"/>
            </w:tcBorders>
            <w:shd w:val="clear" w:color="auto" w:fill="1F4E79"/>
            <w:vAlign w:val="center"/>
          </w:tcPr>
          <w:p w14:paraId="60D4440F" w14:textId="77777777" w:rsidR="00BC59D9" w:rsidRPr="00747A42" w:rsidRDefault="00BC59D9" w:rsidP="00BC59D9">
            <w:pPr>
              <w:jc w:val="center"/>
              <w:rPr>
                <w:rFonts w:ascii="Arial" w:hAnsi="Arial" w:cs="Arial"/>
                <w:b/>
                <w:bCs/>
                <w:color w:val="FFFFFF" w:themeColor="background1"/>
                <w:sz w:val="32"/>
                <w:szCs w:val="32"/>
              </w:rPr>
            </w:pPr>
            <w:r w:rsidRPr="00747A42">
              <w:rPr>
                <w:rFonts w:ascii="Arial" w:hAnsi="Arial" w:cs="Arial"/>
                <w:b/>
                <w:bCs/>
                <w:color w:val="FFFFFF" w:themeColor="background1"/>
                <w:sz w:val="32"/>
                <w:szCs w:val="32"/>
              </w:rPr>
              <w:t xml:space="preserve">Bearbeitung der Kernaufgabe S5 - Ergebniseinschätzung </w:t>
            </w:r>
          </w:p>
        </w:tc>
      </w:tr>
      <w:tr w:rsidR="00BC59D9" w14:paraId="60D44415" w14:textId="77777777" w:rsidTr="00BC59D9">
        <w:trPr>
          <w:trHeight w:val="279"/>
        </w:trPr>
        <w:tc>
          <w:tcPr>
            <w:tcW w:w="6379" w:type="dxa"/>
            <w:tcBorders>
              <w:top w:val="nil"/>
              <w:left w:val="nil"/>
              <w:bottom w:val="single" w:sz="12" w:space="0" w:color="auto"/>
              <w:right w:val="nil"/>
            </w:tcBorders>
            <w:shd w:val="clear" w:color="auto" w:fill="FFFFFF" w:themeFill="background1"/>
            <w:vAlign w:val="center"/>
          </w:tcPr>
          <w:p w14:paraId="60D44411" w14:textId="77777777" w:rsidR="00BC59D9" w:rsidRPr="000D276C" w:rsidRDefault="00BC59D9" w:rsidP="00BC59D9">
            <w:pPr>
              <w:rPr>
                <w:rFonts w:ascii="Arial" w:hAnsi="Arial" w:cs="Arial"/>
                <w:b/>
                <w:sz w:val="18"/>
                <w:szCs w:val="18"/>
              </w:rPr>
            </w:pPr>
          </w:p>
        </w:tc>
        <w:tc>
          <w:tcPr>
            <w:tcW w:w="1701" w:type="dxa"/>
            <w:gridSpan w:val="2"/>
            <w:tcBorders>
              <w:top w:val="nil"/>
              <w:left w:val="nil"/>
              <w:bottom w:val="single" w:sz="12" w:space="0" w:color="auto"/>
              <w:right w:val="nil"/>
            </w:tcBorders>
            <w:shd w:val="clear" w:color="auto" w:fill="FFFFFF" w:themeFill="background1"/>
            <w:vAlign w:val="center"/>
          </w:tcPr>
          <w:p w14:paraId="60D44412" w14:textId="77777777" w:rsidR="00BC59D9" w:rsidRDefault="00BC59D9" w:rsidP="00BC59D9">
            <w:pPr>
              <w:jc w:val="center"/>
              <w:rPr>
                <w:rFonts w:ascii="Arial" w:hAnsi="Arial" w:cs="Arial"/>
                <w:b/>
                <w:bCs/>
                <w:sz w:val="20"/>
                <w:szCs w:val="20"/>
              </w:rPr>
            </w:pPr>
          </w:p>
          <w:p w14:paraId="60D44413" w14:textId="77777777" w:rsidR="00BC59D9" w:rsidRPr="00100014" w:rsidRDefault="00BC59D9" w:rsidP="00BC59D9">
            <w:pPr>
              <w:jc w:val="center"/>
              <w:rPr>
                <w:rFonts w:ascii="Arial" w:hAnsi="Arial" w:cs="Arial"/>
                <w:b/>
                <w:bCs/>
                <w:sz w:val="20"/>
                <w:szCs w:val="20"/>
              </w:rPr>
            </w:pPr>
          </w:p>
        </w:tc>
        <w:tc>
          <w:tcPr>
            <w:tcW w:w="1701" w:type="dxa"/>
            <w:tcBorders>
              <w:top w:val="nil"/>
              <w:left w:val="nil"/>
              <w:bottom w:val="single" w:sz="12" w:space="0" w:color="auto"/>
              <w:right w:val="nil"/>
            </w:tcBorders>
            <w:shd w:val="clear" w:color="auto" w:fill="FFFFFF" w:themeFill="background1"/>
          </w:tcPr>
          <w:p w14:paraId="60D44414" w14:textId="77777777" w:rsidR="00BC59D9" w:rsidRDefault="00BC59D9" w:rsidP="00BC59D9">
            <w:pPr>
              <w:jc w:val="center"/>
              <w:rPr>
                <w:rFonts w:ascii="Arial" w:hAnsi="Arial" w:cs="Arial"/>
                <w:b/>
                <w:bCs/>
                <w:sz w:val="20"/>
                <w:szCs w:val="20"/>
              </w:rPr>
            </w:pPr>
          </w:p>
        </w:tc>
      </w:tr>
      <w:tr w:rsidR="00BC59D9" w:rsidRPr="001E41A4" w14:paraId="60D44417" w14:textId="77777777" w:rsidTr="00BC59D9">
        <w:trPr>
          <w:trHeight w:val="477"/>
        </w:trPr>
        <w:tc>
          <w:tcPr>
            <w:tcW w:w="9781"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14:paraId="60D44416" w14:textId="77777777" w:rsidR="00BC59D9" w:rsidRPr="001E41A4" w:rsidRDefault="00BC59D9" w:rsidP="00BC59D9">
            <w:pPr>
              <w:spacing w:before="60" w:after="60"/>
              <w:jc w:val="center"/>
              <w:rPr>
                <w:rFonts w:ascii="Arial" w:hAnsi="Arial" w:cs="Arial"/>
                <w:b/>
                <w:sz w:val="24"/>
                <w:szCs w:val="24"/>
              </w:rPr>
            </w:pPr>
            <w:r>
              <w:rPr>
                <w:rFonts w:ascii="Arial" w:hAnsi="Arial" w:cs="Arial"/>
                <w:b/>
                <w:sz w:val="24"/>
                <w:szCs w:val="24"/>
              </w:rPr>
              <w:t xml:space="preserve">S5 Projekte und Maßnahmen durchführen </w:t>
            </w:r>
          </w:p>
        </w:tc>
      </w:tr>
      <w:tr w:rsidR="00BC59D9" w:rsidRPr="00100014" w14:paraId="60D4441B" w14:textId="77777777" w:rsidTr="00BC59D9">
        <w:trPr>
          <w:trHeight w:val="164"/>
        </w:trPr>
        <w:tc>
          <w:tcPr>
            <w:tcW w:w="6379" w:type="dxa"/>
            <w:tcBorders>
              <w:top w:val="single" w:sz="12" w:space="0" w:color="auto"/>
              <w:left w:val="nil"/>
              <w:bottom w:val="single" w:sz="12" w:space="0" w:color="auto"/>
              <w:right w:val="nil"/>
            </w:tcBorders>
            <w:shd w:val="clear" w:color="auto" w:fill="FFFFFF" w:themeFill="background1"/>
            <w:vAlign w:val="center"/>
          </w:tcPr>
          <w:p w14:paraId="60D44418" w14:textId="77777777" w:rsidR="00BC59D9" w:rsidRDefault="00BC59D9" w:rsidP="00BC59D9">
            <w:pPr>
              <w:spacing w:before="60" w:after="60"/>
              <w:jc w:val="center"/>
              <w:rPr>
                <w:rFonts w:ascii="Arial" w:hAnsi="Arial" w:cs="Arial"/>
                <w:b/>
                <w:sz w:val="24"/>
                <w:szCs w:val="24"/>
              </w:rPr>
            </w:pPr>
          </w:p>
        </w:tc>
        <w:tc>
          <w:tcPr>
            <w:tcW w:w="1701" w:type="dxa"/>
            <w:gridSpan w:val="2"/>
            <w:tcBorders>
              <w:top w:val="single" w:sz="12" w:space="0" w:color="auto"/>
              <w:left w:val="nil"/>
              <w:bottom w:val="single" w:sz="12" w:space="0" w:color="auto"/>
              <w:right w:val="nil"/>
            </w:tcBorders>
            <w:shd w:val="clear" w:color="auto" w:fill="FFFFFF" w:themeFill="background1"/>
            <w:vAlign w:val="center"/>
          </w:tcPr>
          <w:p w14:paraId="60D44419" w14:textId="77777777" w:rsidR="00BC59D9" w:rsidRPr="00100014" w:rsidRDefault="00BC59D9" w:rsidP="00BC59D9">
            <w:pPr>
              <w:jc w:val="center"/>
              <w:rPr>
                <w:rFonts w:ascii="Arial" w:hAnsi="Arial" w:cs="Arial"/>
                <w:b/>
                <w:bCs/>
                <w:sz w:val="20"/>
                <w:szCs w:val="20"/>
              </w:rPr>
            </w:pPr>
          </w:p>
        </w:tc>
        <w:tc>
          <w:tcPr>
            <w:tcW w:w="1701" w:type="dxa"/>
            <w:tcBorders>
              <w:top w:val="single" w:sz="12" w:space="0" w:color="auto"/>
              <w:left w:val="nil"/>
              <w:bottom w:val="single" w:sz="12" w:space="0" w:color="auto"/>
              <w:right w:val="nil"/>
            </w:tcBorders>
            <w:shd w:val="clear" w:color="auto" w:fill="FFFFFF" w:themeFill="background1"/>
          </w:tcPr>
          <w:p w14:paraId="60D4441A" w14:textId="77777777" w:rsidR="00BC59D9" w:rsidRPr="00100014" w:rsidRDefault="00BC59D9" w:rsidP="00BC59D9">
            <w:pPr>
              <w:jc w:val="center"/>
              <w:rPr>
                <w:rFonts w:ascii="Arial" w:hAnsi="Arial" w:cs="Arial"/>
                <w:b/>
                <w:bCs/>
                <w:sz w:val="20"/>
                <w:szCs w:val="20"/>
              </w:rPr>
            </w:pPr>
          </w:p>
        </w:tc>
      </w:tr>
      <w:tr w:rsidR="00BC59D9" w:rsidRPr="00120C2A" w14:paraId="60D44420" w14:textId="77777777" w:rsidTr="00BC59D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FFFF99"/>
            <w:vAlign w:val="center"/>
          </w:tcPr>
          <w:p w14:paraId="60D4441C" w14:textId="77777777" w:rsidR="00BC59D9" w:rsidRDefault="00BC59D9" w:rsidP="00BC59D9">
            <w:pPr>
              <w:pStyle w:val="Listenabsatz"/>
              <w:ind w:left="360"/>
              <w:jc w:val="center"/>
              <w:rPr>
                <w:rFonts w:ascii="Arial" w:hAnsi="Arial" w:cs="Arial"/>
                <w:sz w:val="20"/>
                <w:szCs w:val="20"/>
              </w:rPr>
            </w:pPr>
            <w:r w:rsidRPr="002B585A">
              <w:rPr>
                <w:rFonts w:ascii="Arial" w:hAnsi="Arial" w:cs="Arial"/>
                <w:b/>
              </w:rPr>
              <w:t>Ergebniseinschätzung</w:t>
            </w:r>
          </w:p>
        </w:tc>
        <w:tc>
          <w:tcPr>
            <w:tcW w:w="851" w:type="dxa"/>
            <w:tcBorders>
              <w:top w:val="single" w:sz="12" w:space="0" w:color="auto"/>
              <w:left w:val="single" w:sz="12" w:space="0" w:color="auto"/>
              <w:bottom w:val="single" w:sz="12" w:space="0" w:color="auto"/>
              <w:right w:val="single" w:sz="12" w:space="0" w:color="auto"/>
            </w:tcBorders>
            <w:shd w:val="clear" w:color="auto" w:fill="FFFF99"/>
            <w:vAlign w:val="center"/>
          </w:tcPr>
          <w:p w14:paraId="60D4441D" w14:textId="77777777" w:rsidR="00BC59D9" w:rsidRPr="00320B39" w:rsidRDefault="00BC59D9" w:rsidP="00BC59D9">
            <w:pPr>
              <w:spacing w:before="60"/>
              <w:jc w:val="center"/>
              <w:rPr>
                <w:rFonts w:ascii="Arial" w:hAnsi="Arial" w:cs="Arial"/>
                <w:b/>
                <w:bCs/>
                <w:color w:val="000000" w:themeColor="text1"/>
              </w:rPr>
            </w:pPr>
            <w:r w:rsidRPr="00320B39">
              <w:rPr>
                <w:rFonts w:ascii="Arial" w:hAnsi="Arial" w:cs="Arial"/>
                <w:b/>
                <w:bCs/>
                <w:color w:val="000000" w:themeColor="text1"/>
              </w:rPr>
              <w:t>ja</w:t>
            </w:r>
          </w:p>
        </w:tc>
        <w:tc>
          <w:tcPr>
            <w:tcW w:w="850" w:type="dxa"/>
            <w:tcBorders>
              <w:top w:val="single" w:sz="12" w:space="0" w:color="auto"/>
              <w:left w:val="single" w:sz="12" w:space="0" w:color="auto"/>
              <w:bottom w:val="single" w:sz="12" w:space="0" w:color="auto"/>
              <w:right w:val="single" w:sz="18" w:space="0" w:color="auto"/>
            </w:tcBorders>
            <w:shd w:val="clear" w:color="auto" w:fill="FFFF99"/>
            <w:vAlign w:val="center"/>
          </w:tcPr>
          <w:p w14:paraId="60D4441E" w14:textId="77777777" w:rsidR="00BC59D9" w:rsidRPr="00320B39" w:rsidRDefault="00BC59D9" w:rsidP="00BC59D9">
            <w:pPr>
              <w:spacing w:before="60"/>
              <w:jc w:val="center"/>
              <w:rPr>
                <w:rFonts w:ascii="Arial" w:hAnsi="Arial" w:cs="Arial"/>
                <w:b/>
                <w:bCs/>
                <w:color w:val="000000" w:themeColor="text1"/>
              </w:rPr>
            </w:pPr>
            <w:r w:rsidRPr="00320B39">
              <w:rPr>
                <w:rFonts w:ascii="Arial" w:hAnsi="Arial" w:cs="Arial"/>
                <w:b/>
                <w:bCs/>
                <w:color w:val="000000" w:themeColor="text1"/>
              </w:rPr>
              <w:t>nein</w:t>
            </w:r>
          </w:p>
        </w:tc>
        <w:tc>
          <w:tcPr>
            <w:tcW w:w="1701" w:type="dxa"/>
            <w:tcBorders>
              <w:top w:val="single" w:sz="12" w:space="0" w:color="auto"/>
              <w:left w:val="single" w:sz="12" w:space="0" w:color="auto"/>
              <w:bottom w:val="single" w:sz="12" w:space="0" w:color="auto"/>
              <w:right w:val="single" w:sz="18" w:space="0" w:color="auto"/>
            </w:tcBorders>
            <w:shd w:val="clear" w:color="auto" w:fill="FFFF99"/>
          </w:tcPr>
          <w:p w14:paraId="60D4441F" w14:textId="77777777" w:rsidR="00BC59D9" w:rsidRPr="00120C2A" w:rsidRDefault="00BC59D9" w:rsidP="00BC59D9">
            <w:pPr>
              <w:spacing w:before="60"/>
              <w:jc w:val="center"/>
              <w:rPr>
                <w:rFonts w:ascii="Arial" w:hAnsi="Arial" w:cs="Arial"/>
                <w:b/>
                <w:bCs/>
                <w:color w:val="000000" w:themeColor="text1"/>
              </w:rPr>
            </w:pPr>
            <w:r w:rsidRPr="00120C2A">
              <w:rPr>
                <w:rFonts w:ascii="Arial" w:hAnsi="Arial" w:cs="Arial"/>
                <w:b/>
                <w:bCs/>
                <w:color w:val="000000" w:themeColor="text1"/>
              </w:rPr>
              <w:t>Meine Anmerkungen …</w:t>
            </w:r>
          </w:p>
        </w:tc>
      </w:tr>
      <w:tr w:rsidR="00BC59D9" w:rsidRPr="00120C2A" w14:paraId="60D44425" w14:textId="77777777" w:rsidTr="00BC59D9">
        <w:trPr>
          <w:trHeight w:val="392"/>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421" w14:textId="77777777" w:rsidR="00BC59D9" w:rsidRPr="00872437" w:rsidRDefault="00BC59D9" w:rsidP="00990561">
            <w:pPr>
              <w:pStyle w:val="Listenabsatz"/>
              <w:numPr>
                <w:ilvl w:val="0"/>
                <w:numId w:val="71"/>
              </w:numPr>
              <w:rPr>
                <w:rFonts w:ascii="Arial" w:hAnsi="Arial" w:cs="Arial"/>
                <w:sz w:val="20"/>
                <w:szCs w:val="20"/>
              </w:rPr>
            </w:pPr>
            <w:r w:rsidRPr="00872437">
              <w:rPr>
                <w:rFonts w:ascii="Arial" w:hAnsi="Arial" w:cs="Arial"/>
                <w:sz w:val="20"/>
                <w:szCs w:val="20"/>
              </w:rPr>
              <w:t>Projekte bzw. Maßnahmen sind auf Basis von Ergebnissen, Erfolgen, Beobachtungen etc. festgelegt.</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464278678"/>
              <w14:checkbox>
                <w14:checked w14:val="0"/>
                <w14:checkedState w14:val="2612" w14:font="MS Gothic"/>
                <w14:uncheckedState w14:val="2610" w14:font="MS Gothic"/>
              </w14:checkbox>
            </w:sdtPr>
            <w:sdtContent>
              <w:p w14:paraId="60D44422" w14:textId="77777777" w:rsidR="00BC59D9" w:rsidRPr="00FC123E"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468318917"/>
              <w14:checkbox>
                <w14:checked w14:val="0"/>
                <w14:checkedState w14:val="2612" w14:font="MS Gothic"/>
                <w14:uncheckedState w14:val="2610" w14:font="MS Gothic"/>
              </w14:checkbox>
            </w:sdtPr>
            <w:sdtContent>
              <w:p w14:paraId="60D44423" w14:textId="77777777" w:rsidR="00BC59D9" w:rsidRPr="00FC123E"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454209542"/>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424" w14:textId="45B97FF3" w:rsidR="00BC59D9" w:rsidRPr="00120C2A" w:rsidRDefault="009E21B6" w:rsidP="00BC59D9">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C59D9" w:rsidRPr="00125E6B" w14:paraId="60D4442A" w14:textId="77777777" w:rsidTr="00BC59D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426" w14:textId="77777777" w:rsidR="00BC59D9" w:rsidRPr="00872437" w:rsidRDefault="00BC59D9" w:rsidP="00990561">
            <w:pPr>
              <w:pStyle w:val="Listenabsatz"/>
              <w:numPr>
                <w:ilvl w:val="0"/>
                <w:numId w:val="71"/>
              </w:numPr>
              <w:rPr>
                <w:rFonts w:ascii="Arial" w:hAnsi="Arial" w:cs="Arial"/>
                <w:sz w:val="20"/>
                <w:szCs w:val="20"/>
              </w:rPr>
            </w:pPr>
            <w:r w:rsidRPr="00872437">
              <w:rPr>
                <w:rFonts w:ascii="Arial" w:hAnsi="Arial" w:cs="Arial"/>
                <w:sz w:val="20"/>
                <w:szCs w:val="20"/>
              </w:rPr>
              <w:t>Maßnahmen zur Umsetzung von Verbesserungsvorschlägen (Bezug zum Qualitätsbereich „Schule leiten“, Kernaufgabe F1 „Vorschläge bearbeiten“) sind abgestimmt.</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581414033"/>
              <w14:checkbox>
                <w14:checked w14:val="0"/>
                <w14:checkedState w14:val="2612" w14:font="MS Gothic"/>
                <w14:uncheckedState w14:val="2610" w14:font="MS Gothic"/>
              </w14:checkbox>
            </w:sdtPr>
            <w:sdtContent>
              <w:p w14:paraId="60D44427" w14:textId="77777777" w:rsidR="00BC59D9" w:rsidRPr="00125E6B"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791583997"/>
              <w14:checkbox>
                <w14:checked w14:val="0"/>
                <w14:checkedState w14:val="2612" w14:font="MS Gothic"/>
                <w14:uncheckedState w14:val="2610" w14:font="MS Gothic"/>
              </w14:checkbox>
            </w:sdtPr>
            <w:sdtContent>
              <w:p w14:paraId="60D44428" w14:textId="77777777" w:rsidR="00BC59D9" w:rsidRPr="00125E6B"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858776478"/>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429" w14:textId="409E4ED7" w:rsidR="00BC59D9" w:rsidRPr="00125E6B" w:rsidRDefault="009E21B6" w:rsidP="00BC59D9">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C59D9" w:rsidRPr="00125E6B" w14:paraId="60D4442F" w14:textId="77777777" w:rsidTr="00BC59D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42B" w14:textId="77777777" w:rsidR="00BC59D9" w:rsidRPr="00872437" w:rsidRDefault="00BC59D9" w:rsidP="00990561">
            <w:pPr>
              <w:pStyle w:val="Listenabsatz"/>
              <w:numPr>
                <w:ilvl w:val="0"/>
                <w:numId w:val="71"/>
              </w:numPr>
              <w:rPr>
                <w:rFonts w:ascii="Arial" w:hAnsi="Arial" w:cs="Arial"/>
                <w:sz w:val="20"/>
                <w:szCs w:val="20"/>
              </w:rPr>
            </w:pPr>
            <w:r w:rsidRPr="00872437">
              <w:rPr>
                <w:rFonts w:ascii="Arial" w:hAnsi="Arial" w:cs="Arial"/>
                <w:sz w:val="20"/>
                <w:szCs w:val="20"/>
              </w:rPr>
              <w:t xml:space="preserve">Die Projekte bzw. Maßnahmen sind auf das Leitbild, die Strategie und die Ziele der Schule abgestimmt. </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2037856318"/>
              <w14:checkbox>
                <w14:checked w14:val="0"/>
                <w14:checkedState w14:val="2612" w14:font="MS Gothic"/>
                <w14:uncheckedState w14:val="2610" w14:font="MS Gothic"/>
              </w14:checkbox>
            </w:sdtPr>
            <w:sdtContent>
              <w:p w14:paraId="60D4442C"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44532919"/>
              <w14:checkbox>
                <w14:checked w14:val="0"/>
                <w14:checkedState w14:val="2612" w14:font="MS Gothic"/>
                <w14:uncheckedState w14:val="2610" w14:font="MS Gothic"/>
              </w14:checkbox>
            </w:sdtPr>
            <w:sdtContent>
              <w:p w14:paraId="60D4442D"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929798173"/>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42E" w14:textId="3687789A" w:rsidR="00BC59D9" w:rsidRPr="00125E6B" w:rsidRDefault="009E21B6" w:rsidP="00BC59D9">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C59D9" w:rsidRPr="00125E6B" w14:paraId="60D44434" w14:textId="77777777" w:rsidTr="00BC59D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430" w14:textId="77777777" w:rsidR="00BC59D9" w:rsidRPr="00872437" w:rsidRDefault="00BC59D9" w:rsidP="00990561">
            <w:pPr>
              <w:pStyle w:val="Listenabsatz"/>
              <w:numPr>
                <w:ilvl w:val="0"/>
                <w:numId w:val="71"/>
              </w:numPr>
              <w:rPr>
                <w:rFonts w:ascii="Arial" w:hAnsi="Arial" w:cs="Arial"/>
                <w:sz w:val="20"/>
                <w:szCs w:val="20"/>
              </w:rPr>
            </w:pPr>
            <w:r w:rsidRPr="00872437">
              <w:rPr>
                <w:rFonts w:ascii="Arial" w:hAnsi="Arial" w:cs="Arial"/>
                <w:sz w:val="20"/>
                <w:szCs w:val="20"/>
              </w:rPr>
              <w:t>Die Ziele der Projekte bzw. der Maßnahmen sind erreicht.</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44432188"/>
              <w14:checkbox>
                <w14:checked w14:val="0"/>
                <w14:checkedState w14:val="2612" w14:font="MS Gothic"/>
                <w14:uncheckedState w14:val="2610" w14:font="MS Gothic"/>
              </w14:checkbox>
            </w:sdtPr>
            <w:sdtContent>
              <w:p w14:paraId="60D44431"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635141030"/>
              <w14:checkbox>
                <w14:checked w14:val="0"/>
                <w14:checkedState w14:val="2612" w14:font="MS Gothic"/>
                <w14:uncheckedState w14:val="2610" w14:font="MS Gothic"/>
              </w14:checkbox>
            </w:sdtPr>
            <w:sdtContent>
              <w:p w14:paraId="60D44432"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348855620"/>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433" w14:textId="174B2DF7" w:rsidR="00BC59D9" w:rsidRPr="00125E6B" w:rsidRDefault="009E21B6" w:rsidP="00BC59D9">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C59D9" w:rsidRPr="000D276C" w14:paraId="60D44439" w14:textId="77777777" w:rsidTr="00BC59D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435" w14:textId="77777777" w:rsidR="00BC59D9" w:rsidRPr="00872437" w:rsidRDefault="00BC59D9" w:rsidP="00990561">
            <w:pPr>
              <w:pStyle w:val="Listenabsatz"/>
              <w:numPr>
                <w:ilvl w:val="0"/>
                <w:numId w:val="71"/>
              </w:numPr>
              <w:rPr>
                <w:rFonts w:ascii="Arial" w:hAnsi="Arial" w:cs="Arial"/>
                <w:sz w:val="20"/>
                <w:szCs w:val="20"/>
              </w:rPr>
            </w:pPr>
            <w:r w:rsidRPr="00872437">
              <w:rPr>
                <w:rFonts w:ascii="Arial" w:hAnsi="Arial" w:cs="Arial"/>
                <w:sz w:val="20"/>
                <w:szCs w:val="20"/>
              </w:rPr>
              <w:t>Die Ergebnisse der umgesetzten Projekte bzw. Maßnahmen haben einen positiven Effekt auf den Unterricht.</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066457455"/>
              <w14:checkbox>
                <w14:checked w14:val="0"/>
                <w14:checkedState w14:val="2612" w14:font="MS Gothic"/>
                <w14:uncheckedState w14:val="2610" w14:font="MS Gothic"/>
              </w14:checkbox>
            </w:sdtPr>
            <w:sdtContent>
              <w:p w14:paraId="60D44436"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619454856"/>
              <w14:checkbox>
                <w14:checked w14:val="0"/>
                <w14:checkedState w14:val="2612" w14:font="MS Gothic"/>
                <w14:uncheckedState w14:val="2610" w14:font="MS Gothic"/>
              </w14:checkbox>
            </w:sdtPr>
            <w:sdtContent>
              <w:p w14:paraId="60D44437" w14:textId="77777777" w:rsidR="00BC59D9" w:rsidRDefault="00BC59D9" w:rsidP="00BC59D9">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445117247"/>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438" w14:textId="3DB92E7A" w:rsidR="00BC59D9" w:rsidRPr="000D276C" w:rsidRDefault="009E21B6" w:rsidP="00BC59D9">
                <w:pPr>
                  <w:spacing w:before="60"/>
                  <w:jc w:val="center"/>
                  <w:rPr>
                    <w:rFonts w:ascii="Arial" w:hAnsi="Arial" w:cs="Arial"/>
                    <w:bCs/>
                    <w:color w:val="000000" w:themeColor="text1"/>
                  </w:rPr>
                </w:pPr>
                <w:r w:rsidRPr="009727C7">
                  <w:rPr>
                    <w:rStyle w:val="Platzhaltertext"/>
                  </w:rPr>
                  <w:t>Klicken oder tippen Sie hier, um Text einzugeben.</w:t>
                </w:r>
              </w:p>
            </w:tc>
          </w:sdtContent>
        </w:sdt>
      </w:tr>
    </w:tbl>
    <w:p w14:paraId="60D4443A" w14:textId="77777777" w:rsidR="00BC59D9" w:rsidRDefault="00BC59D9" w:rsidP="00D911D7">
      <w:pPr>
        <w:rPr>
          <w:rFonts w:ascii="Arial" w:hAnsi="Arial" w:cs="Arial"/>
          <w:b/>
        </w:rPr>
      </w:pPr>
    </w:p>
    <w:p w14:paraId="60D4443C" w14:textId="77777777" w:rsidR="00BC59D9" w:rsidRDefault="00BC59D9">
      <w:pPr>
        <w:spacing w:line="259" w:lineRule="auto"/>
        <w:rPr>
          <w:rFonts w:ascii="Arial" w:hAnsi="Arial" w:cs="Arial"/>
          <w:b/>
        </w:rPr>
      </w:pPr>
      <w:r>
        <w:rPr>
          <w:rFonts w:ascii="Arial" w:hAnsi="Arial" w:cs="Arial"/>
          <w:b/>
        </w:rPr>
        <w:br w:type="page"/>
      </w:r>
    </w:p>
    <w:p w14:paraId="60D4443D" w14:textId="77777777" w:rsidR="00D911D7" w:rsidRPr="003C35ED" w:rsidRDefault="00D911D7" w:rsidP="00D911D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S5</w:t>
      </w:r>
      <w:r w:rsidRPr="003C35ED">
        <w:rPr>
          <w:rFonts w:ascii="Arial" w:hAnsi="Arial" w:cs="Arial"/>
          <w:b/>
          <w:color w:val="FFFFFF" w:themeColor="background1"/>
          <w:sz w:val="32"/>
          <w:szCs w:val="32"/>
        </w:rPr>
        <w:t xml:space="preserve"> </w:t>
      </w:r>
    </w:p>
    <w:p w14:paraId="60D4443E" w14:textId="77777777" w:rsidR="00D911D7" w:rsidRDefault="00D911D7" w:rsidP="00D911D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D911D7" w14:paraId="60D44446"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43F" w14:textId="77777777" w:rsidR="00D911D7" w:rsidRDefault="00D911D7" w:rsidP="00171762">
            <w:pPr>
              <w:rPr>
                <w:rFonts w:ascii="Arial" w:hAnsi="Arial" w:cs="Arial"/>
                <w:b/>
                <w:bCs/>
              </w:rPr>
            </w:pPr>
            <w:r>
              <w:rPr>
                <w:rFonts w:ascii="Arial" w:hAnsi="Arial" w:cs="Arial"/>
                <w:b/>
                <w:bCs/>
              </w:rPr>
              <w:t>Stärken:</w:t>
            </w:r>
          </w:p>
          <w:p w14:paraId="60D44440" w14:textId="77777777" w:rsidR="00D911D7" w:rsidRDefault="00D911D7" w:rsidP="00171762">
            <w:pPr>
              <w:rPr>
                <w:rFonts w:ascii="Arial" w:hAnsi="Arial" w:cs="Arial"/>
                <w:bCs/>
              </w:rPr>
            </w:pPr>
          </w:p>
          <w:sdt>
            <w:sdtPr>
              <w:rPr>
                <w:rFonts w:ascii="Arial" w:hAnsi="Arial" w:cs="Arial"/>
                <w:bCs/>
              </w:rPr>
              <w:id w:val="1074867648"/>
              <w:placeholder>
                <w:docPart w:val="DefaultPlaceholder_-1854013440"/>
              </w:placeholder>
              <w:showingPlcHdr/>
              <w:text/>
            </w:sdtPr>
            <w:sdtContent>
              <w:p w14:paraId="60D44441" w14:textId="3B1F6F8E" w:rsidR="00D911D7" w:rsidRDefault="009E21B6" w:rsidP="00171762">
                <w:pPr>
                  <w:rPr>
                    <w:rFonts w:ascii="Arial" w:hAnsi="Arial" w:cs="Arial"/>
                    <w:bCs/>
                  </w:rPr>
                </w:pPr>
                <w:r w:rsidRPr="009727C7">
                  <w:rPr>
                    <w:rStyle w:val="Platzhaltertext"/>
                  </w:rPr>
                  <w:t>Klicken oder tippen Sie hier, um Text einzugeben.</w:t>
                </w:r>
              </w:p>
            </w:sdtContent>
          </w:sdt>
          <w:p w14:paraId="60D44444" w14:textId="77777777" w:rsidR="00D911D7" w:rsidRDefault="00D911D7" w:rsidP="00171762">
            <w:pPr>
              <w:rPr>
                <w:rFonts w:ascii="Arial" w:hAnsi="Arial" w:cs="Arial"/>
                <w:bCs/>
              </w:rPr>
            </w:pPr>
          </w:p>
          <w:p w14:paraId="60D44445" w14:textId="77777777" w:rsidR="00D911D7" w:rsidRPr="004357C5" w:rsidRDefault="00D911D7" w:rsidP="00171762">
            <w:pPr>
              <w:rPr>
                <w:rFonts w:ascii="Arial" w:hAnsi="Arial" w:cs="Arial"/>
                <w:bCs/>
              </w:rPr>
            </w:pPr>
          </w:p>
        </w:tc>
      </w:tr>
      <w:tr w:rsidR="00D911D7" w14:paraId="60D44448" w14:textId="77777777" w:rsidTr="009E21B6">
        <w:tc>
          <w:tcPr>
            <w:tcW w:w="9766" w:type="dxa"/>
            <w:tcBorders>
              <w:top w:val="single" w:sz="12" w:space="0" w:color="000000"/>
              <w:left w:val="nil"/>
              <w:bottom w:val="single" w:sz="12" w:space="0" w:color="000000"/>
              <w:right w:val="nil"/>
            </w:tcBorders>
          </w:tcPr>
          <w:p w14:paraId="60D44447" w14:textId="77777777" w:rsidR="00D911D7" w:rsidRDefault="00D911D7" w:rsidP="00171762">
            <w:pPr>
              <w:rPr>
                <w:rFonts w:ascii="Arial" w:hAnsi="Arial" w:cs="Arial"/>
                <w:bCs/>
              </w:rPr>
            </w:pPr>
          </w:p>
        </w:tc>
      </w:tr>
      <w:tr w:rsidR="00D911D7" w14:paraId="60D4444F"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449" w14:textId="77777777" w:rsidR="00D911D7" w:rsidRDefault="00D911D7" w:rsidP="00171762">
            <w:pPr>
              <w:rPr>
                <w:rFonts w:ascii="Arial" w:hAnsi="Arial" w:cs="Arial"/>
                <w:b/>
                <w:bCs/>
              </w:rPr>
            </w:pPr>
            <w:r>
              <w:rPr>
                <w:rFonts w:ascii="Arial" w:hAnsi="Arial" w:cs="Arial"/>
                <w:b/>
                <w:bCs/>
              </w:rPr>
              <w:t>Verbesserungspotenziale:</w:t>
            </w:r>
          </w:p>
          <w:p w14:paraId="60D4444A" w14:textId="77777777" w:rsidR="00D911D7" w:rsidRDefault="00D911D7" w:rsidP="00171762">
            <w:pPr>
              <w:rPr>
                <w:rFonts w:ascii="Arial" w:hAnsi="Arial" w:cs="Arial"/>
                <w:b/>
                <w:bCs/>
              </w:rPr>
            </w:pPr>
          </w:p>
          <w:sdt>
            <w:sdtPr>
              <w:rPr>
                <w:rFonts w:ascii="Arial" w:hAnsi="Arial" w:cs="Arial"/>
                <w:b/>
                <w:bCs/>
              </w:rPr>
              <w:id w:val="1036395625"/>
              <w:placeholder>
                <w:docPart w:val="DefaultPlaceholder_-1854013440"/>
              </w:placeholder>
              <w:showingPlcHdr/>
              <w:text/>
            </w:sdtPr>
            <w:sdtContent>
              <w:p w14:paraId="60D4444B" w14:textId="10C81A46" w:rsidR="00D911D7" w:rsidRDefault="009E21B6" w:rsidP="00171762">
                <w:pPr>
                  <w:rPr>
                    <w:rFonts w:ascii="Arial" w:hAnsi="Arial" w:cs="Arial"/>
                    <w:b/>
                    <w:bCs/>
                  </w:rPr>
                </w:pPr>
                <w:r w:rsidRPr="009727C7">
                  <w:rPr>
                    <w:rStyle w:val="Platzhaltertext"/>
                  </w:rPr>
                  <w:t>Klicken oder tippen Sie hier, um Text einzugeben.</w:t>
                </w:r>
              </w:p>
            </w:sdtContent>
          </w:sdt>
          <w:p w14:paraId="60D4444C" w14:textId="77777777" w:rsidR="00D911D7" w:rsidRDefault="00D911D7" w:rsidP="00171762">
            <w:pPr>
              <w:rPr>
                <w:rFonts w:ascii="Arial" w:hAnsi="Arial" w:cs="Arial"/>
                <w:b/>
                <w:bCs/>
              </w:rPr>
            </w:pPr>
          </w:p>
          <w:p w14:paraId="60D4444E" w14:textId="77777777" w:rsidR="00D911D7" w:rsidRPr="004357C5" w:rsidRDefault="00D911D7" w:rsidP="00171762">
            <w:pPr>
              <w:rPr>
                <w:rFonts w:ascii="Arial" w:hAnsi="Arial" w:cs="Arial"/>
                <w:b/>
                <w:bCs/>
              </w:rPr>
            </w:pPr>
          </w:p>
        </w:tc>
      </w:tr>
      <w:tr w:rsidR="00D911D7" w14:paraId="60D44451" w14:textId="77777777" w:rsidTr="009E21B6">
        <w:tc>
          <w:tcPr>
            <w:tcW w:w="9766" w:type="dxa"/>
            <w:tcBorders>
              <w:top w:val="single" w:sz="12" w:space="0" w:color="000000"/>
              <w:left w:val="nil"/>
              <w:bottom w:val="single" w:sz="12" w:space="0" w:color="000000"/>
              <w:right w:val="nil"/>
            </w:tcBorders>
          </w:tcPr>
          <w:p w14:paraId="60D44450" w14:textId="77777777" w:rsidR="00D911D7" w:rsidRDefault="00D911D7" w:rsidP="00171762">
            <w:pPr>
              <w:rPr>
                <w:rFonts w:ascii="Arial" w:hAnsi="Arial" w:cs="Arial"/>
                <w:bCs/>
              </w:rPr>
            </w:pPr>
          </w:p>
        </w:tc>
      </w:tr>
      <w:tr w:rsidR="00D911D7" w14:paraId="60D44459"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452" w14:textId="77777777" w:rsidR="00D911D7" w:rsidRDefault="00D911D7" w:rsidP="00171762">
            <w:pPr>
              <w:rPr>
                <w:rFonts w:ascii="Arial" w:hAnsi="Arial" w:cs="Arial"/>
                <w:b/>
                <w:bCs/>
              </w:rPr>
            </w:pPr>
            <w:r>
              <w:rPr>
                <w:rFonts w:ascii="Arial" w:hAnsi="Arial" w:cs="Arial"/>
                <w:b/>
                <w:bCs/>
              </w:rPr>
              <w:t>Anregungen für die weitere Arbeit:</w:t>
            </w:r>
          </w:p>
          <w:p w14:paraId="60D44453" w14:textId="77777777" w:rsidR="00D911D7" w:rsidRDefault="00D911D7" w:rsidP="00171762">
            <w:pPr>
              <w:rPr>
                <w:rFonts w:ascii="Arial" w:hAnsi="Arial" w:cs="Arial"/>
                <w:b/>
                <w:bCs/>
              </w:rPr>
            </w:pPr>
          </w:p>
          <w:sdt>
            <w:sdtPr>
              <w:rPr>
                <w:rFonts w:ascii="Arial" w:hAnsi="Arial" w:cs="Arial"/>
                <w:b/>
                <w:bCs/>
              </w:rPr>
              <w:id w:val="1087350987"/>
              <w:placeholder>
                <w:docPart w:val="DefaultPlaceholder_-1854013440"/>
              </w:placeholder>
              <w:showingPlcHdr/>
              <w:text/>
            </w:sdtPr>
            <w:sdtContent>
              <w:p w14:paraId="60D44454" w14:textId="71547D39" w:rsidR="00D911D7" w:rsidRDefault="009E21B6" w:rsidP="00171762">
                <w:pPr>
                  <w:rPr>
                    <w:rFonts w:ascii="Arial" w:hAnsi="Arial" w:cs="Arial"/>
                    <w:b/>
                    <w:bCs/>
                  </w:rPr>
                </w:pPr>
                <w:r w:rsidRPr="009727C7">
                  <w:rPr>
                    <w:rStyle w:val="Platzhaltertext"/>
                  </w:rPr>
                  <w:t>Klicken oder tippen Sie hier, um Text einzugeben.</w:t>
                </w:r>
              </w:p>
            </w:sdtContent>
          </w:sdt>
          <w:p w14:paraId="60D44455" w14:textId="77777777" w:rsidR="00D911D7" w:rsidRDefault="00D911D7" w:rsidP="00171762">
            <w:pPr>
              <w:rPr>
                <w:rFonts w:ascii="Arial" w:hAnsi="Arial" w:cs="Arial"/>
                <w:b/>
                <w:bCs/>
              </w:rPr>
            </w:pPr>
          </w:p>
          <w:p w14:paraId="60D44458" w14:textId="77777777" w:rsidR="00D911D7" w:rsidRPr="004357C5" w:rsidRDefault="00D911D7" w:rsidP="00171762">
            <w:pPr>
              <w:rPr>
                <w:rFonts w:ascii="Arial" w:hAnsi="Arial" w:cs="Arial"/>
                <w:b/>
                <w:bCs/>
              </w:rPr>
            </w:pPr>
          </w:p>
        </w:tc>
      </w:tr>
      <w:tr w:rsidR="00D911D7" w14:paraId="60D4445B" w14:textId="77777777" w:rsidTr="009E21B6">
        <w:tc>
          <w:tcPr>
            <w:tcW w:w="9766" w:type="dxa"/>
            <w:tcBorders>
              <w:top w:val="single" w:sz="12" w:space="0" w:color="000000"/>
              <w:left w:val="nil"/>
              <w:bottom w:val="single" w:sz="12" w:space="0" w:color="000000"/>
              <w:right w:val="nil"/>
            </w:tcBorders>
          </w:tcPr>
          <w:p w14:paraId="60D4445A" w14:textId="77777777" w:rsidR="00D911D7" w:rsidRDefault="00D911D7" w:rsidP="00171762">
            <w:pPr>
              <w:rPr>
                <w:rFonts w:ascii="Arial" w:hAnsi="Arial" w:cs="Arial"/>
                <w:bCs/>
              </w:rPr>
            </w:pPr>
          </w:p>
        </w:tc>
      </w:tr>
      <w:tr w:rsidR="00D911D7" w14:paraId="60D44463"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45C" w14:textId="77777777" w:rsidR="00D911D7" w:rsidRDefault="00D911D7" w:rsidP="00171762">
            <w:pPr>
              <w:rPr>
                <w:rFonts w:ascii="Arial" w:hAnsi="Arial" w:cs="Arial"/>
                <w:b/>
              </w:rPr>
            </w:pPr>
            <w:r>
              <w:rPr>
                <w:rFonts w:ascii="Arial" w:hAnsi="Arial" w:cs="Arial"/>
                <w:b/>
              </w:rPr>
              <w:t>benötigte Ressourcen für die weitere Arbeit:</w:t>
            </w:r>
          </w:p>
          <w:p w14:paraId="60D4445D" w14:textId="77777777" w:rsidR="00D911D7" w:rsidRDefault="00D911D7" w:rsidP="00171762">
            <w:pPr>
              <w:rPr>
                <w:rFonts w:ascii="Arial" w:hAnsi="Arial" w:cs="Arial"/>
                <w:bCs/>
              </w:rPr>
            </w:pPr>
          </w:p>
          <w:sdt>
            <w:sdtPr>
              <w:rPr>
                <w:rFonts w:ascii="Arial" w:hAnsi="Arial" w:cs="Arial"/>
                <w:bCs/>
              </w:rPr>
              <w:id w:val="769045601"/>
              <w:placeholder>
                <w:docPart w:val="DefaultPlaceholder_-1854013440"/>
              </w:placeholder>
              <w:showingPlcHdr/>
              <w:text/>
            </w:sdtPr>
            <w:sdtContent>
              <w:p w14:paraId="60D4445E" w14:textId="30F81A7C" w:rsidR="00D911D7" w:rsidRDefault="009E21B6" w:rsidP="00171762">
                <w:pPr>
                  <w:rPr>
                    <w:rFonts w:ascii="Arial" w:hAnsi="Arial" w:cs="Arial"/>
                    <w:bCs/>
                  </w:rPr>
                </w:pPr>
                <w:r w:rsidRPr="009727C7">
                  <w:rPr>
                    <w:rStyle w:val="Platzhaltertext"/>
                  </w:rPr>
                  <w:t>Klicken oder tippen Sie hier, um Text einzugeben.</w:t>
                </w:r>
              </w:p>
            </w:sdtContent>
          </w:sdt>
          <w:p w14:paraId="60D4445F" w14:textId="77777777" w:rsidR="00D911D7" w:rsidRDefault="00D911D7" w:rsidP="00171762">
            <w:pPr>
              <w:rPr>
                <w:rFonts w:ascii="Arial" w:hAnsi="Arial" w:cs="Arial"/>
                <w:bCs/>
              </w:rPr>
            </w:pPr>
          </w:p>
          <w:p w14:paraId="60D44462" w14:textId="77777777" w:rsidR="00D911D7" w:rsidRPr="004357C5" w:rsidRDefault="00D911D7" w:rsidP="00171762">
            <w:pPr>
              <w:rPr>
                <w:rFonts w:ascii="Arial" w:hAnsi="Arial" w:cs="Arial"/>
                <w:bCs/>
              </w:rPr>
            </w:pPr>
          </w:p>
        </w:tc>
      </w:tr>
    </w:tbl>
    <w:p w14:paraId="60D44464" w14:textId="77777777" w:rsidR="00D911D7" w:rsidRDefault="00D911D7" w:rsidP="00D911D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D911D7" w14:paraId="60D44466" w14:textId="77777777" w:rsidTr="00171762">
        <w:trPr>
          <w:trHeight w:val="196"/>
        </w:trPr>
        <w:tc>
          <w:tcPr>
            <w:tcW w:w="9639" w:type="dxa"/>
            <w:gridSpan w:val="4"/>
            <w:tcBorders>
              <w:top w:val="nil"/>
              <w:left w:val="nil"/>
              <w:bottom w:val="nil"/>
              <w:right w:val="nil"/>
            </w:tcBorders>
            <w:shd w:val="clear" w:color="auto" w:fill="1F4E79"/>
            <w:vAlign w:val="center"/>
            <w:hideMark/>
          </w:tcPr>
          <w:p w14:paraId="60D44465" w14:textId="77777777" w:rsidR="00D911D7" w:rsidRDefault="00D911D7" w:rsidP="00171762">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S5</w:t>
            </w:r>
            <w:r w:rsidRPr="003C35ED">
              <w:rPr>
                <w:rFonts w:ascii="Arial" w:hAnsi="Arial" w:cs="Arial"/>
                <w:b/>
                <w:color w:val="FFFFFF" w:themeColor="background1"/>
                <w:sz w:val="32"/>
                <w:szCs w:val="32"/>
              </w:rPr>
              <w:t xml:space="preserve"> - Prozesseinschätzung</w:t>
            </w:r>
          </w:p>
        </w:tc>
      </w:tr>
      <w:tr w:rsidR="00D911D7" w14:paraId="60D44469" w14:textId="77777777" w:rsidTr="00171762">
        <w:trPr>
          <w:trHeight w:val="196"/>
        </w:trPr>
        <w:tc>
          <w:tcPr>
            <w:tcW w:w="7386" w:type="dxa"/>
            <w:tcBorders>
              <w:top w:val="nil"/>
              <w:left w:val="nil"/>
              <w:bottom w:val="single" w:sz="12" w:space="0" w:color="auto"/>
              <w:right w:val="nil"/>
            </w:tcBorders>
            <w:shd w:val="clear" w:color="auto" w:fill="FFFFFF" w:themeFill="background1"/>
            <w:vAlign w:val="center"/>
          </w:tcPr>
          <w:p w14:paraId="60D44467" w14:textId="77777777" w:rsidR="00D911D7" w:rsidRDefault="00D911D7" w:rsidP="00171762">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468" w14:textId="77777777" w:rsidR="00D911D7" w:rsidRDefault="00D911D7" w:rsidP="00171762">
            <w:pPr>
              <w:jc w:val="center"/>
              <w:rPr>
                <w:rFonts w:ascii="Arial" w:hAnsi="Arial" w:cs="Arial"/>
                <w:b/>
                <w:sz w:val="20"/>
                <w:szCs w:val="20"/>
              </w:rPr>
            </w:pPr>
          </w:p>
        </w:tc>
      </w:tr>
      <w:tr w:rsidR="00D911D7" w14:paraId="60D4446C" w14:textId="77777777" w:rsidTr="00171762">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46A" w14:textId="77777777" w:rsidR="00D911D7" w:rsidRDefault="00D911D7" w:rsidP="00171762">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46B" w14:textId="77777777" w:rsidR="00D911D7" w:rsidRDefault="00D911D7" w:rsidP="00171762">
            <w:pPr>
              <w:jc w:val="center"/>
              <w:rPr>
                <w:rFonts w:ascii="Arial" w:hAnsi="Arial" w:cs="Arial"/>
                <w:b/>
                <w:sz w:val="20"/>
                <w:szCs w:val="20"/>
              </w:rPr>
            </w:pPr>
            <w:r>
              <w:rPr>
                <w:rFonts w:ascii="Arial" w:hAnsi="Arial" w:cs="Arial"/>
                <w:b/>
                <w:sz w:val="20"/>
                <w:szCs w:val="20"/>
              </w:rPr>
              <w:t>Anforderung/en ist/sind umgesetzt</w:t>
            </w:r>
          </w:p>
        </w:tc>
      </w:tr>
      <w:tr w:rsidR="00D911D7" w14:paraId="60D44470" w14:textId="77777777" w:rsidTr="00171762">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46D" w14:textId="77777777" w:rsidR="00D911D7" w:rsidRDefault="00D911D7"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46E" w14:textId="77777777" w:rsidR="00D911D7" w:rsidRDefault="00D911D7"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46F" w14:textId="77777777" w:rsidR="00D911D7" w:rsidRDefault="00D911D7" w:rsidP="00171762">
            <w:pPr>
              <w:jc w:val="center"/>
              <w:rPr>
                <w:rFonts w:ascii="Arial" w:hAnsi="Arial" w:cs="Arial"/>
                <w:b/>
                <w:bCs/>
                <w:sz w:val="20"/>
                <w:szCs w:val="20"/>
              </w:rPr>
            </w:pPr>
            <w:r>
              <w:rPr>
                <w:rFonts w:ascii="Arial" w:hAnsi="Arial" w:cs="Arial"/>
                <w:b/>
                <w:bCs/>
                <w:sz w:val="20"/>
                <w:szCs w:val="20"/>
              </w:rPr>
              <w:t>nein</w:t>
            </w:r>
          </w:p>
        </w:tc>
      </w:tr>
      <w:tr w:rsidR="00D911D7" w14:paraId="60D44475" w14:textId="77777777" w:rsidTr="00171762">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471" w14:textId="77777777" w:rsidR="00D911D7" w:rsidRDefault="00D911D7" w:rsidP="00171762">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472" w14:textId="77777777" w:rsidR="00D911D7" w:rsidRDefault="00D911D7" w:rsidP="00171762">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806668979"/>
              <w14:checkbox>
                <w14:checked w14:val="0"/>
                <w14:checkedState w14:val="2612" w14:font="MS Gothic"/>
                <w14:uncheckedState w14:val="2610" w14:font="MS Gothic"/>
              </w14:checkbox>
            </w:sdtPr>
            <w:sdtContent>
              <w:p w14:paraId="60D44473" w14:textId="77777777" w:rsidR="00D911D7" w:rsidRDefault="00D911D7" w:rsidP="00171762">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597244829"/>
              <w14:checkbox>
                <w14:checked w14:val="0"/>
                <w14:checkedState w14:val="2612" w14:font="MS Gothic"/>
                <w14:uncheckedState w14:val="2610" w14:font="MS Gothic"/>
              </w14:checkbox>
            </w:sdtPr>
            <w:sdtContent>
              <w:p w14:paraId="60D44474" w14:textId="77777777" w:rsidR="00D911D7" w:rsidRDefault="00D911D7" w:rsidP="00171762">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7B" w14:textId="77777777" w:rsidTr="00171762">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476" w14:textId="1FD5E537" w:rsidR="00D911D7" w:rsidRPr="00997C1A" w:rsidRDefault="00D911D7" w:rsidP="00171762">
            <w:pPr>
              <w:ind w:left="45"/>
              <w:jc w:val="both"/>
              <w:rPr>
                <w:rFonts w:ascii="Arial" w:hAnsi="Arial" w:cs="Arial"/>
                <w:sz w:val="20"/>
                <w:szCs w:val="20"/>
              </w:rPr>
            </w:pPr>
            <w:r>
              <w:rPr>
                <w:rFonts w:ascii="Arial" w:hAnsi="Arial" w:cs="Arial"/>
                <w:b/>
                <w:sz w:val="20"/>
                <w:szCs w:val="20"/>
              </w:rPr>
              <w:t>Die schulindividuelle Anforderung</w:t>
            </w:r>
            <w:r w:rsidR="009E21B6">
              <w:rPr>
                <w:rFonts w:ascii="Arial" w:hAnsi="Arial" w:cs="Arial"/>
                <w:b/>
                <w:sz w:val="20"/>
                <w:szCs w:val="20"/>
              </w:rPr>
              <w:t>:</w:t>
            </w:r>
          </w:p>
          <w:sdt>
            <w:sdtPr>
              <w:rPr>
                <w:rFonts w:ascii="Arial" w:hAnsi="Arial" w:cs="Arial"/>
                <w:b/>
                <w:sz w:val="20"/>
                <w:szCs w:val="20"/>
              </w:rPr>
              <w:id w:val="-1860043710"/>
              <w:placeholder>
                <w:docPart w:val="DefaultPlaceholder_-1854013440"/>
              </w:placeholder>
              <w:showingPlcHdr/>
              <w:text/>
            </w:sdtPr>
            <w:sdtContent>
              <w:p w14:paraId="60D44477" w14:textId="6ECB3630" w:rsidR="00D911D7" w:rsidRDefault="009E21B6" w:rsidP="00171762">
                <w:pPr>
                  <w:ind w:left="45"/>
                  <w:jc w:val="both"/>
                  <w:rPr>
                    <w:rFonts w:ascii="Arial" w:hAnsi="Arial" w:cs="Arial"/>
                    <w:b/>
                    <w:sz w:val="20"/>
                    <w:szCs w:val="20"/>
                  </w:rPr>
                </w:pPr>
                <w:r w:rsidRPr="009727C7">
                  <w:rPr>
                    <w:rStyle w:val="Platzhaltertext"/>
                  </w:rPr>
                  <w:t>Klicken oder tippen Sie hier, um Text einzugeben.</w:t>
                </w:r>
              </w:p>
            </w:sdtContent>
          </w:sdt>
          <w:p w14:paraId="60D44478" w14:textId="77777777" w:rsidR="00D911D7" w:rsidRDefault="00D911D7" w:rsidP="00171762">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208308997"/>
              <w14:checkbox>
                <w14:checked w14:val="0"/>
                <w14:checkedState w14:val="2612" w14:font="MS Gothic"/>
                <w14:uncheckedState w14:val="2610" w14:font="MS Gothic"/>
              </w14:checkbox>
            </w:sdtPr>
            <w:sdtContent>
              <w:p w14:paraId="60D4447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668626883"/>
              <w14:checkbox>
                <w14:checked w14:val="0"/>
                <w14:checkedState w14:val="2612" w14:font="MS Gothic"/>
                <w14:uncheckedState w14:val="2610" w14:font="MS Gothic"/>
              </w14:checkbox>
            </w:sdtPr>
            <w:sdtContent>
              <w:p w14:paraId="60D4447A"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7E" w14:textId="77777777" w:rsidTr="00171762">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47C" w14:textId="77777777" w:rsidR="00D911D7" w:rsidRDefault="00D911D7" w:rsidP="00171762">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47D" w14:textId="77777777" w:rsidR="00D911D7" w:rsidRDefault="00D911D7" w:rsidP="00171762">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D911D7" w14:paraId="60D44482" w14:textId="77777777" w:rsidTr="00171762">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47F" w14:textId="77777777" w:rsidR="00D911D7" w:rsidRDefault="00D911D7"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480" w14:textId="77777777" w:rsidR="00D911D7" w:rsidRDefault="00D911D7"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481" w14:textId="77777777" w:rsidR="00D911D7" w:rsidRDefault="00D911D7" w:rsidP="00171762">
            <w:pPr>
              <w:jc w:val="center"/>
              <w:rPr>
                <w:rFonts w:ascii="Arial" w:hAnsi="Arial" w:cs="Arial"/>
                <w:b/>
                <w:bCs/>
                <w:sz w:val="20"/>
                <w:szCs w:val="20"/>
              </w:rPr>
            </w:pPr>
            <w:r>
              <w:rPr>
                <w:rFonts w:ascii="Arial" w:hAnsi="Arial" w:cs="Arial"/>
                <w:b/>
                <w:bCs/>
                <w:sz w:val="20"/>
                <w:szCs w:val="20"/>
              </w:rPr>
              <w:t>nein</w:t>
            </w:r>
          </w:p>
        </w:tc>
      </w:tr>
      <w:tr w:rsidR="00D911D7" w14:paraId="60D44486"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483"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2033218831"/>
              <w14:checkbox>
                <w14:checked w14:val="0"/>
                <w14:checkedState w14:val="2612" w14:font="MS Gothic"/>
                <w14:uncheckedState w14:val="2610" w14:font="MS Gothic"/>
              </w14:checkbox>
            </w:sdtPr>
            <w:sdtContent>
              <w:p w14:paraId="60D44484" w14:textId="77777777" w:rsidR="00D911D7" w:rsidRDefault="00D911D7"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344219886"/>
              <w14:checkbox>
                <w14:checked w14:val="0"/>
                <w14:checkedState w14:val="2612" w14:font="MS Gothic"/>
                <w14:uncheckedState w14:val="2610" w14:font="MS Gothic"/>
              </w14:checkbox>
            </w:sdtPr>
            <w:sdtContent>
              <w:p w14:paraId="60D4448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8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487"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435904106"/>
              <w14:checkbox>
                <w14:checked w14:val="0"/>
                <w14:checkedState w14:val="2612" w14:font="MS Gothic"/>
                <w14:uncheckedState w14:val="2610" w14:font="MS Gothic"/>
              </w14:checkbox>
            </w:sdtPr>
            <w:sdtContent>
              <w:p w14:paraId="60D4448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454744784"/>
              <w14:checkbox>
                <w14:checked w14:val="0"/>
                <w14:checkedState w14:val="2612" w14:font="MS Gothic"/>
                <w14:uncheckedState w14:val="2610" w14:font="MS Gothic"/>
              </w14:checkbox>
            </w:sdtPr>
            <w:sdtContent>
              <w:p w14:paraId="60D4448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8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48B"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03142905"/>
              <w14:checkbox>
                <w14:checked w14:val="0"/>
                <w14:checkedState w14:val="2612" w14:font="MS Gothic"/>
                <w14:uncheckedState w14:val="2610" w14:font="MS Gothic"/>
              </w14:checkbox>
            </w:sdtPr>
            <w:sdtContent>
              <w:p w14:paraId="60D4448C"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81912787"/>
              <w14:checkbox>
                <w14:checked w14:val="0"/>
                <w14:checkedState w14:val="2612" w14:font="MS Gothic"/>
                <w14:uncheckedState w14:val="2610" w14:font="MS Gothic"/>
              </w14:checkbox>
            </w:sdtPr>
            <w:sdtContent>
              <w:p w14:paraId="60D4448D"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9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48F"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409047966"/>
              <w14:checkbox>
                <w14:checked w14:val="0"/>
                <w14:checkedState w14:val="2612" w14:font="MS Gothic"/>
                <w14:uncheckedState w14:val="2610" w14:font="MS Gothic"/>
              </w14:checkbox>
            </w:sdtPr>
            <w:sdtContent>
              <w:p w14:paraId="60D4449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117209544"/>
              <w14:checkbox>
                <w14:checked w14:val="0"/>
                <w14:checkedState w14:val="2612" w14:font="MS Gothic"/>
                <w14:uncheckedState w14:val="2610" w14:font="MS Gothic"/>
              </w14:checkbox>
            </w:sdtPr>
            <w:sdtContent>
              <w:p w14:paraId="60D4449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96" w14:textId="77777777" w:rsidTr="00171762">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493"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061708844"/>
              <w14:checkbox>
                <w14:checked w14:val="0"/>
                <w14:checkedState w14:val="2612" w14:font="MS Gothic"/>
                <w14:uncheckedState w14:val="2610" w14:font="MS Gothic"/>
              </w14:checkbox>
            </w:sdtPr>
            <w:sdtContent>
              <w:p w14:paraId="60D44494"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38361879"/>
              <w14:checkbox>
                <w14:checked w14:val="0"/>
                <w14:checkedState w14:val="2612" w14:font="MS Gothic"/>
                <w14:uncheckedState w14:val="2610" w14:font="MS Gothic"/>
              </w14:checkbox>
            </w:sdtPr>
            <w:sdtContent>
              <w:p w14:paraId="60D4449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9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497"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85061386"/>
              <w14:checkbox>
                <w14:checked w14:val="0"/>
                <w14:checkedState w14:val="2612" w14:font="MS Gothic"/>
                <w14:uncheckedState w14:val="2610" w14:font="MS Gothic"/>
              </w14:checkbox>
            </w:sdtPr>
            <w:sdtContent>
              <w:p w14:paraId="60D4449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51071957"/>
              <w14:checkbox>
                <w14:checked w14:val="0"/>
                <w14:checkedState w14:val="2612" w14:font="MS Gothic"/>
                <w14:uncheckedState w14:val="2610" w14:font="MS Gothic"/>
              </w14:checkbox>
            </w:sdtPr>
            <w:sdtContent>
              <w:p w14:paraId="60D4449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49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49B"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852526125"/>
              <w14:checkbox>
                <w14:checked w14:val="0"/>
                <w14:checkedState w14:val="2612" w14:font="MS Gothic"/>
                <w14:uncheckedState w14:val="2610" w14:font="MS Gothic"/>
              </w14:checkbox>
            </w:sdtPr>
            <w:sdtContent>
              <w:p w14:paraId="60D4449C"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54961247"/>
              <w14:checkbox>
                <w14:checked w14:val="0"/>
                <w14:checkedState w14:val="2612" w14:font="MS Gothic"/>
                <w14:uncheckedState w14:val="2610" w14:font="MS Gothic"/>
              </w14:checkbox>
            </w:sdtPr>
            <w:sdtContent>
              <w:p w14:paraId="60D4449D"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A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49F"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32722726"/>
              <w14:checkbox>
                <w14:checked w14:val="0"/>
                <w14:checkedState w14:val="2612" w14:font="MS Gothic"/>
                <w14:uncheckedState w14:val="2610" w14:font="MS Gothic"/>
              </w14:checkbox>
            </w:sdtPr>
            <w:sdtContent>
              <w:p w14:paraId="60D444A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49132887"/>
              <w14:checkbox>
                <w14:checked w14:val="0"/>
                <w14:checkedState w14:val="2612" w14:font="MS Gothic"/>
                <w14:uncheckedState w14:val="2610" w14:font="MS Gothic"/>
              </w14:checkbox>
            </w:sdtPr>
            <w:sdtContent>
              <w:p w14:paraId="60D444A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4A6"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4A3"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721403545"/>
              <w14:checkbox>
                <w14:checked w14:val="0"/>
                <w14:checkedState w14:val="2612" w14:font="MS Gothic"/>
                <w14:uncheckedState w14:val="2610" w14:font="MS Gothic"/>
              </w14:checkbox>
            </w:sdtPr>
            <w:sdtContent>
              <w:p w14:paraId="60D444A4"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34448418"/>
              <w14:checkbox>
                <w14:checked w14:val="0"/>
                <w14:checkedState w14:val="2612" w14:font="MS Gothic"/>
                <w14:uncheckedState w14:val="2610" w14:font="MS Gothic"/>
              </w14:checkbox>
            </w:sdtPr>
            <w:sdtContent>
              <w:p w14:paraId="60D444A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A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4A7"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51081492"/>
              <w14:checkbox>
                <w14:checked w14:val="0"/>
                <w14:checkedState w14:val="2612" w14:font="MS Gothic"/>
                <w14:uncheckedState w14:val="2610" w14:font="MS Gothic"/>
              </w14:checkbox>
            </w:sdtPr>
            <w:sdtContent>
              <w:p w14:paraId="60D444A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29357894"/>
              <w14:checkbox>
                <w14:checked w14:val="0"/>
                <w14:checkedState w14:val="2612" w14:font="MS Gothic"/>
                <w14:uncheckedState w14:val="2610" w14:font="MS Gothic"/>
              </w14:checkbox>
            </w:sdtPr>
            <w:sdtContent>
              <w:p w14:paraId="60D444A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A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4AB"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048610147"/>
              <w14:checkbox>
                <w14:checked w14:val="0"/>
                <w14:checkedState w14:val="2612" w14:font="MS Gothic"/>
                <w14:uncheckedState w14:val="2610" w14:font="MS Gothic"/>
              </w14:checkbox>
            </w:sdtPr>
            <w:sdtContent>
              <w:p w14:paraId="60D444AC"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69150908"/>
              <w14:checkbox>
                <w14:checked w14:val="0"/>
                <w14:checkedState w14:val="2612" w14:font="MS Gothic"/>
                <w14:uncheckedState w14:val="2610" w14:font="MS Gothic"/>
              </w14:checkbox>
            </w:sdtPr>
            <w:sdtContent>
              <w:p w14:paraId="60D444AD"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B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4AF"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81341974"/>
              <w14:checkbox>
                <w14:checked w14:val="0"/>
                <w14:checkedState w14:val="2612" w14:font="MS Gothic"/>
                <w14:uncheckedState w14:val="2610" w14:font="MS Gothic"/>
              </w14:checkbox>
            </w:sdtPr>
            <w:sdtContent>
              <w:p w14:paraId="60D444B0"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27456656"/>
              <w14:checkbox>
                <w14:checked w14:val="0"/>
                <w14:checkedState w14:val="2612" w14:font="MS Gothic"/>
                <w14:uncheckedState w14:val="2610" w14:font="MS Gothic"/>
              </w14:checkbox>
            </w:sdtPr>
            <w:sdtContent>
              <w:p w14:paraId="60D444B1"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B6"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4B3"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443304339"/>
              <w14:checkbox>
                <w14:checked w14:val="0"/>
                <w14:checkedState w14:val="2612" w14:font="MS Gothic"/>
                <w14:uncheckedState w14:val="2610" w14:font="MS Gothic"/>
              </w14:checkbox>
            </w:sdtPr>
            <w:sdtContent>
              <w:p w14:paraId="60D444B4" w14:textId="77777777" w:rsidR="00D911D7" w:rsidRDefault="00D911D7"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55670360"/>
              <w14:checkbox>
                <w14:checked w14:val="0"/>
                <w14:checkedState w14:val="2612" w14:font="MS Gothic"/>
                <w14:uncheckedState w14:val="2610" w14:font="MS Gothic"/>
              </w14:checkbox>
            </w:sdtPr>
            <w:sdtContent>
              <w:p w14:paraId="60D444B5"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D911D7" w14:paraId="60D444BA"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4B7" w14:textId="77777777" w:rsidR="00D911D7" w:rsidRDefault="00D911D7" w:rsidP="006C1363">
            <w:pPr>
              <w:pStyle w:val="Listenabsatz"/>
              <w:numPr>
                <w:ilvl w:val="0"/>
                <w:numId w:val="70"/>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32154052"/>
              <w14:checkbox>
                <w14:checked w14:val="0"/>
                <w14:checkedState w14:val="2612" w14:font="MS Gothic"/>
                <w14:uncheckedState w14:val="2610" w14:font="MS Gothic"/>
              </w14:checkbox>
            </w:sdtPr>
            <w:sdtContent>
              <w:p w14:paraId="60D444B8"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67953147"/>
              <w14:checkbox>
                <w14:checked w14:val="0"/>
                <w14:checkedState w14:val="2612" w14:font="MS Gothic"/>
                <w14:uncheckedState w14:val="2610" w14:font="MS Gothic"/>
              </w14:checkbox>
            </w:sdtPr>
            <w:sdtContent>
              <w:p w14:paraId="60D444B9" w14:textId="77777777" w:rsidR="00D911D7" w:rsidRDefault="00D911D7"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D911D7" w14:paraId="60D444BC" w14:textId="77777777" w:rsidTr="00171762">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4BB" w14:textId="77777777" w:rsidR="00D911D7" w:rsidRDefault="00D911D7" w:rsidP="00171762">
            <w:pPr>
              <w:jc w:val="center"/>
              <w:rPr>
                <w:rFonts w:ascii="Arial" w:hAnsi="Arial" w:cs="Arial"/>
                <w:bCs/>
                <w:sz w:val="28"/>
                <w:szCs w:val="28"/>
              </w:rPr>
            </w:pPr>
            <w:r>
              <w:rPr>
                <w:rFonts w:ascii="Arial" w:hAnsi="Arial" w:cs="Arial"/>
                <w:b/>
                <w:sz w:val="28"/>
                <w:szCs w:val="28"/>
              </w:rPr>
              <w:t>Prozessqualität</w:t>
            </w:r>
          </w:p>
        </w:tc>
      </w:tr>
      <w:tr w:rsidR="00D911D7" w14:paraId="60D444BE" w14:textId="77777777" w:rsidTr="00171762">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4BD" w14:textId="77777777" w:rsidR="00D911D7" w:rsidRDefault="00D911D7"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D911D7" w14:paraId="60D444C0" w14:textId="77777777" w:rsidTr="00171762">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4BF" w14:textId="77777777" w:rsidR="00D911D7" w:rsidRDefault="00D911D7"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D911D7" w14:paraId="60D444C4" w14:textId="77777777" w:rsidTr="00171762">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4C1" w14:textId="77777777" w:rsidR="00D911D7" w:rsidRDefault="00D911D7"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4C2" w14:textId="77777777" w:rsidR="00D911D7" w:rsidRDefault="00D911D7" w:rsidP="00171762">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32994535"/>
              <w14:checkbox>
                <w14:checked w14:val="0"/>
                <w14:checkedState w14:val="2612" w14:font="MS Gothic"/>
                <w14:uncheckedState w14:val="2610" w14:font="MS Gothic"/>
              </w14:checkbox>
            </w:sdtPr>
            <w:sdtContent>
              <w:p w14:paraId="60D444C3" w14:textId="77777777" w:rsidR="00D911D7" w:rsidRDefault="00D911D7" w:rsidP="00171762">
                <w:pPr>
                  <w:jc w:val="center"/>
                </w:pPr>
                <w:r>
                  <w:rPr>
                    <w:rFonts w:ascii="MS Gothic" w:eastAsia="MS Gothic" w:hAnsi="MS Gothic" w:cs="Arial" w:hint="eastAsia"/>
                    <w:bCs/>
                    <w:color w:val="000000" w:themeColor="text1"/>
                  </w:rPr>
                  <w:t>☐</w:t>
                </w:r>
              </w:p>
            </w:sdtContent>
          </w:sdt>
        </w:tc>
      </w:tr>
      <w:tr w:rsidR="00D911D7" w14:paraId="60D444C8" w14:textId="77777777" w:rsidTr="00171762">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4C5" w14:textId="77777777" w:rsidR="00D911D7" w:rsidRDefault="00D911D7"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4C6" w14:textId="77777777" w:rsidR="00D911D7" w:rsidRDefault="00D911D7" w:rsidP="00171762">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87087305"/>
              <w14:checkbox>
                <w14:checked w14:val="0"/>
                <w14:checkedState w14:val="2612" w14:font="MS Gothic"/>
                <w14:uncheckedState w14:val="2610" w14:font="MS Gothic"/>
              </w14:checkbox>
            </w:sdtPr>
            <w:sdtContent>
              <w:p w14:paraId="60D444C7" w14:textId="77777777" w:rsidR="00D911D7" w:rsidRDefault="00D911D7" w:rsidP="00171762">
                <w:pPr>
                  <w:jc w:val="center"/>
                </w:pPr>
                <w:r>
                  <w:rPr>
                    <w:rFonts w:ascii="MS Gothic" w:eastAsia="MS Gothic" w:hAnsi="MS Gothic" w:cs="Arial" w:hint="eastAsia"/>
                    <w:bCs/>
                    <w:color w:val="000000" w:themeColor="text1"/>
                  </w:rPr>
                  <w:t>☐</w:t>
                </w:r>
              </w:p>
            </w:sdtContent>
          </w:sdt>
        </w:tc>
      </w:tr>
      <w:tr w:rsidR="00D911D7" w14:paraId="60D444CC" w14:textId="77777777" w:rsidTr="00171762">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4C9" w14:textId="77777777" w:rsidR="00D911D7" w:rsidRDefault="00D911D7" w:rsidP="00171762">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4CA" w14:textId="77777777" w:rsidR="00D911D7" w:rsidRDefault="00D911D7" w:rsidP="00171762">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21127051"/>
              <w14:checkbox>
                <w14:checked w14:val="0"/>
                <w14:checkedState w14:val="2612" w14:font="MS Gothic"/>
                <w14:uncheckedState w14:val="2610" w14:font="MS Gothic"/>
              </w14:checkbox>
            </w:sdtPr>
            <w:sdtContent>
              <w:p w14:paraId="60D444CB" w14:textId="77777777" w:rsidR="00D911D7" w:rsidRDefault="00D911D7" w:rsidP="00171762">
                <w:pPr>
                  <w:jc w:val="center"/>
                </w:pPr>
                <w:r>
                  <w:rPr>
                    <w:rFonts w:ascii="MS Gothic" w:eastAsia="MS Gothic" w:hAnsi="MS Gothic" w:cs="Arial" w:hint="eastAsia"/>
                    <w:bCs/>
                    <w:color w:val="000000" w:themeColor="text1"/>
                  </w:rPr>
                  <w:t>☐</w:t>
                </w:r>
              </w:p>
            </w:sdtContent>
          </w:sdt>
        </w:tc>
      </w:tr>
    </w:tbl>
    <w:p w14:paraId="60D444CF" w14:textId="77777777" w:rsidR="00D911D7" w:rsidRDefault="00F25D31" w:rsidP="00D911D7">
      <w:pPr>
        <w:spacing w:after="0" w:line="240" w:lineRule="auto"/>
        <w:rPr>
          <w:rFonts w:ascii="Arial" w:hAnsi="Arial" w:cs="Arial"/>
          <w:b/>
          <w:color w:val="0070C0"/>
        </w:rPr>
      </w:pPr>
      <w:r>
        <w:rPr>
          <w:rFonts w:ascii="Arial" w:hAnsi="Arial" w:cs="Arial"/>
          <w:b/>
          <w:color w:val="0070C0"/>
        </w:rPr>
        <w:t>.</w:t>
      </w:r>
      <w:r w:rsidR="00D911D7">
        <w:rPr>
          <w:rFonts w:ascii="Arial" w:hAnsi="Arial" w:cs="Arial"/>
          <w:b/>
          <w:color w:val="0070C0"/>
        </w:rPr>
        <w:br w:type="page"/>
      </w:r>
    </w:p>
    <w:p w14:paraId="60D444D0" w14:textId="77777777" w:rsidR="00E1015F" w:rsidRPr="009B0D74" w:rsidRDefault="00E1015F" w:rsidP="00E1015F">
      <w:pPr>
        <w:pStyle w:val="berschriftI"/>
        <w:rPr>
          <w:b/>
        </w:rPr>
      </w:pPr>
      <w:bookmarkStart w:id="22" w:name="_Toc105763365"/>
      <w:r w:rsidRPr="009B0D74">
        <w:rPr>
          <w:b/>
        </w:rPr>
        <w:lastRenderedPageBreak/>
        <w:t>Kernaufgabe B1 „Unterricht planen“</w:t>
      </w:r>
      <w:bookmarkEnd w:id="22"/>
    </w:p>
    <w:tbl>
      <w:tblPr>
        <w:tblStyle w:val="Tabellenraster"/>
        <w:tblW w:w="9776" w:type="dxa"/>
        <w:tblLook w:val="04A0" w:firstRow="1" w:lastRow="0" w:firstColumn="1" w:lastColumn="0" w:noHBand="0" w:noVBand="1"/>
      </w:tblPr>
      <w:tblGrid>
        <w:gridCol w:w="720"/>
        <w:gridCol w:w="9056"/>
      </w:tblGrid>
      <w:tr w:rsidR="00AE5EB4" w:rsidRPr="000C3246" w14:paraId="60D444D3" w14:textId="77777777" w:rsidTr="00AE5EB4">
        <w:trPr>
          <w:cantSplit/>
          <w:trHeight w:val="57"/>
        </w:trPr>
        <w:tc>
          <w:tcPr>
            <w:tcW w:w="720" w:type="dxa"/>
            <w:vMerge w:val="restart"/>
            <w:shd w:val="clear" w:color="auto" w:fill="CCFFFF"/>
            <w:vAlign w:val="center"/>
          </w:tcPr>
          <w:p w14:paraId="60D444D1" w14:textId="77777777" w:rsidR="00AE5EB4" w:rsidRPr="00F70FC6" w:rsidRDefault="00AE5EB4" w:rsidP="00AE5EB4">
            <w:pPr>
              <w:jc w:val="center"/>
              <w:rPr>
                <w:rFonts w:ascii="Arial" w:hAnsi="Arial" w:cs="Arial"/>
              </w:rPr>
            </w:pPr>
            <w:r w:rsidRPr="00462181">
              <w:rPr>
                <w:rFonts w:ascii="Arial" w:hAnsi="Arial" w:cs="Arial"/>
              </w:rPr>
              <w:t>B1</w:t>
            </w:r>
          </w:p>
        </w:tc>
        <w:tc>
          <w:tcPr>
            <w:tcW w:w="9056" w:type="dxa"/>
            <w:shd w:val="clear" w:color="auto" w:fill="CCFFFF"/>
          </w:tcPr>
          <w:p w14:paraId="60D444D2" w14:textId="77777777" w:rsidR="00AE5EB4" w:rsidRPr="000C3246" w:rsidRDefault="00AE5EB4" w:rsidP="00AE5EB4">
            <w:pPr>
              <w:rPr>
                <w:rFonts w:ascii="Arial" w:hAnsi="Arial" w:cs="Arial"/>
                <w:b/>
              </w:rPr>
            </w:pPr>
            <w:r w:rsidRPr="000C3246">
              <w:rPr>
                <w:rFonts w:ascii="Arial" w:hAnsi="Arial" w:cs="Arial"/>
                <w:b/>
              </w:rPr>
              <w:t>Unterricht planen</w:t>
            </w:r>
          </w:p>
        </w:tc>
      </w:tr>
      <w:tr w:rsidR="00AE5EB4" w:rsidRPr="000C3246" w14:paraId="60D444D6" w14:textId="77777777" w:rsidTr="00AE5EB4">
        <w:trPr>
          <w:trHeight w:val="53"/>
        </w:trPr>
        <w:tc>
          <w:tcPr>
            <w:tcW w:w="720" w:type="dxa"/>
            <w:vMerge/>
            <w:shd w:val="clear" w:color="auto" w:fill="CCFFFF"/>
            <w:vAlign w:val="center"/>
          </w:tcPr>
          <w:p w14:paraId="60D444D4" w14:textId="77777777" w:rsidR="00AE5EB4" w:rsidRPr="00F70FC6" w:rsidRDefault="00AE5EB4" w:rsidP="00AE5EB4">
            <w:pPr>
              <w:jc w:val="center"/>
              <w:rPr>
                <w:rFonts w:ascii="Arial" w:hAnsi="Arial" w:cs="Arial"/>
              </w:rPr>
            </w:pPr>
          </w:p>
        </w:tc>
        <w:tc>
          <w:tcPr>
            <w:tcW w:w="9056" w:type="dxa"/>
          </w:tcPr>
          <w:p w14:paraId="60D444D5" w14:textId="77777777" w:rsidR="00AE5EB4" w:rsidRPr="000C3246" w:rsidRDefault="00AE5EB4" w:rsidP="00AE5EB4">
            <w:pPr>
              <w:rPr>
                <w:rFonts w:ascii="Arial" w:hAnsi="Arial" w:cs="Arial"/>
              </w:rPr>
            </w:pPr>
            <w:r w:rsidRPr="000C3246">
              <w:rPr>
                <w:rFonts w:ascii="Arial" w:hAnsi="Arial" w:cs="Arial"/>
                <w:b/>
              </w:rPr>
              <w:t>Die Schule setzt die curricularen Vorgaben in allen Bildungsgängen in den berufsbezogenen und berufsübergreifenden Lernbereichen handlungsorientiert um und nimmt regelmäßig Anpassungen vor.</w:t>
            </w:r>
          </w:p>
        </w:tc>
      </w:tr>
      <w:tr w:rsidR="00AE5EB4" w:rsidRPr="000C3246" w14:paraId="60D444D9" w14:textId="77777777" w:rsidTr="00AE5EB4">
        <w:trPr>
          <w:trHeight w:val="159"/>
        </w:trPr>
        <w:tc>
          <w:tcPr>
            <w:tcW w:w="720" w:type="dxa"/>
            <w:vMerge/>
            <w:shd w:val="clear" w:color="auto" w:fill="CCFFFF"/>
            <w:vAlign w:val="center"/>
          </w:tcPr>
          <w:p w14:paraId="60D444D7" w14:textId="77777777" w:rsidR="00AE5EB4" w:rsidRPr="00F70FC6" w:rsidRDefault="00AE5EB4" w:rsidP="00AE5EB4">
            <w:pPr>
              <w:jc w:val="center"/>
              <w:rPr>
                <w:rFonts w:ascii="Arial" w:hAnsi="Arial" w:cs="Arial"/>
              </w:rPr>
            </w:pPr>
          </w:p>
        </w:tc>
        <w:tc>
          <w:tcPr>
            <w:tcW w:w="9056" w:type="dxa"/>
          </w:tcPr>
          <w:p w14:paraId="60D444D8" w14:textId="77777777" w:rsidR="00AE5EB4" w:rsidRPr="000C3246" w:rsidRDefault="00AE5EB4" w:rsidP="006A3480">
            <w:pPr>
              <w:pStyle w:val="Listenabsatz"/>
              <w:numPr>
                <w:ilvl w:val="0"/>
                <w:numId w:val="5"/>
              </w:numPr>
              <w:rPr>
                <w:rFonts w:ascii="Arial" w:hAnsi="Arial" w:cs="Arial"/>
                <w:b/>
              </w:rPr>
            </w:pPr>
            <w:r w:rsidRPr="000C3246">
              <w:rPr>
                <w:rFonts w:ascii="Arial" w:hAnsi="Arial" w:cs="Arial"/>
              </w:rPr>
              <w:t>Die rechtlichen Vorgaben sind bei der Erstellung und Implementierung der didaktisch-methodischen Planungen eingehalten.</w:t>
            </w:r>
          </w:p>
        </w:tc>
      </w:tr>
      <w:tr w:rsidR="00AE5EB4" w:rsidRPr="000C3246" w14:paraId="60D444DF" w14:textId="77777777" w:rsidTr="00AE5EB4">
        <w:trPr>
          <w:trHeight w:val="159"/>
        </w:trPr>
        <w:tc>
          <w:tcPr>
            <w:tcW w:w="720" w:type="dxa"/>
            <w:vMerge/>
            <w:shd w:val="clear" w:color="auto" w:fill="CCFFFF"/>
            <w:vAlign w:val="center"/>
          </w:tcPr>
          <w:p w14:paraId="60D444DA" w14:textId="77777777" w:rsidR="00AE5EB4" w:rsidRPr="00F70FC6" w:rsidRDefault="00AE5EB4" w:rsidP="00AE5EB4">
            <w:pPr>
              <w:jc w:val="center"/>
              <w:rPr>
                <w:rFonts w:ascii="Arial" w:hAnsi="Arial" w:cs="Arial"/>
              </w:rPr>
            </w:pPr>
          </w:p>
        </w:tc>
        <w:tc>
          <w:tcPr>
            <w:tcW w:w="9056" w:type="dxa"/>
          </w:tcPr>
          <w:p w14:paraId="60D444DB" w14:textId="77777777" w:rsidR="00AE5EB4" w:rsidRPr="000C3246" w:rsidRDefault="00AE5EB4" w:rsidP="006A3480">
            <w:pPr>
              <w:pStyle w:val="Tabellentextkursiv"/>
              <w:numPr>
                <w:ilvl w:val="0"/>
                <w:numId w:val="1"/>
              </w:numPr>
              <w:spacing w:after="0"/>
              <w:ind w:left="316"/>
              <w:rPr>
                <w:sz w:val="22"/>
                <w:szCs w:val="22"/>
              </w:rPr>
            </w:pPr>
            <w:r w:rsidRPr="000C3246">
              <w:rPr>
                <w:sz w:val="22"/>
                <w:szCs w:val="22"/>
              </w:rPr>
              <w:t>Lernsituationen werden gemäß der verbindlichen Leitlinie „Schulisches Curriculum Berufsbildende Schulen (SchuCu-BBS)“ erstellt.</w:t>
            </w:r>
          </w:p>
          <w:p w14:paraId="60D444DC" w14:textId="77777777" w:rsidR="00AE5EB4" w:rsidRPr="000C3246" w:rsidRDefault="00AE5EB4" w:rsidP="006A3480">
            <w:pPr>
              <w:pStyle w:val="Tabellentextkursiv"/>
              <w:numPr>
                <w:ilvl w:val="0"/>
                <w:numId w:val="1"/>
              </w:numPr>
              <w:spacing w:after="0"/>
              <w:ind w:left="316"/>
              <w:rPr>
                <w:sz w:val="22"/>
                <w:szCs w:val="22"/>
              </w:rPr>
            </w:pPr>
            <w:r w:rsidRPr="000C3246">
              <w:rPr>
                <w:rFonts w:cs="Arial"/>
                <w:sz w:val="22"/>
                <w:szCs w:val="22"/>
              </w:rPr>
              <w:t>Aktuelle Leitfäden und/oder Handlungsempfehlungen sind beachtet.</w:t>
            </w:r>
          </w:p>
          <w:p w14:paraId="60D444DD" w14:textId="77777777" w:rsidR="00AE5EB4" w:rsidRPr="000C3246" w:rsidRDefault="00AE5EB4" w:rsidP="006A3480">
            <w:pPr>
              <w:pStyle w:val="Tabellentextkursiv"/>
              <w:numPr>
                <w:ilvl w:val="0"/>
                <w:numId w:val="1"/>
              </w:numPr>
              <w:spacing w:after="0"/>
              <w:ind w:left="316"/>
              <w:rPr>
                <w:sz w:val="22"/>
                <w:szCs w:val="22"/>
              </w:rPr>
            </w:pPr>
            <w:r w:rsidRPr="000C3246">
              <w:rPr>
                <w:rFonts w:cs="Arial"/>
                <w:sz w:val="22"/>
                <w:szCs w:val="22"/>
              </w:rPr>
              <w:t>Urheberrechte</w:t>
            </w:r>
            <w:r w:rsidRPr="000C3246">
              <w:rPr>
                <w:sz w:val="22"/>
                <w:szCs w:val="22"/>
              </w:rPr>
              <w:t xml:space="preserve"> und verwandte Schutzrechte sowie Datenschutzkonformität sind beachtet.</w:t>
            </w:r>
          </w:p>
          <w:p w14:paraId="60D444DE" w14:textId="77777777" w:rsidR="00AE5EB4" w:rsidRPr="000C3246" w:rsidRDefault="00AE5EB4" w:rsidP="006A3480">
            <w:pPr>
              <w:pStyle w:val="Tabellentextkursiv"/>
              <w:numPr>
                <w:ilvl w:val="0"/>
                <w:numId w:val="1"/>
              </w:numPr>
              <w:spacing w:after="0"/>
              <w:ind w:left="316"/>
              <w:rPr>
                <w:rFonts w:cs="Arial"/>
                <w:sz w:val="22"/>
                <w:szCs w:val="22"/>
              </w:rPr>
            </w:pPr>
            <w:r w:rsidRPr="000C3246">
              <w:rPr>
                <w:rFonts w:cs="Arial"/>
                <w:sz w:val="22"/>
                <w:szCs w:val="22"/>
              </w:rPr>
              <w:t>Schulische Vereinbarungen zur Erstellung der didaktisch-methodischen Planungen liegen vor.</w:t>
            </w:r>
          </w:p>
        </w:tc>
      </w:tr>
    </w:tbl>
    <w:p w14:paraId="60D444E0" w14:textId="77777777" w:rsidR="00AE5EB4" w:rsidRDefault="00AE5EB4" w:rsidP="00E1015F">
      <w:pPr>
        <w:rPr>
          <w:rFonts w:ascii="Arial" w:hAnsi="Arial" w:cs="Arial"/>
          <w:b/>
        </w:rPr>
      </w:pPr>
    </w:p>
    <w:tbl>
      <w:tblPr>
        <w:tblStyle w:val="Tabellenraster10"/>
        <w:tblpPr w:leftFromText="141" w:rightFromText="141" w:vertAnchor="text" w:horzAnchor="margin" w:tblpY="222"/>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79"/>
        <w:gridCol w:w="851"/>
        <w:gridCol w:w="850"/>
        <w:gridCol w:w="1701"/>
      </w:tblGrid>
      <w:tr w:rsidR="00AE5EB4" w:rsidRPr="00AE5EB4" w14:paraId="60D444E2" w14:textId="77777777" w:rsidTr="00AE5EB4">
        <w:trPr>
          <w:trHeight w:val="429"/>
        </w:trPr>
        <w:tc>
          <w:tcPr>
            <w:tcW w:w="9781" w:type="dxa"/>
            <w:gridSpan w:val="4"/>
            <w:tcBorders>
              <w:top w:val="nil"/>
              <w:left w:val="nil"/>
              <w:bottom w:val="nil"/>
              <w:right w:val="nil"/>
            </w:tcBorders>
            <w:shd w:val="clear" w:color="auto" w:fill="1F4E79"/>
            <w:vAlign w:val="center"/>
          </w:tcPr>
          <w:p w14:paraId="60D444E1" w14:textId="77777777" w:rsidR="00AE5EB4" w:rsidRPr="00AE5EB4" w:rsidRDefault="00AE5EB4" w:rsidP="00AE5EB4">
            <w:pPr>
              <w:spacing w:line="259" w:lineRule="auto"/>
              <w:jc w:val="center"/>
              <w:rPr>
                <w:rFonts w:ascii="Arial" w:eastAsiaTheme="minorHAnsi" w:hAnsi="Arial" w:cs="Arial"/>
                <w:b/>
                <w:bCs/>
                <w:sz w:val="32"/>
                <w:szCs w:val="32"/>
                <w:lang w:eastAsia="en-US"/>
              </w:rPr>
            </w:pPr>
            <w:r w:rsidRPr="00AE5EB4">
              <w:rPr>
                <w:rFonts w:ascii="Arial" w:eastAsiaTheme="minorHAnsi" w:hAnsi="Arial" w:cs="Arial"/>
                <w:b/>
                <w:bCs/>
                <w:color w:val="FFFFFF" w:themeColor="background1"/>
                <w:sz w:val="32"/>
                <w:szCs w:val="32"/>
                <w:lang w:eastAsia="en-US"/>
              </w:rPr>
              <w:t xml:space="preserve">Bearbeitung der Kernaufgabe B1 - Ergebniseinschätzung </w:t>
            </w:r>
          </w:p>
        </w:tc>
      </w:tr>
      <w:tr w:rsidR="00AE5EB4" w:rsidRPr="00AE5EB4" w14:paraId="60D444E7" w14:textId="77777777" w:rsidTr="00AE5EB4">
        <w:trPr>
          <w:trHeight w:val="279"/>
        </w:trPr>
        <w:tc>
          <w:tcPr>
            <w:tcW w:w="6379" w:type="dxa"/>
            <w:tcBorders>
              <w:top w:val="nil"/>
              <w:left w:val="nil"/>
              <w:bottom w:val="single" w:sz="12" w:space="0" w:color="auto"/>
              <w:right w:val="nil"/>
            </w:tcBorders>
            <w:shd w:val="clear" w:color="auto" w:fill="FFFFFF" w:themeFill="background1"/>
            <w:vAlign w:val="center"/>
          </w:tcPr>
          <w:p w14:paraId="60D444E3" w14:textId="77777777" w:rsidR="00AE5EB4" w:rsidRPr="00AE5EB4" w:rsidRDefault="00AE5EB4" w:rsidP="00AE5EB4">
            <w:pPr>
              <w:spacing w:line="259" w:lineRule="auto"/>
              <w:rPr>
                <w:rFonts w:ascii="Arial" w:eastAsiaTheme="minorHAnsi" w:hAnsi="Arial" w:cs="Arial"/>
                <w:b/>
                <w:sz w:val="18"/>
                <w:szCs w:val="18"/>
                <w:lang w:eastAsia="en-US"/>
              </w:rPr>
            </w:pPr>
          </w:p>
        </w:tc>
        <w:tc>
          <w:tcPr>
            <w:tcW w:w="1701" w:type="dxa"/>
            <w:gridSpan w:val="2"/>
            <w:tcBorders>
              <w:top w:val="nil"/>
              <w:left w:val="nil"/>
              <w:bottom w:val="single" w:sz="12" w:space="0" w:color="auto"/>
              <w:right w:val="nil"/>
            </w:tcBorders>
            <w:shd w:val="clear" w:color="auto" w:fill="FFFFFF" w:themeFill="background1"/>
            <w:vAlign w:val="center"/>
          </w:tcPr>
          <w:p w14:paraId="60D444E4" w14:textId="77777777" w:rsidR="00AE5EB4" w:rsidRPr="00AE5EB4" w:rsidRDefault="00AE5EB4" w:rsidP="00AE5EB4">
            <w:pPr>
              <w:spacing w:line="259" w:lineRule="auto"/>
              <w:jc w:val="center"/>
              <w:rPr>
                <w:rFonts w:ascii="Arial" w:eastAsiaTheme="minorHAnsi" w:hAnsi="Arial" w:cs="Arial"/>
                <w:b/>
                <w:bCs/>
                <w:lang w:eastAsia="en-US"/>
              </w:rPr>
            </w:pPr>
          </w:p>
          <w:p w14:paraId="60D444E5" w14:textId="77777777" w:rsidR="00AE5EB4" w:rsidRPr="00AE5EB4" w:rsidRDefault="00AE5EB4" w:rsidP="00AE5EB4">
            <w:pPr>
              <w:spacing w:line="259" w:lineRule="auto"/>
              <w:jc w:val="center"/>
              <w:rPr>
                <w:rFonts w:ascii="Arial" w:eastAsiaTheme="minorHAnsi" w:hAnsi="Arial" w:cs="Arial"/>
                <w:b/>
                <w:bCs/>
                <w:lang w:eastAsia="en-US"/>
              </w:rPr>
            </w:pPr>
          </w:p>
        </w:tc>
        <w:tc>
          <w:tcPr>
            <w:tcW w:w="1701" w:type="dxa"/>
            <w:tcBorders>
              <w:top w:val="nil"/>
              <w:left w:val="nil"/>
              <w:bottom w:val="single" w:sz="12" w:space="0" w:color="auto"/>
              <w:right w:val="nil"/>
            </w:tcBorders>
            <w:shd w:val="clear" w:color="auto" w:fill="FFFFFF" w:themeFill="background1"/>
          </w:tcPr>
          <w:p w14:paraId="60D444E6" w14:textId="77777777" w:rsidR="00AE5EB4" w:rsidRPr="00AE5EB4" w:rsidRDefault="00AE5EB4" w:rsidP="00AE5EB4">
            <w:pPr>
              <w:spacing w:line="259" w:lineRule="auto"/>
              <w:jc w:val="center"/>
              <w:rPr>
                <w:rFonts w:ascii="Arial" w:eastAsiaTheme="minorHAnsi" w:hAnsi="Arial" w:cs="Arial"/>
                <w:b/>
                <w:bCs/>
                <w:lang w:eastAsia="en-US"/>
              </w:rPr>
            </w:pPr>
          </w:p>
        </w:tc>
      </w:tr>
      <w:tr w:rsidR="00AE5EB4" w:rsidRPr="00AE5EB4" w14:paraId="60D444E9" w14:textId="77777777" w:rsidTr="00AE5EB4">
        <w:trPr>
          <w:trHeight w:val="477"/>
        </w:trPr>
        <w:tc>
          <w:tcPr>
            <w:tcW w:w="9781" w:type="dxa"/>
            <w:gridSpan w:val="4"/>
            <w:tcBorders>
              <w:top w:val="single" w:sz="12" w:space="0" w:color="auto"/>
              <w:left w:val="single" w:sz="12" w:space="0" w:color="auto"/>
              <w:bottom w:val="single" w:sz="12" w:space="0" w:color="auto"/>
              <w:right w:val="single" w:sz="12" w:space="0" w:color="auto"/>
            </w:tcBorders>
            <w:shd w:val="clear" w:color="auto" w:fill="CCFFFF"/>
            <w:vAlign w:val="center"/>
          </w:tcPr>
          <w:p w14:paraId="60D444E8" w14:textId="77777777" w:rsidR="00AE5EB4" w:rsidRPr="00AE5EB4" w:rsidRDefault="00AE5EB4" w:rsidP="00AE5EB4">
            <w:pPr>
              <w:spacing w:before="60" w:after="60" w:line="259" w:lineRule="auto"/>
              <w:jc w:val="center"/>
              <w:rPr>
                <w:rFonts w:ascii="Arial" w:eastAsiaTheme="minorHAnsi" w:hAnsi="Arial" w:cs="Arial"/>
                <w:b/>
                <w:sz w:val="24"/>
                <w:szCs w:val="24"/>
                <w:lang w:eastAsia="en-US"/>
              </w:rPr>
            </w:pPr>
            <w:r w:rsidRPr="00AE5EB4">
              <w:rPr>
                <w:rFonts w:ascii="Arial" w:eastAsiaTheme="minorHAnsi" w:hAnsi="Arial" w:cs="Arial"/>
                <w:b/>
                <w:sz w:val="24"/>
                <w:szCs w:val="24"/>
                <w:lang w:eastAsia="en-US"/>
              </w:rPr>
              <w:t xml:space="preserve">B1 Unterricht planen – Lernsituationen </w:t>
            </w:r>
          </w:p>
        </w:tc>
      </w:tr>
      <w:tr w:rsidR="00AE5EB4" w:rsidRPr="00AE5EB4" w14:paraId="60D444ED" w14:textId="77777777" w:rsidTr="00AE5EB4">
        <w:trPr>
          <w:trHeight w:val="164"/>
        </w:trPr>
        <w:tc>
          <w:tcPr>
            <w:tcW w:w="6379" w:type="dxa"/>
            <w:tcBorders>
              <w:top w:val="single" w:sz="12" w:space="0" w:color="auto"/>
              <w:left w:val="nil"/>
              <w:bottom w:val="single" w:sz="12" w:space="0" w:color="auto"/>
              <w:right w:val="nil"/>
            </w:tcBorders>
            <w:shd w:val="clear" w:color="auto" w:fill="FFFFFF" w:themeFill="background1"/>
            <w:vAlign w:val="center"/>
          </w:tcPr>
          <w:p w14:paraId="60D444EA" w14:textId="77777777" w:rsidR="00AE5EB4" w:rsidRPr="00AE5EB4" w:rsidRDefault="00AE5EB4" w:rsidP="00AE5EB4">
            <w:pPr>
              <w:spacing w:before="60" w:after="60" w:line="259" w:lineRule="auto"/>
              <w:rPr>
                <w:rFonts w:ascii="Arial" w:eastAsiaTheme="minorHAnsi" w:hAnsi="Arial" w:cs="Arial"/>
                <w:lang w:eastAsia="en-US"/>
              </w:rPr>
            </w:pPr>
          </w:p>
        </w:tc>
        <w:tc>
          <w:tcPr>
            <w:tcW w:w="1701" w:type="dxa"/>
            <w:gridSpan w:val="2"/>
            <w:tcBorders>
              <w:top w:val="single" w:sz="12" w:space="0" w:color="auto"/>
              <w:left w:val="nil"/>
              <w:bottom w:val="single" w:sz="12" w:space="0" w:color="auto"/>
              <w:right w:val="nil"/>
            </w:tcBorders>
            <w:shd w:val="clear" w:color="auto" w:fill="FFFFFF" w:themeFill="background1"/>
            <w:vAlign w:val="center"/>
          </w:tcPr>
          <w:p w14:paraId="60D444EB" w14:textId="77777777" w:rsidR="00AE5EB4" w:rsidRPr="00AE5EB4" w:rsidRDefault="00AE5EB4" w:rsidP="00AE5EB4">
            <w:pPr>
              <w:spacing w:line="259" w:lineRule="auto"/>
              <w:jc w:val="center"/>
              <w:rPr>
                <w:rFonts w:ascii="Arial" w:eastAsiaTheme="minorHAnsi" w:hAnsi="Arial" w:cs="Arial"/>
                <w:b/>
                <w:bCs/>
                <w:lang w:eastAsia="en-US"/>
              </w:rPr>
            </w:pPr>
          </w:p>
        </w:tc>
        <w:tc>
          <w:tcPr>
            <w:tcW w:w="1701" w:type="dxa"/>
            <w:tcBorders>
              <w:top w:val="single" w:sz="12" w:space="0" w:color="auto"/>
              <w:left w:val="nil"/>
              <w:bottom w:val="single" w:sz="12" w:space="0" w:color="auto"/>
              <w:right w:val="nil"/>
            </w:tcBorders>
            <w:shd w:val="clear" w:color="auto" w:fill="FFFFFF" w:themeFill="background1"/>
          </w:tcPr>
          <w:p w14:paraId="60D444EC" w14:textId="77777777" w:rsidR="00AE5EB4" w:rsidRPr="00AE5EB4" w:rsidRDefault="00AE5EB4" w:rsidP="00AE5EB4">
            <w:pPr>
              <w:spacing w:line="259" w:lineRule="auto"/>
              <w:jc w:val="center"/>
              <w:rPr>
                <w:rFonts w:ascii="Arial" w:eastAsiaTheme="minorHAnsi" w:hAnsi="Arial" w:cs="Arial"/>
                <w:b/>
                <w:bCs/>
                <w:lang w:eastAsia="en-US"/>
              </w:rPr>
            </w:pPr>
          </w:p>
        </w:tc>
      </w:tr>
      <w:tr w:rsidR="00AE5EB4" w:rsidRPr="00AE5EB4" w14:paraId="60D444F2" w14:textId="77777777" w:rsidTr="00AE5EB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CCFFFF"/>
            <w:vAlign w:val="center"/>
          </w:tcPr>
          <w:p w14:paraId="60D444EE" w14:textId="77777777" w:rsidR="00AE5EB4" w:rsidRPr="00AE5EB4" w:rsidRDefault="00AE5EB4" w:rsidP="00AE5EB4">
            <w:pPr>
              <w:spacing w:line="240" w:lineRule="auto"/>
              <w:ind w:left="360"/>
              <w:contextualSpacing/>
              <w:jc w:val="center"/>
              <w:rPr>
                <w:rFonts w:ascii="Arial" w:eastAsia="Times New Roman" w:hAnsi="Arial" w:cs="Arial"/>
                <w:lang w:eastAsia="de-DE"/>
              </w:rPr>
            </w:pPr>
            <w:r w:rsidRPr="00AE5EB4">
              <w:rPr>
                <w:rFonts w:ascii="Arial" w:eastAsia="Times New Roman" w:hAnsi="Arial" w:cs="Arial"/>
                <w:b/>
                <w:sz w:val="24"/>
                <w:szCs w:val="24"/>
                <w:lang w:eastAsia="de-DE"/>
              </w:rPr>
              <w:t>Ergebniseinschätzung</w:t>
            </w:r>
          </w:p>
        </w:tc>
        <w:tc>
          <w:tcPr>
            <w:tcW w:w="851" w:type="dxa"/>
            <w:tcBorders>
              <w:top w:val="single" w:sz="12" w:space="0" w:color="auto"/>
              <w:left w:val="single" w:sz="12" w:space="0" w:color="auto"/>
              <w:bottom w:val="single" w:sz="12" w:space="0" w:color="auto"/>
              <w:right w:val="single" w:sz="12" w:space="0" w:color="auto"/>
            </w:tcBorders>
            <w:shd w:val="clear" w:color="auto" w:fill="CCFFFF"/>
            <w:vAlign w:val="center"/>
          </w:tcPr>
          <w:p w14:paraId="60D444EF" w14:textId="77777777" w:rsidR="00AE5EB4" w:rsidRPr="00AE5EB4" w:rsidRDefault="00AE5EB4" w:rsidP="00AE5EB4">
            <w:pPr>
              <w:spacing w:before="60" w:line="259" w:lineRule="auto"/>
              <w:jc w:val="center"/>
              <w:rPr>
                <w:rFonts w:ascii="Arial" w:eastAsiaTheme="minorHAnsi" w:hAnsi="Arial" w:cs="Arial"/>
                <w:b/>
                <w:bCs/>
                <w:color w:val="000000" w:themeColor="text1"/>
                <w:lang w:eastAsia="en-US"/>
              </w:rPr>
            </w:pPr>
            <w:r w:rsidRPr="00AE5EB4">
              <w:rPr>
                <w:rFonts w:ascii="Arial" w:eastAsiaTheme="minorHAnsi" w:hAnsi="Arial" w:cs="Arial"/>
                <w:b/>
                <w:bCs/>
                <w:color w:val="000000" w:themeColor="text1"/>
                <w:lang w:eastAsia="en-US"/>
              </w:rPr>
              <w:t>ja</w:t>
            </w:r>
          </w:p>
        </w:tc>
        <w:tc>
          <w:tcPr>
            <w:tcW w:w="850" w:type="dxa"/>
            <w:tcBorders>
              <w:top w:val="single" w:sz="12" w:space="0" w:color="auto"/>
              <w:left w:val="single" w:sz="12" w:space="0" w:color="auto"/>
              <w:bottom w:val="single" w:sz="12" w:space="0" w:color="auto"/>
              <w:right w:val="single" w:sz="18" w:space="0" w:color="auto"/>
            </w:tcBorders>
            <w:shd w:val="clear" w:color="auto" w:fill="CCFFFF"/>
            <w:vAlign w:val="center"/>
          </w:tcPr>
          <w:p w14:paraId="60D444F0" w14:textId="77777777" w:rsidR="00AE5EB4" w:rsidRPr="00AE5EB4" w:rsidRDefault="00AE5EB4" w:rsidP="00AE5EB4">
            <w:pPr>
              <w:spacing w:before="60" w:line="259" w:lineRule="auto"/>
              <w:jc w:val="center"/>
              <w:rPr>
                <w:rFonts w:ascii="Arial" w:eastAsiaTheme="minorHAnsi" w:hAnsi="Arial" w:cs="Arial"/>
                <w:b/>
                <w:bCs/>
                <w:color w:val="000000" w:themeColor="text1"/>
                <w:lang w:eastAsia="en-US"/>
              </w:rPr>
            </w:pPr>
            <w:r w:rsidRPr="00AE5EB4">
              <w:rPr>
                <w:rFonts w:ascii="Arial" w:eastAsiaTheme="minorHAnsi" w:hAnsi="Arial" w:cs="Arial"/>
                <w:b/>
                <w:bCs/>
                <w:color w:val="000000" w:themeColor="text1"/>
                <w:lang w:eastAsia="en-US"/>
              </w:rPr>
              <w:t>nein</w:t>
            </w:r>
          </w:p>
        </w:tc>
        <w:tc>
          <w:tcPr>
            <w:tcW w:w="1701" w:type="dxa"/>
            <w:tcBorders>
              <w:top w:val="single" w:sz="12" w:space="0" w:color="auto"/>
              <w:left w:val="single" w:sz="12" w:space="0" w:color="auto"/>
              <w:bottom w:val="single" w:sz="12" w:space="0" w:color="auto"/>
              <w:right w:val="single" w:sz="18" w:space="0" w:color="auto"/>
            </w:tcBorders>
            <w:shd w:val="clear" w:color="auto" w:fill="CCFFFF"/>
          </w:tcPr>
          <w:p w14:paraId="60D444F1" w14:textId="77777777" w:rsidR="00AE5EB4" w:rsidRPr="00AE5EB4" w:rsidRDefault="00AE5EB4" w:rsidP="00AE5EB4">
            <w:pPr>
              <w:spacing w:before="60" w:line="259" w:lineRule="auto"/>
              <w:jc w:val="center"/>
              <w:rPr>
                <w:rFonts w:ascii="Arial" w:eastAsiaTheme="minorHAnsi" w:hAnsi="Arial" w:cs="Arial"/>
                <w:b/>
                <w:bCs/>
                <w:color w:val="000000" w:themeColor="text1"/>
                <w:lang w:eastAsia="en-US"/>
              </w:rPr>
            </w:pPr>
            <w:r w:rsidRPr="00AE5EB4">
              <w:rPr>
                <w:rFonts w:ascii="Arial" w:eastAsiaTheme="minorHAnsi" w:hAnsi="Arial" w:cs="Arial"/>
                <w:b/>
                <w:bCs/>
                <w:color w:val="000000" w:themeColor="text1"/>
                <w:lang w:eastAsia="en-US"/>
              </w:rPr>
              <w:t>Meine Anmerkungen …</w:t>
            </w:r>
          </w:p>
        </w:tc>
      </w:tr>
      <w:tr w:rsidR="00AE5EB4" w:rsidRPr="00AE5EB4" w14:paraId="60D444F7" w14:textId="77777777" w:rsidTr="00AE5EB4">
        <w:trPr>
          <w:trHeight w:val="392"/>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4F3" w14:textId="77777777" w:rsidR="00AE5EB4" w:rsidRPr="006C1363" w:rsidRDefault="00AE5EB4" w:rsidP="006C1363">
            <w:pPr>
              <w:numPr>
                <w:ilvl w:val="0"/>
                <w:numId w:val="69"/>
              </w:numPr>
              <w:spacing w:line="240" w:lineRule="auto"/>
              <w:contextualSpacing/>
              <w:rPr>
                <w:rFonts w:ascii="Arial" w:eastAsia="Times New Roman" w:hAnsi="Arial" w:cs="Arial"/>
                <w:sz w:val="20"/>
                <w:szCs w:val="20"/>
                <w:lang w:eastAsia="de-DE"/>
              </w:rPr>
            </w:pPr>
            <w:r w:rsidRPr="006C1363">
              <w:rPr>
                <w:rFonts w:ascii="Arial" w:eastAsia="Times New Roman" w:hAnsi="Arial" w:cs="Arial"/>
                <w:sz w:val="20"/>
                <w:szCs w:val="20"/>
                <w:shd w:val="clear" w:color="auto" w:fill="FFFFFF" w:themeFill="background1"/>
                <w:lang w:eastAsia="de-DE"/>
              </w:rPr>
              <w:t>Alle Lernsituationen</w:t>
            </w:r>
            <w:r w:rsidRPr="006C1363">
              <w:rPr>
                <w:rFonts w:ascii="Arial" w:eastAsia="Times New Roman" w:hAnsi="Arial" w:cs="Arial"/>
                <w:sz w:val="20"/>
                <w:szCs w:val="20"/>
                <w:lang w:eastAsia="de-DE"/>
              </w:rPr>
              <w:t xml:space="preserve"> für das aktuelle Schuljahr liegen vor.</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eastAsiaTheme="minorHAnsi" w:hAnsi="Arial" w:cs="Arial"/>
                <w:bCs/>
                <w:color w:val="000000" w:themeColor="text1"/>
                <w:lang w:eastAsia="en-US"/>
              </w:rPr>
              <w:id w:val="-293903258"/>
              <w14:checkbox>
                <w14:checked w14:val="0"/>
                <w14:checkedState w14:val="2612" w14:font="MS Gothic"/>
                <w14:uncheckedState w14:val="2610" w14:font="MS Gothic"/>
              </w14:checkbox>
            </w:sdtPr>
            <w:sdtContent>
              <w:p w14:paraId="60D444F4"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eastAsiaTheme="minorHAnsi" w:hAnsi="Arial" w:cs="Arial"/>
                <w:bCs/>
                <w:color w:val="000000" w:themeColor="text1"/>
                <w:lang w:eastAsia="en-US"/>
              </w:rPr>
              <w:id w:val="67465094"/>
              <w14:checkbox>
                <w14:checked w14:val="0"/>
                <w14:checkedState w14:val="2612" w14:font="MS Gothic"/>
                <w14:uncheckedState w14:val="2610" w14:font="MS Gothic"/>
              </w14:checkbox>
            </w:sdtPr>
            <w:sdtContent>
              <w:p w14:paraId="60D444F5"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sdt>
          <w:sdtPr>
            <w:rPr>
              <w:rFonts w:ascii="Arial" w:eastAsiaTheme="minorHAnsi" w:hAnsi="Arial" w:cs="Arial"/>
              <w:bCs/>
              <w:color w:val="000000" w:themeColor="text1"/>
              <w:lang w:eastAsia="en-US"/>
            </w:rPr>
            <w:id w:val="251946645"/>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4F6" w14:textId="6602853E" w:rsidR="00AE5EB4" w:rsidRPr="00AE5EB4" w:rsidRDefault="009E21B6" w:rsidP="00AE5EB4">
                <w:pPr>
                  <w:spacing w:before="60" w:line="259" w:lineRule="auto"/>
                  <w:jc w:val="center"/>
                  <w:rPr>
                    <w:rFonts w:ascii="Arial" w:eastAsiaTheme="minorHAnsi" w:hAnsi="Arial" w:cs="Arial"/>
                    <w:bCs/>
                    <w:color w:val="000000" w:themeColor="text1"/>
                    <w:lang w:eastAsia="en-US"/>
                  </w:rPr>
                </w:pPr>
                <w:r w:rsidRPr="009727C7">
                  <w:rPr>
                    <w:rStyle w:val="Platzhaltertext"/>
                  </w:rPr>
                  <w:t>Klicken oder tippen Sie hier, um Text einzugeben.</w:t>
                </w:r>
              </w:p>
            </w:tc>
          </w:sdtContent>
        </w:sdt>
      </w:tr>
      <w:tr w:rsidR="00AE5EB4" w:rsidRPr="00AE5EB4" w14:paraId="60D44500" w14:textId="77777777" w:rsidTr="00AE5EB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4F8" w14:textId="77777777" w:rsidR="00AE5EB4" w:rsidRPr="006C1363" w:rsidRDefault="00AE5EB4" w:rsidP="006C1363">
            <w:pPr>
              <w:numPr>
                <w:ilvl w:val="0"/>
                <w:numId w:val="69"/>
              </w:numPr>
              <w:spacing w:line="240" w:lineRule="auto"/>
              <w:contextualSpacing/>
              <w:rPr>
                <w:rFonts w:ascii="Arial" w:eastAsia="Times New Roman" w:hAnsi="Arial" w:cs="Arial"/>
                <w:sz w:val="20"/>
                <w:szCs w:val="20"/>
                <w:lang w:eastAsia="de-DE"/>
              </w:rPr>
            </w:pPr>
            <w:r w:rsidRPr="006C1363">
              <w:rPr>
                <w:rFonts w:ascii="Arial" w:eastAsia="Times New Roman" w:hAnsi="Arial" w:cs="Arial"/>
                <w:sz w:val="20"/>
                <w:szCs w:val="20"/>
                <w:lang w:eastAsia="de-DE"/>
              </w:rPr>
              <w:t xml:space="preserve">Die Lernsituationen sind gemäß der verbindlichen Leitlinie „SchuCu-BBS“ erstellt. </w:t>
            </w:r>
            <w:r w:rsidRPr="006C1363">
              <w:rPr>
                <w:rFonts w:ascii="Arial" w:eastAsia="Times New Roman" w:hAnsi="Arial" w:cs="Arial"/>
                <w:sz w:val="20"/>
                <w:szCs w:val="20"/>
                <w:lang w:eastAsia="de-DE"/>
              </w:rPr>
              <w:br/>
            </w:r>
          </w:p>
          <w:p w14:paraId="60D444F9" w14:textId="77777777" w:rsidR="00AE5EB4" w:rsidRPr="0054346D" w:rsidRDefault="00AE5EB4" w:rsidP="00AE5EB4">
            <w:pPr>
              <w:spacing w:line="240" w:lineRule="auto"/>
              <w:ind w:left="360"/>
              <w:contextualSpacing/>
              <w:rPr>
                <w:rFonts w:ascii="Arial" w:eastAsia="Times New Roman" w:hAnsi="Arial" w:cs="Arial"/>
                <w:color w:val="1F4E79"/>
                <w:sz w:val="20"/>
                <w:szCs w:val="20"/>
                <w:lang w:eastAsia="de-DE"/>
              </w:rPr>
            </w:pPr>
            <w:r w:rsidRPr="0054346D">
              <w:rPr>
                <w:rFonts w:ascii="Arial" w:eastAsia="Times New Roman" w:hAnsi="Arial" w:cs="Arial"/>
                <w:color w:val="1F4E79"/>
                <w:sz w:val="20"/>
                <w:szCs w:val="20"/>
                <w:lang w:eastAsia="de-DE"/>
              </w:rPr>
              <w:t>Link zum Analysebogen Lernsituationen:</w:t>
            </w:r>
          </w:p>
          <w:p w14:paraId="60D444FA" w14:textId="77777777" w:rsidR="00AE5EB4" w:rsidRPr="0054346D" w:rsidRDefault="008631D3" w:rsidP="00AE5EB4">
            <w:pPr>
              <w:spacing w:line="240" w:lineRule="auto"/>
              <w:ind w:left="360"/>
              <w:contextualSpacing/>
              <w:rPr>
                <w:rFonts w:ascii="Arial" w:eastAsia="Times New Roman" w:hAnsi="Arial" w:cs="Arial"/>
                <w:color w:val="0000FF"/>
                <w:sz w:val="20"/>
                <w:szCs w:val="20"/>
                <w:u w:val="single"/>
                <w:lang w:eastAsia="de-DE"/>
              </w:rPr>
            </w:pPr>
            <w:hyperlink r:id="rId11" w:history="1">
              <w:r w:rsidR="00AE5EB4" w:rsidRPr="0054346D">
                <w:rPr>
                  <w:rFonts w:ascii="Arial" w:eastAsia="Times New Roman" w:hAnsi="Arial" w:cs="Arial"/>
                  <w:color w:val="0000FF"/>
                  <w:sz w:val="20"/>
                  <w:szCs w:val="20"/>
                  <w:u w:val="single"/>
                  <w:lang w:eastAsia="de-DE"/>
                </w:rPr>
                <w:t>https://du-bbs.nline.nibis.de/nibis.php?menid=127</w:t>
              </w:r>
            </w:hyperlink>
          </w:p>
          <w:p w14:paraId="60D444FB" w14:textId="77777777" w:rsidR="00AE5EB4" w:rsidRPr="006C1363" w:rsidRDefault="00AE5EB4" w:rsidP="00AE5EB4">
            <w:pPr>
              <w:spacing w:line="240" w:lineRule="auto"/>
              <w:ind w:left="360"/>
              <w:contextualSpacing/>
              <w:rPr>
                <w:rFonts w:ascii="Arial" w:eastAsia="Times New Roman" w:hAnsi="Arial" w:cs="Arial"/>
                <w:color w:val="00B0F0"/>
                <w:sz w:val="20"/>
                <w:szCs w:val="20"/>
                <w:u w:val="single"/>
                <w:lang w:eastAsia="de-DE"/>
              </w:rPr>
            </w:pPr>
          </w:p>
          <w:p w14:paraId="60D444FC" w14:textId="77777777" w:rsidR="00AE5EB4" w:rsidRPr="0054346D" w:rsidRDefault="00AE5EB4" w:rsidP="00AE5EB4">
            <w:pPr>
              <w:spacing w:line="240" w:lineRule="auto"/>
              <w:ind w:left="360"/>
              <w:contextualSpacing/>
              <w:rPr>
                <w:rFonts w:ascii="Arial" w:eastAsia="Times New Roman" w:hAnsi="Arial" w:cs="Arial"/>
                <w:color w:val="1F4E79"/>
                <w:sz w:val="20"/>
                <w:szCs w:val="20"/>
                <w:lang w:eastAsia="de-DE"/>
              </w:rPr>
            </w:pPr>
            <w:r w:rsidRPr="0054346D">
              <w:rPr>
                <w:rFonts w:ascii="Arial" w:eastAsia="Times New Roman" w:hAnsi="Arial" w:cs="Arial"/>
                <w:color w:val="1F4E79"/>
                <w:sz w:val="20"/>
                <w:szCs w:val="20"/>
                <w:lang w:eastAsia="de-DE"/>
              </w:rPr>
              <w:t>Der Analysebogen basiert auf den Anforderungen der Leitlinie „SchuCu-BBS“. Er kann sowohl zur Erstellung als auch zur Analyse von Lernsituationen eingesetzt werden.</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eastAsiaTheme="minorHAnsi" w:hAnsi="Arial" w:cs="Arial"/>
                <w:bCs/>
                <w:color w:val="000000" w:themeColor="text1"/>
                <w:lang w:eastAsia="en-US"/>
              </w:rPr>
              <w:id w:val="-1005582454"/>
              <w14:checkbox>
                <w14:checked w14:val="0"/>
                <w14:checkedState w14:val="2612" w14:font="MS Gothic"/>
                <w14:uncheckedState w14:val="2610" w14:font="MS Gothic"/>
              </w14:checkbox>
            </w:sdtPr>
            <w:sdtContent>
              <w:p w14:paraId="60D444FD"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Pr>
                    <w:rFonts w:ascii="MS Gothic" w:eastAsia="MS Gothic" w:hAnsi="MS Gothic" w:cs="Arial" w:hint="eastAsia"/>
                    <w:bCs/>
                    <w:color w:val="000000" w:themeColor="text1"/>
                    <w:lang w:eastAsia="en-US"/>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eastAsiaTheme="minorHAnsi" w:hAnsi="Arial" w:cs="Arial"/>
                <w:bCs/>
                <w:color w:val="000000" w:themeColor="text1"/>
                <w:lang w:eastAsia="en-US"/>
              </w:rPr>
              <w:id w:val="1961919230"/>
              <w14:checkbox>
                <w14:checked w14:val="0"/>
                <w14:checkedState w14:val="2612" w14:font="MS Gothic"/>
                <w14:uncheckedState w14:val="2610" w14:font="MS Gothic"/>
              </w14:checkbox>
            </w:sdtPr>
            <w:sdtContent>
              <w:p w14:paraId="60D444FE"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Pr>
                    <w:rFonts w:ascii="MS Gothic" w:eastAsia="MS Gothic" w:hAnsi="MS Gothic" w:cs="Arial" w:hint="eastAsia"/>
                    <w:bCs/>
                    <w:color w:val="000000" w:themeColor="text1"/>
                    <w:lang w:eastAsia="en-US"/>
                  </w:rPr>
                  <w:t>☐</w:t>
                </w:r>
              </w:p>
            </w:sdtContent>
          </w:sdt>
        </w:tc>
        <w:sdt>
          <w:sdtPr>
            <w:rPr>
              <w:rFonts w:ascii="Arial" w:eastAsiaTheme="minorHAnsi" w:hAnsi="Arial" w:cs="Arial"/>
              <w:bCs/>
              <w:color w:val="000000" w:themeColor="text1"/>
              <w:lang w:eastAsia="en-US"/>
            </w:rPr>
            <w:id w:val="-1601405107"/>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4FF" w14:textId="0049B543" w:rsidR="00AE5EB4" w:rsidRPr="00AE5EB4" w:rsidRDefault="009E21B6" w:rsidP="00AE5EB4">
                <w:pPr>
                  <w:spacing w:before="60" w:line="259" w:lineRule="auto"/>
                  <w:jc w:val="center"/>
                  <w:rPr>
                    <w:rFonts w:ascii="Arial" w:eastAsiaTheme="minorHAnsi" w:hAnsi="Arial" w:cs="Arial"/>
                    <w:bCs/>
                    <w:color w:val="000000" w:themeColor="text1"/>
                    <w:lang w:eastAsia="en-US"/>
                  </w:rPr>
                </w:pPr>
                <w:r w:rsidRPr="009727C7">
                  <w:rPr>
                    <w:rStyle w:val="Platzhaltertext"/>
                  </w:rPr>
                  <w:t>Klicken oder tippen Sie hier, um Text einzugeben.</w:t>
                </w:r>
              </w:p>
            </w:tc>
          </w:sdtContent>
        </w:sdt>
      </w:tr>
      <w:tr w:rsidR="00AE5EB4" w:rsidRPr="00AE5EB4" w14:paraId="60D44505" w14:textId="77777777" w:rsidTr="00AE5EB4">
        <w:trPr>
          <w:trHeight w:val="932"/>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01" w14:textId="77777777" w:rsidR="00AE5EB4" w:rsidRPr="006C1363" w:rsidRDefault="00AE5EB4" w:rsidP="006C1363">
            <w:pPr>
              <w:numPr>
                <w:ilvl w:val="0"/>
                <w:numId w:val="69"/>
              </w:numPr>
              <w:spacing w:line="240" w:lineRule="auto"/>
              <w:contextualSpacing/>
              <w:rPr>
                <w:rFonts w:ascii="Arial" w:eastAsia="Times New Roman" w:hAnsi="Arial" w:cs="Arial"/>
                <w:sz w:val="20"/>
                <w:szCs w:val="20"/>
                <w:lang w:eastAsia="de-DE"/>
              </w:rPr>
            </w:pPr>
            <w:r w:rsidRPr="006C1363">
              <w:rPr>
                <w:rFonts w:ascii="Arial" w:eastAsia="Times New Roman" w:hAnsi="Arial" w:cs="Arial"/>
                <w:sz w:val="20"/>
                <w:szCs w:val="20"/>
                <w:lang w:eastAsia="de-DE"/>
              </w:rPr>
              <w:t>Bei der Erstellung der Lernsituationen sind aktuelle Informationen bzw. Vorgaben des Landes Niedersachsen, Leitfäden und/oder Handlungsempfehlungen zum Präsenz- und Distanzunterricht berücksichtigt.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eastAsiaTheme="minorHAnsi" w:hAnsi="Arial" w:cs="Arial"/>
                <w:bCs/>
                <w:color w:val="000000" w:themeColor="text1"/>
                <w:lang w:eastAsia="en-US"/>
              </w:rPr>
              <w:id w:val="1820222603"/>
              <w14:checkbox>
                <w14:checked w14:val="0"/>
                <w14:checkedState w14:val="2612" w14:font="MS Gothic"/>
                <w14:uncheckedState w14:val="2610" w14:font="MS Gothic"/>
              </w14:checkbox>
            </w:sdtPr>
            <w:sdtContent>
              <w:p w14:paraId="60D44502"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eastAsiaTheme="minorHAnsi" w:hAnsi="Arial" w:cs="Arial"/>
                <w:bCs/>
                <w:color w:val="000000" w:themeColor="text1"/>
                <w:lang w:eastAsia="en-US"/>
              </w:rPr>
              <w:id w:val="-2033020101"/>
              <w14:checkbox>
                <w14:checked w14:val="0"/>
                <w14:checkedState w14:val="2612" w14:font="MS Gothic"/>
                <w14:uncheckedState w14:val="2610" w14:font="MS Gothic"/>
              </w14:checkbox>
            </w:sdtPr>
            <w:sdtContent>
              <w:p w14:paraId="60D44503"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sdt>
          <w:sdtPr>
            <w:rPr>
              <w:rFonts w:ascii="Arial" w:eastAsiaTheme="minorHAnsi" w:hAnsi="Arial" w:cs="Arial"/>
              <w:bCs/>
              <w:color w:val="000000" w:themeColor="text1"/>
              <w:lang w:eastAsia="en-US"/>
            </w:rPr>
            <w:id w:val="-729610769"/>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04" w14:textId="78E4CA11" w:rsidR="00AE5EB4" w:rsidRPr="00AE5EB4" w:rsidRDefault="009E21B6" w:rsidP="00AE5EB4">
                <w:pPr>
                  <w:spacing w:before="60" w:line="259" w:lineRule="auto"/>
                  <w:jc w:val="center"/>
                  <w:rPr>
                    <w:rFonts w:ascii="Arial" w:eastAsiaTheme="minorHAnsi" w:hAnsi="Arial" w:cs="Arial"/>
                    <w:bCs/>
                    <w:color w:val="000000" w:themeColor="text1"/>
                    <w:lang w:eastAsia="en-US"/>
                  </w:rPr>
                </w:pPr>
                <w:r w:rsidRPr="009727C7">
                  <w:rPr>
                    <w:rStyle w:val="Platzhaltertext"/>
                  </w:rPr>
                  <w:t>Klicken oder tippen Sie hier, um Text einzugeben.</w:t>
                </w:r>
              </w:p>
            </w:tc>
          </w:sdtContent>
        </w:sdt>
      </w:tr>
      <w:tr w:rsidR="00AE5EB4" w:rsidRPr="00AE5EB4" w14:paraId="60D4450A" w14:textId="77777777" w:rsidTr="00AE5EB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06" w14:textId="77777777" w:rsidR="00AE5EB4" w:rsidRPr="006C1363" w:rsidRDefault="00AE5EB4" w:rsidP="006C1363">
            <w:pPr>
              <w:numPr>
                <w:ilvl w:val="0"/>
                <w:numId w:val="69"/>
              </w:numPr>
              <w:spacing w:line="240" w:lineRule="auto"/>
              <w:contextualSpacing/>
              <w:rPr>
                <w:rFonts w:ascii="Arial" w:eastAsia="Times New Roman" w:hAnsi="Arial" w:cs="Arial"/>
                <w:sz w:val="20"/>
                <w:szCs w:val="20"/>
                <w:lang w:eastAsia="de-DE"/>
              </w:rPr>
            </w:pPr>
            <w:r w:rsidRPr="006C1363">
              <w:rPr>
                <w:rFonts w:ascii="Arial" w:eastAsia="Times New Roman" w:hAnsi="Arial" w:cs="Arial"/>
                <w:sz w:val="20"/>
                <w:szCs w:val="20"/>
                <w:lang w:eastAsia="de-DE"/>
              </w:rPr>
              <w:t>Bei der Erstellung der Lernsituationen sind Urheberrechte und verwandte Schutzrechte sowie Datenschutzkonformität beachtet.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eastAsiaTheme="minorHAnsi" w:hAnsi="Arial" w:cs="Arial"/>
                <w:bCs/>
                <w:color w:val="000000" w:themeColor="text1"/>
                <w:lang w:eastAsia="en-US"/>
              </w:rPr>
              <w:id w:val="1797794162"/>
              <w14:checkbox>
                <w14:checked w14:val="0"/>
                <w14:checkedState w14:val="2612" w14:font="MS Gothic"/>
                <w14:uncheckedState w14:val="2610" w14:font="MS Gothic"/>
              </w14:checkbox>
            </w:sdtPr>
            <w:sdtContent>
              <w:p w14:paraId="60D44507"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eastAsiaTheme="minorHAnsi" w:hAnsi="Arial" w:cs="Arial"/>
                <w:bCs/>
                <w:color w:val="000000" w:themeColor="text1"/>
                <w:lang w:eastAsia="en-US"/>
              </w:rPr>
              <w:id w:val="129676669"/>
              <w14:checkbox>
                <w14:checked w14:val="0"/>
                <w14:checkedState w14:val="2612" w14:font="MS Gothic"/>
                <w14:uncheckedState w14:val="2610" w14:font="MS Gothic"/>
              </w14:checkbox>
            </w:sdtPr>
            <w:sdtContent>
              <w:p w14:paraId="60D44508"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sdt>
          <w:sdtPr>
            <w:rPr>
              <w:rFonts w:ascii="Arial" w:eastAsiaTheme="minorHAnsi" w:hAnsi="Arial" w:cs="Arial"/>
              <w:bCs/>
              <w:color w:val="000000" w:themeColor="text1"/>
              <w:lang w:eastAsia="en-US"/>
            </w:rPr>
            <w:id w:val="-2118048396"/>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09" w14:textId="10B78F45" w:rsidR="00AE5EB4" w:rsidRPr="00AE5EB4" w:rsidRDefault="009E21B6" w:rsidP="00AE5EB4">
                <w:pPr>
                  <w:spacing w:before="60" w:line="259" w:lineRule="auto"/>
                  <w:jc w:val="center"/>
                  <w:rPr>
                    <w:rFonts w:ascii="Arial" w:eastAsiaTheme="minorHAnsi" w:hAnsi="Arial" w:cs="Arial"/>
                    <w:bCs/>
                    <w:color w:val="000000" w:themeColor="text1"/>
                    <w:lang w:eastAsia="en-US"/>
                  </w:rPr>
                </w:pPr>
                <w:r w:rsidRPr="009727C7">
                  <w:rPr>
                    <w:rStyle w:val="Platzhaltertext"/>
                  </w:rPr>
                  <w:t>Klicken oder tippen Sie hier, um Text einzugeben.</w:t>
                </w:r>
              </w:p>
            </w:tc>
          </w:sdtContent>
        </w:sdt>
      </w:tr>
      <w:tr w:rsidR="00AE5EB4" w:rsidRPr="00AE5EB4" w14:paraId="60D4450F" w14:textId="77777777" w:rsidTr="00AE5EB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0B" w14:textId="77777777" w:rsidR="00AE5EB4" w:rsidRPr="006C1363" w:rsidRDefault="00AE5EB4" w:rsidP="006C1363">
            <w:pPr>
              <w:numPr>
                <w:ilvl w:val="0"/>
                <w:numId w:val="69"/>
              </w:numPr>
              <w:spacing w:line="240" w:lineRule="auto"/>
              <w:contextualSpacing/>
              <w:rPr>
                <w:rFonts w:ascii="Arial" w:eastAsia="Times New Roman" w:hAnsi="Arial" w:cs="Arial"/>
                <w:sz w:val="20"/>
                <w:szCs w:val="20"/>
                <w:lang w:eastAsia="de-DE"/>
              </w:rPr>
            </w:pPr>
            <w:r w:rsidRPr="006C1363">
              <w:rPr>
                <w:rFonts w:ascii="Arial" w:eastAsia="Times New Roman" w:hAnsi="Arial" w:cs="Arial"/>
                <w:sz w:val="20"/>
                <w:szCs w:val="20"/>
                <w:lang w:eastAsia="de-DE"/>
              </w:rPr>
              <w:t>Schulische Vereinbarungen zur Erstellung der Lernsituationen sind berücksichtigt.</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eastAsiaTheme="minorHAnsi" w:hAnsi="Arial" w:cs="Arial"/>
                <w:bCs/>
                <w:color w:val="000000" w:themeColor="text1"/>
                <w:lang w:eastAsia="en-US"/>
              </w:rPr>
              <w:id w:val="782232385"/>
              <w14:checkbox>
                <w14:checked w14:val="0"/>
                <w14:checkedState w14:val="2612" w14:font="MS Gothic"/>
                <w14:uncheckedState w14:val="2610" w14:font="MS Gothic"/>
              </w14:checkbox>
            </w:sdtPr>
            <w:sdtContent>
              <w:p w14:paraId="60D4450C"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eastAsiaTheme="minorHAnsi" w:hAnsi="Arial" w:cs="Arial"/>
                <w:bCs/>
                <w:color w:val="000000" w:themeColor="text1"/>
                <w:lang w:eastAsia="en-US"/>
              </w:rPr>
              <w:id w:val="-1808921636"/>
              <w14:checkbox>
                <w14:checked w14:val="0"/>
                <w14:checkedState w14:val="2612" w14:font="MS Gothic"/>
                <w14:uncheckedState w14:val="2610" w14:font="MS Gothic"/>
              </w14:checkbox>
            </w:sdtPr>
            <w:sdtContent>
              <w:p w14:paraId="60D4450D"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sdt>
          <w:sdtPr>
            <w:rPr>
              <w:rFonts w:ascii="Arial" w:eastAsiaTheme="minorHAnsi" w:hAnsi="Arial" w:cs="Arial"/>
              <w:bCs/>
              <w:color w:val="000000" w:themeColor="text1"/>
              <w:lang w:eastAsia="en-US"/>
            </w:rPr>
            <w:id w:val="1521202429"/>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0E" w14:textId="561421B4" w:rsidR="00AE5EB4" w:rsidRPr="00AE5EB4" w:rsidRDefault="009E21B6" w:rsidP="00AE5EB4">
                <w:pPr>
                  <w:spacing w:before="60" w:line="259" w:lineRule="auto"/>
                  <w:jc w:val="center"/>
                  <w:rPr>
                    <w:rFonts w:ascii="Arial" w:eastAsiaTheme="minorHAnsi" w:hAnsi="Arial" w:cs="Arial"/>
                    <w:bCs/>
                    <w:color w:val="000000" w:themeColor="text1"/>
                    <w:lang w:eastAsia="en-US"/>
                  </w:rPr>
                </w:pPr>
                <w:r w:rsidRPr="009727C7">
                  <w:rPr>
                    <w:rStyle w:val="Platzhaltertext"/>
                  </w:rPr>
                  <w:t>Klicken oder tippen Sie hier, um Text einzugeben.</w:t>
                </w:r>
              </w:p>
            </w:tc>
          </w:sdtContent>
        </w:sdt>
      </w:tr>
      <w:tr w:rsidR="00AE5EB4" w:rsidRPr="00AE5EB4" w14:paraId="60D44514" w14:textId="77777777" w:rsidTr="00AE5EB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10" w14:textId="77777777" w:rsidR="00AE5EB4" w:rsidRPr="006C1363" w:rsidRDefault="00AE5EB4" w:rsidP="006C1363">
            <w:pPr>
              <w:numPr>
                <w:ilvl w:val="0"/>
                <w:numId w:val="69"/>
              </w:numPr>
              <w:spacing w:line="240" w:lineRule="auto"/>
              <w:contextualSpacing/>
              <w:rPr>
                <w:rFonts w:ascii="Arial" w:eastAsia="Times New Roman" w:hAnsi="Arial" w:cs="Arial"/>
                <w:sz w:val="20"/>
                <w:szCs w:val="20"/>
                <w:lang w:eastAsia="de-DE"/>
              </w:rPr>
            </w:pPr>
            <w:r w:rsidRPr="006C1363">
              <w:rPr>
                <w:rFonts w:ascii="Arial" w:eastAsia="Times New Roman" w:hAnsi="Arial" w:cs="Arial"/>
                <w:sz w:val="20"/>
                <w:szCs w:val="20"/>
                <w:lang w:eastAsia="de-DE"/>
              </w:rPr>
              <w:t>Anpassungen der Lernsituationen, die sich aus der Unterrichtsdurchführung ergeben, sind vorgenommen.</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eastAsiaTheme="minorHAnsi" w:hAnsi="Arial" w:cs="Arial"/>
                <w:bCs/>
                <w:color w:val="000000" w:themeColor="text1"/>
                <w:lang w:eastAsia="en-US"/>
              </w:rPr>
              <w:id w:val="-1635166745"/>
              <w14:checkbox>
                <w14:checked w14:val="0"/>
                <w14:checkedState w14:val="2612" w14:font="MS Gothic"/>
                <w14:uncheckedState w14:val="2610" w14:font="MS Gothic"/>
              </w14:checkbox>
            </w:sdtPr>
            <w:sdtContent>
              <w:p w14:paraId="60D44511"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eastAsiaTheme="minorHAnsi" w:hAnsi="Arial" w:cs="Arial"/>
                <w:bCs/>
                <w:color w:val="000000" w:themeColor="text1"/>
                <w:lang w:eastAsia="en-US"/>
              </w:rPr>
              <w:id w:val="-733545605"/>
              <w14:checkbox>
                <w14:checked w14:val="0"/>
                <w14:checkedState w14:val="2612" w14:font="MS Gothic"/>
                <w14:uncheckedState w14:val="2610" w14:font="MS Gothic"/>
              </w14:checkbox>
            </w:sdtPr>
            <w:sdtContent>
              <w:p w14:paraId="60D44512"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sdt>
          <w:sdtPr>
            <w:rPr>
              <w:rFonts w:ascii="Arial" w:eastAsiaTheme="minorHAnsi" w:hAnsi="Arial" w:cs="Arial"/>
              <w:bCs/>
              <w:color w:val="000000" w:themeColor="text1"/>
              <w:lang w:eastAsia="en-US"/>
            </w:rPr>
            <w:id w:val="1572843275"/>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13" w14:textId="48F5720F" w:rsidR="00AE5EB4" w:rsidRPr="00AE5EB4" w:rsidRDefault="009E21B6" w:rsidP="00AE5EB4">
                <w:pPr>
                  <w:spacing w:before="60" w:line="259" w:lineRule="auto"/>
                  <w:jc w:val="center"/>
                  <w:rPr>
                    <w:rFonts w:ascii="Arial" w:eastAsiaTheme="minorHAnsi" w:hAnsi="Arial" w:cs="Arial"/>
                    <w:bCs/>
                    <w:color w:val="000000" w:themeColor="text1"/>
                    <w:lang w:eastAsia="en-US"/>
                  </w:rPr>
                </w:pPr>
                <w:r w:rsidRPr="009727C7">
                  <w:rPr>
                    <w:rStyle w:val="Platzhaltertext"/>
                  </w:rPr>
                  <w:t xml:space="preserve">Klicken oder tippen Sie hier, um </w:t>
                </w:r>
                <w:r w:rsidRPr="009727C7">
                  <w:rPr>
                    <w:rStyle w:val="Platzhaltertext"/>
                  </w:rPr>
                  <w:lastRenderedPageBreak/>
                  <w:t>Text einzugeben.</w:t>
                </w:r>
              </w:p>
            </w:tc>
          </w:sdtContent>
        </w:sdt>
      </w:tr>
      <w:tr w:rsidR="00AE5EB4" w:rsidRPr="00AE5EB4" w14:paraId="60D44519" w14:textId="77777777" w:rsidTr="00AE5EB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15" w14:textId="77777777" w:rsidR="00AE5EB4" w:rsidRPr="006C1363" w:rsidRDefault="00AE5EB4" w:rsidP="006C1363">
            <w:pPr>
              <w:numPr>
                <w:ilvl w:val="0"/>
                <w:numId w:val="69"/>
              </w:numPr>
              <w:spacing w:line="240" w:lineRule="auto"/>
              <w:contextualSpacing/>
              <w:rPr>
                <w:rFonts w:ascii="Arial" w:eastAsia="Times New Roman" w:hAnsi="Arial" w:cs="Arial"/>
                <w:sz w:val="20"/>
                <w:szCs w:val="20"/>
                <w:lang w:eastAsia="de-DE"/>
              </w:rPr>
            </w:pPr>
            <w:r w:rsidRPr="006C1363">
              <w:rPr>
                <w:rFonts w:ascii="Arial" w:eastAsia="Times New Roman" w:hAnsi="Arial" w:cs="Arial"/>
                <w:sz w:val="20"/>
                <w:szCs w:val="20"/>
                <w:lang w:eastAsia="de-DE"/>
              </w:rPr>
              <w:lastRenderedPageBreak/>
              <w:t>Anpassungen der Lernsituationen, die sich aus der Unterrichtsevaluation ergeben, sind vorgenommen.</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eastAsiaTheme="minorHAnsi" w:hAnsi="Arial" w:cs="Arial"/>
                <w:bCs/>
                <w:color w:val="000000" w:themeColor="text1"/>
                <w:lang w:eastAsia="en-US"/>
              </w:rPr>
              <w:id w:val="-1176727473"/>
              <w14:checkbox>
                <w14:checked w14:val="0"/>
                <w14:checkedState w14:val="2612" w14:font="MS Gothic"/>
                <w14:uncheckedState w14:val="2610" w14:font="MS Gothic"/>
              </w14:checkbox>
            </w:sdtPr>
            <w:sdtContent>
              <w:p w14:paraId="60D44516"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eastAsiaTheme="minorHAnsi" w:hAnsi="Arial" w:cs="Arial"/>
                <w:bCs/>
                <w:color w:val="000000" w:themeColor="text1"/>
                <w:lang w:eastAsia="en-US"/>
              </w:rPr>
              <w:id w:val="-1777466298"/>
              <w14:checkbox>
                <w14:checked w14:val="0"/>
                <w14:checkedState w14:val="2612" w14:font="MS Gothic"/>
                <w14:uncheckedState w14:val="2610" w14:font="MS Gothic"/>
              </w14:checkbox>
            </w:sdtPr>
            <w:sdtContent>
              <w:p w14:paraId="60D44517"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sdt>
          <w:sdtPr>
            <w:rPr>
              <w:rFonts w:ascii="Arial" w:eastAsiaTheme="minorHAnsi" w:hAnsi="Arial" w:cs="Arial"/>
              <w:bCs/>
              <w:color w:val="000000" w:themeColor="text1"/>
              <w:lang w:eastAsia="en-US"/>
            </w:rPr>
            <w:id w:val="-238866691"/>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18" w14:textId="706DD752" w:rsidR="00AE5EB4" w:rsidRPr="00AE5EB4" w:rsidRDefault="009E21B6" w:rsidP="00AE5EB4">
                <w:pPr>
                  <w:spacing w:before="60" w:line="259" w:lineRule="auto"/>
                  <w:jc w:val="center"/>
                  <w:rPr>
                    <w:rFonts w:ascii="Arial" w:eastAsiaTheme="minorHAnsi" w:hAnsi="Arial" w:cs="Arial"/>
                    <w:bCs/>
                    <w:color w:val="000000" w:themeColor="text1"/>
                    <w:lang w:eastAsia="en-US"/>
                  </w:rPr>
                </w:pPr>
                <w:r w:rsidRPr="009727C7">
                  <w:rPr>
                    <w:rStyle w:val="Platzhaltertext"/>
                  </w:rPr>
                  <w:t>Klicken oder tippen Sie hier, um Text einzugeben.</w:t>
                </w:r>
              </w:p>
            </w:tc>
          </w:sdtContent>
        </w:sdt>
      </w:tr>
      <w:tr w:rsidR="00AE5EB4" w:rsidRPr="00AE5EB4" w14:paraId="60D4451E" w14:textId="77777777" w:rsidTr="00AE5EB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1A" w14:textId="77777777" w:rsidR="00AE5EB4" w:rsidRPr="006C1363" w:rsidRDefault="00AE5EB4" w:rsidP="006C1363">
            <w:pPr>
              <w:numPr>
                <w:ilvl w:val="0"/>
                <w:numId w:val="69"/>
              </w:numPr>
              <w:spacing w:line="240" w:lineRule="auto"/>
              <w:contextualSpacing/>
              <w:rPr>
                <w:rFonts w:ascii="Arial" w:eastAsia="Times New Roman" w:hAnsi="Arial" w:cs="Arial"/>
                <w:sz w:val="20"/>
                <w:szCs w:val="20"/>
                <w:lang w:eastAsia="de-DE"/>
              </w:rPr>
            </w:pPr>
            <w:r w:rsidRPr="006C1363">
              <w:rPr>
                <w:rFonts w:ascii="Arial" w:eastAsia="Times New Roman" w:hAnsi="Arial" w:cs="Arial"/>
                <w:sz w:val="20"/>
                <w:szCs w:val="20"/>
                <w:lang w:eastAsia="de-DE"/>
              </w:rPr>
              <w:t>Die in der letzten Selbsteinschätzung dieser Kernaufgabe identifizierten Optimierungsmöglichkeiten der Lernsituationen sind eingearbeitet (Bezug zu Nr. 1 bis 5).</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eastAsiaTheme="minorHAnsi" w:hAnsi="Arial" w:cs="Arial"/>
                <w:bCs/>
                <w:color w:val="000000" w:themeColor="text1"/>
                <w:lang w:eastAsia="en-US"/>
              </w:rPr>
              <w:id w:val="49818135"/>
              <w14:checkbox>
                <w14:checked w14:val="0"/>
                <w14:checkedState w14:val="2612" w14:font="MS Gothic"/>
                <w14:uncheckedState w14:val="2610" w14:font="MS Gothic"/>
              </w14:checkbox>
            </w:sdtPr>
            <w:sdtContent>
              <w:p w14:paraId="60D4451B"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eastAsiaTheme="minorHAnsi" w:hAnsi="Arial" w:cs="Arial"/>
                <w:bCs/>
                <w:color w:val="000000" w:themeColor="text1"/>
                <w:lang w:eastAsia="en-US"/>
              </w:rPr>
              <w:id w:val="-62642542"/>
              <w14:checkbox>
                <w14:checked w14:val="0"/>
                <w14:checkedState w14:val="2612" w14:font="MS Gothic"/>
                <w14:uncheckedState w14:val="2610" w14:font="MS Gothic"/>
              </w14:checkbox>
            </w:sdtPr>
            <w:sdtContent>
              <w:p w14:paraId="60D4451C" w14:textId="77777777" w:rsidR="00AE5EB4" w:rsidRPr="00AE5EB4" w:rsidRDefault="00AE5EB4" w:rsidP="00AE5EB4">
                <w:pPr>
                  <w:spacing w:before="60" w:line="259" w:lineRule="auto"/>
                  <w:jc w:val="center"/>
                  <w:rPr>
                    <w:rFonts w:ascii="Arial" w:eastAsiaTheme="minorHAnsi" w:hAnsi="Arial" w:cs="Arial"/>
                    <w:bCs/>
                    <w:color w:val="000000" w:themeColor="text1"/>
                    <w:lang w:eastAsia="en-US"/>
                  </w:rPr>
                </w:pPr>
                <w:r w:rsidRPr="00AE5EB4">
                  <w:rPr>
                    <w:rFonts w:ascii="Segoe UI Symbol" w:eastAsiaTheme="minorHAnsi" w:hAnsi="Segoe UI Symbol" w:cs="Segoe UI Symbol"/>
                    <w:bCs/>
                    <w:color w:val="000000" w:themeColor="text1"/>
                    <w:lang w:eastAsia="en-US"/>
                  </w:rPr>
                  <w:t>☐</w:t>
                </w:r>
              </w:p>
            </w:sdtContent>
          </w:sdt>
        </w:tc>
        <w:sdt>
          <w:sdtPr>
            <w:rPr>
              <w:rFonts w:ascii="Arial" w:eastAsiaTheme="minorHAnsi" w:hAnsi="Arial" w:cs="Arial"/>
              <w:bCs/>
              <w:color w:val="000000" w:themeColor="text1"/>
              <w:lang w:eastAsia="en-US"/>
            </w:rPr>
            <w:id w:val="-695539819"/>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1D" w14:textId="4E7C6BF9" w:rsidR="00AE5EB4" w:rsidRPr="00AE5EB4" w:rsidRDefault="009E21B6" w:rsidP="00AE5EB4">
                <w:pPr>
                  <w:spacing w:before="60" w:line="259" w:lineRule="auto"/>
                  <w:jc w:val="center"/>
                  <w:rPr>
                    <w:rFonts w:ascii="Arial" w:eastAsiaTheme="minorHAnsi" w:hAnsi="Arial" w:cs="Arial"/>
                    <w:bCs/>
                    <w:color w:val="000000" w:themeColor="text1"/>
                    <w:lang w:eastAsia="en-US"/>
                  </w:rPr>
                </w:pPr>
                <w:r w:rsidRPr="009727C7">
                  <w:rPr>
                    <w:rStyle w:val="Platzhaltertext"/>
                  </w:rPr>
                  <w:t>Klicken oder tippen Sie hier, um Text einzugeben.</w:t>
                </w:r>
              </w:p>
            </w:tc>
          </w:sdtContent>
        </w:sdt>
      </w:tr>
    </w:tbl>
    <w:p w14:paraId="60D4451F" w14:textId="77777777" w:rsidR="00E1015F" w:rsidRDefault="00E1015F" w:rsidP="00E1015F">
      <w:pPr>
        <w:spacing w:line="259" w:lineRule="auto"/>
        <w:rPr>
          <w:rFonts w:ascii="Arial" w:hAnsi="Arial" w:cs="Arial"/>
          <w:b/>
        </w:rPr>
      </w:pPr>
    </w:p>
    <w:p w14:paraId="60D44520" w14:textId="77777777" w:rsidR="00FE127D" w:rsidRDefault="00FE127D">
      <w:pPr>
        <w:spacing w:line="259" w:lineRule="auto"/>
        <w:rPr>
          <w:rFonts w:ascii="Arial" w:hAnsi="Arial" w:cs="Arial"/>
          <w:b/>
        </w:rPr>
      </w:pPr>
      <w:r>
        <w:rPr>
          <w:rFonts w:ascii="Arial" w:hAnsi="Arial" w:cs="Arial"/>
          <w:b/>
        </w:rPr>
        <w:br w:type="page"/>
      </w:r>
    </w:p>
    <w:p w14:paraId="60D44521" w14:textId="77777777" w:rsidR="00E1015F" w:rsidRPr="003C35ED" w:rsidRDefault="00E1015F" w:rsidP="00E1015F">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lastRenderedPageBreak/>
        <w:t xml:space="preserve">Bearbeitung der Kernaufgabe B1 </w:t>
      </w:r>
    </w:p>
    <w:p w14:paraId="60D44522" w14:textId="77777777" w:rsidR="00E1015F" w:rsidRDefault="00E1015F" w:rsidP="00E1015F">
      <w:pPr>
        <w:spacing w:after="0" w:line="240" w:lineRule="auto"/>
        <w:jc w:val="center"/>
        <w:rPr>
          <w:rFonts w:ascii="Arial" w:hAnsi="Arial" w:cs="Arial"/>
          <w:b/>
          <w:color w:val="0070C0"/>
        </w:rPr>
      </w:pPr>
    </w:p>
    <w:p w14:paraId="60D44523" w14:textId="77777777" w:rsidR="00E1015F" w:rsidRDefault="00E1015F" w:rsidP="00E1015F">
      <w:pPr>
        <w:spacing w:after="0" w:line="240" w:lineRule="auto"/>
        <w:jc w:val="center"/>
        <w:rPr>
          <w:rFonts w:ascii="Arial" w:hAnsi="Arial" w:cs="Arial"/>
          <w:b/>
          <w:color w:val="0070C0"/>
        </w:rPr>
      </w:pPr>
      <w:r>
        <w:rPr>
          <w:rFonts w:ascii="Arial" w:hAnsi="Arial" w:cs="Arial"/>
          <w:b/>
          <w:color w:val="0070C0"/>
        </w:rPr>
        <w:t>.</w:t>
      </w: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9B0D74" w14:paraId="60D4452B"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524" w14:textId="77777777" w:rsidR="009B0D74" w:rsidRDefault="009B0D74" w:rsidP="00436F17">
            <w:pPr>
              <w:rPr>
                <w:rFonts w:ascii="Arial" w:hAnsi="Arial" w:cs="Arial"/>
                <w:b/>
                <w:bCs/>
              </w:rPr>
            </w:pPr>
            <w:r>
              <w:rPr>
                <w:rFonts w:ascii="Arial" w:hAnsi="Arial" w:cs="Arial"/>
                <w:b/>
                <w:bCs/>
              </w:rPr>
              <w:t>Stärken:</w:t>
            </w:r>
          </w:p>
          <w:p w14:paraId="60D44525" w14:textId="77777777" w:rsidR="009B0D74" w:rsidRDefault="009B0D74" w:rsidP="00436F17">
            <w:pPr>
              <w:rPr>
                <w:rFonts w:ascii="Arial" w:hAnsi="Arial" w:cs="Arial"/>
                <w:bCs/>
              </w:rPr>
            </w:pPr>
          </w:p>
          <w:sdt>
            <w:sdtPr>
              <w:rPr>
                <w:rFonts w:ascii="Arial" w:hAnsi="Arial" w:cs="Arial"/>
                <w:bCs/>
              </w:rPr>
              <w:id w:val="2096593708"/>
              <w:placeholder>
                <w:docPart w:val="DefaultPlaceholder_-1854013440"/>
              </w:placeholder>
              <w:showingPlcHdr/>
              <w:text/>
            </w:sdtPr>
            <w:sdtContent>
              <w:p w14:paraId="60D44526" w14:textId="5AE47ABB" w:rsidR="009B0D74" w:rsidRDefault="009E21B6" w:rsidP="00436F17">
                <w:pPr>
                  <w:rPr>
                    <w:rFonts w:ascii="Arial" w:hAnsi="Arial" w:cs="Arial"/>
                    <w:bCs/>
                  </w:rPr>
                </w:pPr>
                <w:r w:rsidRPr="009727C7">
                  <w:rPr>
                    <w:rStyle w:val="Platzhaltertext"/>
                  </w:rPr>
                  <w:t>Klicken oder tippen Sie hier, um Text einzugeben.</w:t>
                </w:r>
              </w:p>
            </w:sdtContent>
          </w:sdt>
          <w:p w14:paraId="60D44527" w14:textId="77777777" w:rsidR="009B0D74" w:rsidRDefault="009B0D74" w:rsidP="00436F17">
            <w:pPr>
              <w:rPr>
                <w:rFonts w:ascii="Arial" w:hAnsi="Arial" w:cs="Arial"/>
                <w:bCs/>
              </w:rPr>
            </w:pPr>
          </w:p>
          <w:p w14:paraId="60D4452A" w14:textId="77777777" w:rsidR="009B0D74" w:rsidRPr="004357C5" w:rsidRDefault="009B0D74" w:rsidP="00436F17">
            <w:pPr>
              <w:rPr>
                <w:rFonts w:ascii="Arial" w:hAnsi="Arial" w:cs="Arial"/>
                <w:bCs/>
              </w:rPr>
            </w:pPr>
          </w:p>
        </w:tc>
      </w:tr>
      <w:tr w:rsidR="009B0D74" w14:paraId="60D4452D" w14:textId="77777777" w:rsidTr="009E21B6">
        <w:tc>
          <w:tcPr>
            <w:tcW w:w="9766" w:type="dxa"/>
            <w:tcBorders>
              <w:top w:val="single" w:sz="12" w:space="0" w:color="000000"/>
              <w:left w:val="nil"/>
              <w:bottom w:val="single" w:sz="12" w:space="0" w:color="000000"/>
              <w:right w:val="nil"/>
            </w:tcBorders>
          </w:tcPr>
          <w:p w14:paraId="60D4452C" w14:textId="77777777" w:rsidR="009B0D74" w:rsidRDefault="009B0D74" w:rsidP="00436F17">
            <w:pPr>
              <w:rPr>
                <w:rFonts w:ascii="Arial" w:hAnsi="Arial" w:cs="Arial"/>
                <w:bCs/>
              </w:rPr>
            </w:pPr>
          </w:p>
        </w:tc>
      </w:tr>
      <w:tr w:rsidR="009B0D74" w14:paraId="60D44534"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52E" w14:textId="77777777" w:rsidR="009B0D74" w:rsidRDefault="009B0D74" w:rsidP="00436F17">
            <w:pPr>
              <w:rPr>
                <w:rFonts w:ascii="Arial" w:hAnsi="Arial" w:cs="Arial"/>
                <w:b/>
                <w:bCs/>
              </w:rPr>
            </w:pPr>
            <w:r>
              <w:rPr>
                <w:rFonts w:ascii="Arial" w:hAnsi="Arial" w:cs="Arial"/>
                <w:b/>
                <w:bCs/>
              </w:rPr>
              <w:t>Verbesserungspotenziale:</w:t>
            </w:r>
          </w:p>
          <w:p w14:paraId="60D4452F" w14:textId="77777777" w:rsidR="009B0D74" w:rsidRDefault="009B0D74" w:rsidP="00436F17">
            <w:pPr>
              <w:rPr>
                <w:rFonts w:ascii="Arial" w:hAnsi="Arial" w:cs="Arial"/>
                <w:b/>
                <w:bCs/>
              </w:rPr>
            </w:pPr>
          </w:p>
          <w:sdt>
            <w:sdtPr>
              <w:rPr>
                <w:rFonts w:ascii="Arial" w:hAnsi="Arial" w:cs="Arial"/>
                <w:b/>
                <w:bCs/>
              </w:rPr>
              <w:id w:val="-1642031397"/>
              <w:placeholder>
                <w:docPart w:val="DefaultPlaceholder_-1854013440"/>
              </w:placeholder>
              <w:showingPlcHdr/>
              <w:text/>
            </w:sdtPr>
            <w:sdtContent>
              <w:p w14:paraId="60D44530" w14:textId="53F44696" w:rsidR="009B0D74" w:rsidRDefault="009E21B6" w:rsidP="00436F17">
                <w:pPr>
                  <w:rPr>
                    <w:rFonts w:ascii="Arial" w:hAnsi="Arial" w:cs="Arial"/>
                    <w:b/>
                    <w:bCs/>
                  </w:rPr>
                </w:pPr>
                <w:r w:rsidRPr="009727C7">
                  <w:rPr>
                    <w:rStyle w:val="Platzhaltertext"/>
                  </w:rPr>
                  <w:t>Klicken oder tippen Sie hier, um Text einzugeben.</w:t>
                </w:r>
              </w:p>
            </w:sdtContent>
          </w:sdt>
          <w:p w14:paraId="60D44532" w14:textId="77777777" w:rsidR="009B0D74" w:rsidRDefault="009B0D74" w:rsidP="00436F17">
            <w:pPr>
              <w:rPr>
                <w:rFonts w:ascii="Arial" w:hAnsi="Arial" w:cs="Arial"/>
                <w:b/>
                <w:bCs/>
              </w:rPr>
            </w:pPr>
          </w:p>
          <w:p w14:paraId="60D44533" w14:textId="77777777" w:rsidR="009B0D74" w:rsidRPr="004357C5" w:rsidRDefault="009B0D74" w:rsidP="00436F17">
            <w:pPr>
              <w:rPr>
                <w:rFonts w:ascii="Arial" w:hAnsi="Arial" w:cs="Arial"/>
                <w:b/>
                <w:bCs/>
              </w:rPr>
            </w:pPr>
          </w:p>
        </w:tc>
      </w:tr>
      <w:tr w:rsidR="009B0D74" w14:paraId="60D44536" w14:textId="77777777" w:rsidTr="009E21B6">
        <w:tc>
          <w:tcPr>
            <w:tcW w:w="9766" w:type="dxa"/>
            <w:tcBorders>
              <w:top w:val="single" w:sz="12" w:space="0" w:color="000000"/>
              <w:left w:val="nil"/>
              <w:bottom w:val="single" w:sz="12" w:space="0" w:color="000000"/>
              <w:right w:val="nil"/>
            </w:tcBorders>
          </w:tcPr>
          <w:p w14:paraId="60D44535" w14:textId="77777777" w:rsidR="009B0D74" w:rsidRDefault="009B0D74" w:rsidP="00436F17">
            <w:pPr>
              <w:rPr>
                <w:rFonts w:ascii="Arial" w:hAnsi="Arial" w:cs="Arial"/>
                <w:bCs/>
              </w:rPr>
            </w:pPr>
          </w:p>
        </w:tc>
      </w:tr>
      <w:tr w:rsidR="009B0D74" w14:paraId="60D4453E"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537" w14:textId="77777777" w:rsidR="009B0D74" w:rsidRDefault="009B0D74" w:rsidP="00436F17">
            <w:pPr>
              <w:rPr>
                <w:rFonts w:ascii="Arial" w:hAnsi="Arial" w:cs="Arial"/>
                <w:b/>
                <w:bCs/>
              </w:rPr>
            </w:pPr>
            <w:r>
              <w:rPr>
                <w:rFonts w:ascii="Arial" w:hAnsi="Arial" w:cs="Arial"/>
                <w:b/>
                <w:bCs/>
              </w:rPr>
              <w:t>Anregungen für die weitere Arbeit:</w:t>
            </w:r>
          </w:p>
          <w:p w14:paraId="60D44538" w14:textId="77777777" w:rsidR="009B0D74" w:rsidRDefault="009B0D74" w:rsidP="00436F17">
            <w:pPr>
              <w:rPr>
                <w:rFonts w:ascii="Arial" w:hAnsi="Arial" w:cs="Arial"/>
                <w:b/>
                <w:bCs/>
              </w:rPr>
            </w:pPr>
          </w:p>
          <w:sdt>
            <w:sdtPr>
              <w:rPr>
                <w:rFonts w:ascii="Arial" w:hAnsi="Arial" w:cs="Arial"/>
                <w:b/>
                <w:bCs/>
              </w:rPr>
              <w:id w:val="2113017208"/>
              <w:placeholder>
                <w:docPart w:val="DefaultPlaceholder_-1854013440"/>
              </w:placeholder>
              <w:showingPlcHdr/>
              <w:text/>
            </w:sdtPr>
            <w:sdtContent>
              <w:p w14:paraId="60D44539" w14:textId="6CAD9C3D" w:rsidR="009B0D74" w:rsidRDefault="009E21B6" w:rsidP="00436F17">
                <w:pPr>
                  <w:rPr>
                    <w:rFonts w:ascii="Arial" w:hAnsi="Arial" w:cs="Arial"/>
                    <w:b/>
                    <w:bCs/>
                  </w:rPr>
                </w:pPr>
                <w:r w:rsidRPr="009727C7">
                  <w:rPr>
                    <w:rStyle w:val="Platzhaltertext"/>
                  </w:rPr>
                  <w:t>Klicken oder tippen Sie hier, um Text einzugeben.</w:t>
                </w:r>
              </w:p>
            </w:sdtContent>
          </w:sdt>
          <w:p w14:paraId="60D4453A" w14:textId="77777777" w:rsidR="009B0D74" w:rsidRDefault="009B0D74" w:rsidP="00436F17">
            <w:pPr>
              <w:rPr>
                <w:rFonts w:ascii="Arial" w:hAnsi="Arial" w:cs="Arial"/>
                <w:b/>
                <w:bCs/>
              </w:rPr>
            </w:pPr>
          </w:p>
          <w:p w14:paraId="60D4453D" w14:textId="77777777" w:rsidR="009B0D74" w:rsidRPr="004357C5" w:rsidRDefault="009B0D74" w:rsidP="00436F17">
            <w:pPr>
              <w:rPr>
                <w:rFonts w:ascii="Arial" w:hAnsi="Arial" w:cs="Arial"/>
                <w:b/>
                <w:bCs/>
              </w:rPr>
            </w:pPr>
          </w:p>
        </w:tc>
      </w:tr>
      <w:tr w:rsidR="009B0D74" w14:paraId="60D44540" w14:textId="77777777" w:rsidTr="009E21B6">
        <w:tc>
          <w:tcPr>
            <w:tcW w:w="9766" w:type="dxa"/>
            <w:tcBorders>
              <w:top w:val="single" w:sz="12" w:space="0" w:color="000000"/>
              <w:left w:val="nil"/>
              <w:bottom w:val="single" w:sz="12" w:space="0" w:color="000000"/>
              <w:right w:val="nil"/>
            </w:tcBorders>
          </w:tcPr>
          <w:p w14:paraId="60D4453F" w14:textId="77777777" w:rsidR="009B0D74" w:rsidRDefault="009B0D74" w:rsidP="00436F17">
            <w:pPr>
              <w:rPr>
                <w:rFonts w:ascii="Arial" w:hAnsi="Arial" w:cs="Arial"/>
                <w:bCs/>
              </w:rPr>
            </w:pPr>
          </w:p>
        </w:tc>
      </w:tr>
      <w:tr w:rsidR="009B0D74" w14:paraId="60D44548"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541" w14:textId="77777777" w:rsidR="009B0D74" w:rsidRDefault="009B0D74" w:rsidP="00436F17">
            <w:pPr>
              <w:rPr>
                <w:rFonts w:ascii="Arial" w:hAnsi="Arial" w:cs="Arial"/>
                <w:b/>
              </w:rPr>
            </w:pPr>
            <w:r>
              <w:rPr>
                <w:rFonts w:ascii="Arial" w:hAnsi="Arial" w:cs="Arial"/>
                <w:b/>
              </w:rPr>
              <w:t>benötigte Ressourcen für die weitere Arbeit:</w:t>
            </w:r>
          </w:p>
          <w:p w14:paraId="60D44542" w14:textId="77777777" w:rsidR="009B0D74" w:rsidRDefault="009B0D74" w:rsidP="00436F17">
            <w:pPr>
              <w:rPr>
                <w:rFonts w:ascii="Arial" w:hAnsi="Arial" w:cs="Arial"/>
                <w:bCs/>
              </w:rPr>
            </w:pPr>
          </w:p>
          <w:sdt>
            <w:sdtPr>
              <w:rPr>
                <w:rFonts w:ascii="Arial" w:hAnsi="Arial" w:cs="Arial"/>
                <w:bCs/>
              </w:rPr>
              <w:id w:val="1056278431"/>
              <w:placeholder>
                <w:docPart w:val="DefaultPlaceholder_-1854013440"/>
              </w:placeholder>
              <w:showingPlcHdr/>
              <w:text/>
            </w:sdtPr>
            <w:sdtContent>
              <w:p w14:paraId="60D44543" w14:textId="18FC3E93" w:rsidR="009B0D74" w:rsidRDefault="009E21B6" w:rsidP="00436F17">
                <w:pPr>
                  <w:rPr>
                    <w:rFonts w:ascii="Arial" w:hAnsi="Arial" w:cs="Arial"/>
                    <w:bCs/>
                  </w:rPr>
                </w:pPr>
                <w:r w:rsidRPr="009727C7">
                  <w:rPr>
                    <w:rStyle w:val="Platzhaltertext"/>
                  </w:rPr>
                  <w:t>Klicken oder tippen Sie hier, um Text einzugeben.</w:t>
                </w:r>
              </w:p>
            </w:sdtContent>
          </w:sdt>
          <w:p w14:paraId="60D44544" w14:textId="77777777" w:rsidR="009B0D74" w:rsidRDefault="009B0D74" w:rsidP="00436F17">
            <w:pPr>
              <w:rPr>
                <w:rFonts w:ascii="Arial" w:hAnsi="Arial" w:cs="Arial"/>
                <w:bCs/>
              </w:rPr>
            </w:pPr>
          </w:p>
          <w:p w14:paraId="60D44547" w14:textId="77777777" w:rsidR="009B0D74" w:rsidRPr="004357C5" w:rsidRDefault="009B0D74" w:rsidP="00436F17">
            <w:pPr>
              <w:rPr>
                <w:rFonts w:ascii="Arial" w:hAnsi="Arial" w:cs="Arial"/>
                <w:bCs/>
              </w:rPr>
            </w:pPr>
          </w:p>
        </w:tc>
      </w:tr>
    </w:tbl>
    <w:p w14:paraId="60D44549" w14:textId="77777777" w:rsidR="00E1015F" w:rsidRDefault="00E1015F" w:rsidP="00E1015F">
      <w:pPr>
        <w:rPr>
          <w:rFonts w:ascii="Arial" w:hAnsi="Arial" w:cs="Arial"/>
          <w:b/>
        </w:rPr>
      </w:pPr>
    </w:p>
    <w:p w14:paraId="60D4454A" w14:textId="77777777" w:rsidR="00E1015F" w:rsidRDefault="00E1015F">
      <w:pPr>
        <w:spacing w:line="259" w:lineRule="auto"/>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E1015F" w14:paraId="60D4454C" w14:textId="77777777" w:rsidTr="00E1015F">
        <w:trPr>
          <w:trHeight w:val="196"/>
        </w:trPr>
        <w:tc>
          <w:tcPr>
            <w:tcW w:w="9639" w:type="dxa"/>
            <w:gridSpan w:val="4"/>
            <w:tcBorders>
              <w:top w:val="nil"/>
              <w:left w:val="nil"/>
              <w:bottom w:val="nil"/>
              <w:right w:val="nil"/>
            </w:tcBorders>
            <w:shd w:val="clear" w:color="auto" w:fill="1F4E79"/>
            <w:vAlign w:val="center"/>
            <w:hideMark/>
          </w:tcPr>
          <w:p w14:paraId="60D4454B" w14:textId="77777777" w:rsidR="00E1015F" w:rsidRDefault="00E1015F" w:rsidP="00E1015F">
            <w:pPr>
              <w:jc w:val="center"/>
              <w:rPr>
                <w:rFonts w:ascii="Arial" w:hAnsi="Arial" w:cs="Arial"/>
                <w:b/>
                <w:sz w:val="32"/>
                <w:szCs w:val="32"/>
              </w:rPr>
            </w:pPr>
            <w:r w:rsidRPr="003C35ED">
              <w:rPr>
                <w:rFonts w:ascii="Arial" w:hAnsi="Arial" w:cs="Arial"/>
                <w:b/>
                <w:color w:val="FFFFFF" w:themeColor="background1"/>
                <w:sz w:val="32"/>
                <w:szCs w:val="32"/>
              </w:rPr>
              <w:lastRenderedPageBreak/>
              <w:t>Bearbeitung der Kernaufgabe B1 - Prozesseinschätzung</w:t>
            </w:r>
          </w:p>
        </w:tc>
      </w:tr>
      <w:tr w:rsidR="00E1015F" w14:paraId="60D4454F" w14:textId="77777777" w:rsidTr="00E1015F">
        <w:trPr>
          <w:trHeight w:val="196"/>
        </w:trPr>
        <w:tc>
          <w:tcPr>
            <w:tcW w:w="7386" w:type="dxa"/>
            <w:tcBorders>
              <w:top w:val="nil"/>
              <w:left w:val="nil"/>
              <w:bottom w:val="single" w:sz="12" w:space="0" w:color="auto"/>
              <w:right w:val="nil"/>
            </w:tcBorders>
            <w:shd w:val="clear" w:color="auto" w:fill="FFFFFF" w:themeFill="background1"/>
            <w:vAlign w:val="center"/>
          </w:tcPr>
          <w:p w14:paraId="60D4454D" w14:textId="77777777" w:rsidR="00E1015F" w:rsidRDefault="00E1015F" w:rsidP="00E1015F">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54E" w14:textId="77777777" w:rsidR="00E1015F" w:rsidRDefault="00E1015F" w:rsidP="00E1015F">
            <w:pPr>
              <w:jc w:val="center"/>
              <w:rPr>
                <w:rFonts w:ascii="Arial" w:hAnsi="Arial" w:cs="Arial"/>
                <w:b/>
                <w:sz w:val="20"/>
                <w:szCs w:val="20"/>
              </w:rPr>
            </w:pPr>
          </w:p>
        </w:tc>
      </w:tr>
      <w:tr w:rsidR="00E1015F" w14:paraId="60D44552" w14:textId="77777777" w:rsidTr="00E1015F">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550" w14:textId="77777777" w:rsidR="00E1015F" w:rsidRDefault="00E1015F" w:rsidP="00E1015F">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551" w14:textId="77777777" w:rsidR="00E1015F" w:rsidRDefault="00E1015F" w:rsidP="00E1015F">
            <w:pPr>
              <w:jc w:val="center"/>
              <w:rPr>
                <w:rFonts w:ascii="Arial" w:hAnsi="Arial" w:cs="Arial"/>
                <w:b/>
                <w:sz w:val="20"/>
                <w:szCs w:val="20"/>
              </w:rPr>
            </w:pPr>
            <w:r>
              <w:rPr>
                <w:rFonts w:ascii="Arial" w:hAnsi="Arial" w:cs="Arial"/>
                <w:b/>
                <w:sz w:val="20"/>
                <w:szCs w:val="20"/>
              </w:rPr>
              <w:t>Anforderung/en ist/sind umgesetzt</w:t>
            </w:r>
          </w:p>
        </w:tc>
      </w:tr>
      <w:tr w:rsidR="00E1015F" w14:paraId="60D44556" w14:textId="77777777" w:rsidTr="00E1015F">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553" w14:textId="77777777" w:rsidR="00E1015F" w:rsidRDefault="00E1015F" w:rsidP="00E1015F">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554" w14:textId="77777777" w:rsidR="00E1015F" w:rsidRDefault="00E1015F" w:rsidP="00E1015F">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555" w14:textId="77777777" w:rsidR="00E1015F" w:rsidRDefault="00E1015F" w:rsidP="00E1015F">
            <w:pPr>
              <w:jc w:val="center"/>
              <w:rPr>
                <w:rFonts w:ascii="Arial" w:hAnsi="Arial" w:cs="Arial"/>
                <w:b/>
                <w:bCs/>
                <w:sz w:val="20"/>
                <w:szCs w:val="20"/>
              </w:rPr>
            </w:pPr>
            <w:r>
              <w:rPr>
                <w:rFonts w:ascii="Arial" w:hAnsi="Arial" w:cs="Arial"/>
                <w:b/>
                <w:bCs/>
                <w:sz w:val="20"/>
                <w:szCs w:val="20"/>
              </w:rPr>
              <w:t>nein</w:t>
            </w:r>
          </w:p>
        </w:tc>
      </w:tr>
      <w:tr w:rsidR="00E1015F" w14:paraId="60D4455B" w14:textId="77777777" w:rsidTr="00E1015F">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557" w14:textId="77777777" w:rsidR="00E1015F" w:rsidRDefault="00E1015F" w:rsidP="00E1015F">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558" w14:textId="77777777" w:rsidR="00E1015F" w:rsidRDefault="00E1015F" w:rsidP="00E1015F">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137558856"/>
              <w14:checkbox>
                <w14:checked w14:val="0"/>
                <w14:checkedState w14:val="2612" w14:font="MS Gothic"/>
                <w14:uncheckedState w14:val="2610" w14:font="MS Gothic"/>
              </w14:checkbox>
            </w:sdtPr>
            <w:sdtContent>
              <w:p w14:paraId="60D44559" w14:textId="77777777" w:rsidR="00E1015F" w:rsidRDefault="00E1015F" w:rsidP="00E1015F">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91919026"/>
              <w14:checkbox>
                <w14:checked w14:val="0"/>
                <w14:checkedState w14:val="2612" w14:font="MS Gothic"/>
                <w14:uncheckedState w14:val="2610" w14:font="MS Gothic"/>
              </w14:checkbox>
            </w:sdtPr>
            <w:sdtContent>
              <w:p w14:paraId="60D4455A" w14:textId="77777777" w:rsidR="00E1015F" w:rsidRDefault="00E1015F" w:rsidP="00E1015F">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61" w14:textId="77777777" w:rsidTr="00E1015F">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55C" w14:textId="3CB895AE" w:rsidR="00E1015F" w:rsidRPr="00997C1A" w:rsidRDefault="00E1015F" w:rsidP="00E1015F">
            <w:pPr>
              <w:ind w:left="45"/>
              <w:jc w:val="both"/>
              <w:rPr>
                <w:rFonts w:ascii="Arial" w:hAnsi="Arial" w:cs="Arial"/>
                <w:sz w:val="20"/>
                <w:szCs w:val="20"/>
              </w:rPr>
            </w:pPr>
            <w:r>
              <w:rPr>
                <w:rFonts w:ascii="Arial" w:hAnsi="Arial" w:cs="Arial"/>
                <w:b/>
                <w:sz w:val="20"/>
                <w:szCs w:val="20"/>
              </w:rPr>
              <w:t>Die schulindividuelle Anforderung</w:t>
            </w:r>
            <w:r w:rsidR="009E21B6">
              <w:rPr>
                <w:rFonts w:ascii="Arial" w:hAnsi="Arial" w:cs="Arial"/>
                <w:b/>
                <w:sz w:val="20"/>
                <w:szCs w:val="20"/>
              </w:rPr>
              <w:t>:</w:t>
            </w:r>
          </w:p>
          <w:sdt>
            <w:sdtPr>
              <w:rPr>
                <w:rFonts w:ascii="Arial" w:hAnsi="Arial" w:cs="Arial"/>
                <w:sz w:val="20"/>
                <w:szCs w:val="20"/>
              </w:rPr>
              <w:id w:val="129677552"/>
              <w:placeholder>
                <w:docPart w:val="DefaultPlaceholder_-1854013440"/>
              </w:placeholder>
              <w:showingPlcHdr/>
              <w:text/>
            </w:sdtPr>
            <w:sdtContent>
              <w:p w14:paraId="60D4455D" w14:textId="21326C01" w:rsidR="00E1015F" w:rsidRPr="00997C1A" w:rsidRDefault="009E21B6" w:rsidP="006A3480">
                <w:pPr>
                  <w:jc w:val="both"/>
                  <w:rPr>
                    <w:rFonts w:ascii="Arial" w:hAnsi="Arial" w:cs="Arial"/>
                    <w:sz w:val="20"/>
                    <w:szCs w:val="20"/>
                  </w:rPr>
                </w:pPr>
                <w:r w:rsidRPr="009727C7">
                  <w:rPr>
                    <w:rStyle w:val="Platzhaltertext"/>
                  </w:rPr>
                  <w:t>Klicken oder tippen Sie hier, um Text einzugeben.</w:t>
                </w:r>
              </w:p>
            </w:sdtContent>
          </w:sdt>
          <w:p w14:paraId="60D4455E" w14:textId="77777777" w:rsidR="00E1015F" w:rsidRDefault="00E1015F" w:rsidP="006A3480">
            <w:pPr>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474882783"/>
              <w14:checkbox>
                <w14:checked w14:val="0"/>
                <w14:checkedState w14:val="2612" w14:font="MS Gothic"/>
                <w14:uncheckedState w14:val="2610" w14:font="MS Gothic"/>
              </w14:checkbox>
            </w:sdtPr>
            <w:sdtContent>
              <w:p w14:paraId="60D4455F"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482673277"/>
              <w14:checkbox>
                <w14:checked w14:val="0"/>
                <w14:checkedState w14:val="2612" w14:font="MS Gothic"/>
                <w14:uncheckedState w14:val="2610" w14:font="MS Gothic"/>
              </w14:checkbox>
            </w:sdtPr>
            <w:sdtContent>
              <w:p w14:paraId="60D44560"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64" w14:textId="77777777" w:rsidTr="00E1015F">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562" w14:textId="77777777" w:rsidR="00E1015F" w:rsidRDefault="00E1015F" w:rsidP="00E1015F">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563" w14:textId="77777777" w:rsidR="00E1015F" w:rsidRDefault="00E1015F" w:rsidP="00E1015F">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E1015F" w14:paraId="60D44568" w14:textId="77777777" w:rsidTr="00E1015F">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565" w14:textId="77777777" w:rsidR="00E1015F" w:rsidRDefault="00E1015F" w:rsidP="00E1015F">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566" w14:textId="77777777" w:rsidR="00E1015F" w:rsidRDefault="00E1015F" w:rsidP="00E1015F">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567" w14:textId="77777777" w:rsidR="00E1015F" w:rsidRDefault="00E1015F" w:rsidP="00E1015F">
            <w:pPr>
              <w:jc w:val="center"/>
              <w:rPr>
                <w:rFonts w:ascii="Arial" w:hAnsi="Arial" w:cs="Arial"/>
                <w:b/>
                <w:bCs/>
                <w:sz w:val="20"/>
                <w:szCs w:val="20"/>
              </w:rPr>
            </w:pPr>
            <w:r>
              <w:rPr>
                <w:rFonts w:ascii="Arial" w:hAnsi="Arial" w:cs="Arial"/>
                <w:b/>
                <w:bCs/>
                <w:sz w:val="20"/>
                <w:szCs w:val="20"/>
              </w:rPr>
              <w:t>nein</w:t>
            </w:r>
          </w:p>
        </w:tc>
      </w:tr>
      <w:tr w:rsidR="00E1015F" w14:paraId="60D4456C"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569"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196531073"/>
              <w14:checkbox>
                <w14:checked w14:val="0"/>
                <w14:checkedState w14:val="2612" w14:font="MS Gothic"/>
                <w14:uncheckedState w14:val="2610" w14:font="MS Gothic"/>
              </w14:checkbox>
            </w:sdtPr>
            <w:sdtContent>
              <w:p w14:paraId="60D4456A" w14:textId="77777777" w:rsidR="00E1015F" w:rsidRDefault="00E1015F" w:rsidP="00E1015F">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7464572"/>
              <w14:checkbox>
                <w14:checked w14:val="0"/>
                <w14:checkedState w14:val="2612" w14:font="MS Gothic"/>
                <w14:uncheckedState w14:val="2610" w14:font="MS Gothic"/>
              </w14:checkbox>
            </w:sdtPr>
            <w:sdtContent>
              <w:p w14:paraId="60D4456B"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70"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56D"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2144885144"/>
              <w14:checkbox>
                <w14:checked w14:val="0"/>
                <w14:checkedState w14:val="2612" w14:font="MS Gothic"/>
                <w14:uncheckedState w14:val="2610" w14:font="MS Gothic"/>
              </w14:checkbox>
            </w:sdtPr>
            <w:sdtContent>
              <w:p w14:paraId="60D4456E"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072078261"/>
              <w14:checkbox>
                <w14:checked w14:val="0"/>
                <w14:checkedState w14:val="2612" w14:font="MS Gothic"/>
                <w14:uncheckedState w14:val="2610" w14:font="MS Gothic"/>
              </w14:checkbox>
            </w:sdtPr>
            <w:sdtContent>
              <w:p w14:paraId="60D4456F"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74"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571"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897740409"/>
              <w14:checkbox>
                <w14:checked w14:val="0"/>
                <w14:checkedState w14:val="2612" w14:font="MS Gothic"/>
                <w14:uncheckedState w14:val="2610" w14:font="MS Gothic"/>
              </w14:checkbox>
            </w:sdtPr>
            <w:sdtContent>
              <w:p w14:paraId="60D44572"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05775594"/>
              <w14:checkbox>
                <w14:checked w14:val="0"/>
                <w14:checkedState w14:val="2612" w14:font="MS Gothic"/>
                <w14:uncheckedState w14:val="2610" w14:font="MS Gothic"/>
              </w14:checkbox>
            </w:sdtPr>
            <w:sdtContent>
              <w:p w14:paraId="60D44573"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78"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575"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650244021"/>
              <w14:checkbox>
                <w14:checked w14:val="0"/>
                <w14:checkedState w14:val="2612" w14:font="MS Gothic"/>
                <w14:uncheckedState w14:val="2610" w14:font="MS Gothic"/>
              </w14:checkbox>
            </w:sdtPr>
            <w:sdtContent>
              <w:p w14:paraId="60D44576"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19756498"/>
              <w14:checkbox>
                <w14:checked w14:val="0"/>
                <w14:checkedState w14:val="2612" w14:font="MS Gothic"/>
                <w14:uncheckedState w14:val="2610" w14:font="MS Gothic"/>
              </w14:checkbox>
            </w:sdtPr>
            <w:sdtContent>
              <w:p w14:paraId="60D44577"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7C" w14:textId="77777777" w:rsidTr="00E1015F">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579"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07615266"/>
              <w14:checkbox>
                <w14:checked w14:val="0"/>
                <w14:checkedState w14:val="2612" w14:font="MS Gothic"/>
                <w14:uncheckedState w14:val="2610" w14:font="MS Gothic"/>
              </w14:checkbox>
            </w:sdtPr>
            <w:sdtContent>
              <w:p w14:paraId="60D4457A"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49126869"/>
              <w14:checkbox>
                <w14:checked w14:val="0"/>
                <w14:checkedState w14:val="2612" w14:font="MS Gothic"/>
                <w14:uncheckedState w14:val="2610" w14:font="MS Gothic"/>
              </w14:checkbox>
            </w:sdtPr>
            <w:sdtContent>
              <w:p w14:paraId="60D4457B"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80"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57D"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54274611"/>
              <w14:checkbox>
                <w14:checked w14:val="0"/>
                <w14:checkedState w14:val="2612" w14:font="MS Gothic"/>
                <w14:uncheckedState w14:val="2610" w14:font="MS Gothic"/>
              </w14:checkbox>
            </w:sdtPr>
            <w:sdtContent>
              <w:p w14:paraId="60D4457E"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87079648"/>
              <w14:checkbox>
                <w14:checked w14:val="0"/>
                <w14:checkedState w14:val="2612" w14:font="MS Gothic"/>
                <w14:uncheckedState w14:val="2610" w14:font="MS Gothic"/>
              </w14:checkbox>
            </w:sdtPr>
            <w:sdtContent>
              <w:p w14:paraId="60D4457F"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E1015F" w14:paraId="60D44584"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581"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962565891"/>
              <w14:checkbox>
                <w14:checked w14:val="0"/>
                <w14:checkedState w14:val="2612" w14:font="MS Gothic"/>
                <w14:uncheckedState w14:val="2610" w14:font="MS Gothic"/>
              </w14:checkbox>
            </w:sdtPr>
            <w:sdtContent>
              <w:p w14:paraId="60D44582"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07974622"/>
              <w14:checkbox>
                <w14:checked w14:val="0"/>
                <w14:checkedState w14:val="2612" w14:font="MS Gothic"/>
                <w14:uncheckedState w14:val="2610" w14:font="MS Gothic"/>
              </w14:checkbox>
            </w:sdtPr>
            <w:sdtContent>
              <w:p w14:paraId="60D44583"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88"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585"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48415173"/>
              <w14:checkbox>
                <w14:checked w14:val="0"/>
                <w14:checkedState w14:val="2612" w14:font="MS Gothic"/>
                <w14:uncheckedState w14:val="2610" w14:font="MS Gothic"/>
              </w14:checkbox>
            </w:sdtPr>
            <w:sdtContent>
              <w:p w14:paraId="60D44586"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62424831"/>
              <w14:checkbox>
                <w14:checked w14:val="0"/>
                <w14:checkedState w14:val="2612" w14:font="MS Gothic"/>
                <w14:uncheckedState w14:val="2610" w14:font="MS Gothic"/>
              </w14:checkbox>
            </w:sdtPr>
            <w:sdtContent>
              <w:p w14:paraId="60D44587"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E1015F" w14:paraId="60D4458C"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589"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151097498"/>
              <w14:checkbox>
                <w14:checked w14:val="0"/>
                <w14:checkedState w14:val="2612" w14:font="MS Gothic"/>
                <w14:uncheckedState w14:val="2610" w14:font="MS Gothic"/>
              </w14:checkbox>
            </w:sdtPr>
            <w:sdtContent>
              <w:p w14:paraId="60D4458A"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43842208"/>
              <w14:checkbox>
                <w14:checked w14:val="0"/>
                <w14:checkedState w14:val="2612" w14:font="MS Gothic"/>
                <w14:uncheckedState w14:val="2610" w14:font="MS Gothic"/>
              </w14:checkbox>
            </w:sdtPr>
            <w:sdtContent>
              <w:p w14:paraId="60D4458B"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90"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58D"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67575276"/>
              <w14:checkbox>
                <w14:checked w14:val="0"/>
                <w14:checkedState w14:val="2612" w14:font="MS Gothic"/>
                <w14:uncheckedState w14:val="2610" w14:font="MS Gothic"/>
              </w14:checkbox>
            </w:sdtPr>
            <w:sdtContent>
              <w:p w14:paraId="60D4458E"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49863801"/>
              <w14:checkbox>
                <w14:checked w14:val="0"/>
                <w14:checkedState w14:val="2612" w14:font="MS Gothic"/>
                <w14:uncheckedState w14:val="2610" w14:font="MS Gothic"/>
              </w14:checkbox>
            </w:sdtPr>
            <w:sdtContent>
              <w:p w14:paraId="60D4458F"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94"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591"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72674336"/>
              <w14:checkbox>
                <w14:checked w14:val="0"/>
                <w14:checkedState w14:val="2612" w14:font="MS Gothic"/>
                <w14:uncheckedState w14:val="2610" w14:font="MS Gothic"/>
              </w14:checkbox>
            </w:sdtPr>
            <w:sdtContent>
              <w:p w14:paraId="60D44592"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30497170"/>
              <w14:checkbox>
                <w14:checked w14:val="0"/>
                <w14:checkedState w14:val="2612" w14:font="MS Gothic"/>
                <w14:uncheckedState w14:val="2610" w14:font="MS Gothic"/>
              </w14:checkbox>
            </w:sdtPr>
            <w:sdtContent>
              <w:p w14:paraId="60D44593"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98"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595"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57745908"/>
              <w14:checkbox>
                <w14:checked w14:val="0"/>
                <w14:checkedState w14:val="2612" w14:font="MS Gothic"/>
                <w14:uncheckedState w14:val="2610" w14:font="MS Gothic"/>
              </w14:checkbox>
            </w:sdtPr>
            <w:sdtContent>
              <w:p w14:paraId="60D44596"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2944113"/>
              <w14:checkbox>
                <w14:checked w14:val="0"/>
                <w14:checkedState w14:val="2612" w14:font="MS Gothic"/>
                <w14:uncheckedState w14:val="2610" w14:font="MS Gothic"/>
              </w14:checkbox>
            </w:sdtPr>
            <w:sdtContent>
              <w:p w14:paraId="60D44597"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9C" w14:textId="77777777" w:rsidTr="00E1015F">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599"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2085865332"/>
              <w14:checkbox>
                <w14:checked w14:val="0"/>
                <w14:checkedState w14:val="2612" w14:font="MS Gothic"/>
                <w14:uncheckedState w14:val="2610" w14:font="MS Gothic"/>
              </w14:checkbox>
            </w:sdtPr>
            <w:sdtContent>
              <w:p w14:paraId="60D4459A" w14:textId="77777777" w:rsidR="00E1015F" w:rsidRDefault="00E1015F" w:rsidP="00E1015F">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22426816"/>
              <w14:checkbox>
                <w14:checked w14:val="0"/>
                <w14:checkedState w14:val="2612" w14:font="MS Gothic"/>
                <w14:uncheckedState w14:val="2610" w14:font="MS Gothic"/>
              </w14:checkbox>
            </w:sdtPr>
            <w:sdtContent>
              <w:p w14:paraId="60D4459B"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E1015F" w14:paraId="60D445A0" w14:textId="77777777" w:rsidTr="00E1015F">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59D" w14:textId="77777777" w:rsidR="00E1015F" w:rsidRDefault="00E1015F" w:rsidP="006A3480">
            <w:pPr>
              <w:pStyle w:val="Listenabsatz"/>
              <w:numPr>
                <w:ilvl w:val="0"/>
                <w:numId w:val="16"/>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07311999"/>
              <w14:checkbox>
                <w14:checked w14:val="0"/>
                <w14:checkedState w14:val="2612" w14:font="MS Gothic"/>
                <w14:uncheckedState w14:val="2610" w14:font="MS Gothic"/>
              </w14:checkbox>
            </w:sdtPr>
            <w:sdtContent>
              <w:p w14:paraId="60D4459E"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2249078"/>
              <w14:checkbox>
                <w14:checked w14:val="0"/>
                <w14:checkedState w14:val="2612" w14:font="MS Gothic"/>
                <w14:uncheckedState w14:val="2610" w14:font="MS Gothic"/>
              </w14:checkbox>
            </w:sdtPr>
            <w:sdtContent>
              <w:p w14:paraId="60D4459F"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5A2" w14:textId="77777777" w:rsidTr="00E1015F">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5A1" w14:textId="77777777" w:rsidR="00E1015F" w:rsidRDefault="00E1015F" w:rsidP="00E1015F">
            <w:pPr>
              <w:jc w:val="center"/>
              <w:rPr>
                <w:rFonts w:ascii="Arial" w:hAnsi="Arial" w:cs="Arial"/>
                <w:bCs/>
                <w:sz w:val="28"/>
                <w:szCs w:val="28"/>
              </w:rPr>
            </w:pPr>
            <w:r>
              <w:rPr>
                <w:rFonts w:ascii="Arial" w:hAnsi="Arial" w:cs="Arial"/>
                <w:b/>
                <w:sz w:val="28"/>
                <w:szCs w:val="28"/>
              </w:rPr>
              <w:t>Prozessqualität</w:t>
            </w:r>
          </w:p>
        </w:tc>
      </w:tr>
      <w:tr w:rsidR="00E1015F" w14:paraId="60D445A4" w14:textId="77777777" w:rsidTr="00E1015F">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5A3" w14:textId="77777777" w:rsidR="00E1015F" w:rsidRDefault="00E1015F" w:rsidP="00E1015F">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E1015F" w14:paraId="60D445A6" w14:textId="77777777" w:rsidTr="00E1015F">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5A5" w14:textId="77777777" w:rsidR="00E1015F" w:rsidRDefault="00E1015F" w:rsidP="00E1015F">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E1015F" w14:paraId="60D445AA" w14:textId="77777777" w:rsidTr="00E1015F">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5A7" w14:textId="77777777" w:rsidR="00E1015F" w:rsidRDefault="00E1015F" w:rsidP="00E1015F">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5A8" w14:textId="77777777" w:rsidR="00E1015F" w:rsidRDefault="00E1015F" w:rsidP="00E1015F">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444064163"/>
              <w14:checkbox>
                <w14:checked w14:val="0"/>
                <w14:checkedState w14:val="2612" w14:font="MS Gothic"/>
                <w14:uncheckedState w14:val="2610" w14:font="MS Gothic"/>
              </w14:checkbox>
            </w:sdtPr>
            <w:sdtContent>
              <w:p w14:paraId="60D445A9" w14:textId="77777777" w:rsidR="00E1015F" w:rsidRDefault="00E1015F" w:rsidP="00E1015F">
                <w:pPr>
                  <w:jc w:val="center"/>
                </w:pPr>
                <w:r>
                  <w:rPr>
                    <w:rFonts w:ascii="MS Gothic" w:eastAsia="MS Gothic" w:hAnsi="MS Gothic" w:cs="Arial" w:hint="eastAsia"/>
                    <w:bCs/>
                    <w:color w:val="000000" w:themeColor="text1"/>
                  </w:rPr>
                  <w:t>☐</w:t>
                </w:r>
              </w:p>
            </w:sdtContent>
          </w:sdt>
        </w:tc>
      </w:tr>
      <w:tr w:rsidR="00E1015F" w14:paraId="60D445AE" w14:textId="77777777" w:rsidTr="00E1015F">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5AB" w14:textId="77777777" w:rsidR="00E1015F" w:rsidRDefault="00E1015F" w:rsidP="00E1015F">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5AC" w14:textId="77777777" w:rsidR="00E1015F" w:rsidRDefault="00E1015F" w:rsidP="00E1015F">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25879941"/>
              <w14:checkbox>
                <w14:checked w14:val="0"/>
                <w14:checkedState w14:val="2612" w14:font="MS Gothic"/>
                <w14:uncheckedState w14:val="2610" w14:font="MS Gothic"/>
              </w14:checkbox>
            </w:sdtPr>
            <w:sdtContent>
              <w:p w14:paraId="60D445AD" w14:textId="77777777" w:rsidR="00E1015F" w:rsidRDefault="00E1015F" w:rsidP="00E1015F">
                <w:pPr>
                  <w:jc w:val="center"/>
                </w:pPr>
                <w:r>
                  <w:rPr>
                    <w:rFonts w:ascii="MS Gothic" w:eastAsia="MS Gothic" w:hAnsi="MS Gothic" w:cs="Arial" w:hint="eastAsia"/>
                    <w:bCs/>
                    <w:color w:val="000000" w:themeColor="text1"/>
                  </w:rPr>
                  <w:t>☐</w:t>
                </w:r>
              </w:p>
            </w:sdtContent>
          </w:sdt>
        </w:tc>
      </w:tr>
      <w:tr w:rsidR="00E1015F" w14:paraId="60D445B2" w14:textId="77777777" w:rsidTr="00E1015F">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5AF" w14:textId="77777777" w:rsidR="00E1015F" w:rsidRDefault="00E1015F" w:rsidP="00E1015F">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5B0" w14:textId="77777777" w:rsidR="00E1015F" w:rsidRDefault="00E1015F" w:rsidP="00E1015F">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55663662"/>
              <w14:checkbox>
                <w14:checked w14:val="0"/>
                <w14:checkedState w14:val="2612" w14:font="MS Gothic"/>
                <w14:uncheckedState w14:val="2610" w14:font="MS Gothic"/>
              </w14:checkbox>
            </w:sdtPr>
            <w:sdtContent>
              <w:p w14:paraId="60D445B1" w14:textId="77777777" w:rsidR="00E1015F" w:rsidRDefault="00E1015F" w:rsidP="00E1015F">
                <w:pPr>
                  <w:jc w:val="center"/>
                </w:pPr>
                <w:r>
                  <w:rPr>
                    <w:rFonts w:ascii="MS Gothic" w:eastAsia="MS Gothic" w:hAnsi="MS Gothic" w:cs="Arial" w:hint="eastAsia"/>
                    <w:bCs/>
                    <w:color w:val="000000" w:themeColor="text1"/>
                  </w:rPr>
                  <w:t>☐</w:t>
                </w:r>
              </w:p>
            </w:sdtContent>
          </w:sdt>
        </w:tc>
      </w:tr>
    </w:tbl>
    <w:p w14:paraId="60D445B3" w14:textId="77777777" w:rsidR="00E1015F" w:rsidRDefault="00E1015F" w:rsidP="00E1015F">
      <w:pPr>
        <w:rPr>
          <w:rFonts w:ascii="Arial" w:hAnsi="Arial" w:cs="Arial"/>
          <w:b/>
        </w:rPr>
      </w:pPr>
    </w:p>
    <w:p w14:paraId="60D445B4" w14:textId="77777777" w:rsidR="00D7241B" w:rsidRDefault="00D7241B">
      <w:pPr>
        <w:spacing w:line="259" w:lineRule="auto"/>
        <w:rPr>
          <w:rFonts w:ascii="Arial" w:hAnsi="Arial" w:cs="Arial"/>
          <w:b/>
        </w:rPr>
      </w:pPr>
      <w:r>
        <w:rPr>
          <w:rFonts w:ascii="Arial" w:hAnsi="Arial" w:cs="Arial"/>
          <w:b/>
        </w:rPr>
        <w:br w:type="page"/>
      </w:r>
    </w:p>
    <w:p w14:paraId="60D445B5" w14:textId="77777777" w:rsidR="000D70D9" w:rsidRPr="009B0D74" w:rsidRDefault="000D70D9" w:rsidP="0012272F">
      <w:pPr>
        <w:pStyle w:val="berschriftI"/>
        <w:rPr>
          <w:b/>
        </w:rPr>
      </w:pPr>
      <w:bookmarkStart w:id="23" w:name="_Toc105763366"/>
      <w:r w:rsidRPr="009B0D74">
        <w:rPr>
          <w:b/>
        </w:rPr>
        <w:lastRenderedPageBreak/>
        <w:t>Kernaufgabe B2 „Materialien und Medien bereitstellen</w:t>
      </w:r>
      <w:r w:rsidR="0012272F" w:rsidRPr="009B0D74">
        <w:rPr>
          <w:b/>
        </w:rPr>
        <w:t>“</w:t>
      </w:r>
      <w:bookmarkEnd w:id="23"/>
    </w:p>
    <w:p w14:paraId="60D445B6" w14:textId="77777777" w:rsidR="0012272F" w:rsidRDefault="0012272F" w:rsidP="0012272F">
      <w:pPr>
        <w:pStyle w:val="berschriftII"/>
        <w:numPr>
          <w:ilvl w:val="0"/>
          <w:numId w:val="0"/>
        </w:numPr>
      </w:pPr>
    </w:p>
    <w:tbl>
      <w:tblPr>
        <w:tblStyle w:val="Tabellenraster5"/>
        <w:tblW w:w="9776" w:type="dxa"/>
        <w:tblLook w:val="04A0" w:firstRow="1" w:lastRow="0" w:firstColumn="1" w:lastColumn="0" w:noHBand="0" w:noVBand="1"/>
      </w:tblPr>
      <w:tblGrid>
        <w:gridCol w:w="720"/>
        <w:gridCol w:w="9056"/>
      </w:tblGrid>
      <w:tr w:rsidR="003C35ED" w:rsidRPr="003C35ED" w14:paraId="60D445B9" w14:textId="77777777" w:rsidTr="009B0D74">
        <w:trPr>
          <w:trHeight w:val="42"/>
        </w:trPr>
        <w:tc>
          <w:tcPr>
            <w:tcW w:w="720" w:type="dxa"/>
            <w:vMerge w:val="restart"/>
            <w:shd w:val="clear" w:color="auto" w:fill="CCFFFF"/>
            <w:vAlign w:val="center"/>
          </w:tcPr>
          <w:p w14:paraId="60D445B7" w14:textId="77777777" w:rsidR="003C35ED" w:rsidRPr="003C35ED" w:rsidRDefault="003C35ED" w:rsidP="003C35ED">
            <w:pPr>
              <w:spacing w:line="240" w:lineRule="auto"/>
              <w:jc w:val="center"/>
              <w:rPr>
                <w:rFonts w:ascii="Arial" w:eastAsiaTheme="minorHAnsi" w:hAnsi="Arial" w:cs="Arial"/>
                <w:lang w:eastAsia="en-US"/>
              </w:rPr>
            </w:pPr>
            <w:r w:rsidRPr="003C35ED">
              <w:rPr>
                <w:rFonts w:ascii="Arial" w:eastAsiaTheme="minorHAnsi" w:hAnsi="Arial" w:cs="Arial"/>
                <w:lang w:eastAsia="en-US"/>
              </w:rPr>
              <w:t>B2</w:t>
            </w:r>
          </w:p>
        </w:tc>
        <w:tc>
          <w:tcPr>
            <w:tcW w:w="9056" w:type="dxa"/>
            <w:shd w:val="clear" w:color="auto" w:fill="CCFFFF"/>
          </w:tcPr>
          <w:p w14:paraId="60D445B8" w14:textId="77777777" w:rsidR="003C35ED" w:rsidRPr="003C35ED" w:rsidRDefault="003C35ED" w:rsidP="003C35ED">
            <w:pPr>
              <w:spacing w:line="240" w:lineRule="auto"/>
              <w:rPr>
                <w:rFonts w:ascii="Arial" w:eastAsiaTheme="minorHAnsi" w:hAnsi="Arial" w:cs="Arial"/>
                <w:lang w:eastAsia="en-US"/>
              </w:rPr>
            </w:pPr>
            <w:r w:rsidRPr="003C35ED">
              <w:rPr>
                <w:rFonts w:ascii="Arial" w:eastAsiaTheme="minorHAnsi" w:hAnsi="Arial" w:cs="Arial"/>
                <w:b/>
                <w:lang w:eastAsia="en-US"/>
              </w:rPr>
              <w:t>Materialien und Medien bereitstellen</w:t>
            </w:r>
          </w:p>
        </w:tc>
      </w:tr>
      <w:tr w:rsidR="003C35ED" w:rsidRPr="003C35ED" w14:paraId="60D445BC" w14:textId="77777777" w:rsidTr="009B0D74">
        <w:trPr>
          <w:trHeight w:val="39"/>
        </w:trPr>
        <w:tc>
          <w:tcPr>
            <w:tcW w:w="720" w:type="dxa"/>
            <w:vMerge/>
            <w:shd w:val="clear" w:color="auto" w:fill="CCFFFF"/>
            <w:vAlign w:val="center"/>
          </w:tcPr>
          <w:p w14:paraId="60D445BA" w14:textId="77777777" w:rsidR="003C35ED" w:rsidRPr="003C35ED" w:rsidRDefault="003C35ED" w:rsidP="003C35ED">
            <w:pPr>
              <w:spacing w:line="240" w:lineRule="auto"/>
              <w:jc w:val="center"/>
              <w:rPr>
                <w:rFonts w:ascii="Arial" w:eastAsiaTheme="minorHAnsi" w:hAnsi="Arial" w:cs="Arial"/>
                <w:lang w:eastAsia="en-US"/>
              </w:rPr>
            </w:pPr>
          </w:p>
        </w:tc>
        <w:tc>
          <w:tcPr>
            <w:tcW w:w="9056" w:type="dxa"/>
          </w:tcPr>
          <w:p w14:paraId="60D445BB" w14:textId="77777777" w:rsidR="003C35ED" w:rsidRPr="003C35ED" w:rsidRDefault="003C35ED" w:rsidP="003C35ED">
            <w:pPr>
              <w:spacing w:line="240" w:lineRule="auto"/>
              <w:rPr>
                <w:rFonts w:ascii="Arial" w:eastAsiaTheme="minorHAnsi" w:hAnsi="Arial" w:cs="Arial"/>
                <w:lang w:eastAsia="en-US"/>
              </w:rPr>
            </w:pPr>
            <w:r w:rsidRPr="003C35ED">
              <w:rPr>
                <w:rFonts w:ascii="Arial" w:eastAsiaTheme="minorHAnsi" w:hAnsi="Arial" w:cs="Arial"/>
                <w:b/>
                <w:lang w:eastAsia="en-US"/>
              </w:rPr>
              <w:t>Materialien und Medien werden beschafft bzw. durch die Bildungsgangs- und Fachgruppen entwickelt. Sie werden bereitgestellt, evaluiert und bei Bedarf angepasst.</w:t>
            </w:r>
          </w:p>
        </w:tc>
      </w:tr>
      <w:tr w:rsidR="003C35ED" w:rsidRPr="003C35ED" w14:paraId="60D445BF" w14:textId="77777777" w:rsidTr="009B0D74">
        <w:trPr>
          <w:trHeight w:val="39"/>
        </w:trPr>
        <w:tc>
          <w:tcPr>
            <w:tcW w:w="720" w:type="dxa"/>
            <w:vMerge/>
            <w:shd w:val="clear" w:color="auto" w:fill="CCFFFF"/>
            <w:vAlign w:val="center"/>
          </w:tcPr>
          <w:p w14:paraId="60D445BD" w14:textId="77777777" w:rsidR="003C35ED" w:rsidRPr="003C35ED" w:rsidRDefault="003C35ED" w:rsidP="003C35ED">
            <w:pPr>
              <w:spacing w:line="240" w:lineRule="auto"/>
              <w:jc w:val="center"/>
              <w:rPr>
                <w:rFonts w:ascii="Arial" w:eastAsiaTheme="minorHAnsi" w:hAnsi="Arial" w:cs="Arial"/>
                <w:lang w:eastAsia="en-US"/>
              </w:rPr>
            </w:pPr>
          </w:p>
        </w:tc>
        <w:tc>
          <w:tcPr>
            <w:tcW w:w="9056" w:type="dxa"/>
          </w:tcPr>
          <w:p w14:paraId="60D445BE" w14:textId="77777777" w:rsidR="003C35ED" w:rsidRPr="003C35ED" w:rsidRDefault="003C35ED" w:rsidP="006A3480">
            <w:pPr>
              <w:numPr>
                <w:ilvl w:val="0"/>
                <w:numId w:val="4"/>
              </w:numPr>
              <w:spacing w:line="240" w:lineRule="auto"/>
              <w:contextualSpacing/>
              <w:rPr>
                <w:rFonts w:ascii="Arial" w:eastAsiaTheme="minorHAnsi" w:hAnsi="Arial" w:cs="Arial"/>
                <w:lang w:eastAsia="en-US"/>
              </w:rPr>
            </w:pPr>
            <w:r w:rsidRPr="003C35ED">
              <w:rPr>
                <w:rFonts w:ascii="Arial" w:eastAsiaTheme="minorHAnsi" w:hAnsi="Arial" w:cs="Arial"/>
                <w:lang w:eastAsia="en-US"/>
              </w:rPr>
              <w:t>Materialien und Medien für den handlungsorientierten Unterricht liegen in allen Bildungsgängen vor und sind einsetzbar.</w:t>
            </w:r>
          </w:p>
        </w:tc>
      </w:tr>
      <w:tr w:rsidR="003C35ED" w:rsidRPr="003C35ED" w14:paraId="60D445C4" w14:textId="77777777" w:rsidTr="009B0D74">
        <w:trPr>
          <w:trHeight w:val="39"/>
        </w:trPr>
        <w:tc>
          <w:tcPr>
            <w:tcW w:w="720" w:type="dxa"/>
            <w:vMerge/>
            <w:shd w:val="clear" w:color="auto" w:fill="CCFFFF"/>
            <w:vAlign w:val="center"/>
          </w:tcPr>
          <w:p w14:paraId="60D445C0" w14:textId="77777777" w:rsidR="003C35ED" w:rsidRPr="003C35ED" w:rsidRDefault="003C35ED" w:rsidP="003C35ED">
            <w:pPr>
              <w:spacing w:line="240" w:lineRule="auto"/>
              <w:jc w:val="center"/>
              <w:rPr>
                <w:rFonts w:ascii="Arial" w:eastAsiaTheme="minorHAnsi" w:hAnsi="Arial" w:cs="Arial"/>
                <w:lang w:eastAsia="en-US"/>
              </w:rPr>
            </w:pPr>
          </w:p>
        </w:tc>
        <w:tc>
          <w:tcPr>
            <w:tcW w:w="9056" w:type="dxa"/>
          </w:tcPr>
          <w:p w14:paraId="60D445C1" w14:textId="77777777" w:rsidR="003C35ED" w:rsidRPr="003C35ED" w:rsidRDefault="003C35ED" w:rsidP="006A3480">
            <w:pPr>
              <w:numPr>
                <w:ilvl w:val="0"/>
                <w:numId w:val="3"/>
              </w:numPr>
              <w:spacing w:line="240" w:lineRule="auto"/>
              <w:rPr>
                <w:rFonts w:ascii="Arial" w:eastAsia="Times New Roman" w:hAnsi="Arial" w:cs="Arial"/>
                <w:i/>
                <w:lang w:eastAsia="de-DE"/>
              </w:rPr>
            </w:pPr>
            <w:r w:rsidRPr="003C35ED">
              <w:rPr>
                <w:rFonts w:ascii="Arial" w:eastAsia="Times New Roman" w:hAnsi="Arial" w:cs="Arial"/>
                <w:i/>
                <w:lang w:eastAsia="de-DE"/>
              </w:rPr>
              <w:t xml:space="preserve">Materialien und Medien stehen in Bezug zu den Lernsituationen. </w:t>
            </w:r>
          </w:p>
          <w:p w14:paraId="60D445C2" w14:textId="77777777" w:rsidR="003C35ED" w:rsidRPr="003C35ED" w:rsidRDefault="003C35ED" w:rsidP="006A3480">
            <w:pPr>
              <w:numPr>
                <w:ilvl w:val="0"/>
                <w:numId w:val="3"/>
              </w:numPr>
              <w:spacing w:line="240" w:lineRule="auto"/>
              <w:rPr>
                <w:rFonts w:ascii="Arial" w:eastAsia="Times New Roman" w:hAnsi="Arial" w:cs="Arial"/>
                <w:i/>
                <w:lang w:eastAsia="de-DE"/>
              </w:rPr>
            </w:pPr>
            <w:r w:rsidRPr="003C35ED">
              <w:rPr>
                <w:rFonts w:ascii="Arial" w:eastAsia="Times New Roman" w:hAnsi="Arial" w:cs="Arial"/>
                <w:i/>
                <w:lang w:eastAsia="de-DE"/>
              </w:rPr>
              <w:t>Urheberrechte und verwandte Schutzrechte sowie Datenschutzkonformität sind beachtet.</w:t>
            </w:r>
          </w:p>
          <w:p w14:paraId="60D445C3" w14:textId="77777777" w:rsidR="003C35ED" w:rsidRPr="003C35ED" w:rsidRDefault="003C35ED" w:rsidP="006A3480">
            <w:pPr>
              <w:numPr>
                <w:ilvl w:val="0"/>
                <w:numId w:val="3"/>
              </w:numPr>
              <w:spacing w:line="240" w:lineRule="auto"/>
              <w:contextualSpacing/>
              <w:rPr>
                <w:rFonts w:ascii="Arial" w:eastAsia="Times New Roman" w:hAnsi="Arial" w:cs="Arial"/>
                <w:i/>
                <w:lang w:eastAsia="de-DE"/>
              </w:rPr>
            </w:pPr>
            <w:r w:rsidRPr="003C35ED">
              <w:rPr>
                <w:rFonts w:ascii="Arial" w:eastAsia="Times New Roman" w:hAnsi="Arial" w:cs="Arial"/>
                <w:i/>
                <w:lang w:eastAsia="de-DE"/>
              </w:rPr>
              <w:t>Schulische Vereinbarungen bezüglich Zugriff und Nutzung von Materialien und Medien liegen vor.</w:t>
            </w:r>
          </w:p>
        </w:tc>
      </w:tr>
    </w:tbl>
    <w:p w14:paraId="60D445C5" w14:textId="77777777" w:rsidR="003C35ED" w:rsidRDefault="003C35ED" w:rsidP="0012272F">
      <w:pPr>
        <w:pStyle w:val="berschriftII"/>
        <w:numPr>
          <w:ilvl w:val="0"/>
          <w:numId w:val="0"/>
        </w:numPr>
      </w:pPr>
    </w:p>
    <w:tbl>
      <w:tblPr>
        <w:tblStyle w:val="Tabellenraster"/>
        <w:tblpPr w:leftFromText="141" w:rightFromText="141" w:vertAnchor="text" w:horzAnchor="margin" w:tblpY="222"/>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79"/>
        <w:gridCol w:w="851"/>
        <w:gridCol w:w="850"/>
        <w:gridCol w:w="1701"/>
      </w:tblGrid>
      <w:tr w:rsidR="00B0516F" w:rsidRPr="00950A8D" w14:paraId="60D445C7" w14:textId="77777777" w:rsidTr="009B0D74">
        <w:trPr>
          <w:trHeight w:val="429"/>
        </w:trPr>
        <w:tc>
          <w:tcPr>
            <w:tcW w:w="9781" w:type="dxa"/>
            <w:gridSpan w:val="4"/>
            <w:tcBorders>
              <w:top w:val="nil"/>
              <w:left w:val="nil"/>
              <w:bottom w:val="nil"/>
              <w:right w:val="nil"/>
            </w:tcBorders>
            <w:shd w:val="clear" w:color="auto" w:fill="1F4E79"/>
            <w:vAlign w:val="center"/>
          </w:tcPr>
          <w:p w14:paraId="60D445C6" w14:textId="77777777" w:rsidR="00B0516F" w:rsidRDefault="00B0516F" w:rsidP="00E1015F">
            <w:pPr>
              <w:jc w:val="center"/>
              <w:rPr>
                <w:rFonts w:ascii="Arial" w:hAnsi="Arial" w:cs="Arial"/>
                <w:b/>
                <w:bCs/>
                <w:sz w:val="32"/>
                <w:szCs w:val="32"/>
              </w:rPr>
            </w:pPr>
            <w:r w:rsidRPr="004F08AE">
              <w:rPr>
                <w:rFonts w:ascii="Arial" w:hAnsi="Arial" w:cs="Arial"/>
                <w:b/>
                <w:bCs/>
                <w:color w:val="FFFFFF" w:themeColor="background1"/>
                <w:sz w:val="32"/>
                <w:szCs w:val="32"/>
              </w:rPr>
              <w:t xml:space="preserve">Bearbeitung der Kernaufgabe B2 - Ergebniseinschätzung </w:t>
            </w:r>
          </w:p>
        </w:tc>
      </w:tr>
      <w:tr w:rsidR="00B0516F" w:rsidRPr="00950A8D" w14:paraId="60D445CC" w14:textId="77777777" w:rsidTr="009B0D74">
        <w:trPr>
          <w:trHeight w:val="279"/>
        </w:trPr>
        <w:tc>
          <w:tcPr>
            <w:tcW w:w="6379" w:type="dxa"/>
            <w:tcBorders>
              <w:top w:val="nil"/>
              <w:left w:val="nil"/>
              <w:bottom w:val="single" w:sz="12" w:space="0" w:color="auto"/>
              <w:right w:val="nil"/>
            </w:tcBorders>
            <w:shd w:val="clear" w:color="auto" w:fill="FFFFFF" w:themeFill="background1"/>
            <w:vAlign w:val="center"/>
          </w:tcPr>
          <w:p w14:paraId="60D445C8" w14:textId="77777777" w:rsidR="00B0516F" w:rsidRPr="000D276C" w:rsidRDefault="00B0516F" w:rsidP="00E1015F">
            <w:pPr>
              <w:rPr>
                <w:rFonts w:ascii="Arial" w:hAnsi="Arial" w:cs="Arial"/>
                <w:b/>
                <w:sz w:val="18"/>
                <w:szCs w:val="18"/>
              </w:rPr>
            </w:pPr>
          </w:p>
        </w:tc>
        <w:tc>
          <w:tcPr>
            <w:tcW w:w="1701" w:type="dxa"/>
            <w:gridSpan w:val="2"/>
            <w:tcBorders>
              <w:top w:val="nil"/>
              <w:left w:val="nil"/>
              <w:bottom w:val="single" w:sz="12" w:space="0" w:color="auto"/>
              <w:right w:val="nil"/>
            </w:tcBorders>
            <w:shd w:val="clear" w:color="auto" w:fill="FFFFFF" w:themeFill="background1"/>
            <w:vAlign w:val="center"/>
          </w:tcPr>
          <w:p w14:paraId="60D445C9" w14:textId="77777777" w:rsidR="00B0516F" w:rsidRDefault="00B0516F" w:rsidP="00E1015F">
            <w:pPr>
              <w:jc w:val="center"/>
              <w:rPr>
                <w:rFonts w:ascii="Arial" w:hAnsi="Arial" w:cs="Arial"/>
                <w:b/>
                <w:bCs/>
                <w:sz w:val="20"/>
                <w:szCs w:val="20"/>
              </w:rPr>
            </w:pPr>
          </w:p>
          <w:p w14:paraId="60D445CA" w14:textId="77777777" w:rsidR="00B0516F" w:rsidRPr="00100014" w:rsidRDefault="00B0516F" w:rsidP="00E1015F">
            <w:pPr>
              <w:jc w:val="center"/>
              <w:rPr>
                <w:rFonts w:ascii="Arial" w:hAnsi="Arial" w:cs="Arial"/>
                <w:b/>
                <w:bCs/>
                <w:sz w:val="20"/>
                <w:szCs w:val="20"/>
              </w:rPr>
            </w:pPr>
          </w:p>
        </w:tc>
        <w:tc>
          <w:tcPr>
            <w:tcW w:w="1701" w:type="dxa"/>
            <w:tcBorders>
              <w:top w:val="nil"/>
              <w:left w:val="nil"/>
              <w:bottom w:val="single" w:sz="12" w:space="0" w:color="auto"/>
              <w:right w:val="nil"/>
            </w:tcBorders>
            <w:shd w:val="clear" w:color="auto" w:fill="FFFFFF" w:themeFill="background1"/>
          </w:tcPr>
          <w:p w14:paraId="60D445CB" w14:textId="77777777" w:rsidR="00B0516F" w:rsidRDefault="00B0516F" w:rsidP="00E1015F">
            <w:pPr>
              <w:jc w:val="center"/>
              <w:rPr>
                <w:rFonts w:ascii="Arial" w:hAnsi="Arial" w:cs="Arial"/>
                <w:b/>
                <w:bCs/>
                <w:sz w:val="20"/>
                <w:szCs w:val="20"/>
              </w:rPr>
            </w:pPr>
          </w:p>
        </w:tc>
      </w:tr>
      <w:tr w:rsidR="00B0516F" w:rsidRPr="00950A8D" w14:paraId="60D445CE" w14:textId="77777777" w:rsidTr="009B0D74">
        <w:trPr>
          <w:trHeight w:val="477"/>
        </w:trPr>
        <w:tc>
          <w:tcPr>
            <w:tcW w:w="9781" w:type="dxa"/>
            <w:gridSpan w:val="4"/>
            <w:tcBorders>
              <w:top w:val="single" w:sz="12" w:space="0" w:color="auto"/>
              <w:left w:val="single" w:sz="12" w:space="0" w:color="auto"/>
              <w:bottom w:val="single" w:sz="12" w:space="0" w:color="auto"/>
              <w:right w:val="single" w:sz="12" w:space="0" w:color="auto"/>
            </w:tcBorders>
            <w:shd w:val="clear" w:color="auto" w:fill="CCFFFF"/>
            <w:vAlign w:val="center"/>
          </w:tcPr>
          <w:p w14:paraId="60D445CD" w14:textId="77777777" w:rsidR="00B0516F" w:rsidRPr="001E41A4" w:rsidRDefault="00B0516F" w:rsidP="00E1015F">
            <w:pPr>
              <w:spacing w:before="60" w:after="60"/>
              <w:jc w:val="center"/>
              <w:rPr>
                <w:rFonts w:ascii="Arial" w:hAnsi="Arial" w:cs="Arial"/>
                <w:b/>
                <w:sz w:val="24"/>
                <w:szCs w:val="24"/>
              </w:rPr>
            </w:pPr>
            <w:r>
              <w:rPr>
                <w:rFonts w:ascii="Arial" w:hAnsi="Arial" w:cs="Arial"/>
                <w:b/>
                <w:sz w:val="24"/>
                <w:szCs w:val="24"/>
              </w:rPr>
              <w:t xml:space="preserve">B2 Materialien und Medien bereitstellen </w:t>
            </w:r>
          </w:p>
        </w:tc>
      </w:tr>
      <w:tr w:rsidR="00B0516F" w:rsidRPr="00950A8D" w14:paraId="60D445D2" w14:textId="77777777" w:rsidTr="009B0D74">
        <w:trPr>
          <w:trHeight w:val="164"/>
        </w:trPr>
        <w:tc>
          <w:tcPr>
            <w:tcW w:w="6379" w:type="dxa"/>
            <w:tcBorders>
              <w:top w:val="single" w:sz="12" w:space="0" w:color="auto"/>
              <w:left w:val="nil"/>
              <w:bottom w:val="single" w:sz="12" w:space="0" w:color="auto"/>
              <w:right w:val="nil"/>
            </w:tcBorders>
            <w:shd w:val="clear" w:color="auto" w:fill="FFFFFF" w:themeFill="background1"/>
            <w:vAlign w:val="center"/>
          </w:tcPr>
          <w:p w14:paraId="60D445CF" w14:textId="77777777" w:rsidR="00B0516F" w:rsidRPr="007C27D7" w:rsidRDefault="00B0516F" w:rsidP="00E1015F">
            <w:pPr>
              <w:spacing w:before="60" w:after="60"/>
              <w:rPr>
                <w:rFonts w:ascii="Arial" w:hAnsi="Arial" w:cs="Arial"/>
                <w:sz w:val="20"/>
                <w:szCs w:val="20"/>
              </w:rPr>
            </w:pPr>
          </w:p>
        </w:tc>
        <w:tc>
          <w:tcPr>
            <w:tcW w:w="1701" w:type="dxa"/>
            <w:gridSpan w:val="2"/>
            <w:tcBorders>
              <w:top w:val="single" w:sz="12" w:space="0" w:color="auto"/>
              <w:left w:val="nil"/>
              <w:bottom w:val="single" w:sz="12" w:space="0" w:color="auto"/>
              <w:right w:val="nil"/>
            </w:tcBorders>
            <w:shd w:val="clear" w:color="auto" w:fill="FFFFFF" w:themeFill="background1"/>
            <w:vAlign w:val="center"/>
          </w:tcPr>
          <w:p w14:paraId="60D445D0" w14:textId="77777777" w:rsidR="00B0516F" w:rsidRPr="00100014" w:rsidRDefault="00B0516F" w:rsidP="00E1015F">
            <w:pPr>
              <w:jc w:val="center"/>
              <w:rPr>
                <w:rFonts w:ascii="Arial" w:hAnsi="Arial" w:cs="Arial"/>
                <w:b/>
                <w:bCs/>
                <w:sz w:val="20"/>
                <w:szCs w:val="20"/>
              </w:rPr>
            </w:pPr>
          </w:p>
        </w:tc>
        <w:tc>
          <w:tcPr>
            <w:tcW w:w="1701" w:type="dxa"/>
            <w:tcBorders>
              <w:top w:val="single" w:sz="12" w:space="0" w:color="auto"/>
              <w:left w:val="nil"/>
              <w:bottom w:val="single" w:sz="12" w:space="0" w:color="auto"/>
              <w:right w:val="nil"/>
            </w:tcBorders>
            <w:shd w:val="clear" w:color="auto" w:fill="FFFFFF" w:themeFill="background1"/>
          </w:tcPr>
          <w:p w14:paraId="60D445D1" w14:textId="77777777" w:rsidR="00B0516F" w:rsidRPr="00100014" w:rsidRDefault="00B0516F" w:rsidP="00E1015F">
            <w:pPr>
              <w:jc w:val="center"/>
              <w:rPr>
                <w:rFonts w:ascii="Arial" w:hAnsi="Arial" w:cs="Arial"/>
                <w:b/>
                <w:bCs/>
                <w:sz w:val="20"/>
                <w:szCs w:val="20"/>
              </w:rPr>
            </w:pPr>
          </w:p>
        </w:tc>
      </w:tr>
      <w:tr w:rsidR="00B0516F" w14:paraId="60D445D7"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CCFFFF"/>
            <w:vAlign w:val="center"/>
          </w:tcPr>
          <w:p w14:paraId="60D445D3" w14:textId="77777777" w:rsidR="00B0516F" w:rsidRDefault="00B0516F" w:rsidP="00E1015F">
            <w:pPr>
              <w:pStyle w:val="Listenabsatz"/>
              <w:ind w:left="360"/>
              <w:jc w:val="center"/>
              <w:rPr>
                <w:rFonts w:ascii="Arial" w:hAnsi="Arial" w:cs="Arial"/>
                <w:sz w:val="20"/>
                <w:szCs w:val="20"/>
              </w:rPr>
            </w:pPr>
            <w:r w:rsidRPr="002B585A">
              <w:rPr>
                <w:rFonts w:ascii="Arial" w:hAnsi="Arial" w:cs="Arial"/>
                <w:b/>
              </w:rPr>
              <w:t>Ergebniseinschätzung</w:t>
            </w:r>
          </w:p>
        </w:tc>
        <w:tc>
          <w:tcPr>
            <w:tcW w:w="851" w:type="dxa"/>
            <w:tcBorders>
              <w:top w:val="single" w:sz="12" w:space="0" w:color="auto"/>
              <w:left w:val="single" w:sz="12" w:space="0" w:color="auto"/>
              <w:bottom w:val="single" w:sz="12" w:space="0" w:color="auto"/>
              <w:right w:val="single" w:sz="12" w:space="0" w:color="auto"/>
            </w:tcBorders>
            <w:shd w:val="clear" w:color="auto" w:fill="CCFFFF"/>
            <w:vAlign w:val="center"/>
          </w:tcPr>
          <w:p w14:paraId="60D445D4" w14:textId="77777777" w:rsidR="00B0516F" w:rsidRPr="00320B39" w:rsidRDefault="00B0516F" w:rsidP="00E1015F">
            <w:pPr>
              <w:spacing w:before="60"/>
              <w:jc w:val="center"/>
              <w:rPr>
                <w:rFonts w:ascii="Arial" w:hAnsi="Arial" w:cs="Arial"/>
                <w:b/>
                <w:bCs/>
                <w:color w:val="000000" w:themeColor="text1"/>
              </w:rPr>
            </w:pPr>
            <w:r w:rsidRPr="00320B39">
              <w:rPr>
                <w:rFonts w:ascii="Arial" w:hAnsi="Arial" w:cs="Arial"/>
                <w:b/>
                <w:bCs/>
                <w:color w:val="000000" w:themeColor="text1"/>
              </w:rPr>
              <w:t>ja</w:t>
            </w:r>
          </w:p>
        </w:tc>
        <w:tc>
          <w:tcPr>
            <w:tcW w:w="850" w:type="dxa"/>
            <w:tcBorders>
              <w:top w:val="single" w:sz="12" w:space="0" w:color="auto"/>
              <w:left w:val="single" w:sz="12" w:space="0" w:color="auto"/>
              <w:bottom w:val="single" w:sz="12" w:space="0" w:color="auto"/>
              <w:right w:val="single" w:sz="18" w:space="0" w:color="auto"/>
            </w:tcBorders>
            <w:shd w:val="clear" w:color="auto" w:fill="CCFFFF"/>
            <w:vAlign w:val="center"/>
          </w:tcPr>
          <w:p w14:paraId="60D445D5" w14:textId="77777777" w:rsidR="00B0516F" w:rsidRPr="00320B39" w:rsidRDefault="00B0516F" w:rsidP="00E1015F">
            <w:pPr>
              <w:spacing w:before="60"/>
              <w:jc w:val="center"/>
              <w:rPr>
                <w:rFonts w:ascii="Arial" w:hAnsi="Arial" w:cs="Arial"/>
                <w:b/>
                <w:bCs/>
                <w:color w:val="000000" w:themeColor="text1"/>
              </w:rPr>
            </w:pPr>
            <w:r w:rsidRPr="00320B39">
              <w:rPr>
                <w:rFonts w:ascii="Arial" w:hAnsi="Arial" w:cs="Arial"/>
                <w:b/>
                <w:bCs/>
                <w:color w:val="000000" w:themeColor="text1"/>
              </w:rPr>
              <w:t>nein</w:t>
            </w:r>
          </w:p>
        </w:tc>
        <w:tc>
          <w:tcPr>
            <w:tcW w:w="1701" w:type="dxa"/>
            <w:tcBorders>
              <w:top w:val="single" w:sz="12" w:space="0" w:color="auto"/>
              <w:left w:val="single" w:sz="12" w:space="0" w:color="auto"/>
              <w:bottom w:val="single" w:sz="12" w:space="0" w:color="auto"/>
              <w:right w:val="single" w:sz="18" w:space="0" w:color="auto"/>
            </w:tcBorders>
            <w:shd w:val="clear" w:color="auto" w:fill="CCFFFF"/>
          </w:tcPr>
          <w:p w14:paraId="60D445D6" w14:textId="77777777" w:rsidR="00B0516F" w:rsidRPr="00120C2A" w:rsidRDefault="00B0516F" w:rsidP="00E1015F">
            <w:pPr>
              <w:spacing w:before="60"/>
              <w:jc w:val="center"/>
              <w:rPr>
                <w:rFonts w:ascii="Arial" w:hAnsi="Arial" w:cs="Arial"/>
                <w:b/>
                <w:bCs/>
                <w:color w:val="000000" w:themeColor="text1"/>
              </w:rPr>
            </w:pPr>
            <w:r w:rsidRPr="00120C2A">
              <w:rPr>
                <w:rFonts w:ascii="Arial" w:hAnsi="Arial" w:cs="Arial"/>
                <w:b/>
                <w:bCs/>
                <w:color w:val="000000" w:themeColor="text1"/>
              </w:rPr>
              <w:t>Meine Anmerkungen …</w:t>
            </w:r>
          </w:p>
        </w:tc>
      </w:tr>
      <w:tr w:rsidR="00B0516F" w14:paraId="60D445DC" w14:textId="77777777" w:rsidTr="009B0D74">
        <w:trPr>
          <w:trHeight w:val="392"/>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D8" w14:textId="77777777" w:rsidR="00B0516F" w:rsidRPr="00635C09" w:rsidRDefault="00B0516F" w:rsidP="006A3480">
            <w:pPr>
              <w:pStyle w:val="Listenabsatz"/>
              <w:numPr>
                <w:ilvl w:val="0"/>
                <w:numId w:val="8"/>
              </w:numPr>
              <w:rPr>
                <w:rFonts w:ascii="Arial" w:hAnsi="Arial" w:cs="Arial"/>
                <w:sz w:val="20"/>
                <w:szCs w:val="20"/>
              </w:rPr>
            </w:pPr>
            <w:r w:rsidRPr="004B24EA">
              <w:rPr>
                <w:rFonts w:ascii="Arial" w:hAnsi="Arial" w:cs="Arial"/>
                <w:sz w:val="20"/>
                <w:szCs w:val="20"/>
                <w:shd w:val="clear" w:color="auto" w:fill="FFFFFF" w:themeFill="background1"/>
              </w:rPr>
              <w:t xml:space="preserve">Die benötigten Materialien </w:t>
            </w:r>
            <w:r>
              <w:rPr>
                <w:rFonts w:ascii="Arial" w:hAnsi="Arial" w:cs="Arial"/>
                <w:sz w:val="20"/>
                <w:szCs w:val="20"/>
                <w:shd w:val="clear" w:color="auto" w:fill="FFFFFF" w:themeFill="background1"/>
              </w:rPr>
              <w:t xml:space="preserve">und Medien zu den Lernsituationen </w:t>
            </w:r>
            <w:r w:rsidRPr="00120C2A">
              <w:rPr>
                <w:rFonts w:ascii="Arial" w:hAnsi="Arial" w:cs="Arial"/>
                <w:sz w:val="20"/>
                <w:szCs w:val="20"/>
              </w:rPr>
              <w:t>liegen vor</w:t>
            </w:r>
            <w:r w:rsidRPr="00635C09">
              <w:rPr>
                <w:rFonts w:ascii="Arial" w:hAnsi="Arial" w:cs="Arial"/>
                <w:sz w:val="20"/>
                <w:szCs w:val="20"/>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2023772730"/>
              <w14:checkbox>
                <w14:checked w14:val="0"/>
                <w14:checkedState w14:val="2612" w14:font="MS Gothic"/>
                <w14:uncheckedState w14:val="2610" w14:font="MS Gothic"/>
              </w14:checkbox>
            </w:sdtPr>
            <w:sdtContent>
              <w:p w14:paraId="60D445D9" w14:textId="77777777" w:rsidR="00B0516F" w:rsidRPr="00FC123E" w:rsidRDefault="00B0516F" w:rsidP="00E1015F">
                <w:pPr>
                  <w:spacing w:before="60"/>
                  <w:jc w:val="center"/>
                  <w:rPr>
                    <w:rFonts w:ascii="Arial" w:hAnsi="Arial" w:cs="Arial"/>
                    <w:bCs/>
                    <w:color w:val="000000" w:themeColor="text1"/>
                  </w:rPr>
                </w:pPr>
                <w:r w:rsidRPr="00FC123E">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343469267"/>
              <w14:checkbox>
                <w14:checked w14:val="0"/>
                <w14:checkedState w14:val="2612" w14:font="MS Gothic"/>
                <w14:uncheckedState w14:val="2610" w14:font="MS Gothic"/>
              </w14:checkbox>
            </w:sdtPr>
            <w:sdtContent>
              <w:p w14:paraId="60D445DA" w14:textId="77777777" w:rsidR="00B0516F" w:rsidRPr="00FC123E" w:rsidRDefault="00B0516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201316210"/>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DB" w14:textId="66E8E5C7" w:rsidR="00B0516F" w:rsidRPr="00120C2A"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0516F" w:rsidRPr="000D276C" w14:paraId="60D445E1" w14:textId="77777777" w:rsidTr="009B0D74">
        <w:trPr>
          <w:trHeight w:val="48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DD" w14:textId="77777777" w:rsidR="00B0516F" w:rsidRPr="001363B6" w:rsidRDefault="00B0516F" w:rsidP="006A3480">
            <w:pPr>
              <w:pStyle w:val="Listenabsatz"/>
              <w:numPr>
                <w:ilvl w:val="0"/>
                <w:numId w:val="8"/>
              </w:numPr>
              <w:rPr>
                <w:rFonts w:ascii="Arial" w:hAnsi="Arial" w:cs="Arial"/>
                <w:sz w:val="20"/>
                <w:szCs w:val="20"/>
              </w:rPr>
            </w:pPr>
            <w:r w:rsidRPr="00155309">
              <w:rPr>
                <w:rFonts w:ascii="Arial" w:hAnsi="Arial" w:cs="Arial"/>
                <w:sz w:val="20"/>
                <w:szCs w:val="20"/>
              </w:rPr>
              <w:t>Bei der Erstellung</w:t>
            </w:r>
            <w:r>
              <w:rPr>
                <w:rFonts w:ascii="Arial" w:hAnsi="Arial" w:cs="Arial"/>
                <w:sz w:val="20"/>
                <w:szCs w:val="20"/>
              </w:rPr>
              <w:t xml:space="preserve"> bzw. Auswahl</w:t>
            </w:r>
            <w:r w:rsidRPr="00155309">
              <w:rPr>
                <w:rFonts w:ascii="Arial" w:hAnsi="Arial" w:cs="Arial"/>
                <w:sz w:val="20"/>
                <w:szCs w:val="20"/>
              </w:rPr>
              <w:t xml:space="preserve"> der </w:t>
            </w:r>
            <w:r>
              <w:rPr>
                <w:rFonts w:ascii="Arial" w:hAnsi="Arial" w:cs="Arial"/>
                <w:sz w:val="20"/>
                <w:szCs w:val="20"/>
              </w:rPr>
              <w:t xml:space="preserve">Materialien und Medien </w:t>
            </w:r>
            <w:r w:rsidRPr="00155309">
              <w:rPr>
                <w:rFonts w:ascii="Arial" w:hAnsi="Arial" w:cs="Arial"/>
                <w:sz w:val="20"/>
                <w:szCs w:val="20"/>
              </w:rPr>
              <w:t xml:space="preserve">sind </w:t>
            </w:r>
            <w:r w:rsidRPr="001363B6">
              <w:rPr>
                <w:rFonts w:ascii="Arial" w:hAnsi="Arial" w:cs="Arial"/>
                <w:sz w:val="20"/>
                <w:szCs w:val="20"/>
              </w:rPr>
              <w:t>Urheberrechte und verwandte Schutzrechte sowie Datenschutzkonformität beachtet.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44738784"/>
              <w14:checkbox>
                <w14:checked w14:val="0"/>
                <w14:checkedState w14:val="2612" w14:font="MS Gothic"/>
                <w14:uncheckedState w14:val="2610" w14:font="MS Gothic"/>
              </w14:checkbox>
            </w:sdtPr>
            <w:sdtContent>
              <w:p w14:paraId="60D445DE" w14:textId="77777777" w:rsidR="00B0516F" w:rsidRPr="000D276C" w:rsidRDefault="00B0516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88297703"/>
              <w14:checkbox>
                <w14:checked w14:val="0"/>
                <w14:checkedState w14:val="2612" w14:font="MS Gothic"/>
                <w14:uncheckedState w14:val="2610" w14:font="MS Gothic"/>
              </w14:checkbox>
            </w:sdtPr>
            <w:sdtContent>
              <w:p w14:paraId="60D445DF" w14:textId="77777777" w:rsidR="00B0516F" w:rsidRPr="000D276C" w:rsidRDefault="00B0516F" w:rsidP="00E1015F">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232899139"/>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E0" w14:textId="6C0C13C9" w:rsidR="00B0516F" w:rsidRPr="000D276C"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0516F" w:rsidRPr="000D276C" w14:paraId="60D445E6"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E2" w14:textId="77777777" w:rsidR="00B0516F" w:rsidRPr="000D276C" w:rsidRDefault="00B0516F" w:rsidP="006A3480">
            <w:pPr>
              <w:pStyle w:val="Listenabsatz"/>
              <w:numPr>
                <w:ilvl w:val="0"/>
                <w:numId w:val="8"/>
              </w:numPr>
              <w:rPr>
                <w:rFonts w:ascii="Arial" w:hAnsi="Arial" w:cs="Arial"/>
                <w:sz w:val="20"/>
                <w:szCs w:val="20"/>
              </w:rPr>
            </w:pPr>
            <w:r>
              <w:rPr>
                <w:rFonts w:ascii="Arial" w:hAnsi="Arial" w:cs="Arial"/>
                <w:sz w:val="20"/>
                <w:szCs w:val="20"/>
              </w:rPr>
              <w:t>Vorliegende s</w:t>
            </w:r>
            <w:r w:rsidRPr="001363B6">
              <w:rPr>
                <w:rFonts w:ascii="Arial" w:hAnsi="Arial" w:cs="Arial"/>
                <w:sz w:val="20"/>
                <w:szCs w:val="20"/>
              </w:rPr>
              <w:t>chulische Vereinbarungen bezüglich</w:t>
            </w:r>
            <w:r>
              <w:rPr>
                <w:rFonts w:ascii="Arial" w:hAnsi="Arial" w:cs="Arial"/>
                <w:sz w:val="20"/>
                <w:szCs w:val="20"/>
              </w:rPr>
              <w:t xml:space="preserve"> des </w:t>
            </w:r>
            <w:r w:rsidRPr="001363B6">
              <w:rPr>
                <w:rFonts w:ascii="Arial" w:hAnsi="Arial" w:cs="Arial"/>
                <w:sz w:val="20"/>
                <w:szCs w:val="20"/>
              </w:rPr>
              <w:t>Zugriff</w:t>
            </w:r>
            <w:r>
              <w:rPr>
                <w:rFonts w:ascii="Arial" w:hAnsi="Arial" w:cs="Arial"/>
                <w:sz w:val="20"/>
                <w:szCs w:val="20"/>
              </w:rPr>
              <w:t>s</w:t>
            </w:r>
            <w:r w:rsidRPr="001363B6">
              <w:rPr>
                <w:rFonts w:ascii="Arial" w:hAnsi="Arial" w:cs="Arial"/>
                <w:sz w:val="20"/>
                <w:szCs w:val="20"/>
              </w:rPr>
              <w:t xml:space="preserve"> und </w:t>
            </w:r>
            <w:r>
              <w:rPr>
                <w:rFonts w:ascii="Arial" w:hAnsi="Arial" w:cs="Arial"/>
                <w:sz w:val="20"/>
                <w:szCs w:val="20"/>
              </w:rPr>
              <w:t>der Nutzung</w:t>
            </w:r>
            <w:r w:rsidRPr="001363B6">
              <w:rPr>
                <w:rFonts w:ascii="Arial" w:hAnsi="Arial" w:cs="Arial"/>
                <w:sz w:val="20"/>
                <w:szCs w:val="20"/>
              </w:rPr>
              <w:t xml:space="preserve"> von Materialien und Medien </w:t>
            </w:r>
            <w:r>
              <w:rPr>
                <w:rFonts w:ascii="Arial" w:hAnsi="Arial" w:cs="Arial"/>
                <w:sz w:val="20"/>
                <w:szCs w:val="20"/>
              </w:rPr>
              <w:t>sind berücksichtigt.</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36281573"/>
              <w14:checkbox>
                <w14:checked w14:val="0"/>
                <w14:checkedState w14:val="2612" w14:font="MS Gothic"/>
                <w14:uncheckedState w14:val="2610" w14:font="MS Gothic"/>
              </w14:checkbox>
            </w:sdtPr>
            <w:sdtContent>
              <w:p w14:paraId="60D445E3" w14:textId="77777777" w:rsidR="00B0516F" w:rsidRDefault="00B0516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587494694"/>
              <w14:checkbox>
                <w14:checked w14:val="0"/>
                <w14:checkedState w14:val="2612" w14:font="MS Gothic"/>
                <w14:uncheckedState w14:val="2610" w14:font="MS Gothic"/>
              </w14:checkbox>
            </w:sdtPr>
            <w:sdtContent>
              <w:p w14:paraId="60D445E4" w14:textId="77777777" w:rsidR="00B0516F" w:rsidRDefault="00B0516F" w:rsidP="00E1015F">
                <w:pPr>
                  <w:spacing w:before="60"/>
                  <w:jc w:val="center"/>
                  <w:rPr>
                    <w:rFonts w:ascii="Arial" w:hAnsi="Arial" w:cs="Arial"/>
                    <w:bCs/>
                    <w:color w:val="000000" w:themeColor="text1"/>
                  </w:rPr>
                </w:pPr>
                <w:r w:rsidRPr="00FC123E">
                  <w:rPr>
                    <w:rFonts w:ascii="MS Gothic" w:eastAsia="MS Gothic" w:hAnsi="MS Gothic" w:cs="Arial" w:hint="eastAsia"/>
                    <w:bCs/>
                    <w:color w:val="000000" w:themeColor="text1"/>
                  </w:rPr>
                  <w:t>☐</w:t>
                </w:r>
              </w:p>
            </w:sdtContent>
          </w:sdt>
        </w:tc>
        <w:sdt>
          <w:sdtPr>
            <w:rPr>
              <w:rFonts w:ascii="Arial" w:hAnsi="Arial" w:cs="Arial"/>
              <w:bCs/>
              <w:color w:val="000000" w:themeColor="text1"/>
            </w:rPr>
            <w:id w:val="-1644805974"/>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E5" w14:textId="0AA67BFF" w:rsidR="00B0516F" w:rsidRPr="000D276C"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0516F" w:rsidRPr="000D276C" w14:paraId="60D445EB"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E7" w14:textId="77777777" w:rsidR="00B0516F" w:rsidRPr="000D276C" w:rsidRDefault="00B0516F" w:rsidP="006A3480">
            <w:pPr>
              <w:pStyle w:val="Listenabsatz"/>
              <w:numPr>
                <w:ilvl w:val="0"/>
                <w:numId w:val="8"/>
              </w:numPr>
              <w:rPr>
                <w:rFonts w:ascii="Arial" w:hAnsi="Arial" w:cs="Arial"/>
                <w:sz w:val="20"/>
                <w:szCs w:val="20"/>
              </w:rPr>
            </w:pPr>
            <w:r w:rsidRPr="00C81C93">
              <w:rPr>
                <w:rFonts w:ascii="Arial" w:hAnsi="Arial" w:cs="Arial"/>
                <w:sz w:val="20"/>
                <w:szCs w:val="20"/>
              </w:rPr>
              <w:t>Anpassungen</w:t>
            </w:r>
            <w:r>
              <w:rPr>
                <w:rFonts w:ascii="Arial" w:hAnsi="Arial" w:cs="Arial"/>
                <w:sz w:val="20"/>
                <w:szCs w:val="20"/>
              </w:rPr>
              <w:t>,</w:t>
            </w:r>
            <w:r w:rsidRPr="00C81C93">
              <w:rPr>
                <w:rFonts w:ascii="Arial" w:hAnsi="Arial" w:cs="Arial"/>
                <w:sz w:val="20"/>
                <w:szCs w:val="20"/>
              </w:rPr>
              <w:t xml:space="preserve"> die sich aus der Unterrichtsdurchführung ergeben, sind vorgenommen</w:t>
            </w:r>
            <w:r>
              <w:rPr>
                <w:rFonts w:ascii="Arial" w:hAnsi="Arial" w:cs="Arial"/>
                <w:sz w:val="20"/>
                <w:szCs w:val="20"/>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389342170"/>
              <w14:checkbox>
                <w14:checked w14:val="0"/>
                <w14:checkedState w14:val="2612" w14:font="MS Gothic"/>
                <w14:uncheckedState w14:val="2610" w14:font="MS Gothic"/>
              </w14:checkbox>
            </w:sdtPr>
            <w:sdtContent>
              <w:p w14:paraId="60D445E8" w14:textId="77777777" w:rsidR="00B0516F" w:rsidRPr="000D276C" w:rsidRDefault="00B0516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895472483"/>
              <w14:checkbox>
                <w14:checked w14:val="0"/>
                <w14:checkedState w14:val="2612" w14:font="MS Gothic"/>
                <w14:uncheckedState w14:val="2610" w14:font="MS Gothic"/>
              </w14:checkbox>
            </w:sdtPr>
            <w:sdtContent>
              <w:p w14:paraId="60D445E9" w14:textId="77777777" w:rsidR="00B0516F" w:rsidRPr="000D276C" w:rsidRDefault="00B0516F" w:rsidP="00E1015F">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940943989"/>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EA" w14:textId="089D44A6" w:rsidR="00B0516F" w:rsidRPr="000D276C"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0516F" w:rsidRPr="000D276C" w14:paraId="60D445F0"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EC" w14:textId="77777777" w:rsidR="00B0516F" w:rsidRPr="000D276C" w:rsidRDefault="00B0516F" w:rsidP="006A3480">
            <w:pPr>
              <w:pStyle w:val="Listenabsatz"/>
              <w:numPr>
                <w:ilvl w:val="0"/>
                <w:numId w:val="8"/>
              </w:numPr>
              <w:rPr>
                <w:rFonts w:ascii="Arial" w:hAnsi="Arial" w:cs="Arial"/>
                <w:sz w:val="20"/>
                <w:szCs w:val="20"/>
              </w:rPr>
            </w:pPr>
            <w:r w:rsidRPr="00C81C93">
              <w:rPr>
                <w:rFonts w:ascii="Arial" w:hAnsi="Arial" w:cs="Arial"/>
                <w:sz w:val="20"/>
                <w:szCs w:val="20"/>
              </w:rPr>
              <w:t>Anpassungen, die sich aus der Unterrichtsevaluation ergeben, sind vorgenommen</w:t>
            </w:r>
            <w:r>
              <w:rPr>
                <w:rFonts w:ascii="Arial" w:hAnsi="Arial" w:cs="Arial"/>
                <w:sz w:val="20"/>
                <w:szCs w:val="20"/>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522169265"/>
              <w14:checkbox>
                <w14:checked w14:val="0"/>
                <w14:checkedState w14:val="2612" w14:font="MS Gothic"/>
                <w14:uncheckedState w14:val="2610" w14:font="MS Gothic"/>
              </w14:checkbox>
            </w:sdtPr>
            <w:sdtContent>
              <w:p w14:paraId="60D445ED" w14:textId="77777777" w:rsidR="00B0516F" w:rsidRDefault="00B0516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246799451"/>
              <w14:checkbox>
                <w14:checked w14:val="0"/>
                <w14:checkedState w14:val="2612" w14:font="MS Gothic"/>
                <w14:uncheckedState w14:val="2610" w14:font="MS Gothic"/>
              </w14:checkbox>
            </w:sdtPr>
            <w:sdtContent>
              <w:p w14:paraId="60D445EE" w14:textId="77777777" w:rsidR="00B0516F" w:rsidRDefault="00B0516F" w:rsidP="00E1015F">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141651709"/>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EF" w14:textId="0F4A58C2" w:rsidR="00B0516F" w:rsidRPr="000D276C"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B0516F" w:rsidRPr="000D276C" w14:paraId="60D445F5"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5F1" w14:textId="77777777" w:rsidR="00B0516F" w:rsidRPr="000D276C" w:rsidRDefault="00B0516F" w:rsidP="006A3480">
            <w:pPr>
              <w:pStyle w:val="Listenabsatz"/>
              <w:numPr>
                <w:ilvl w:val="0"/>
                <w:numId w:val="8"/>
              </w:numPr>
              <w:rPr>
                <w:rFonts w:ascii="Arial" w:hAnsi="Arial" w:cs="Arial"/>
                <w:sz w:val="20"/>
                <w:szCs w:val="20"/>
              </w:rPr>
            </w:pPr>
            <w:r w:rsidRPr="000D276C">
              <w:rPr>
                <w:rFonts w:ascii="Arial" w:hAnsi="Arial" w:cs="Arial"/>
                <w:sz w:val="20"/>
                <w:szCs w:val="20"/>
              </w:rPr>
              <w:t xml:space="preserve">Die in der letzten </w:t>
            </w:r>
            <w:r w:rsidRPr="00C81C93">
              <w:rPr>
                <w:rFonts w:ascii="Arial" w:hAnsi="Arial" w:cs="Arial"/>
                <w:sz w:val="20"/>
                <w:szCs w:val="20"/>
              </w:rPr>
              <w:t xml:space="preserve">Selbsteinschätzung dieser Kernaufgabe </w:t>
            </w:r>
            <w:r w:rsidRPr="000D276C">
              <w:rPr>
                <w:rFonts w:ascii="Arial" w:hAnsi="Arial" w:cs="Arial"/>
                <w:sz w:val="20"/>
                <w:szCs w:val="20"/>
              </w:rPr>
              <w:t xml:space="preserve">identifizierten Optimierungsmöglichkeiten der </w:t>
            </w:r>
            <w:r>
              <w:rPr>
                <w:rFonts w:ascii="Arial" w:hAnsi="Arial" w:cs="Arial"/>
                <w:sz w:val="20"/>
                <w:szCs w:val="20"/>
              </w:rPr>
              <w:t>Materialien und Medien</w:t>
            </w:r>
            <w:r w:rsidRPr="000D276C">
              <w:rPr>
                <w:rFonts w:ascii="Arial" w:hAnsi="Arial" w:cs="Arial"/>
                <w:sz w:val="20"/>
                <w:szCs w:val="20"/>
              </w:rPr>
              <w:t xml:space="preserve"> sind eingearbeitet (Bezug zu </w:t>
            </w:r>
            <w:r>
              <w:rPr>
                <w:rFonts w:ascii="Arial" w:hAnsi="Arial" w:cs="Arial"/>
                <w:sz w:val="20"/>
                <w:szCs w:val="20"/>
              </w:rPr>
              <w:t>Nr. 1 bis 3</w:t>
            </w:r>
            <w:r w:rsidRPr="000D276C">
              <w:rPr>
                <w:rFonts w:ascii="Arial" w:hAnsi="Arial" w:cs="Arial"/>
                <w:sz w:val="20"/>
                <w:szCs w:val="20"/>
              </w:rPr>
              <w:t>)</w:t>
            </w:r>
            <w:r>
              <w:rPr>
                <w:rFonts w:ascii="Arial" w:hAnsi="Arial" w:cs="Arial"/>
                <w:sz w:val="20"/>
                <w:szCs w:val="20"/>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502469819"/>
              <w14:checkbox>
                <w14:checked w14:val="0"/>
                <w14:checkedState w14:val="2612" w14:font="MS Gothic"/>
                <w14:uncheckedState w14:val="2610" w14:font="MS Gothic"/>
              </w14:checkbox>
            </w:sdtPr>
            <w:sdtContent>
              <w:p w14:paraId="60D445F2" w14:textId="77777777" w:rsidR="00B0516F" w:rsidRPr="000D276C" w:rsidRDefault="00B0516F" w:rsidP="00E1015F">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29596342"/>
              <w14:checkbox>
                <w14:checked w14:val="0"/>
                <w14:checkedState w14:val="2612" w14:font="MS Gothic"/>
                <w14:uncheckedState w14:val="2610" w14:font="MS Gothic"/>
              </w14:checkbox>
            </w:sdtPr>
            <w:sdtContent>
              <w:p w14:paraId="60D445F3" w14:textId="77777777" w:rsidR="00B0516F" w:rsidRPr="000D276C" w:rsidRDefault="00B0516F" w:rsidP="00E1015F">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46791417"/>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5F4" w14:textId="26642973" w:rsidR="00B0516F" w:rsidRPr="000D276C"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bl>
    <w:p w14:paraId="60D445F7" w14:textId="77777777" w:rsidR="00E1015F" w:rsidRDefault="00E1015F">
      <w:pPr>
        <w:spacing w:line="259" w:lineRule="auto"/>
      </w:pPr>
    </w:p>
    <w:p w14:paraId="60D445F8" w14:textId="77777777" w:rsidR="00E1015F" w:rsidRDefault="00E1015F" w:rsidP="00E1015F">
      <w:pPr>
        <w:spacing w:line="259" w:lineRule="auto"/>
        <w:rPr>
          <w:rFonts w:ascii="Arial" w:hAnsi="Arial" w:cs="Arial"/>
          <w:b/>
        </w:rPr>
      </w:pPr>
      <w:r>
        <w:rPr>
          <w:rFonts w:ascii="Arial" w:hAnsi="Arial" w:cs="Arial"/>
          <w:b/>
        </w:rPr>
        <w:br w:type="page"/>
      </w:r>
    </w:p>
    <w:p w14:paraId="60D445F9" w14:textId="77777777" w:rsidR="00E1015F" w:rsidRDefault="00E1015F" w:rsidP="00E1015F">
      <w:pPr>
        <w:rPr>
          <w:rFonts w:ascii="Arial" w:hAnsi="Arial" w:cs="Arial"/>
          <w:b/>
        </w:rPr>
      </w:pPr>
    </w:p>
    <w:p w14:paraId="60D445FA" w14:textId="77777777" w:rsidR="00E1015F" w:rsidRPr="003C35ED" w:rsidRDefault="00E1015F" w:rsidP="00E1015F">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Bearbeitung der Kernaufgabe B</w:t>
      </w:r>
      <w:r>
        <w:rPr>
          <w:rFonts w:ascii="Arial" w:hAnsi="Arial" w:cs="Arial"/>
          <w:b/>
          <w:color w:val="FFFFFF" w:themeColor="background1"/>
          <w:sz w:val="32"/>
          <w:szCs w:val="32"/>
        </w:rPr>
        <w:t>2</w:t>
      </w:r>
      <w:r w:rsidRPr="003C35ED">
        <w:rPr>
          <w:rFonts w:ascii="Arial" w:hAnsi="Arial" w:cs="Arial"/>
          <w:b/>
          <w:color w:val="FFFFFF" w:themeColor="background1"/>
          <w:sz w:val="32"/>
          <w:szCs w:val="32"/>
        </w:rPr>
        <w:t xml:space="preserve"> </w:t>
      </w:r>
    </w:p>
    <w:p w14:paraId="60D445FB" w14:textId="77777777" w:rsidR="00E1015F" w:rsidRDefault="00E1015F" w:rsidP="00E1015F">
      <w:pPr>
        <w:spacing w:after="0" w:line="240" w:lineRule="auto"/>
        <w:jc w:val="center"/>
        <w:rPr>
          <w:rFonts w:ascii="Arial" w:hAnsi="Arial" w:cs="Arial"/>
          <w:b/>
          <w:color w:val="0070C0"/>
        </w:rPr>
      </w:pPr>
    </w:p>
    <w:p w14:paraId="60D445FC" w14:textId="77777777" w:rsidR="00E1015F" w:rsidRDefault="00E1015F" w:rsidP="00E1015F">
      <w:pPr>
        <w:spacing w:after="0" w:line="240" w:lineRule="auto"/>
        <w:jc w:val="center"/>
        <w:rPr>
          <w:rFonts w:ascii="Arial" w:hAnsi="Arial" w:cs="Arial"/>
          <w:b/>
          <w:color w:val="0070C0"/>
        </w:rPr>
      </w:pPr>
      <w:r>
        <w:rPr>
          <w:rFonts w:ascii="Arial" w:hAnsi="Arial" w:cs="Arial"/>
          <w:b/>
          <w:color w:val="0070C0"/>
        </w:rPr>
        <w:t>.</w:t>
      </w: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9B0D74" w14:paraId="60D44604"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5FD" w14:textId="77777777" w:rsidR="009B0D74" w:rsidRDefault="009B0D74" w:rsidP="00436F17">
            <w:pPr>
              <w:rPr>
                <w:rFonts w:ascii="Arial" w:hAnsi="Arial" w:cs="Arial"/>
                <w:b/>
                <w:bCs/>
              </w:rPr>
            </w:pPr>
            <w:r>
              <w:rPr>
                <w:rFonts w:ascii="Arial" w:hAnsi="Arial" w:cs="Arial"/>
                <w:b/>
                <w:bCs/>
              </w:rPr>
              <w:t>Stärken:</w:t>
            </w:r>
          </w:p>
          <w:p w14:paraId="60D445FE" w14:textId="77777777" w:rsidR="009B0D74" w:rsidRDefault="009B0D74" w:rsidP="00436F17">
            <w:pPr>
              <w:rPr>
                <w:rFonts w:ascii="Arial" w:hAnsi="Arial" w:cs="Arial"/>
                <w:bCs/>
              </w:rPr>
            </w:pPr>
          </w:p>
          <w:sdt>
            <w:sdtPr>
              <w:rPr>
                <w:rFonts w:ascii="Arial" w:hAnsi="Arial" w:cs="Arial"/>
                <w:bCs/>
              </w:rPr>
              <w:id w:val="-1180662093"/>
              <w:placeholder>
                <w:docPart w:val="DefaultPlaceholder_-1854013440"/>
              </w:placeholder>
              <w:showingPlcHdr/>
              <w:text/>
            </w:sdtPr>
            <w:sdtContent>
              <w:p w14:paraId="60D445FF" w14:textId="6C60F459" w:rsidR="009B0D74" w:rsidRDefault="009E21B6" w:rsidP="00436F17">
                <w:pPr>
                  <w:rPr>
                    <w:rFonts w:ascii="Arial" w:hAnsi="Arial" w:cs="Arial"/>
                    <w:bCs/>
                  </w:rPr>
                </w:pPr>
                <w:r w:rsidRPr="009727C7">
                  <w:rPr>
                    <w:rStyle w:val="Platzhaltertext"/>
                  </w:rPr>
                  <w:t>Klicken oder tippen Sie hier, um Text einzugeben.</w:t>
                </w:r>
              </w:p>
            </w:sdtContent>
          </w:sdt>
          <w:p w14:paraId="60D44600" w14:textId="77777777" w:rsidR="009B0D74" w:rsidRDefault="009B0D74" w:rsidP="00436F17">
            <w:pPr>
              <w:rPr>
                <w:rFonts w:ascii="Arial" w:hAnsi="Arial" w:cs="Arial"/>
                <w:bCs/>
              </w:rPr>
            </w:pPr>
          </w:p>
          <w:p w14:paraId="60D44603" w14:textId="77777777" w:rsidR="009B0D74" w:rsidRPr="004357C5" w:rsidRDefault="009B0D74" w:rsidP="00436F17">
            <w:pPr>
              <w:rPr>
                <w:rFonts w:ascii="Arial" w:hAnsi="Arial" w:cs="Arial"/>
                <w:bCs/>
              </w:rPr>
            </w:pPr>
          </w:p>
        </w:tc>
      </w:tr>
      <w:tr w:rsidR="009B0D74" w14:paraId="60D44606" w14:textId="77777777" w:rsidTr="009E21B6">
        <w:tc>
          <w:tcPr>
            <w:tcW w:w="9766" w:type="dxa"/>
            <w:tcBorders>
              <w:top w:val="single" w:sz="12" w:space="0" w:color="000000"/>
              <w:left w:val="nil"/>
              <w:bottom w:val="single" w:sz="12" w:space="0" w:color="000000"/>
              <w:right w:val="nil"/>
            </w:tcBorders>
          </w:tcPr>
          <w:p w14:paraId="60D44605" w14:textId="77777777" w:rsidR="009B0D74" w:rsidRDefault="009B0D74" w:rsidP="00436F17">
            <w:pPr>
              <w:rPr>
                <w:rFonts w:ascii="Arial" w:hAnsi="Arial" w:cs="Arial"/>
                <w:bCs/>
              </w:rPr>
            </w:pPr>
          </w:p>
        </w:tc>
      </w:tr>
      <w:tr w:rsidR="009B0D74" w14:paraId="60D4460D"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607" w14:textId="77777777" w:rsidR="009B0D74" w:rsidRDefault="009B0D74" w:rsidP="00436F17">
            <w:pPr>
              <w:rPr>
                <w:rFonts w:ascii="Arial" w:hAnsi="Arial" w:cs="Arial"/>
                <w:b/>
                <w:bCs/>
              </w:rPr>
            </w:pPr>
            <w:r>
              <w:rPr>
                <w:rFonts w:ascii="Arial" w:hAnsi="Arial" w:cs="Arial"/>
                <w:b/>
                <w:bCs/>
              </w:rPr>
              <w:t>Verbesserungspotenziale:</w:t>
            </w:r>
          </w:p>
          <w:p w14:paraId="60D44608" w14:textId="77777777" w:rsidR="009B0D74" w:rsidRDefault="009B0D74" w:rsidP="00436F17">
            <w:pPr>
              <w:rPr>
                <w:rFonts w:ascii="Arial" w:hAnsi="Arial" w:cs="Arial"/>
                <w:b/>
                <w:bCs/>
              </w:rPr>
            </w:pPr>
          </w:p>
          <w:sdt>
            <w:sdtPr>
              <w:rPr>
                <w:rFonts w:ascii="Arial" w:hAnsi="Arial" w:cs="Arial"/>
                <w:b/>
                <w:bCs/>
              </w:rPr>
              <w:id w:val="1214379511"/>
              <w:placeholder>
                <w:docPart w:val="DefaultPlaceholder_-1854013440"/>
              </w:placeholder>
              <w:showingPlcHdr/>
              <w:text/>
            </w:sdtPr>
            <w:sdtContent>
              <w:p w14:paraId="60D44609" w14:textId="39E684A5" w:rsidR="009B0D74" w:rsidRDefault="009E21B6" w:rsidP="00436F17">
                <w:pPr>
                  <w:rPr>
                    <w:rFonts w:ascii="Arial" w:hAnsi="Arial" w:cs="Arial"/>
                    <w:b/>
                    <w:bCs/>
                  </w:rPr>
                </w:pPr>
                <w:r w:rsidRPr="009727C7">
                  <w:rPr>
                    <w:rStyle w:val="Platzhaltertext"/>
                  </w:rPr>
                  <w:t>Klicken oder tippen Sie hier, um Text einzugeben.</w:t>
                </w:r>
              </w:p>
            </w:sdtContent>
          </w:sdt>
          <w:p w14:paraId="60D4460B" w14:textId="77777777" w:rsidR="009B0D74" w:rsidRDefault="009B0D74" w:rsidP="00436F17">
            <w:pPr>
              <w:rPr>
                <w:rFonts w:ascii="Arial" w:hAnsi="Arial" w:cs="Arial"/>
                <w:b/>
                <w:bCs/>
              </w:rPr>
            </w:pPr>
          </w:p>
          <w:p w14:paraId="60D4460C" w14:textId="77777777" w:rsidR="009B0D74" w:rsidRPr="004357C5" w:rsidRDefault="009B0D74" w:rsidP="00436F17">
            <w:pPr>
              <w:rPr>
                <w:rFonts w:ascii="Arial" w:hAnsi="Arial" w:cs="Arial"/>
                <w:b/>
                <w:bCs/>
              </w:rPr>
            </w:pPr>
          </w:p>
        </w:tc>
      </w:tr>
      <w:tr w:rsidR="009B0D74" w14:paraId="60D4460F" w14:textId="77777777" w:rsidTr="009E21B6">
        <w:tc>
          <w:tcPr>
            <w:tcW w:w="9766" w:type="dxa"/>
            <w:tcBorders>
              <w:top w:val="single" w:sz="12" w:space="0" w:color="000000"/>
              <w:left w:val="nil"/>
              <w:bottom w:val="single" w:sz="12" w:space="0" w:color="000000"/>
              <w:right w:val="nil"/>
            </w:tcBorders>
          </w:tcPr>
          <w:p w14:paraId="60D4460E" w14:textId="77777777" w:rsidR="009B0D74" w:rsidRDefault="009B0D74" w:rsidP="00436F17">
            <w:pPr>
              <w:rPr>
                <w:rFonts w:ascii="Arial" w:hAnsi="Arial" w:cs="Arial"/>
                <w:bCs/>
              </w:rPr>
            </w:pPr>
          </w:p>
        </w:tc>
      </w:tr>
      <w:tr w:rsidR="009B0D74" w14:paraId="60D44617"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610" w14:textId="77777777" w:rsidR="009B0D74" w:rsidRDefault="009B0D74" w:rsidP="00436F17">
            <w:pPr>
              <w:rPr>
                <w:rFonts w:ascii="Arial" w:hAnsi="Arial" w:cs="Arial"/>
                <w:b/>
                <w:bCs/>
              </w:rPr>
            </w:pPr>
            <w:r>
              <w:rPr>
                <w:rFonts w:ascii="Arial" w:hAnsi="Arial" w:cs="Arial"/>
                <w:b/>
                <w:bCs/>
              </w:rPr>
              <w:t>Anregungen für die weitere Arbeit:</w:t>
            </w:r>
          </w:p>
          <w:p w14:paraId="60D44611" w14:textId="77777777" w:rsidR="009B0D74" w:rsidRDefault="009B0D74" w:rsidP="00436F17">
            <w:pPr>
              <w:rPr>
                <w:rFonts w:ascii="Arial" w:hAnsi="Arial" w:cs="Arial"/>
                <w:b/>
                <w:bCs/>
              </w:rPr>
            </w:pPr>
          </w:p>
          <w:sdt>
            <w:sdtPr>
              <w:rPr>
                <w:rFonts w:ascii="Arial" w:hAnsi="Arial" w:cs="Arial"/>
                <w:b/>
                <w:bCs/>
              </w:rPr>
              <w:id w:val="455610018"/>
              <w:placeholder>
                <w:docPart w:val="DefaultPlaceholder_-1854013440"/>
              </w:placeholder>
              <w:showingPlcHdr/>
              <w:text/>
            </w:sdtPr>
            <w:sdtContent>
              <w:p w14:paraId="60D44612" w14:textId="54F4C520" w:rsidR="009B0D74" w:rsidRDefault="009E21B6" w:rsidP="00436F17">
                <w:pPr>
                  <w:rPr>
                    <w:rFonts w:ascii="Arial" w:hAnsi="Arial" w:cs="Arial"/>
                    <w:b/>
                    <w:bCs/>
                  </w:rPr>
                </w:pPr>
                <w:r w:rsidRPr="009727C7">
                  <w:rPr>
                    <w:rStyle w:val="Platzhaltertext"/>
                  </w:rPr>
                  <w:t>Klicken oder tippen Sie hier, um Text einzugeben.</w:t>
                </w:r>
              </w:p>
            </w:sdtContent>
          </w:sdt>
          <w:p w14:paraId="60D44615" w14:textId="77777777" w:rsidR="009B0D74" w:rsidRDefault="009B0D74" w:rsidP="00436F17">
            <w:pPr>
              <w:rPr>
                <w:rFonts w:ascii="Arial" w:hAnsi="Arial" w:cs="Arial"/>
                <w:b/>
                <w:bCs/>
              </w:rPr>
            </w:pPr>
          </w:p>
          <w:p w14:paraId="60D44616" w14:textId="77777777" w:rsidR="009B0D74" w:rsidRPr="004357C5" w:rsidRDefault="009B0D74" w:rsidP="00436F17">
            <w:pPr>
              <w:rPr>
                <w:rFonts w:ascii="Arial" w:hAnsi="Arial" w:cs="Arial"/>
                <w:b/>
                <w:bCs/>
              </w:rPr>
            </w:pPr>
          </w:p>
        </w:tc>
      </w:tr>
      <w:tr w:rsidR="009B0D74" w14:paraId="60D44619" w14:textId="77777777" w:rsidTr="009E21B6">
        <w:tc>
          <w:tcPr>
            <w:tcW w:w="9766" w:type="dxa"/>
            <w:tcBorders>
              <w:top w:val="single" w:sz="12" w:space="0" w:color="000000"/>
              <w:left w:val="nil"/>
              <w:bottom w:val="single" w:sz="12" w:space="0" w:color="000000"/>
              <w:right w:val="nil"/>
            </w:tcBorders>
          </w:tcPr>
          <w:p w14:paraId="60D44618" w14:textId="77777777" w:rsidR="009B0D74" w:rsidRDefault="009B0D74" w:rsidP="00436F17">
            <w:pPr>
              <w:rPr>
                <w:rFonts w:ascii="Arial" w:hAnsi="Arial" w:cs="Arial"/>
                <w:bCs/>
              </w:rPr>
            </w:pPr>
          </w:p>
        </w:tc>
      </w:tr>
      <w:tr w:rsidR="009B0D74" w14:paraId="60D44621"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61A" w14:textId="77777777" w:rsidR="009B0D74" w:rsidRDefault="009B0D74" w:rsidP="00436F17">
            <w:pPr>
              <w:rPr>
                <w:rFonts w:ascii="Arial" w:hAnsi="Arial" w:cs="Arial"/>
                <w:b/>
              </w:rPr>
            </w:pPr>
            <w:r>
              <w:rPr>
                <w:rFonts w:ascii="Arial" w:hAnsi="Arial" w:cs="Arial"/>
                <w:b/>
              </w:rPr>
              <w:t>benötigte Ressourcen für die weitere Arbeit:</w:t>
            </w:r>
          </w:p>
          <w:p w14:paraId="60D4461B" w14:textId="77777777" w:rsidR="009B0D74" w:rsidRDefault="009B0D74" w:rsidP="00436F17">
            <w:pPr>
              <w:rPr>
                <w:rFonts w:ascii="Arial" w:hAnsi="Arial" w:cs="Arial"/>
                <w:bCs/>
              </w:rPr>
            </w:pPr>
          </w:p>
          <w:sdt>
            <w:sdtPr>
              <w:rPr>
                <w:rFonts w:ascii="Arial" w:hAnsi="Arial" w:cs="Arial"/>
                <w:bCs/>
              </w:rPr>
              <w:id w:val="1991748933"/>
              <w:placeholder>
                <w:docPart w:val="DefaultPlaceholder_-1854013440"/>
              </w:placeholder>
              <w:showingPlcHdr/>
              <w:text/>
            </w:sdtPr>
            <w:sdtContent>
              <w:p w14:paraId="60D4461C" w14:textId="44EC1DFD" w:rsidR="009B0D74" w:rsidRDefault="009E21B6" w:rsidP="00436F17">
                <w:pPr>
                  <w:rPr>
                    <w:rFonts w:ascii="Arial" w:hAnsi="Arial" w:cs="Arial"/>
                    <w:bCs/>
                  </w:rPr>
                </w:pPr>
                <w:r w:rsidRPr="009727C7">
                  <w:rPr>
                    <w:rStyle w:val="Platzhaltertext"/>
                  </w:rPr>
                  <w:t>Klicken oder tippen Sie hier, um Text einzugeben.</w:t>
                </w:r>
              </w:p>
            </w:sdtContent>
          </w:sdt>
          <w:p w14:paraId="60D4461F" w14:textId="77777777" w:rsidR="009B0D74" w:rsidRDefault="009B0D74" w:rsidP="00436F17">
            <w:pPr>
              <w:rPr>
                <w:rFonts w:ascii="Arial" w:hAnsi="Arial" w:cs="Arial"/>
                <w:bCs/>
              </w:rPr>
            </w:pPr>
          </w:p>
          <w:p w14:paraId="60D44620" w14:textId="77777777" w:rsidR="009B0D74" w:rsidRPr="004357C5" w:rsidRDefault="009B0D74" w:rsidP="00436F17">
            <w:pPr>
              <w:rPr>
                <w:rFonts w:ascii="Arial" w:hAnsi="Arial" w:cs="Arial"/>
                <w:bCs/>
              </w:rPr>
            </w:pPr>
          </w:p>
        </w:tc>
      </w:tr>
    </w:tbl>
    <w:p w14:paraId="60D44624" w14:textId="77777777" w:rsidR="00E1015F" w:rsidRDefault="00E1015F">
      <w:pPr>
        <w:spacing w:line="259" w:lineRule="auto"/>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E1015F" w14:paraId="60D44626" w14:textId="77777777" w:rsidTr="00E1015F">
        <w:trPr>
          <w:trHeight w:val="196"/>
        </w:trPr>
        <w:tc>
          <w:tcPr>
            <w:tcW w:w="9639" w:type="dxa"/>
            <w:gridSpan w:val="4"/>
            <w:tcBorders>
              <w:top w:val="nil"/>
              <w:left w:val="nil"/>
              <w:bottom w:val="nil"/>
              <w:right w:val="nil"/>
            </w:tcBorders>
            <w:shd w:val="clear" w:color="auto" w:fill="1F4E79"/>
            <w:vAlign w:val="center"/>
            <w:hideMark/>
          </w:tcPr>
          <w:p w14:paraId="60D44625" w14:textId="77777777" w:rsidR="00E1015F" w:rsidRDefault="00E1015F" w:rsidP="00E1015F">
            <w:pPr>
              <w:jc w:val="center"/>
              <w:rPr>
                <w:rFonts w:ascii="Arial" w:hAnsi="Arial" w:cs="Arial"/>
                <w:b/>
                <w:sz w:val="32"/>
                <w:szCs w:val="32"/>
              </w:rPr>
            </w:pPr>
            <w:r w:rsidRPr="003C35ED">
              <w:rPr>
                <w:rFonts w:ascii="Arial" w:hAnsi="Arial" w:cs="Arial"/>
                <w:b/>
                <w:color w:val="FFFFFF" w:themeColor="background1"/>
                <w:sz w:val="32"/>
                <w:szCs w:val="32"/>
              </w:rPr>
              <w:lastRenderedPageBreak/>
              <w:t>Bearbeitung der Kernaufgabe B</w:t>
            </w:r>
            <w:r>
              <w:rPr>
                <w:rFonts w:ascii="Arial" w:hAnsi="Arial" w:cs="Arial"/>
                <w:b/>
                <w:color w:val="FFFFFF" w:themeColor="background1"/>
                <w:sz w:val="32"/>
                <w:szCs w:val="32"/>
              </w:rPr>
              <w:t>2</w:t>
            </w:r>
            <w:r w:rsidRPr="003C35ED">
              <w:rPr>
                <w:rFonts w:ascii="Arial" w:hAnsi="Arial" w:cs="Arial"/>
                <w:b/>
                <w:color w:val="FFFFFF" w:themeColor="background1"/>
                <w:sz w:val="32"/>
                <w:szCs w:val="32"/>
              </w:rPr>
              <w:t xml:space="preserve"> - Prozesseinschätzung</w:t>
            </w:r>
          </w:p>
        </w:tc>
      </w:tr>
      <w:tr w:rsidR="00E1015F" w14:paraId="60D44629" w14:textId="77777777" w:rsidTr="00E1015F">
        <w:trPr>
          <w:trHeight w:val="196"/>
        </w:trPr>
        <w:tc>
          <w:tcPr>
            <w:tcW w:w="7386" w:type="dxa"/>
            <w:tcBorders>
              <w:top w:val="nil"/>
              <w:left w:val="nil"/>
              <w:bottom w:val="single" w:sz="12" w:space="0" w:color="auto"/>
              <w:right w:val="nil"/>
            </w:tcBorders>
            <w:shd w:val="clear" w:color="auto" w:fill="FFFFFF" w:themeFill="background1"/>
            <w:vAlign w:val="center"/>
          </w:tcPr>
          <w:p w14:paraId="60D44627" w14:textId="77777777" w:rsidR="00E1015F" w:rsidRDefault="00E1015F" w:rsidP="00E1015F">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628" w14:textId="77777777" w:rsidR="00E1015F" w:rsidRDefault="00E1015F" w:rsidP="00E1015F">
            <w:pPr>
              <w:jc w:val="center"/>
              <w:rPr>
                <w:rFonts w:ascii="Arial" w:hAnsi="Arial" w:cs="Arial"/>
                <w:b/>
                <w:sz w:val="20"/>
                <w:szCs w:val="20"/>
              </w:rPr>
            </w:pPr>
          </w:p>
        </w:tc>
      </w:tr>
      <w:tr w:rsidR="00E1015F" w14:paraId="60D4462C" w14:textId="77777777" w:rsidTr="00E1015F">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62A" w14:textId="77777777" w:rsidR="00E1015F" w:rsidRDefault="00E1015F" w:rsidP="00E1015F">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62B" w14:textId="77777777" w:rsidR="00E1015F" w:rsidRDefault="00E1015F" w:rsidP="00E1015F">
            <w:pPr>
              <w:jc w:val="center"/>
              <w:rPr>
                <w:rFonts w:ascii="Arial" w:hAnsi="Arial" w:cs="Arial"/>
                <w:b/>
                <w:sz w:val="20"/>
                <w:szCs w:val="20"/>
              </w:rPr>
            </w:pPr>
            <w:r>
              <w:rPr>
                <w:rFonts w:ascii="Arial" w:hAnsi="Arial" w:cs="Arial"/>
                <w:b/>
                <w:sz w:val="20"/>
                <w:szCs w:val="20"/>
              </w:rPr>
              <w:t>Anforderung/en ist/sind umgesetzt</w:t>
            </w:r>
          </w:p>
        </w:tc>
      </w:tr>
      <w:tr w:rsidR="00E1015F" w14:paraId="60D44630" w14:textId="77777777" w:rsidTr="00E1015F">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62D" w14:textId="77777777" w:rsidR="00E1015F" w:rsidRDefault="00E1015F" w:rsidP="00E1015F">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62E" w14:textId="77777777" w:rsidR="00E1015F" w:rsidRDefault="00E1015F" w:rsidP="00E1015F">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62F" w14:textId="77777777" w:rsidR="00E1015F" w:rsidRDefault="00E1015F" w:rsidP="00E1015F">
            <w:pPr>
              <w:jc w:val="center"/>
              <w:rPr>
                <w:rFonts w:ascii="Arial" w:hAnsi="Arial" w:cs="Arial"/>
                <w:b/>
                <w:bCs/>
                <w:sz w:val="20"/>
                <w:szCs w:val="20"/>
              </w:rPr>
            </w:pPr>
            <w:r>
              <w:rPr>
                <w:rFonts w:ascii="Arial" w:hAnsi="Arial" w:cs="Arial"/>
                <w:b/>
                <w:bCs/>
                <w:sz w:val="20"/>
                <w:szCs w:val="20"/>
              </w:rPr>
              <w:t>nein</w:t>
            </w:r>
          </w:p>
        </w:tc>
      </w:tr>
      <w:tr w:rsidR="00E1015F" w14:paraId="60D44635" w14:textId="77777777" w:rsidTr="00E1015F">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631" w14:textId="77777777" w:rsidR="00E1015F" w:rsidRDefault="00E1015F" w:rsidP="00E1015F">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632" w14:textId="77777777" w:rsidR="00E1015F" w:rsidRDefault="00E1015F" w:rsidP="00E1015F">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078048550"/>
              <w14:checkbox>
                <w14:checked w14:val="0"/>
                <w14:checkedState w14:val="2612" w14:font="MS Gothic"/>
                <w14:uncheckedState w14:val="2610" w14:font="MS Gothic"/>
              </w14:checkbox>
            </w:sdtPr>
            <w:sdtContent>
              <w:p w14:paraId="60D44633" w14:textId="77777777" w:rsidR="00E1015F" w:rsidRDefault="00E1015F" w:rsidP="00E1015F">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868112271"/>
              <w14:checkbox>
                <w14:checked w14:val="0"/>
                <w14:checkedState w14:val="2612" w14:font="MS Gothic"/>
                <w14:uncheckedState w14:val="2610" w14:font="MS Gothic"/>
              </w14:checkbox>
            </w:sdtPr>
            <w:sdtContent>
              <w:p w14:paraId="60D44634" w14:textId="77777777" w:rsidR="00E1015F" w:rsidRDefault="00E1015F" w:rsidP="00E1015F">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3B" w14:textId="77777777" w:rsidTr="00E1015F">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636" w14:textId="16837CFF" w:rsidR="00E1015F" w:rsidRPr="00997C1A" w:rsidRDefault="00E1015F" w:rsidP="00E1015F">
            <w:pPr>
              <w:ind w:left="45"/>
              <w:jc w:val="both"/>
              <w:rPr>
                <w:rFonts w:ascii="Arial" w:hAnsi="Arial" w:cs="Arial"/>
                <w:sz w:val="20"/>
                <w:szCs w:val="20"/>
              </w:rPr>
            </w:pPr>
            <w:r>
              <w:rPr>
                <w:rFonts w:ascii="Arial" w:hAnsi="Arial" w:cs="Arial"/>
                <w:b/>
                <w:sz w:val="20"/>
                <w:szCs w:val="20"/>
              </w:rPr>
              <w:t>Die schulindividuelle Anforderung</w:t>
            </w:r>
            <w:r w:rsidR="009E21B6">
              <w:rPr>
                <w:rFonts w:ascii="Arial" w:hAnsi="Arial" w:cs="Arial"/>
                <w:b/>
                <w:sz w:val="20"/>
                <w:szCs w:val="20"/>
              </w:rPr>
              <w:t>:</w:t>
            </w:r>
          </w:p>
          <w:sdt>
            <w:sdtPr>
              <w:rPr>
                <w:rFonts w:ascii="Arial" w:hAnsi="Arial" w:cs="Arial"/>
                <w:sz w:val="20"/>
                <w:szCs w:val="20"/>
              </w:rPr>
              <w:id w:val="836348758"/>
              <w:placeholder>
                <w:docPart w:val="DefaultPlaceholder_-1854013440"/>
              </w:placeholder>
              <w:showingPlcHdr/>
              <w:text/>
            </w:sdtPr>
            <w:sdtContent>
              <w:p w14:paraId="60D44637" w14:textId="35E5FB91" w:rsidR="00E1015F" w:rsidRPr="00997C1A" w:rsidRDefault="009E21B6" w:rsidP="00E1015F">
                <w:pPr>
                  <w:ind w:left="45"/>
                  <w:jc w:val="both"/>
                  <w:rPr>
                    <w:rFonts w:ascii="Arial" w:hAnsi="Arial" w:cs="Arial"/>
                    <w:sz w:val="20"/>
                    <w:szCs w:val="20"/>
                  </w:rPr>
                </w:pPr>
                <w:r w:rsidRPr="009727C7">
                  <w:rPr>
                    <w:rStyle w:val="Platzhaltertext"/>
                  </w:rPr>
                  <w:t>Klicken oder tippen Sie hier, um Text einzugeben.</w:t>
                </w:r>
              </w:p>
            </w:sdtContent>
          </w:sdt>
          <w:p w14:paraId="60D44638" w14:textId="77777777" w:rsidR="00E1015F" w:rsidRDefault="00E1015F" w:rsidP="006A3480">
            <w:pPr>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515149853"/>
              <w14:checkbox>
                <w14:checked w14:val="0"/>
                <w14:checkedState w14:val="2612" w14:font="MS Gothic"/>
                <w14:uncheckedState w14:val="2610" w14:font="MS Gothic"/>
              </w14:checkbox>
            </w:sdtPr>
            <w:sdtContent>
              <w:p w14:paraId="60D44639"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749379746"/>
              <w14:checkbox>
                <w14:checked w14:val="0"/>
                <w14:checkedState w14:val="2612" w14:font="MS Gothic"/>
                <w14:uncheckedState w14:val="2610" w14:font="MS Gothic"/>
              </w14:checkbox>
            </w:sdtPr>
            <w:sdtContent>
              <w:p w14:paraId="60D4463A"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3E" w14:textId="77777777" w:rsidTr="00E1015F">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63C" w14:textId="77777777" w:rsidR="00E1015F" w:rsidRDefault="00E1015F" w:rsidP="00E1015F">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63D" w14:textId="77777777" w:rsidR="00E1015F" w:rsidRDefault="00E1015F" w:rsidP="00E1015F">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E1015F" w14:paraId="60D44642" w14:textId="77777777" w:rsidTr="00E1015F">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63F" w14:textId="77777777" w:rsidR="00E1015F" w:rsidRDefault="00E1015F" w:rsidP="00E1015F">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640" w14:textId="77777777" w:rsidR="00E1015F" w:rsidRDefault="00E1015F" w:rsidP="00E1015F">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641" w14:textId="77777777" w:rsidR="00E1015F" w:rsidRDefault="00E1015F" w:rsidP="00E1015F">
            <w:pPr>
              <w:jc w:val="center"/>
              <w:rPr>
                <w:rFonts w:ascii="Arial" w:hAnsi="Arial" w:cs="Arial"/>
                <w:b/>
                <w:bCs/>
                <w:sz w:val="20"/>
                <w:szCs w:val="20"/>
              </w:rPr>
            </w:pPr>
            <w:r>
              <w:rPr>
                <w:rFonts w:ascii="Arial" w:hAnsi="Arial" w:cs="Arial"/>
                <w:b/>
                <w:bCs/>
                <w:sz w:val="20"/>
                <w:szCs w:val="20"/>
              </w:rPr>
              <w:t>nein</w:t>
            </w:r>
          </w:p>
        </w:tc>
      </w:tr>
      <w:tr w:rsidR="00E1015F" w14:paraId="60D44646"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643"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492681468"/>
              <w14:checkbox>
                <w14:checked w14:val="0"/>
                <w14:checkedState w14:val="2612" w14:font="MS Gothic"/>
                <w14:uncheckedState w14:val="2610" w14:font="MS Gothic"/>
              </w14:checkbox>
            </w:sdtPr>
            <w:sdtContent>
              <w:p w14:paraId="60D44644" w14:textId="77777777" w:rsidR="00E1015F" w:rsidRDefault="00E1015F" w:rsidP="00E1015F">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99862986"/>
              <w14:checkbox>
                <w14:checked w14:val="0"/>
                <w14:checkedState w14:val="2612" w14:font="MS Gothic"/>
                <w14:uncheckedState w14:val="2610" w14:font="MS Gothic"/>
              </w14:checkbox>
            </w:sdtPr>
            <w:sdtContent>
              <w:p w14:paraId="60D44645"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4A"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647"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576091393"/>
              <w14:checkbox>
                <w14:checked w14:val="0"/>
                <w14:checkedState w14:val="2612" w14:font="MS Gothic"/>
                <w14:uncheckedState w14:val="2610" w14:font="MS Gothic"/>
              </w14:checkbox>
            </w:sdtPr>
            <w:sdtContent>
              <w:p w14:paraId="60D44648"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787315470"/>
              <w14:checkbox>
                <w14:checked w14:val="0"/>
                <w14:checkedState w14:val="2612" w14:font="MS Gothic"/>
                <w14:uncheckedState w14:val="2610" w14:font="MS Gothic"/>
              </w14:checkbox>
            </w:sdtPr>
            <w:sdtContent>
              <w:p w14:paraId="60D44649"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4E"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64B"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043710822"/>
              <w14:checkbox>
                <w14:checked w14:val="0"/>
                <w14:checkedState w14:val="2612" w14:font="MS Gothic"/>
                <w14:uncheckedState w14:val="2610" w14:font="MS Gothic"/>
              </w14:checkbox>
            </w:sdtPr>
            <w:sdtContent>
              <w:p w14:paraId="60D4464C"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11315969"/>
              <w14:checkbox>
                <w14:checked w14:val="0"/>
                <w14:checkedState w14:val="2612" w14:font="MS Gothic"/>
                <w14:uncheckedState w14:val="2610" w14:font="MS Gothic"/>
              </w14:checkbox>
            </w:sdtPr>
            <w:sdtContent>
              <w:p w14:paraId="60D4464D"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52"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64F"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819547169"/>
              <w14:checkbox>
                <w14:checked w14:val="0"/>
                <w14:checkedState w14:val="2612" w14:font="MS Gothic"/>
                <w14:uncheckedState w14:val="2610" w14:font="MS Gothic"/>
              </w14:checkbox>
            </w:sdtPr>
            <w:sdtContent>
              <w:p w14:paraId="60D44650"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90737795"/>
              <w14:checkbox>
                <w14:checked w14:val="0"/>
                <w14:checkedState w14:val="2612" w14:font="MS Gothic"/>
                <w14:uncheckedState w14:val="2610" w14:font="MS Gothic"/>
              </w14:checkbox>
            </w:sdtPr>
            <w:sdtContent>
              <w:p w14:paraId="60D44651"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56" w14:textId="77777777" w:rsidTr="00E1015F">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653"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99421992"/>
              <w14:checkbox>
                <w14:checked w14:val="0"/>
                <w14:checkedState w14:val="2612" w14:font="MS Gothic"/>
                <w14:uncheckedState w14:val="2610" w14:font="MS Gothic"/>
              </w14:checkbox>
            </w:sdtPr>
            <w:sdtContent>
              <w:p w14:paraId="60D44654"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62811295"/>
              <w14:checkbox>
                <w14:checked w14:val="0"/>
                <w14:checkedState w14:val="2612" w14:font="MS Gothic"/>
                <w14:uncheckedState w14:val="2610" w14:font="MS Gothic"/>
              </w14:checkbox>
            </w:sdtPr>
            <w:sdtContent>
              <w:p w14:paraId="60D44655"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5A"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657"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911679825"/>
              <w14:checkbox>
                <w14:checked w14:val="0"/>
                <w14:checkedState w14:val="2612" w14:font="MS Gothic"/>
                <w14:uncheckedState w14:val="2610" w14:font="MS Gothic"/>
              </w14:checkbox>
            </w:sdtPr>
            <w:sdtContent>
              <w:p w14:paraId="60D44658"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96902985"/>
              <w14:checkbox>
                <w14:checked w14:val="0"/>
                <w14:checkedState w14:val="2612" w14:font="MS Gothic"/>
                <w14:uncheckedState w14:val="2610" w14:font="MS Gothic"/>
              </w14:checkbox>
            </w:sdtPr>
            <w:sdtContent>
              <w:p w14:paraId="60D44659"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E1015F" w14:paraId="60D4465E"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65B"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789087454"/>
              <w14:checkbox>
                <w14:checked w14:val="0"/>
                <w14:checkedState w14:val="2612" w14:font="MS Gothic"/>
                <w14:uncheckedState w14:val="2610" w14:font="MS Gothic"/>
              </w14:checkbox>
            </w:sdtPr>
            <w:sdtContent>
              <w:p w14:paraId="60D4465C"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0665066"/>
              <w14:checkbox>
                <w14:checked w14:val="0"/>
                <w14:checkedState w14:val="2612" w14:font="MS Gothic"/>
                <w14:uncheckedState w14:val="2610" w14:font="MS Gothic"/>
              </w14:checkbox>
            </w:sdtPr>
            <w:sdtContent>
              <w:p w14:paraId="60D4465D"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62"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65F"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054158022"/>
              <w14:checkbox>
                <w14:checked w14:val="0"/>
                <w14:checkedState w14:val="2612" w14:font="MS Gothic"/>
                <w14:uncheckedState w14:val="2610" w14:font="MS Gothic"/>
              </w14:checkbox>
            </w:sdtPr>
            <w:sdtContent>
              <w:p w14:paraId="60D44660"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71208292"/>
              <w14:checkbox>
                <w14:checked w14:val="0"/>
                <w14:checkedState w14:val="2612" w14:font="MS Gothic"/>
                <w14:uncheckedState w14:val="2610" w14:font="MS Gothic"/>
              </w14:checkbox>
            </w:sdtPr>
            <w:sdtContent>
              <w:p w14:paraId="60D44661"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E1015F" w14:paraId="60D44666"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663"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2006738932"/>
              <w14:checkbox>
                <w14:checked w14:val="0"/>
                <w14:checkedState w14:val="2612" w14:font="MS Gothic"/>
                <w14:uncheckedState w14:val="2610" w14:font="MS Gothic"/>
              </w14:checkbox>
            </w:sdtPr>
            <w:sdtContent>
              <w:p w14:paraId="60D44664"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33666546"/>
              <w14:checkbox>
                <w14:checked w14:val="0"/>
                <w14:checkedState w14:val="2612" w14:font="MS Gothic"/>
                <w14:uncheckedState w14:val="2610" w14:font="MS Gothic"/>
              </w14:checkbox>
            </w:sdtPr>
            <w:sdtContent>
              <w:p w14:paraId="60D44665"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6A"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667"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80903614"/>
              <w14:checkbox>
                <w14:checked w14:val="0"/>
                <w14:checkedState w14:val="2612" w14:font="MS Gothic"/>
                <w14:uncheckedState w14:val="2610" w14:font="MS Gothic"/>
              </w14:checkbox>
            </w:sdtPr>
            <w:sdtContent>
              <w:p w14:paraId="60D44668"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06041373"/>
              <w14:checkbox>
                <w14:checked w14:val="0"/>
                <w14:checkedState w14:val="2612" w14:font="MS Gothic"/>
                <w14:uncheckedState w14:val="2610" w14:font="MS Gothic"/>
              </w14:checkbox>
            </w:sdtPr>
            <w:sdtContent>
              <w:p w14:paraId="60D44669"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6E"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66B"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660337329"/>
              <w14:checkbox>
                <w14:checked w14:val="0"/>
                <w14:checkedState w14:val="2612" w14:font="MS Gothic"/>
                <w14:uncheckedState w14:val="2610" w14:font="MS Gothic"/>
              </w14:checkbox>
            </w:sdtPr>
            <w:sdtContent>
              <w:p w14:paraId="60D4466C"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08952586"/>
              <w14:checkbox>
                <w14:checked w14:val="0"/>
                <w14:checkedState w14:val="2612" w14:font="MS Gothic"/>
                <w14:uncheckedState w14:val="2610" w14:font="MS Gothic"/>
              </w14:checkbox>
            </w:sdtPr>
            <w:sdtContent>
              <w:p w14:paraId="60D4466D"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72"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66F"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18781267"/>
              <w14:checkbox>
                <w14:checked w14:val="0"/>
                <w14:checkedState w14:val="2612" w14:font="MS Gothic"/>
                <w14:uncheckedState w14:val="2610" w14:font="MS Gothic"/>
              </w14:checkbox>
            </w:sdtPr>
            <w:sdtContent>
              <w:p w14:paraId="60D44670"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71867934"/>
              <w14:checkbox>
                <w14:checked w14:val="0"/>
                <w14:checkedState w14:val="2612" w14:font="MS Gothic"/>
                <w14:uncheckedState w14:val="2610" w14:font="MS Gothic"/>
              </w14:checkbox>
            </w:sdtPr>
            <w:sdtContent>
              <w:p w14:paraId="60D44671"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76" w14:textId="77777777" w:rsidTr="00E1015F">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673"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331684605"/>
              <w14:checkbox>
                <w14:checked w14:val="0"/>
                <w14:checkedState w14:val="2612" w14:font="MS Gothic"/>
                <w14:uncheckedState w14:val="2610" w14:font="MS Gothic"/>
              </w14:checkbox>
            </w:sdtPr>
            <w:sdtContent>
              <w:p w14:paraId="60D44674" w14:textId="77777777" w:rsidR="00E1015F" w:rsidRDefault="00E1015F" w:rsidP="00E1015F">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59704048"/>
              <w14:checkbox>
                <w14:checked w14:val="0"/>
                <w14:checkedState w14:val="2612" w14:font="MS Gothic"/>
                <w14:uncheckedState w14:val="2610" w14:font="MS Gothic"/>
              </w14:checkbox>
            </w:sdtPr>
            <w:sdtContent>
              <w:p w14:paraId="60D44675"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E1015F" w14:paraId="60D4467A" w14:textId="77777777" w:rsidTr="00E1015F">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677" w14:textId="77777777" w:rsidR="00E1015F" w:rsidRDefault="00E1015F" w:rsidP="006A3480">
            <w:pPr>
              <w:pStyle w:val="Listenabsatz"/>
              <w:numPr>
                <w:ilvl w:val="0"/>
                <w:numId w:val="17"/>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009266005"/>
              <w14:checkbox>
                <w14:checked w14:val="0"/>
                <w14:checkedState w14:val="2612" w14:font="MS Gothic"/>
                <w14:uncheckedState w14:val="2610" w14:font="MS Gothic"/>
              </w14:checkbox>
            </w:sdtPr>
            <w:sdtContent>
              <w:p w14:paraId="60D44678"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99373601"/>
              <w14:checkbox>
                <w14:checked w14:val="0"/>
                <w14:checkedState w14:val="2612" w14:font="MS Gothic"/>
                <w14:uncheckedState w14:val="2610" w14:font="MS Gothic"/>
              </w14:checkbox>
            </w:sdtPr>
            <w:sdtContent>
              <w:p w14:paraId="60D44679"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67C" w14:textId="77777777" w:rsidTr="00E1015F">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67B" w14:textId="77777777" w:rsidR="00E1015F" w:rsidRDefault="00E1015F" w:rsidP="00E1015F">
            <w:pPr>
              <w:jc w:val="center"/>
              <w:rPr>
                <w:rFonts w:ascii="Arial" w:hAnsi="Arial" w:cs="Arial"/>
                <w:bCs/>
                <w:sz w:val="28"/>
                <w:szCs w:val="28"/>
              </w:rPr>
            </w:pPr>
            <w:r>
              <w:rPr>
                <w:rFonts w:ascii="Arial" w:hAnsi="Arial" w:cs="Arial"/>
                <w:b/>
                <w:sz w:val="28"/>
                <w:szCs w:val="28"/>
              </w:rPr>
              <w:t>Prozessqualität</w:t>
            </w:r>
          </w:p>
        </w:tc>
      </w:tr>
      <w:tr w:rsidR="00E1015F" w14:paraId="60D4467E" w14:textId="77777777" w:rsidTr="00E1015F">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67D" w14:textId="77777777" w:rsidR="00E1015F" w:rsidRDefault="00E1015F" w:rsidP="00E1015F">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E1015F" w14:paraId="60D44680" w14:textId="77777777" w:rsidTr="00E1015F">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67F" w14:textId="77777777" w:rsidR="00E1015F" w:rsidRDefault="00E1015F" w:rsidP="00E1015F">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E1015F" w14:paraId="60D44684" w14:textId="77777777" w:rsidTr="00E1015F">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681" w14:textId="77777777" w:rsidR="00E1015F" w:rsidRDefault="00E1015F" w:rsidP="00E1015F">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682" w14:textId="77777777" w:rsidR="00E1015F" w:rsidRDefault="00E1015F" w:rsidP="00E1015F">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60283074"/>
              <w14:checkbox>
                <w14:checked w14:val="0"/>
                <w14:checkedState w14:val="2612" w14:font="MS Gothic"/>
                <w14:uncheckedState w14:val="2610" w14:font="MS Gothic"/>
              </w14:checkbox>
            </w:sdtPr>
            <w:sdtContent>
              <w:p w14:paraId="60D44683" w14:textId="77777777" w:rsidR="00E1015F" w:rsidRDefault="00E1015F" w:rsidP="00E1015F">
                <w:pPr>
                  <w:jc w:val="center"/>
                </w:pPr>
                <w:r>
                  <w:rPr>
                    <w:rFonts w:ascii="MS Gothic" w:eastAsia="MS Gothic" w:hAnsi="MS Gothic" w:cs="Arial" w:hint="eastAsia"/>
                    <w:bCs/>
                    <w:color w:val="000000" w:themeColor="text1"/>
                  </w:rPr>
                  <w:t>☐</w:t>
                </w:r>
              </w:p>
            </w:sdtContent>
          </w:sdt>
        </w:tc>
      </w:tr>
      <w:tr w:rsidR="00E1015F" w14:paraId="60D44688" w14:textId="77777777" w:rsidTr="00E1015F">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685" w14:textId="77777777" w:rsidR="00E1015F" w:rsidRDefault="00E1015F" w:rsidP="00E1015F">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686" w14:textId="77777777" w:rsidR="00E1015F" w:rsidRDefault="00E1015F" w:rsidP="00E1015F">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27251480"/>
              <w14:checkbox>
                <w14:checked w14:val="0"/>
                <w14:checkedState w14:val="2612" w14:font="MS Gothic"/>
                <w14:uncheckedState w14:val="2610" w14:font="MS Gothic"/>
              </w14:checkbox>
            </w:sdtPr>
            <w:sdtContent>
              <w:p w14:paraId="60D44687" w14:textId="77777777" w:rsidR="00E1015F" w:rsidRDefault="00E1015F" w:rsidP="00E1015F">
                <w:pPr>
                  <w:jc w:val="center"/>
                </w:pPr>
                <w:r>
                  <w:rPr>
                    <w:rFonts w:ascii="MS Gothic" w:eastAsia="MS Gothic" w:hAnsi="MS Gothic" w:cs="Arial" w:hint="eastAsia"/>
                    <w:bCs/>
                    <w:color w:val="000000" w:themeColor="text1"/>
                  </w:rPr>
                  <w:t>☐</w:t>
                </w:r>
              </w:p>
            </w:sdtContent>
          </w:sdt>
        </w:tc>
      </w:tr>
      <w:tr w:rsidR="00E1015F" w14:paraId="60D4468C" w14:textId="77777777" w:rsidTr="00E1015F">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689" w14:textId="77777777" w:rsidR="00E1015F" w:rsidRDefault="00E1015F" w:rsidP="00E1015F">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68A" w14:textId="77777777" w:rsidR="00E1015F" w:rsidRDefault="00E1015F" w:rsidP="00E1015F">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40253920"/>
              <w14:checkbox>
                <w14:checked w14:val="0"/>
                <w14:checkedState w14:val="2612" w14:font="MS Gothic"/>
                <w14:uncheckedState w14:val="2610" w14:font="MS Gothic"/>
              </w14:checkbox>
            </w:sdtPr>
            <w:sdtContent>
              <w:p w14:paraId="60D4468B" w14:textId="77777777" w:rsidR="00E1015F" w:rsidRDefault="00E1015F" w:rsidP="00E1015F">
                <w:pPr>
                  <w:jc w:val="center"/>
                </w:pPr>
                <w:r>
                  <w:rPr>
                    <w:rFonts w:ascii="MS Gothic" w:eastAsia="MS Gothic" w:hAnsi="MS Gothic" w:cs="Arial" w:hint="eastAsia"/>
                    <w:bCs/>
                    <w:color w:val="000000" w:themeColor="text1"/>
                  </w:rPr>
                  <w:t>☐</w:t>
                </w:r>
              </w:p>
            </w:sdtContent>
          </w:sdt>
        </w:tc>
      </w:tr>
    </w:tbl>
    <w:p w14:paraId="60D4468D" w14:textId="77777777" w:rsidR="00E1015F" w:rsidRDefault="00E1015F" w:rsidP="00E1015F">
      <w:pPr>
        <w:spacing w:line="259" w:lineRule="auto"/>
        <w:rPr>
          <w:rFonts w:ascii="Arial" w:hAnsi="Arial" w:cs="Arial"/>
          <w:b/>
        </w:rPr>
      </w:pPr>
      <w:r>
        <w:rPr>
          <w:rFonts w:ascii="Arial" w:hAnsi="Arial" w:cs="Arial"/>
          <w:b/>
        </w:rPr>
        <w:br w:type="page"/>
      </w:r>
    </w:p>
    <w:p w14:paraId="60D4468E" w14:textId="77777777" w:rsidR="00E1015F" w:rsidRPr="009B0D74" w:rsidRDefault="00E1015F" w:rsidP="00E1015F">
      <w:pPr>
        <w:pStyle w:val="berschriftI"/>
        <w:rPr>
          <w:b/>
        </w:rPr>
      </w:pPr>
      <w:bookmarkStart w:id="24" w:name="_Toc105763367"/>
      <w:r w:rsidRPr="009B0D74">
        <w:rPr>
          <w:b/>
        </w:rPr>
        <w:lastRenderedPageBreak/>
        <w:t>Kernaufgabe B3 „Unterricht organisieren“</w:t>
      </w:r>
      <w:bookmarkEnd w:id="24"/>
    </w:p>
    <w:p w14:paraId="60D4468F" w14:textId="77777777" w:rsidR="00E1015F" w:rsidRDefault="00E1015F" w:rsidP="00E1015F">
      <w:pPr>
        <w:pStyle w:val="berschriftII"/>
        <w:numPr>
          <w:ilvl w:val="0"/>
          <w:numId w:val="0"/>
        </w:numPr>
      </w:pPr>
    </w:p>
    <w:tbl>
      <w:tblPr>
        <w:tblStyle w:val="Tabellenraster7"/>
        <w:tblW w:w="0" w:type="auto"/>
        <w:tblLook w:val="04A0" w:firstRow="1" w:lastRow="0" w:firstColumn="1" w:lastColumn="0" w:noHBand="0" w:noVBand="1"/>
      </w:tblPr>
      <w:tblGrid>
        <w:gridCol w:w="720"/>
        <w:gridCol w:w="8914"/>
      </w:tblGrid>
      <w:tr w:rsidR="00E1015F" w:rsidRPr="00E1015F" w14:paraId="60D44692" w14:textId="77777777" w:rsidTr="009B0D74">
        <w:trPr>
          <w:trHeight w:val="42"/>
        </w:trPr>
        <w:tc>
          <w:tcPr>
            <w:tcW w:w="720" w:type="dxa"/>
            <w:vMerge w:val="restart"/>
            <w:shd w:val="clear" w:color="auto" w:fill="CCFFFF"/>
            <w:vAlign w:val="center"/>
          </w:tcPr>
          <w:p w14:paraId="60D44690" w14:textId="77777777" w:rsidR="00E1015F" w:rsidRPr="00E1015F" w:rsidRDefault="00E1015F" w:rsidP="00E1015F">
            <w:pPr>
              <w:spacing w:line="240" w:lineRule="auto"/>
              <w:jc w:val="center"/>
              <w:rPr>
                <w:rFonts w:ascii="Arial" w:eastAsiaTheme="minorHAnsi" w:hAnsi="Arial" w:cs="Arial"/>
                <w:lang w:eastAsia="en-US"/>
              </w:rPr>
            </w:pPr>
            <w:r w:rsidRPr="00E1015F">
              <w:rPr>
                <w:rFonts w:ascii="Arial" w:eastAsiaTheme="minorHAnsi" w:hAnsi="Arial" w:cs="Arial"/>
                <w:lang w:eastAsia="en-US"/>
              </w:rPr>
              <w:t>B3</w:t>
            </w:r>
          </w:p>
        </w:tc>
        <w:tc>
          <w:tcPr>
            <w:tcW w:w="8914" w:type="dxa"/>
            <w:shd w:val="clear" w:color="auto" w:fill="CCFFFF"/>
          </w:tcPr>
          <w:p w14:paraId="60D44691" w14:textId="77777777" w:rsidR="00E1015F" w:rsidRPr="00E1015F" w:rsidRDefault="00E1015F" w:rsidP="00E1015F">
            <w:pPr>
              <w:spacing w:line="240" w:lineRule="auto"/>
              <w:rPr>
                <w:rFonts w:ascii="Arial" w:eastAsiaTheme="minorHAnsi" w:hAnsi="Arial" w:cs="Arial"/>
                <w:highlight w:val="yellow"/>
                <w:lang w:eastAsia="en-US"/>
              </w:rPr>
            </w:pPr>
            <w:r w:rsidRPr="00E1015F">
              <w:rPr>
                <w:rFonts w:ascii="Arial" w:eastAsia="Times New Roman" w:hAnsi="Arial" w:cs="Arial"/>
                <w:b/>
                <w:lang w:eastAsia="de-DE"/>
              </w:rPr>
              <w:t>Unterricht organisieren</w:t>
            </w:r>
          </w:p>
        </w:tc>
      </w:tr>
      <w:tr w:rsidR="00E1015F" w:rsidRPr="00E1015F" w14:paraId="60D44695" w14:textId="77777777" w:rsidTr="009B0D74">
        <w:trPr>
          <w:trHeight w:val="39"/>
        </w:trPr>
        <w:tc>
          <w:tcPr>
            <w:tcW w:w="720" w:type="dxa"/>
            <w:vMerge/>
            <w:shd w:val="clear" w:color="auto" w:fill="CCFFFF"/>
            <w:vAlign w:val="center"/>
          </w:tcPr>
          <w:p w14:paraId="60D44693" w14:textId="77777777" w:rsidR="00E1015F" w:rsidRPr="00E1015F" w:rsidRDefault="00E1015F" w:rsidP="00E1015F">
            <w:pPr>
              <w:spacing w:line="240" w:lineRule="auto"/>
              <w:jc w:val="center"/>
              <w:rPr>
                <w:rFonts w:ascii="Arial" w:eastAsiaTheme="minorHAnsi" w:hAnsi="Arial" w:cs="Arial"/>
                <w:lang w:eastAsia="en-US"/>
              </w:rPr>
            </w:pPr>
          </w:p>
        </w:tc>
        <w:tc>
          <w:tcPr>
            <w:tcW w:w="8914" w:type="dxa"/>
          </w:tcPr>
          <w:p w14:paraId="60D44694" w14:textId="77777777" w:rsidR="00E1015F" w:rsidRPr="00E1015F" w:rsidRDefault="00E1015F" w:rsidP="00E1015F">
            <w:pPr>
              <w:spacing w:line="240" w:lineRule="auto"/>
              <w:rPr>
                <w:rFonts w:ascii="Arial" w:eastAsiaTheme="minorHAnsi" w:hAnsi="Arial" w:cs="Arial"/>
                <w:b/>
                <w:lang w:eastAsia="en-US"/>
              </w:rPr>
            </w:pPr>
            <w:r w:rsidRPr="00E1015F">
              <w:rPr>
                <w:rFonts w:ascii="Arial" w:eastAsiaTheme="minorHAnsi" w:hAnsi="Arial" w:cs="Arial"/>
                <w:b/>
                <w:lang w:eastAsia="en-US"/>
              </w:rPr>
              <w:t>In allen Bildungsgängen ist die zeitliche Abfolge und Organisation der didaktisch-methodischen Planungen mit den Stundenplänen abgestimmt.</w:t>
            </w:r>
          </w:p>
        </w:tc>
      </w:tr>
      <w:tr w:rsidR="00E1015F" w:rsidRPr="00E1015F" w14:paraId="60D44698" w14:textId="77777777" w:rsidTr="009B0D74">
        <w:trPr>
          <w:trHeight w:val="39"/>
        </w:trPr>
        <w:tc>
          <w:tcPr>
            <w:tcW w:w="720" w:type="dxa"/>
            <w:vMerge/>
            <w:shd w:val="clear" w:color="auto" w:fill="CCFFFF"/>
            <w:vAlign w:val="center"/>
          </w:tcPr>
          <w:p w14:paraId="60D44696" w14:textId="77777777" w:rsidR="00E1015F" w:rsidRPr="00E1015F" w:rsidRDefault="00E1015F" w:rsidP="00E1015F">
            <w:pPr>
              <w:spacing w:line="240" w:lineRule="auto"/>
              <w:jc w:val="center"/>
              <w:rPr>
                <w:rFonts w:ascii="Arial" w:eastAsiaTheme="minorHAnsi" w:hAnsi="Arial" w:cs="Arial"/>
                <w:lang w:eastAsia="en-US"/>
              </w:rPr>
            </w:pPr>
          </w:p>
        </w:tc>
        <w:tc>
          <w:tcPr>
            <w:tcW w:w="8914" w:type="dxa"/>
          </w:tcPr>
          <w:p w14:paraId="60D44697" w14:textId="77777777" w:rsidR="00E1015F" w:rsidRPr="00E1015F" w:rsidRDefault="00E1015F" w:rsidP="006A3480">
            <w:pPr>
              <w:numPr>
                <w:ilvl w:val="0"/>
                <w:numId w:val="9"/>
              </w:numPr>
              <w:spacing w:line="240" w:lineRule="auto"/>
              <w:contextualSpacing/>
              <w:rPr>
                <w:rFonts w:ascii="Arial" w:eastAsiaTheme="minorHAnsi" w:hAnsi="Arial" w:cs="Arial"/>
                <w:lang w:eastAsia="en-US"/>
              </w:rPr>
            </w:pPr>
            <w:r w:rsidRPr="00E1015F">
              <w:rPr>
                <w:rFonts w:ascii="Arial" w:eastAsiaTheme="minorHAnsi" w:hAnsi="Arial" w:cs="Arial"/>
                <w:lang w:eastAsia="en-US"/>
              </w:rPr>
              <w:t xml:space="preserve">Schulische Vereinbarungen zur Erstellung der zeitlichen Abfolge und Organisation der didaktisch-methodischen Planungen liegen vor und sind mit den Grundsätzen der Gestaltung der Stundenpläne vereinbar. </w:t>
            </w:r>
          </w:p>
        </w:tc>
      </w:tr>
      <w:tr w:rsidR="00E1015F" w:rsidRPr="00E1015F" w14:paraId="60D4469E" w14:textId="77777777" w:rsidTr="009B0D74">
        <w:trPr>
          <w:trHeight w:val="39"/>
        </w:trPr>
        <w:tc>
          <w:tcPr>
            <w:tcW w:w="720" w:type="dxa"/>
            <w:vMerge/>
            <w:shd w:val="clear" w:color="auto" w:fill="CCFFFF"/>
            <w:vAlign w:val="center"/>
          </w:tcPr>
          <w:p w14:paraId="60D44699" w14:textId="77777777" w:rsidR="00E1015F" w:rsidRPr="00E1015F" w:rsidRDefault="00E1015F" w:rsidP="00E1015F">
            <w:pPr>
              <w:spacing w:line="240" w:lineRule="auto"/>
              <w:jc w:val="center"/>
              <w:rPr>
                <w:rFonts w:ascii="Arial" w:eastAsiaTheme="minorHAnsi" w:hAnsi="Arial" w:cs="Arial"/>
                <w:lang w:eastAsia="en-US"/>
              </w:rPr>
            </w:pPr>
          </w:p>
        </w:tc>
        <w:tc>
          <w:tcPr>
            <w:tcW w:w="8914" w:type="dxa"/>
          </w:tcPr>
          <w:p w14:paraId="60D4469A" w14:textId="77777777" w:rsidR="00E1015F" w:rsidRPr="00E1015F" w:rsidRDefault="00E1015F" w:rsidP="006A3480">
            <w:pPr>
              <w:numPr>
                <w:ilvl w:val="0"/>
                <w:numId w:val="1"/>
              </w:numPr>
              <w:spacing w:line="240" w:lineRule="auto"/>
              <w:ind w:left="316"/>
              <w:rPr>
                <w:rFonts w:ascii="Arial" w:eastAsia="Times New Roman" w:hAnsi="Arial"/>
                <w:i/>
                <w:lang w:eastAsia="de-DE"/>
              </w:rPr>
            </w:pPr>
            <w:r w:rsidRPr="00E1015F">
              <w:rPr>
                <w:rFonts w:ascii="Arial" w:eastAsia="Times New Roman" w:hAnsi="Arial"/>
                <w:i/>
                <w:lang w:eastAsia="de-DE"/>
              </w:rPr>
              <w:t>Die Jahresplanung ist gemäß der verbindlichen Leitlinie „Schulisches Curriculum Berufsbildende Schulen (SchuCu-BBS)“ erstellt.</w:t>
            </w:r>
          </w:p>
          <w:p w14:paraId="60D4469B" w14:textId="77777777" w:rsidR="00E1015F" w:rsidRPr="00E1015F" w:rsidRDefault="00E1015F" w:rsidP="006A3480">
            <w:pPr>
              <w:numPr>
                <w:ilvl w:val="0"/>
                <w:numId w:val="1"/>
              </w:numPr>
              <w:spacing w:line="240" w:lineRule="auto"/>
              <w:ind w:left="316"/>
              <w:rPr>
                <w:rFonts w:ascii="Arial" w:eastAsia="Times New Roman" w:hAnsi="Arial"/>
                <w:i/>
                <w:lang w:eastAsia="de-DE"/>
              </w:rPr>
            </w:pPr>
            <w:r w:rsidRPr="00E1015F">
              <w:rPr>
                <w:rFonts w:ascii="Arial" w:eastAsia="Times New Roman" w:hAnsi="Arial" w:cs="Arial"/>
                <w:i/>
                <w:lang w:eastAsia="de-DE"/>
              </w:rPr>
              <w:t>Aktuelle Leitfäden und/oder Handlungsempfehlungen zum Präsenz- und Distanzunterricht sind beachtet.</w:t>
            </w:r>
          </w:p>
          <w:p w14:paraId="60D4469C" w14:textId="77777777" w:rsidR="00E1015F" w:rsidRPr="00E1015F" w:rsidRDefault="00E1015F" w:rsidP="006A3480">
            <w:pPr>
              <w:numPr>
                <w:ilvl w:val="0"/>
                <w:numId w:val="1"/>
              </w:numPr>
              <w:spacing w:line="240" w:lineRule="auto"/>
              <w:ind w:left="316"/>
              <w:rPr>
                <w:rFonts w:ascii="Arial" w:eastAsia="Times New Roman" w:hAnsi="Arial"/>
                <w:i/>
                <w:lang w:eastAsia="de-DE"/>
              </w:rPr>
            </w:pPr>
            <w:r w:rsidRPr="00E1015F">
              <w:rPr>
                <w:rFonts w:ascii="Arial" w:eastAsia="Times New Roman" w:hAnsi="Arial" w:cs="Arial"/>
                <w:i/>
                <w:lang w:eastAsia="de-DE"/>
              </w:rPr>
              <w:t xml:space="preserve">Die zeitlichen und organisatorischen Planungen sind dokumentiert und allen Verantwortlichen und Beteiligten kommuniziert (Bezug zum Qualitätsbereich „Personal führen“, Kernaufgabe P6 „Personal einsetzen“). </w:t>
            </w:r>
          </w:p>
          <w:p w14:paraId="60D4469D" w14:textId="77777777" w:rsidR="00E1015F" w:rsidRPr="00E1015F" w:rsidRDefault="00E1015F" w:rsidP="006A3480">
            <w:pPr>
              <w:numPr>
                <w:ilvl w:val="0"/>
                <w:numId w:val="1"/>
              </w:numPr>
              <w:spacing w:line="240" w:lineRule="auto"/>
              <w:ind w:left="316"/>
              <w:rPr>
                <w:rFonts w:ascii="Arial" w:eastAsia="Times New Roman" w:hAnsi="Arial" w:cs="Arial"/>
                <w:i/>
                <w:lang w:eastAsia="de-DE"/>
              </w:rPr>
            </w:pPr>
            <w:r w:rsidRPr="00E1015F">
              <w:rPr>
                <w:rFonts w:ascii="Arial" w:eastAsia="Times New Roman" w:hAnsi="Arial" w:cs="Arial"/>
                <w:i/>
                <w:lang w:eastAsia="de-DE"/>
              </w:rPr>
              <w:t>Operativ erforderliche Abweichungen (z. B. Vertretungen, Exkursionen) werden in den Bildungsgängen abgestimmt und an die/den für die Vertretungsplanerstellung Zuständige/n weitergeleitet (Bezug Qualitätsbereich „Personal führen“, Kernaufgabe P6 „Personal einsetzen“).</w:t>
            </w:r>
          </w:p>
        </w:tc>
      </w:tr>
    </w:tbl>
    <w:p w14:paraId="60D4469F" w14:textId="77777777" w:rsidR="00E1015F" w:rsidRDefault="00E1015F" w:rsidP="00E1015F">
      <w:pPr>
        <w:pStyle w:val="berschriftII"/>
        <w:numPr>
          <w:ilvl w:val="0"/>
          <w:numId w:val="0"/>
        </w:numPr>
      </w:pPr>
    </w:p>
    <w:tbl>
      <w:tblPr>
        <w:tblStyle w:val="Tabellenraster"/>
        <w:tblpPr w:leftFromText="141" w:rightFromText="141" w:vertAnchor="text" w:horzAnchor="margin" w:tblpY="125"/>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79"/>
        <w:gridCol w:w="851"/>
        <w:gridCol w:w="850"/>
        <w:gridCol w:w="1701"/>
      </w:tblGrid>
      <w:tr w:rsidR="00E1015F" w:rsidRPr="00950A8D" w14:paraId="60D446A1" w14:textId="77777777" w:rsidTr="009B0D74">
        <w:trPr>
          <w:trHeight w:val="164"/>
        </w:trPr>
        <w:tc>
          <w:tcPr>
            <w:tcW w:w="9781" w:type="dxa"/>
            <w:gridSpan w:val="4"/>
            <w:tcBorders>
              <w:top w:val="nil"/>
              <w:left w:val="nil"/>
              <w:bottom w:val="nil"/>
              <w:right w:val="nil"/>
            </w:tcBorders>
            <w:shd w:val="clear" w:color="auto" w:fill="1F4E79"/>
            <w:vAlign w:val="center"/>
          </w:tcPr>
          <w:p w14:paraId="60D446A0" w14:textId="77777777" w:rsidR="00E1015F" w:rsidRPr="00102FEC" w:rsidRDefault="00E1015F" w:rsidP="00E1015F">
            <w:pPr>
              <w:jc w:val="center"/>
              <w:rPr>
                <w:rFonts w:ascii="Arial" w:hAnsi="Arial" w:cs="Arial"/>
                <w:b/>
                <w:bCs/>
                <w:color w:val="FFFFFF" w:themeColor="background1"/>
                <w:sz w:val="32"/>
                <w:szCs w:val="32"/>
              </w:rPr>
            </w:pPr>
            <w:r w:rsidRPr="00102FEC">
              <w:rPr>
                <w:rFonts w:ascii="Arial" w:hAnsi="Arial" w:cs="Arial"/>
                <w:b/>
                <w:bCs/>
                <w:color w:val="FFFFFF" w:themeColor="background1"/>
                <w:sz w:val="32"/>
                <w:szCs w:val="32"/>
              </w:rPr>
              <w:t>Bearbeitung der Kernaufgabe B3 - Ergebniseinschätzung</w:t>
            </w:r>
          </w:p>
        </w:tc>
      </w:tr>
      <w:tr w:rsidR="00E1015F" w:rsidRPr="00950A8D" w14:paraId="60D446A5" w14:textId="77777777" w:rsidTr="009B0D74">
        <w:trPr>
          <w:trHeight w:val="164"/>
        </w:trPr>
        <w:tc>
          <w:tcPr>
            <w:tcW w:w="6379" w:type="dxa"/>
            <w:tcBorders>
              <w:top w:val="nil"/>
              <w:left w:val="nil"/>
              <w:bottom w:val="single" w:sz="12" w:space="0" w:color="auto"/>
              <w:right w:val="nil"/>
            </w:tcBorders>
            <w:shd w:val="clear" w:color="auto" w:fill="FFFFFF" w:themeFill="background1"/>
            <w:vAlign w:val="center"/>
          </w:tcPr>
          <w:p w14:paraId="60D446A2" w14:textId="77777777" w:rsidR="00E1015F" w:rsidRDefault="00E1015F" w:rsidP="00E1015F">
            <w:pPr>
              <w:spacing w:before="60" w:after="60"/>
              <w:jc w:val="center"/>
              <w:rPr>
                <w:rFonts w:ascii="Arial" w:hAnsi="Arial" w:cs="Arial"/>
                <w:b/>
                <w:sz w:val="24"/>
                <w:szCs w:val="24"/>
              </w:rPr>
            </w:pPr>
          </w:p>
        </w:tc>
        <w:tc>
          <w:tcPr>
            <w:tcW w:w="1701" w:type="dxa"/>
            <w:gridSpan w:val="2"/>
            <w:tcBorders>
              <w:top w:val="nil"/>
              <w:left w:val="nil"/>
              <w:bottom w:val="single" w:sz="12" w:space="0" w:color="auto"/>
              <w:right w:val="nil"/>
            </w:tcBorders>
            <w:shd w:val="clear" w:color="auto" w:fill="FFFFFF" w:themeFill="background1"/>
            <w:vAlign w:val="center"/>
          </w:tcPr>
          <w:p w14:paraId="60D446A3" w14:textId="77777777" w:rsidR="00E1015F" w:rsidRPr="00100014" w:rsidRDefault="00E1015F" w:rsidP="00E1015F">
            <w:pPr>
              <w:jc w:val="center"/>
              <w:rPr>
                <w:rFonts w:ascii="Arial" w:hAnsi="Arial" w:cs="Arial"/>
                <w:b/>
                <w:bCs/>
                <w:sz w:val="20"/>
                <w:szCs w:val="20"/>
              </w:rPr>
            </w:pPr>
          </w:p>
        </w:tc>
        <w:tc>
          <w:tcPr>
            <w:tcW w:w="1701" w:type="dxa"/>
            <w:tcBorders>
              <w:top w:val="nil"/>
              <w:left w:val="nil"/>
              <w:bottom w:val="single" w:sz="12" w:space="0" w:color="auto"/>
              <w:right w:val="nil"/>
            </w:tcBorders>
            <w:shd w:val="clear" w:color="auto" w:fill="FFFFFF" w:themeFill="background1"/>
          </w:tcPr>
          <w:p w14:paraId="60D446A4" w14:textId="77777777" w:rsidR="00E1015F" w:rsidRPr="00100014" w:rsidRDefault="00E1015F" w:rsidP="00E1015F">
            <w:pPr>
              <w:jc w:val="center"/>
              <w:rPr>
                <w:rFonts w:ascii="Arial" w:hAnsi="Arial" w:cs="Arial"/>
                <w:b/>
                <w:bCs/>
                <w:sz w:val="20"/>
                <w:szCs w:val="20"/>
              </w:rPr>
            </w:pPr>
          </w:p>
        </w:tc>
      </w:tr>
      <w:tr w:rsidR="00E1015F" w:rsidRPr="00950A8D" w14:paraId="60D446A7" w14:textId="77777777" w:rsidTr="009B0D74">
        <w:trPr>
          <w:trHeight w:val="477"/>
        </w:trPr>
        <w:tc>
          <w:tcPr>
            <w:tcW w:w="9781" w:type="dxa"/>
            <w:gridSpan w:val="4"/>
            <w:tcBorders>
              <w:top w:val="single" w:sz="12" w:space="0" w:color="auto"/>
              <w:left w:val="single" w:sz="12" w:space="0" w:color="auto"/>
              <w:bottom w:val="single" w:sz="12" w:space="0" w:color="auto"/>
              <w:right w:val="single" w:sz="12" w:space="0" w:color="auto"/>
            </w:tcBorders>
            <w:shd w:val="clear" w:color="auto" w:fill="CCFFFF"/>
            <w:vAlign w:val="center"/>
          </w:tcPr>
          <w:p w14:paraId="60D446A6" w14:textId="77777777" w:rsidR="00E1015F" w:rsidRDefault="00E1015F" w:rsidP="00E1015F">
            <w:pPr>
              <w:spacing w:before="60" w:after="60"/>
              <w:jc w:val="center"/>
              <w:rPr>
                <w:rFonts w:ascii="Arial" w:hAnsi="Arial" w:cs="Arial"/>
                <w:b/>
                <w:sz w:val="24"/>
                <w:szCs w:val="24"/>
              </w:rPr>
            </w:pPr>
            <w:r>
              <w:rPr>
                <w:rFonts w:ascii="Arial" w:hAnsi="Arial" w:cs="Arial"/>
                <w:b/>
                <w:sz w:val="24"/>
                <w:szCs w:val="24"/>
              </w:rPr>
              <w:t>B3 Unterricht organisieren</w:t>
            </w:r>
          </w:p>
        </w:tc>
      </w:tr>
      <w:tr w:rsidR="00E1015F" w:rsidRPr="00950A8D" w14:paraId="60D446AB" w14:textId="77777777" w:rsidTr="009B0D74">
        <w:trPr>
          <w:trHeight w:val="164"/>
        </w:trPr>
        <w:tc>
          <w:tcPr>
            <w:tcW w:w="6379" w:type="dxa"/>
            <w:tcBorders>
              <w:top w:val="single" w:sz="12" w:space="0" w:color="auto"/>
              <w:left w:val="nil"/>
              <w:bottom w:val="single" w:sz="12" w:space="0" w:color="auto"/>
              <w:right w:val="nil"/>
            </w:tcBorders>
            <w:shd w:val="clear" w:color="auto" w:fill="FFFFFF" w:themeFill="background1"/>
            <w:vAlign w:val="center"/>
          </w:tcPr>
          <w:p w14:paraId="60D446A8" w14:textId="77777777" w:rsidR="00E1015F" w:rsidRDefault="00E1015F" w:rsidP="00E1015F">
            <w:pPr>
              <w:spacing w:before="60" w:after="60"/>
              <w:rPr>
                <w:rFonts w:ascii="Arial" w:hAnsi="Arial" w:cs="Arial"/>
                <w:b/>
                <w:sz w:val="24"/>
                <w:szCs w:val="24"/>
              </w:rPr>
            </w:pPr>
          </w:p>
        </w:tc>
        <w:tc>
          <w:tcPr>
            <w:tcW w:w="1701" w:type="dxa"/>
            <w:gridSpan w:val="2"/>
            <w:tcBorders>
              <w:top w:val="single" w:sz="12" w:space="0" w:color="auto"/>
              <w:left w:val="nil"/>
              <w:bottom w:val="single" w:sz="12" w:space="0" w:color="auto"/>
              <w:right w:val="nil"/>
            </w:tcBorders>
            <w:shd w:val="clear" w:color="auto" w:fill="FFFFFF" w:themeFill="background1"/>
            <w:vAlign w:val="center"/>
          </w:tcPr>
          <w:p w14:paraId="60D446A9" w14:textId="77777777" w:rsidR="00E1015F" w:rsidRPr="00100014" w:rsidRDefault="00E1015F" w:rsidP="00E1015F">
            <w:pPr>
              <w:jc w:val="center"/>
              <w:rPr>
                <w:rFonts w:ascii="Arial" w:hAnsi="Arial" w:cs="Arial"/>
                <w:b/>
                <w:bCs/>
                <w:sz w:val="20"/>
                <w:szCs w:val="20"/>
              </w:rPr>
            </w:pPr>
          </w:p>
        </w:tc>
        <w:tc>
          <w:tcPr>
            <w:tcW w:w="1701" w:type="dxa"/>
            <w:tcBorders>
              <w:top w:val="single" w:sz="12" w:space="0" w:color="auto"/>
              <w:left w:val="nil"/>
              <w:bottom w:val="single" w:sz="12" w:space="0" w:color="auto"/>
              <w:right w:val="nil"/>
            </w:tcBorders>
            <w:shd w:val="clear" w:color="auto" w:fill="FFFFFF" w:themeFill="background1"/>
          </w:tcPr>
          <w:p w14:paraId="60D446AA" w14:textId="77777777" w:rsidR="00E1015F" w:rsidRPr="00100014" w:rsidRDefault="00E1015F" w:rsidP="00E1015F">
            <w:pPr>
              <w:jc w:val="center"/>
              <w:rPr>
                <w:rFonts w:ascii="Arial" w:hAnsi="Arial" w:cs="Arial"/>
                <w:b/>
                <w:bCs/>
                <w:sz w:val="20"/>
                <w:szCs w:val="20"/>
              </w:rPr>
            </w:pPr>
          </w:p>
        </w:tc>
      </w:tr>
      <w:tr w:rsidR="00E1015F" w:rsidRPr="00950A8D" w14:paraId="60D446B0" w14:textId="77777777" w:rsidTr="009B0D74">
        <w:trPr>
          <w:trHeight w:val="395"/>
        </w:trPr>
        <w:tc>
          <w:tcPr>
            <w:tcW w:w="6379" w:type="dxa"/>
            <w:tcBorders>
              <w:top w:val="single" w:sz="12" w:space="0" w:color="auto"/>
              <w:left w:val="single" w:sz="12" w:space="0" w:color="auto"/>
              <w:right w:val="single" w:sz="12" w:space="0" w:color="auto"/>
            </w:tcBorders>
            <w:shd w:val="clear" w:color="auto" w:fill="CCFFFF"/>
            <w:vAlign w:val="center"/>
            <w:hideMark/>
          </w:tcPr>
          <w:p w14:paraId="60D446AC" w14:textId="77777777" w:rsidR="00E1015F" w:rsidRPr="00BD698B" w:rsidRDefault="00E1015F" w:rsidP="00E1015F">
            <w:pPr>
              <w:spacing w:before="60" w:after="60"/>
              <w:jc w:val="center"/>
              <w:rPr>
                <w:rFonts w:ascii="Arial" w:hAnsi="Arial" w:cs="Arial"/>
                <w:b/>
                <w:sz w:val="24"/>
                <w:szCs w:val="24"/>
              </w:rPr>
            </w:pPr>
            <w:r w:rsidRPr="00BD698B">
              <w:rPr>
                <w:rFonts w:ascii="Arial" w:hAnsi="Arial" w:cs="Arial"/>
                <w:b/>
                <w:sz w:val="24"/>
                <w:szCs w:val="24"/>
              </w:rPr>
              <w:t>Ergebniseinschätzung</w:t>
            </w:r>
          </w:p>
        </w:tc>
        <w:tc>
          <w:tcPr>
            <w:tcW w:w="851" w:type="dxa"/>
            <w:tcBorders>
              <w:top w:val="single" w:sz="12" w:space="0" w:color="auto"/>
              <w:left w:val="single" w:sz="12" w:space="0" w:color="auto"/>
              <w:right w:val="single" w:sz="18" w:space="0" w:color="auto"/>
            </w:tcBorders>
            <w:shd w:val="clear" w:color="auto" w:fill="CCFFFF"/>
            <w:vAlign w:val="center"/>
          </w:tcPr>
          <w:p w14:paraId="60D446AD" w14:textId="77777777" w:rsidR="00E1015F" w:rsidRPr="00100014" w:rsidRDefault="00E1015F" w:rsidP="00E1015F">
            <w:pPr>
              <w:jc w:val="center"/>
              <w:rPr>
                <w:rFonts w:ascii="Arial" w:hAnsi="Arial" w:cs="Arial"/>
                <w:b/>
                <w:bCs/>
                <w:sz w:val="20"/>
                <w:szCs w:val="20"/>
              </w:rPr>
            </w:pPr>
            <w:r>
              <w:rPr>
                <w:rFonts w:ascii="Arial" w:hAnsi="Arial" w:cs="Arial"/>
                <w:b/>
                <w:bCs/>
                <w:sz w:val="20"/>
                <w:szCs w:val="20"/>
              </w:rPr>
              <w:t>j</w:t>
            </w:r>
            <w:r w:rsidRPr="00100014">
              <w:rPr>
                <w:rFonts w:ascii="Arial" w:hAnsi="Arial" w:cs="Arial"/>
                <w:b/>
                <w:bCs/>
                <w:sz w:val="20"/>
                <w:szCs w:val="20"/>
              </w:rPr>
              <w:t>a</w:t>
            </w:r>
          </w:p>
        </w:tc>
        <w:tc>
          <w:tcPr>
            <w:tcW w:w="850" w:type="dxa"/>
            <w:tcBorders>
              <w:top w:val="single" w:sz="12" w:space="0" w:color="auto"/>
              <w:left w:val="single" w:sz="12" w:space="0" w:color="auto"/>
              <w:right w:val="single" w:sz="18" w:space="0" w:color="auto"/>
            </w:tcBorders>
            <w:shd w:val="clear" w:color="auto" w:fill="CCFFFF"/>
            <w:vAlign w:val="center"/>
          </w:tcPr>
          <w:p w14:paraId="60D446AE" w14:textId="77777777" w:rsidR="00E1015F" w:rsidRPr="00100014" w:rsidRDefault="00E1015F" w:rsidP="00E1015F">
            <w:pPr>
              <w:ind w:left="-109"/>
              <w:jc w:val="center"/>
              <w:rPr>
                <w:rFonts w:ascii="Arial" w:hAnsi="Arial" w:cs="Arial"/>
                <w:b/>
                <w:bCs/>
                <w:sz w:val="20"/>
                <w:szCs w:val="20"/>
              </w:rPr>
            </w:pPr>
            <w:r w:rsidRPr="00100014">
              <w:rPr>
                <w:rFonts w:ascii="Arial" w:hAnsi="Arial" w:cs="Arial"/>
                <w:b/>
                <w:bCs/>
                <w:sz w:val="20"/>
                <w:szCs w:val="20"/>
              </w:rPr>
              <w:t>nein</w:t>
            </w:r>
          </w:p>
        </w:tc>
        <w:tc>
          <w:tcPr>
            <w:tcW w:w="1701" w:type="dxa"/>
            <w:tcBorders>
              <w:top w:val="single" w:sz="12" w:space="0" w:color="auto"/>
              <w:left w:val="single" w:sz="12" w:space="0" w:color="auto"/>
              <w:right w:val="single" w:sz="18" w:space="0" w:color="auto"/>
            </w:tcBorders>
            <w:shd w:val="clear" w:color="auto" w:fill="CCFFFF"/>
          </w:tcPr>
          <w:p w14:paraId="60D446AF" w14:textId="77777777" w:rsidR="00E1015F" w:rsidRPr="00100014" w:rsidRDefault="00E1015F" w:rsidP="00E1015F">
            <w:pPr>
              <w:ind w:left="-109"/>
              <w:jc w:val="center"/>
              <w:rPr>
                <w:rFonts w:ascii="Arial" w:hAnsi="Arial" w:cs="Arial"/>
                <w:b/>
                <w:bCs/>
                <w:sz w:val="20"/>
                <w:szCs w:val="20"/>
              </w:rPr>
            </w:pPr>
            <w:r>
              <w:rPr>
                <w:rFonts w:ascii="Arial" w:hAnsi="Arial" w:cs="Arial"/>
                <w:b/>
                <w:bCs/>
                <w:sz w:val="20"/>
                <w:szCs w:val="20"/>
              </w:rPr>
              <w:t>Meine Anmerkungen …</w:t>
            </w:r>
          </w:p>
        </w:tc>
      </w:tr>
      <w:tr w:rsidR="00E1015F" w14:paraId="60D446B5"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6B1" w14:textId="77777777" w:rsidR="00E1015F" w:rsidRPr="00F45B94" w:rsidRDefault="00E1015F" w:rsidP="006A3480">
            <w:pPr>
              <w:pStyle w:val="Listenabsatz"/>
              <w:numPr>
                <w:ilvl w:val="0"/>
                <w:numId w:val="10"/>
              </w:numPr>
              <w:rPr>
                <w:rFonts w:ascii="Arial" w:hAnsi="Arial" w:cs="Arial"/>
                <w:sz w:val="20"/>
                <w:szCs w:val="20"/>
              </w:rPr>
            </w:pPr>
            <w:r>
              <w:rPr>
                <w:rFonts w:ascii="Arial" w:hAnsi="Arial" w:cs="Arial"/>
                <w:sz w:val="20"/>
                <w:szCs w:val="20"/>
              </w:rPr>
              <w:t>Die z</w:t>
            </w:r>
            <w:r w:rsidRPr="00E91765">
              <w:rPr>
                <w:rFonts w:ascii="Arial" w:hAnsi="Arial" w:cs="Arial"/>
                <w:sz w:val="20"/>
                <w:szCs w:val="20"/>
              </w:rPr>
              <w:t xml:space="preserve">eitliche </w:t>
            </w:r>
            <w:r>
              <w:rPr>
                <w:rFonts w:ascii="Arial" w:hAnsi="Arial" w:cs="Arial"/>
                <w:sz w:val="20"/>
                <w:szCs w:val="20"/>
              </w:rPr>
              <w:t>Abfolge</w:t>
            </w:r>
            <w:r w:rsidRPr="00E91765">
              <w:rPr>
                <w:rFonts w:ascii="Arial" w:hAnsi="Arial" w:cs="Arial"/>
                <w:sz w:val="20"/>
                <w:szCs w:val="20"/>
              </w:rPr>
              <w:t xml:space="preserve"> der Lernsituationen </w:t>
            </w:r>
            <w:r>
              <w:rPr>
                <w:rFonts w:ascii="Arial" w:hAnsi="Arial" w:cs="Arial"/>
                <w:sz w:val="20"/>
                <w:szCs w:val="20"/>
              </w:rPr>
              <w:t xml:space="preserve">ist </w:t>
            </w:r>
            <w:r w:rsidRPr="00E91765">
              <w:rPr>
                <w:rFonts w:ascii="Arial" w:hAnsi="Arial" w:cs="Arial"/>
                <w:sz w:val="20"/>
                <w:szCs w:val="20"/>
              </w:rPr>
              <w:t xml:space="preserve">für das aktuelle Schuljahr </w:t>
            </w:r>
            <w:r>
              <w:rPr>
                <w:rFonts w:ascii="Arial" w:hAnsi="Arial" w:cs="Arial"/>
                <w:sz w:val="20"/>
                <w:szCs w:val="20"/>
              </w:rPr>
              <w:t>festgelegt und in der Jahresplanung berücksichtigt.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838796811"/>
              <w14:checkbox>
                <w14:checked w14:val="0"/>
                <w14:checkedState w14:val="2612" w14:font="MS Gothic"/>
                <w14:uncheckedState w14:val="2610" w14:font="MS Gothic"/>
              </w14:checkbox>
            </w:sdtPr>
            <w:sdtContent>
              <w:p w14:paraId="60D446B2"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652904787"/>
              <w14:checkbox>
                <w14:checked w14:val="0"/>
                <w14:checkedState w14:val="2612" w14:font="MS Gothic"/>
                <w14:uncheckedState w14:val="2610" w14:font="MS Gothic"/>
              </w14:checkbox>
            </w:sdtPr>
            <w:sdtContent>
              <w:p w14:paraId="60D446B3"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536263224"/>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6B4" w14:textId="7A23299F" w:rsidR="00E1015F"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E1015F" w14:paraId="60D446BA"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6B6" w14:textId="77777777" w:rsidR="00E1015F" w:rsidRPr="00F45B94" w:rsidRDefault="00E1015F" w:rsidP="006A3480">
            <w:pPr>
              <w:pStyle w:val="Listenabsatz"/>
              <w:numPr>
                <w:ilvl w:val="0"/>
                <w:numId w:val="10"/>
              </w:numPr>
              <w:rPr>
                <w:rFonts w:ascii="Arial" w:hAnsi="Arial" w:cs="Arial"/>
                <w:sz w:val="20"/>
                <w:szCs w:val="20"/>
              </w:rPr>
            </w:pPr>
            <w:r>
              <w:rPr>
                <w:rFonts w:ascii="Arial" w:hAnsi="Arial" w:cs="Arial"/>
                <w:sz w:val="20"/>
                <w:szCs w:val="20"/>
              </w:rPr>
              <w:t>Ü</w:t>
            </w:r>
            <w:r w:rsidRPr="00E91765">
              <w:rPr>
                <w:rFonts w:ascii="Arial" w:hAnsi="Arial" w:cs="Arial"/>
                <w:sz w:val="20"/>
                <w:szCs w:val="20"/>
              </w:rPr>
              <w:t xml:space="preserve">bergreifende organisatorische Vereinbarungen wie </w:t>
            </w:r>
            <w:r>
              <w:rPr>
                <w:rFonts w:ascii="Arial" w:hAnsi="Arial" w:cs="Arial"/>
                <w:sz w:val="20"/>
                <w:szCs w:val="20"/>
              </w:rPr>
              <w:t xml:space="preserve">z. B. </w:t>
            </w:r>
            <w:r w:rsidRPr="00E91765">
              <w:rPr>
                <w:rFonts w:ascii="Arial" w:hAnsi="Arial" w:cs="Arial"/>
                <w:sz w:val="20"/>
                <w:szCs w:val="20"/>
              </w:rPr>
              <w:t>Prüfungs</w:t>
            </w:r>
            <w:r>
              <w:rPr>
                <w:rFonts w:ascii="Arial" w:hAnsi="Arial" w:cs="Arial"/>
                <w:sz w:val="20"/>
                <w:szCs w:val="20"/>
              </w:rPr>
              <w:t>-</w:t>
            </w:r>
            <w:r w:rsidRPr="00E91765">
              <w:rPr>
                <w:rFonts w:ascii="Arial" w:hAnsi="Arial" w:cs="Arial"/>
                <w:sz w:val="20"/>
                <w:szCs w:val="20"/>
              </w:rPr>
              <w:t xml:space="preserve">termine, </w:t>
            </w:r>
            <w:r>
              <w:rPr>
                <w:rFonts w:ascii="Arial" w:hAnsi="Arial" w:cs="Arial"/>
                <w:sz w:val="20"/>
                <w:szCs w:val="20"/>
              </w:rPr>
              <w:t xml:space="preserve">Berufsschultage, </w:t>
            </w:r>
            <w:r w:rsidRPr="00E91765">
              <w:rPr>
                <w:rFonts w:ascii="Arial" w:hAnsi="Arial" w:cs="Arial"/>
                <w:sz w:val="20"/>
                <w:szCs w:val="20"/>
              </w:rPr>
              <w:t>Blockunterricht,</w:t>
            </w:r>
            <w:r>
              <w:rPr>
                <w:rFonts w:ascii="Arial" w:hAnsi="Arial" w:cs="Arial"/>
                <w:sz w:val="20"/>
                <w:szCs w:val="20"/>
              </w:rPr>
              <w:t xml:space="preserve"> (Betriebs-)Praktika,</w:t>
            </w:r>
            <w:r w:rsidRPr="00E91765">
              <w:rPr>
                <w:rFonts w:ascii="Arial" w:hAnsi="Arial" w:cs="Arial"/>
                <w:sz w:val="20"/>
                <w:szCs w:val="20"/>
              </w:rPr>
              <w:t xml:space="preserve"> Projektphasen</w:t>
            </w:r>
            <w:r>
              <w:rPr>
                <w:rFonts w:ascii="Arial" w:hAnsi="Arial" w:cs="Arial"/>
                <w:sz w:val="20"/>
                <w:szCs w:val="20"/>
              </w:rPr>
              <w:t xml:space="preserve"> sind in der Jahresplanung und im Stundenplan berücksichtigt.</w:t>
            </w:r>
            <w:r w:rsidRPr="00E91765">
              <w:rPr>
                <w:rFonts w:ascii="Arial" w:hAnsi="Arial" w:cs="Arial"/>
                <w:sz w:val="20"/>
                <w:szCs w:val="20"/>
              </w:rPr>
              <w:t xml:space="preserve"> </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45962072"/>
              <w14:checkbox>
                <w14:checked w14:val="0"/>
                <w14:checkedState w14:val="2612" w14:font="MS Gothic"/>
                <w14:uncheckedState w14:val="2610" w14:font="MS Gothic"/>
              </w14:checkbox>
            </w:sdtPr>
            <w:sdtContent>
              <w:p w14:paraId="60D446B7"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843385828"/>
              <w14:checkbox>
                <w14:checked w14:val="0"/>
                <w14:checkedState w14:val="2612" w14:font="MS Gothic"/>
                <w14:uncheckedState w14:val="2610" w14:font="MS Gothic"/>
              </w14:checkbox>
            </w:sdtPr>
            <w:sdtContent>
              <w:p w14:paraId="60D446B8"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2094379370"/>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6B9" w14:textId="1B526606" w:rsidR="00E1015F"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E1015F" w14:paraId="60D446BF"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6BB" w14:textId="77777777" w:rsidR="00E1015F" w:rsidRPr="00F45B94" w:rsidRDefault="00E1015F" w:rsidP="006A3480">
            <w:pPr>
              <w:pStyle w:val="Listenabsatz"/>
              <w:numPr>
                <w:ilvl w:val="0"/>
                <w:numId w:val="10"/>
              </w:numPr>
              <w:rPr>
                <w:rFonts w:ascii="Arial" w:hAnsi="Arial" w:cs="Arial"/>
                <w:sz w:val="20"/>
                <w:szCs w:val="20"/>
              </w:rPr>
            </w:pPr>
            <w:r w:rsidRPr="00A446CE">
              <w:rPr>
                <w:rFonts w:ascii="Arial" w:hAnsi="Arial" w:cs="Arial"/>
                <w:sz w:val="20"/>
                <w:szCs w:val="20"/>
              </w:rPr>
              <w:t>Die zeitliche und räumliche Planung der Durchführung von Leistungsnachweisen sind in der Jahresplanung bzw. dem Vertretungsplan berücksichtigt</w:t>
            </w:r>
            <w:r>
              <w:rPr>
                <w:rFonts w:ascii="Arial" w:hAnsi="Arial" w:cs="Arial"/>
                <w:sz w:val="20"/>
                <w:szCs w:val="20"/>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306197861"/>
              <w14:checkbox>
                <w14:checked w14:val="0"/>
                <w14:checkedState w14:val="2612" w14:font="MS Gothic"/>
                <w14:uncheckedState w14:val="2610" w14:font="MS Gothic"/>
              </w14:checkbox>
            </w:sdtPr>
            <w:sdtContent>
              <w:p w14:paraId="60D446BC"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718662808"/>
              <w14:checkbox>
                <w14:checked w14:val="0"/>
                <w14:checkedState w14:val="2612" w14:font="MS Gothic"/>
                <w14:uncheckedState w14:val="2610" w14:font="MS Gothic"/>
              </w14:checkbox>
            </w:sdtPr>
            <w:sdtContent>
              <w:p w14:paraId="60D446BD"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370911382"/>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6BE" w14:textId="39F6C31D" w:rsidR="00E1015F"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E1015F" w14:paraId="60D446C4"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6C0" w14:textId="77777777" w:rsidR="00E1015F" w:rsidRPr="006346B5" w:rsidRDefault="00E1015F" w:rsidP="006A3480">
            <w:pPr>
              <w:pStyle w:val="Listenabsatz"/>
              <w:numPr>
                <w:ilvl w:val="0"/>
                <w:numId w:val="10"/>
              </w:numPr>
              <w:spacing w:line="259" w:lineRule="auto"/>
              <w:rPr>
                <w:rFonts w:ascii="Arial" w:hAnsi="Arial" w:cs="Arial"/>
                <w:sz w:val="20"/>
                <w:szCs w:val="20"/>
              </w:rPr>
            </w:pPr>
            <w:r w:rsidRPr="006346B5">
              <w:rPr>
                <w:rFonts w:ascii="Arial" w:hAnsi="Arial" w:cs="Arial"/>
                <w:sz w:val="20"/>
                <w:szCs w:val="20"/>
              </w:rPr>
              <w:t>Aktuelle Informationen bzw. Vorgaben des Landes Niedersachsen, Leitfäden und/oder Handlungsempfehlungen zum Präsenz- und Distanzunterricht sind bei der Jahresplanung sowie den Stunden- und Vertretungsplänen beachtet.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873912981"/>
              <w14:checkbox>
                <w14:checked w14:val="0"/>
                <w14:checkedState w14:val="2612" w14:font="MS Gothic"/>
                <w14:uncheckedState w14:val="2610" w14:font="MS Gothic"/>
              </w14:checkbox>
            </w:sdtPr>
            <w:sdtContent>
              <w:p w14:paraId="60D446C1"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911339074"/>
              <w14:checkbox>
                <w14:checked w14:val="0"/>
                <w14:checkedState w14:val="2612" w14:font="MS Gothic"/>
                <w14:uncheckedState w14:val="2610" w14:font="MS Gothic"/>
              </w14:checkbox>
            </w:sdtPr>
            <w:sdtContent>
              <w:p w14:paraId="60D446C2"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824474214"/>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6C3" w14:textId="2F3B70B1" w:rsidR="00E1015F"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E1015F" w14:paraId="60D446C9"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6C5" w14:textId="77777777" w:rsidR="00E1015F" w:rsidRPr="006346B5" w:rsidRDefault="00E1015F" w:rsidP="006A3480">
            <w:pPr>
              <w:pStyle w:val="Listenabsatz"/>
              <w:numPr>
                <w:ilvl w:val="0"/>
                <w:numId w:val="10"/>
              </w:numPr>
              <w:spacing w:line="259" w:lineRule="auto"/>
              <w:rPr>
                <w:rFonts w:ascii="Arial" w:hAnsi="Arial" w:cs="Arial"/>
                <w:sz w:val="20"/>
                <w:szCs w:val="20"/>
              </w:rPr>
            </w:pPr>
            <w:r w:rsidRPr="006346B5">
              <w:rPr>
                <w:rFonts w:ascii="Arial" w:hAnsi="Arial" w:cs="Arial"/>
                <w:sz w:val="20"/>
                <w:szCs w:val="20"/>
              </w:rPr>
              <w:t>Schulische Vereinbarungen zur Erstellung der Jahresplanung sind berücksichtigt.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2035693441"/>
              <w14:checkbox>
                <w14:checked w14:val="0"/>
                <w14:checkedState w14:val="2612" w14:font="MS Gothic"/>
                <w14:uncheckedState w14:val="2610" w14:font="MS Gothic"/>
              </w14:checkbox>
            </w:sdtPr>
            <w:sdtContent>
              <w:p w14:paraId="60D446C6"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776248310"/>
              <w14:checkbox>
                <w14:checked w14:val="0"/>
                <w14:checkedState w14:val="2612" w14:font="MS Gothic"/>
                <w14:uncheckedState w14:val="2610" w14:font="MS Gothic"/>
              </w14:checkbox>
            </w:sdtPr>
            <w:sdtContent>
              <w:p w14:paraId="60D446C7"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709289927"/>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6C8" w14:textId="38219224" w:rsidR="00E1015F"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E1015F" w14:paraId="60D446CE"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6CA" w14:textId="77777777" w:rsidR="00E1015F" w:rsidRPr="006346B5" w:rsidRDefault="00E1015F" w:rsidP="006A3480">
            <w:pPr>
              <w:pStyle w:val="Listenabsatz"/>
              <w:numPr>
                <w:ilvl w:val="0"/>
                <w:numId w:val="10"/>
              </w:numPr>
              <w:spacing w:line="259" w:lineRule="auto"/>
              <w:rPr>
                <w:rFonts w:ascii="Arial" w:hAnsi="Arial" w:cs="Arial"/>
                <w:sz w:val="20"/>
                <w:szCs w:val="20"/>
              </w:rPr>
            </w:pPr>
            <w:r w:rsidRPr="006346B5">
              <w:rPr>
                <w:rFonts w:ascii="Arial" w:hAnsi="Arial" w:cs="Arial"/>
                <w:sz w:val="20"/>
                <w:szCs w:val="20"/>
              </w:rPr>
              <w:t>Schulische Vereinbarungen zur Erstellung der Stunden- und Vertretungspläne sind berücksichtigt.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708759079"/>
              <w14:checkbox>
                <w14:checked w14:val="0"/>
                <w14:checkedState w14:val="2612" w14:font="MS Gothic"/>
                <w14:uncheckedState w14:val="2610" w14:font="MS Gothic"/>
              </w14:checkbox>
            </w:sdtPr>
            <w:sdtContent>
              <w:p w14:paraId="60D446CB"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59144959"/>
              <w14:checkbox>
                <w14:checked w14:val="0"/>
                <w14:checkedState w14:val="2612" w14:font="MS Gothic"/>
                <w14:uncheckedState w14:val="2610" w14:font="MS Gothic"/>
              </w14:checkbox>
            </w:sdtPr>
            <w:sdtContent>
              <w:p w14:paraId="60D446CC"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003824852"/>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6CD" w14:textId="67F66447" w:rsidR="00E1015F" w:rsidRDefault="009E21B6" w:rsidP="00E1015F">
                <w:pPr>
                  <w:spacing w:before="60"/>
                  <w:jc w:val="center"/>
                  <w:rPr>
                    <w:rFonts w:ascii="Arial" w:hAnsi="Arial" w:cs="Arial"/>
                    <w:bCs/>
                    <w:color w:val="000000" w:themeColor="text1"/>
                  </w:rPr>
                </w:pPr>
                <w:r w:rsidRPr="009727C7">
                  <w:rPr>
                    <w:rStyle w:val="Platzhaltertext"/>
                  </w:rPr>
                  <w:t xml:space="preserve">Klicken oder tippen Sie hier, um </w:t>
                </w:r>
                <w:r w:rsidRPr="009727C7">
                  <w:rPr>
                    <w:rStyle w:val="Platzhaltertext"/>
                  </w:rPr>
                  <w:lastRenderedPageBreak/>
                  <w:t>Text einzugeben.</w:t>
                </w:r>
              </w:p>
            </w:tc>
          </w:sdtContent>
        </w:sdt>
      </w:tr>
      <w:tr w:rsidR="00E1015F" w14:paraId="60D446D3"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6CF" w14:textId="77777777" w:rsidR="00E1015F" w:rsidRPr="006346B5" w:rsidRDefault="00E1015F" w:rsidP="006A3480">
            <w:pPr>
              <w:pStyle w:val="Listenabsatz"/>
              <w:numPr>
                <w:ilvl w:val="0"/>
                <w:numId w:val="10"/>
              </w:numPr>
              <w:spacing w:line="259" w:lineRule="auto"/>
              <w:rPr>
                <w:rFonts w:ascii="Arial" w:hAnsi="Arial" w:cs="Arial"/>
                <w:sz w:val="20"/>
                <w:szCs w:val="20"/>
              </w:rPr>
            </w:pPr>
            <w:r w:rsidRPr="006346B5">
              <w:rPr>
                <w:rFonts w:ascii="Arial" w:hAnsi="Arial" w:cs="Arial"/>
                <w:sz w:val="20"/>
                <w:szCs w:val="20"/>
              </w:rPr>
              <w:lastRenderedPageBreak/>
              <w:t>Erforderliche Abweichungen (z. B. Vertretungen, Exkursionen) sind in den Bildungsgängen abgestimmt und mit den Verantwortlichen zur Umsetzung kommuniziert.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2092298439"/>
              <w14:checkbox>
                <w14:checked w14:val="0"/>
                <w14:checkedState w14:val="2612" w14:font="MS Gothic"/>
                <w14:uncheckedState w14:val="2610" w14:font="MS Gothic"/>
              </w14:checkbox>
            </w:sdtPr>
            <w:sdtContent>
              <w:p w14:paraId="60D446D0"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904215554"/>
              <w14:checkbox>
                <w14:checked w14:val="0"/>
                <w14:checkedState w14:val="2612" w14:font="MS Gothic"/>
                <w14:uncheckedState w14:val="2610" w14:font="MS Gothic"/>
              </w14:checkbox>
            </w:sdtPr>
            <w:sdtContent>
              <w:p w14:paraId="60D446D1"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343325779"/>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6D2" w14:textId="52AA3E6F" w:rsidR="00E1015F"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E1015F" w14:paraId="60D446D8"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6D4" w14:textId="77777777" w:rsidR="00E1015F" w:rsidRPr="00F45B94" w:rsidRDefault="00E1015F" w:rsidP="006A3480">
            <w:pPr>
              <w:pStyle w:val="Listenabsatz"/>
              <w:numPr>
                <w:ilvl w:val="0"/>
                <w:numId w:val="10"/>
              </w:numPr>
              <w:spacing w:line="259" w:lineRule="auto"/>
              <w:rPr>
                <w:rFonts w:ascii="Arial" w:hAnsi="Arial" w:cs="Arial"/>
                <w:sz w:val="20"/>
                <w:szCs w:val="20"/>
              </w:rPr>
            </w:pPr>
            <w:r w:rsidRPr="00A446CE">
              <w:rPr>
                <w:rFonts w:ascii="Arial" w:hAnsi="Arial" w:cs="Arial"/>
                <w:sz w:val="20"/>
                <w:szCs w:val="20"/>
              </w:rPr>
              <w:t xml:space="preserve">Anpassungen der </w:t>
            </w:r>
            <w:r>
              <w:rPr>
                <w:rFonts w:ascii="Arial" w:hAnsi="Arial" w:cs="Arial"/>
                <w:sz w:val="20"/>
                <w:szCs w:val="20"/>
              </w:rPr>
              <w:t>Jahresplanung</w:t>
            </w:r>
            <w:r w:rsidRPr="00A446CE">
              <w:rPr>
                <w:rFonts w:ascii="Arial" w:hAnsi="Arial" w:cs="Arial"/>
                <w:sz w:val="20"/>
                <w:szCs w:val="20"/>
              </w:rPr>
              <w:t>, die sich aus der Unterrichtsdurchführung ergeben, sind vorgenommen</w:t>
            </w:r>
            <w:r>
              <w:rPr>
                <w:rFonts w:ascii="Arial" w:hAnsi="Arial" w:cs="Arial"/>
                <w:sz w:val="20"/>
                <w:szCs w:val="20"/>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481468537"/>
              <w14:checkbox>
                <w14:checked w14:val="0"/>
                <w14:checkedState w14:val="2612" w14:font="MS Gothic"/>
                <w14:uncheckedState w14:val="2610" w14:font="MS Gothic"/>
              </w14:checkbox>
            </w:sdtPr>
            <w:sdtContent>
              <w:p w14:paraId="60D446D5"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365840465"/>
              <w14:checkbox>
                <w14:checked w14:val="0"/>
                <w14:checkedState w14:val="2612" w14:font="MS Gothic"/>
                <w14:uncheckedState w14:val="2610" w14:font="MS Gothic"/>
              </w14:checkbox>
            </w:sdtPr>
            <w:sdtContent>
              <w:p w14:paraId="60D446D6"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764570414"/>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6D7" w14:textId="38AEB52C" w:rsidR="00E1015F"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E1015F" w14:paraId="60D446DD"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6D9" w14:textId="77777777" w:rsidR="00E1015F" w:rsidRPr="00F45B94" w:rsidRDefault="00E1015F" w:rsidP="006A3480">
            <w:pPr>
              <w:pStyle w:val="Listenabsatz"/>
              <w:numPr>
                <w:ilvl w:val="0"/>
                <w:numId w:val="10"/>
              </w:numPr>
              <w:spacing w:line="259" w:lineRule="auto"/>
              <w:rPr>
                <w:rFonts w:ascii="Arial" w:hAnsi="Arial" w:cs="Arial"/>
                <w:sz w:val="20"/>
                <w:szCs w:val="20"/>
              </w:rPr>
            </w:pPr>
            <w:r>
              <w:rPr>
                <w:rFonts w:ascii="Arial" w:hAnsi="Arial" w:cs="Arial"/>
                <w:sz w:val="20"/>
                <w:szCs w:val="20"/>
              </w:rPr>
              <w:t xml:space="preserve">Anpassungen der Jahresplanung, die sich aus der Unterrichtsevaluation ergeben, sind </w:t>
            </w:r>
            <w:r w:rsidRPr="00A446CE">
              <w:rPr>
                <w:rFonts w:ascii="Arial" w:hAnsi="Arial" w:cs="Arial"/>
                <w:sz w:val="20"/>
                <w:szCs w:val="20"/>
              </w:rPr>
              <w:t>vorgenommen</w:t>
            </w:r>
            <w:r>
              <w:rPr>
                <w:rFonts w:ascii="Arial" w:hAnsi="Arial" w:cs="Arial"/>
                <w:sz w:val="20"/>
                <w:szCs w:val="20"/>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621344747"/>
              <w14:checkbox>
                <w14:checked w14:val="0"/>
                <w14:checkedState w14:val="2612" w14:font="MS Gothic"/>
                <w14:uncheckedState w14:val="2610" w14:font="MS Gothic"/>
              </w14:checkbox>
            </w:sdtPr>
            <w:sdtContent>
              <w:p w14:paraId="60D446DA"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747221681"/>
              <w14:checkbox>
                <w14:checked w14:val="0"/>
                <w14:checkedState w14:val="2612" w14:font="MS Gothic"/>
                <w14:uncheckedState w14:val="2610" w14:font="MS Gothic"/>
              </w14:checkbox>
            </w:sdtPr>
            <w:sdtContent>
              <w:p w14:paraId="60D446DB"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079448526"/>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6DC" w14:textId="4B8B50BE" w:rsidR="00E1015F"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E1015F" w14:paraId="60D446E2" w14:textId="77777777" w:rsidTr="009B0D74">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6DE" w14:textId="77777777" w:rsidR="00E1015F" w:rsidRPr="00F45B94" w:rsidRDefault="00E1015F" w:rsidP="006A3480">
            <w:pPr>
              <w:pStyle w:val="Listenabsatz"/>
              <w:numPr>
                <w:ilvl w:val="0"/>
                <w:numId w:val="10"/>
              </w:numPr>
              <w:spacing w:line="259" w:lineRule="auto"/>
              <w:rPr>
                <w:rFonts w:ascii="Arial" w:hAnsi="Arial" w:cs="Arial"/>
                <w:sz w:val="20"/>
                <w:szCs w:val="20"/>
              </w:rPr>
            </w:pPr>
            <w:r w:rsidRPr="00F45B94">
              <w:rPr>
                <w:rFonts w:ascii="Arial" w:hAnsi="Arial" w:cs="Arial"/>
                <w:sz w:val="20"/>
                <w:szCs w:val="20"/>
              </w:rPr>
              <w:t xml:space="preserve">Die in der letzten Selbsteinschätzung </w:t>
            </w:r>
            <w:r>
              <w:rPr>
                <w:rFonts w:ascii="Arial" w:hAnsi="Arial" w:cs="Arial"/>
                <w:sz w:val="20"/>
                <w:szCs w:val="20"/>
              </w:rPr>
              <w:t xml:space="preserve">dieser Kernaufgabe </w:t>
            </w:r>
            <w:r w:rsidRPr="000D276C">
              <w:rPr>
                <w:rFonts w:ascii="Arial" w:hAnsi="Arial" w:cs="Arial"/>
                <w:sz w:val="20"/>
                <w:szCs w:val="20"/>
              </w:rPr>
              <w:t xml:space="preserve">identifizierten Optimierungsmöglichkeiten </w:t>
            </w:r>
            <w:r>
              <w:rPr>
                <w:rFonts w:ascii="Arial" w:hAnsi="Arial" w:cs="Arial"/>
                <w:sz w:val="20"/>
                <w:szCs w:val="20"/>
              </w:rPr>
              <w:t xml:space="preserve">der Jahresplanung sind </w:t>
            </w:r>
            <w:r w:rsidRPr="00F45B94">
              <w:rPr>
                <w:rFonts w:ascii="Arial" w:hAnsi="Arial" w:cs="Arial"/>
                <w:sz w:val="20"/>
                <w:szCs w:val="20"/>
              </w:rPr>
              <w:t xml:space="preserve">vorgenommen </w:t>
            </w:r>
            <w:r>
              <w:rPr>
                <w:rFonts w:ascii="Arial" w:hAnsi="Arial" w:cs="Arial"/>
                <w:sz w:val="20"/>
                <w:szCs w:val="20"/>
              </w:rPr>
              <w:t>(</w:t>
            </w:r>
            <w:r w:rsidRPr="00F45B94">
              <w:rPr>
                <w:rFonts w:ascii="Arial" w:hAnsi="Arial" w:cs="Arial"/>
                <w:sz w:val="20"/>
                <w:szCs w:val="20"/>
              </w:rPr>
              <w:t xml:space="preserve">Bezug zu </w:t>
            </w:r>
            <w:r>
              <w:rPr>
                <w:rFonts w:ascii="Arial" w:hAnsi="Arial" w:cs="Arial"/>
                <w:sz w:val="20"/>
                <w:szCs w:val="20"/>
              </w:rPr>
              <w:t>Nr. 1 bis 7).</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2142571373"/>
              <w14:checkbox>
                <w14:checked w14:val="0"/>
                <w14:checkedState w14:val="2612" w14:font="MS Gothic"/>
                <w14:uncheckedState w14:val="2610" w14:font="MS Gothic"/>
              </w14:checkbox>
            </w:sdtPr>
            <w:sdtContent>
              <w:p w14:paraId="60D446DF"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269515292"/>
              <w14:checkbox>
                <w14:checked w14:val="0"/>
                <w14:checkedState w14:val="2612" w14:font="MS Gothic"/>
                <w14:uncheckedState w14:val="2610" w14:font="MS Gothic"/>
              </w14:checkbox>
            </w:sdtPr>
            <w:sdtContent>
              <w:p w14:paraId="60D446E0"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530233365"/>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6E1" w14:textId="30967207" w:rsidR="00E1015F" w:rsidRDefault="009E21B6" w:rsidP="00E1015F">
                <w:pPr>
                  <w:spacing w:before="60"/>
                  <w:jc w:val="center"/>
                  <w:rPr>
                    <w:rFonts w:ascii="Arial" w:hAnsi="Arial" w:cs="Arial"/>
                    <w:bCs/>
                    <w:color w:val="000000" w:themeColor="text1"/>
                  </w:rPr>
                </w:pPr>
                <w:r w:rsidRPr="009727C7">
                  <w:rPr>
                    <w:rStyle w:val="Platzhaltertext"/>
                  </w:rPr>
                  <w:t>Klicken oder tippen Sie hier, um Text einzugeben.</w:t>
                </w:r>
              </w:p>
            </w:tc>
          </w:sdtContent>
        </w:sdt>
      </w:tr>
    </w:tbl>
    <w:p w14:paraId="60D446E4" w14:textId="77777777" w:rsidR="00E1015F" w:rsidRDefault="00E1015F" w:rsidP="00E1015F">
      <w:pPr>
        <w:rPr>
          <w:rFonts w:ascii="Arial" w:hAnsi="Arial" w:cs="Arial"/>
          <w:b/>
        </w:rPr>
      </w:pPr>
    </w:p>
    <w:p w14:paraId="60D446E5" w14:textId="77777777" w:rsidR="00E1015F" w:rsidRPr="003C35ED" w:rsidRDefault="00E1015F" w:rsidP="00E1015F">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Bearbeitung der Kernaufgabe B</w:t>
      </w:r>
      <w:r>
        <w:rPr>
          <w:rFonts w:ascii="Arial" w:hAnsi="Arial" w:cs="Arial"/>
          <w:b/>
          <w:color w:val="FFFFFF" w:themeColor="background1"/>
          <w:sz w:val="32"/>
          <w:szCs w:val="32"/>
        </w:rPr>
        <w:t>3</w:t>
      </w:r>
      <w:r w:rsidRPr="003C35ED">
        <w:rPr>
          <w:rFonts w:ascii="Arial" w:hAnsi="Arial" w:cs="Arial"/>
          <w:b/>
          <w:color w:val="FFFFFF" w:themeColor="background1"/>
          <w:sz w:val="32"/>
          <w:szCs w:val="32"/>
        </w:rPr>
        <w:t xml:space="preserve"> </w:t>
      </w:r>
    </w:p>
    <w:p w14:paraId="60D446E6" w14:textId="77777777" w:rsidR="00E1015F" w:rsidRDefault="00E1015F" w:rsidP="00E1015F">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9B0D74" w14:paraId="60D446EE"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6E7" w14:textId="77777777" w:rsidR="009B0D74" w:rsidRDefault="009B0D74" w:rsidP="00436F17">
            <w:pPr>
              <w:rPr>
                <w:rFonts w:ascii="Arial" w:hAnsi="Arial" w:cs="Arial"/>
                <w:b/>
                <w:bCs/>
              </w:rPr>
            </w:pPr>
            <w:r>
              <w:rPr>
                <w:rFonts w:ascii="Arial" w:hAnsi="Arial" w:cs="Arial"/>
                <w:b/>
                <w:bCs/>
              </w:rPr>
              <w:t>Stärken:</w:t>
            </w:r>
          </w:p>
          <w:p w14:paraId="60D446E8" w14:textId="77777777" w:rsidR="009B0D74" w:rsidRDefault="009B0D74" w:rsidP="00436F17">
            <w:pPr>
              <w:rPr>
                <w:rFonts w:ascii="Arial" w:hAnsi="Arial" w:cs="Arial"/>
                <w:bCs/>
              </w:rPr>
            </w:pPr>
          </w:p>
          <w:sdt>
            <w:sdtPr>
              <w:rPr>
                <w:rFonts w:ascii="Arial" w:hAnsi="Arial" w:cs="Arial"/>
                <w:bCs/>
              </w:rPr>
              <w:id w:val="-564343539"/>
              <w:placeholder>
                <w:docPart w:val="DefaultPlaceholder_-1854013440"/>
              </w:placeholder>
              <w:showingPlcHdr/>
              <w:text/>
            </w:sdtPr>
            <w:sdtContent>
              <w:p w14:paraId="60D446E9" w14:textId="6348BD16" w:rsidR="009B0D74" w:rsidRDefault="009E21B6" w:rsidP="00436F17">
                <w:pPr>
                  <w:rPr>
                    <w:rFonts w:ascii="Arial" w:hAnsi="Arial" w:cs="Arial"/>
                    <w:bCs/>
                  </w:rPr>
                </w:pPr>
                <w:r w:rsidRPr="009727C7">
                  <w:rPr>
                    <w:rStyle w:val="Platzhaltertext"/>
                  </w:rPr>
                  <w:t>Klicken oder tippen Sie hier, um Text einzugeben.</w:t>
                </w:r>
              </w:p>
            </w:sdtContent>
          </w:sdt>
          <w:p w14:paraId="60D446EA" w14:textId="77777777" w:rsidR="009B0D74" w:rsidRDefault="009B0D74" w:rsidP="00436F17">
            <w:pPr>
              <w:rPr>
                <w:rFonts w:ascii="Arial" w:hAnsi="Arial" w:cs="Arial"/>
                <w:bCs/>
              </w:rPr>
            </w:pPr>
          </w:p>
          <w:p w14:paraId="60D446ED" w14:textId="77777777" w:rsidR="009B0D74" w:rsidRPr="004357C5" w:rsidRDefault="009B0D74" w:rsidP="00436F17">
            <w:pPr>
              <w:rPr>
                <w:rFonts w:ascii="Arial" w:hAnsi="Arial" w:cs="Arial"/>
                <w:bCs/>
              </w:rPr>
            </w:pPr>
          </w:p>
        </w:tc>
      </w:tr>
      <w:tr w:rsidR="009B0D74" w14:paraId="60D446F0" w14:textId="77777777" w:rsidTr="009E21B6">
        <w:tc>
          <w:tcPr>
            <w:tcW w:w="9766" w:type="dxa"/>
            <w:tcBorders>
              <w:top w:val="single" w:sz="12" w:space="0" w:color="000000"/>
              <w:left w:val="nil"/>
              <w:bottom w:val="single" w:sz="12" w:space="0" w:color="000000"/>
              <w:right w:val="nil"/>
            </w:tcBorders>
          </w:tcPr>
          <w:p w14:paraId="60D446EF" w14:textId="77777777" w:rsidR="009B0D74" w:rsidRDefault="009B0D74" w:rsidP="00436F17">
            <w:pPr>
              <w:rPr>
                <w:rFonts w:ascii="Arial" w:hAnsi="Arial" w:cs="Arial"/>
                <w:bCs/>
              </w:rPr>
            </w:pPr>
          </w:p>
        </w:tc>
      </w:tr>
      <w:tr w:rsidR="009B0D74" w14:paraId="60D446F7"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6F1" w14:textId="77777777" w:rsidR="009B0D74" w:rsidRDefault="009B0D74" w:rsidP="00436F17">
            <w:pPr>
              <w:rPr>
                <w:rFonts w:ascii="Arial" w:hAnsi="Arial" w:cs="Arial"/>
                <w:b/>
                <w:bCs/>
              </w:rPr>
            </w:pPr>
            <w:r>
              <w:rPr>
                <w:rFonts w:ascii="Arial" w:hAnsi="Arial" w:cs="Arial"/>
                <w:b/>
                <w:bCs/>
              </w:rPr>
              <w:t>Verbesserungspotenziale:</w:t>
            </w:r>
          </w:p>
          <w:p w14:paraId="60D446F2" w14:textId="77777777" w:rsidR="009B0D74" w:rsidRDefault="009B0D74" w:rsidP="00436F17">
            <w:pPr>
              <w:rPr>
                <w:rFonts w:ascii="Arial" w:hAnsi="Arial" w:cs="Arial"/>
                <w:b/>
                <w:bCs/>
              </w:rPr>
            </w:pPr>
          </w:p>
          <w:sdt>
            <w:sdtPr>
              <w:rPr>
                <w:rFonts w:ascii="Arial" w:hAnsi="Arial" w:cs="Arial"/>
                <w:b/>
                <w:bCs/>
              </w:rPr>
              <w:id w:val="1220244942"/>
              <w:placeholder>
                <w:docPart w:val="DefaultPlaceholder_-1854013440"/>
              </w:placeholder>
              <w:showingPlcHdr/>
              <w:text/>
            </w:sdtPr>
            <w:sdtContent>
              <w:p w14:paraId="60D446F3" w14:textId="58102AD9" w:rsidR="009B0D74" w:rsidRDefault="009E21B6" w:rsidP="00436F17">
                <w:pPr>
                  <w:rPr>
                    <w:rFonts w:ascii="Arial" w:hAnsi="Arial" w:cs="Arial"/>
                    <w:b/>
                    <w:bCs/>
                  </w:rPr>
                </w:pPr>
                <w:r w:rsidRPr="009727C7">
                  <w:rPr>
                    <w:rStyle w:val="Platzhaltertext"/>
                  </w:rPr>
                  <w:t>Klicken oder tippen Sie hier, um Text einzugeben.</w:t>
                </w:r>
              </w:p>
            </w:sdtContent>
          </w:sdt>
          <w:p w14:paraId="60D446F4" w14:textId="77777777" w:rsidR="009B0D74" w:rsidRDefault="009B0D74" w:rsidP="00436F17">
            <w:pPr>
              <w:rPr>
                <w:rFonts w:ascii="Arial" w:hAnsi="Arial" w:cs="Arial"/>
                <w:b/>
                <w:bCs/>
              </w:rPr>
            </w:pPr>
          </w:p>
          <w:p w14:paraId="60D446F6" w14:textId="77777777" w:rsidR="009B0D74" w:rsidRPr="004357C5" w:rsidRDefault="009B0D74" w:rsidP="00436F17">
            <w:pPr>
              <w:rPr>
                <w:rFonts w:ascii="Arial" w:hAnsi="Arial" w:cs="Arial"/>
                <w:b/>
                <w:bCs/>
              </w:rPr>
            </w:pPr>
          </w:p>
        </w:tc>
      </w:tr>
      <w:tr w:rsidR="009B0D74" w14:paraId="60D446F9" w14:textId="77777777" w:rsidTr="009E21B6">
        <w:tc>
          <w:tcPr>
            <w:tcW w:w="9766" w:type="dxa"/>
            <w:tcBorders>
              <w:top w:val="single" w:sz="12" w:space="0" w:color="000000"/>
              <w:left w:val="nil"/>
              <w:bottom w:val="single" w:sz="12" w:space="0" w:color="000000"/>
              <w:right w:val="nil"/>
            </w:tcBorders>
          </w:tcPr>
          <w:p w14:paraId="60D446F8" w14:textId="77777777" w:rsidR="009B0D74" w:rsidRDefault="009B0D74" w:rsidP="00436F17">
            <w:pPr>
              <w:rPr>
                <w:rFonts w:ascii="Arial" w:hAnsi="Arial" w:cs="Arial"/>
                <w:bCs/>
              </w:rPr>
            </w:pPr>
          </w:p>
        </w:tc>
      </w:tr>
      <w:tr w:rsidR="009B0D74" w14:paraId="60D44701"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6FA" w14:textId="77777777" w:rsidR="009B0D74" w:rsidRDefault="009B0D74" w:rsidP="00436F17">
            <w:pPr>
              <w:rPr>
                <w:rFonts w:ascii="Arial" w:hAnsi="Arial" w:cs="Arial"/>
                <w:b/>
                <w:bCs/>
              </w:rPr>
            </w:pPr>
            <w:r>
              <w:rPr>
                <w:rFonts w:ascii="Arial" w:hAnsi="Arial" w:cs="Arial"/>
                <w:b/>
                <w:bCs/>
              </w:rPr>
              <w:t>Anregungen für die weitere Arbeit:</w:t>
            </w:r>
          </w:p>
          <w:p w14:paraId="60D446FB" w14:textId="77777777" w:rsidR="009B0D74" w:rsidRDefault="009B0D74" w:rsidP="00436F17">
            <w:pPr>
              <w:rPr>
                <w:rFonts w:ascii="Arial" w:hAnsi="Arial" w:cs="Arial"/>
                <w:b/>
                <w:bCs/>
              </w:rPr>
            </w:pPr>
          </w:p>
          <w:sdt>
            <w:sdtPr>
              <w:rPr>
                <w:rFonts w:ascii="Arial" w:hAnsi="Arial" w:cs="Arial"/>
                <w:b/>
                <w:bCs/>
              </w:rPr>
              <w:id w:val="577943128"/>
              <w:placeholder>
                <w:docPart w:val="DefaultPlaceholder_-1854013440"/>
              </w:placeholder>
              <w:showingPlcHdr/>
              <w:text/>
            </w:sdtPr>
            <w:sdtContent>
              <w:p w14:paraId="60D446FC" w14:textId="549CDBB1" w:rsidR="009B0D74" w:rsidRDefault="009E21B6" w:rsidP="00436F17">
                <w:pPr>
                  <w:rPr>
                    <w:rFonts w:ascii="Arial" w:hAnsi="Arial" w:cs="Arial"/>
                    <w:b/>
                    <w:bCs/>
                  </w:rPr>
                </w:pPr>
                <w:r w:rsidRPr="009727C7">
                  <w:rPr>
                    <w:rStyle w:val="Platzhaltertext"/>
                  </w:rPr>
                  <w:t>Klicken oder tippen Sie hier, um Text einzugeben.</w:t>
                </w:r>
              </w:p>
            </w:sdtContent>
          </w:sdt>
          <w:p w14:paraId="60D446FF" w14:textId="77777777" w:rsidR="009B0D74" w:rsidRDefault="009B0D74" w:rsidP="00436F17">
            <w:pPr>
              <w:rPr>
                <w:rFonts w:ascii="Arial" w:hAnsi="Arial" w:cs="Arial"/>
                <w:b/>
                <w:bCs/>
              </w:rPr>
            </w:pPr>
          </w:p>
          <w:p w14:paraId="60D44700" w14:textId="77777777" w:rsidR="009B0D74" w:rsidRPr="004357C5" w:rsidRDefault="009B0D74" w:rsidP="00436F17">
            <w:pPr>
              <w:rPr>
                <w:rFonts w:ascii="Arial" w:hAnsi="Arial" w:cs="Arial"/>
                <w:b/>
                <w:bCs/>
              </w:rPr>
            </w:pPr>
          </w:p>
        </w:tc>
      </w:tr>
      <w:tr w:rsidR="009B0D74" w14:paraId="60D44703" w14:textId="77777777" w:rsidTr="009E21B6">
        <w:tc>
          <w:tcPr>
            <w:tcW w:w="9766" w:type="dxa"/>
            <w:tcBorders>
              <w:top w:val="single" w:sz="12" w:space="0" w:color="000000"/>
              <w:left w:val="nil"/>
              <w:bottom w:val="single" w:sz="12" w:space="0" w:color="000000"/>
              <w:right w:val="nil"/>
            </w:tcBorders>
          </w:tcPr>
          <w:p w14:paraId="60D44702" w14:textId="77777777" w:rsidR="009B0D74" w:rsidRDefault="009B0D74" w:rsidP="00436F17">
            <w:pPr>
              <w:rPr>
                <w:rFonts w:ascii="Arial" w:hAnsi="Arial" w:cs="Arial"/>
                <w:bCs/>
              </w:rPr>
            </w:pPr>
          </w:p>
        </w:tc>
      </w:tr>
      <w:tr w:rsidR="009B0D74" w14:paraId="60D4470B" w14:textId="77777777" w:rsidTr="009E21B6">
        <w:tc>
          <w:tcPr>
            <w:tcW w:w="9766" w:type="dxa"/>
            <w:tcBorders>
              <w:top w:val="single" w:sz="12" w:space="0" w:color="000000"/>
              <w:left w:val="single" w:sz="12" w:space="0" w:color="000000"/>
              <w:bottom w:val="single" w:sz="12" w:space="0" w:color="000000"/>
              <w:right w:val="single" w:sz="12" w:space="0" w:color="000000"/>
            </w:tcBorders>
          </w:tcPr>
          <w:p w14:paraId="60D44704" w14:textId="77777777" w:rsidR="009B0D74" w:rsidRDefault="009B0D74" w:rsidP="00436F17">
            <w:pPr>
              <w:rPr>
                <w:rFonts w:ascii="Arial" w:hAnsi="Arial" w:cs="Arial"/>
                <w:b/>
              </w:rPr>
            </w:pPr>
            <w:r>
              <w:rPr>
                <w:rFonts w:ascii="Arial" w:hAnsi="Arial" w:cs="Arial"/>
                <w:b/>
              </w:rPr>
              <w:t>benötigte Ressourcen für die weitere Arbeit:</w:t>
            </w:r>
          </w:p>
          <w:p w14:paraId="60D44705" w14:textId="77777777" w:rsidR="009B0D74" w:rsidRDefault="009B0D74" w:rsidP="00436F17">
            <w:pPr>
              <w:rPr>
                <w:rFonts w:ascii="Arial" w:hAnsi="Arial" w:cs="Arial"/>
                <w:bCs/>
              </w:rPr>
            </w:pPr>
          </w:p>
          <w:sdt>
            <w:sdtPr>
              <w:rPr>
                <w:rFonts w:ascii="Arial" w:hAnsi="Arial" w:cs="Arial"/>
                <w:bCs/>
              </w:rPr>
              <w:id w:val="878520020"/>
              <w:placeholder>
                <w:docPart w:val="DefaultPlaceholder_-1854013440"/>
              </w:placeholder>
              <w:showingPlcHdr/>
              <w:text/>
            </w:sdtPr>
            <w:sdtContent>
              <w:p w14:paraId="60D44706" w14:textId="6C954D5E" w:rsidR="009B0D74" w:rsidRDefault="009E21B6" w:rsidP="00436F17">
                <w:pPr>
                  <w:rPr>
                    <w:rFonts w:ascii="Arial" w:hAnsi="Arial" w:cs="Arial"/>
                    <w:bCs/>
                  </w:rPr>
                </w:pPr>
                <w:r w:rsidRPr="009727C7">
                  <w:rPr>
                    <w:rStyle w:val="Platzhaltertext"/>
                  </w:rPr>
                  <w:t>Klicken oder tippen Sie hier, um Text einzugeben.</w:t>
                </w:r>
              </w:p>
            </w:sdtContent>
          </w:sdt>
          <w:p w14:paraId="60D44709" w14:textId="77777777" w:rsidR="009B0D74" w:rsidRDefault="009B0D74" w:rsidP="00436F17">
            <w:pPr>
              <w:rPr>
                <w:rFonts w:ascii="Arial" w:hAnsi="Arial" w:cs="Arial"/>
                <w:bCs/>
              </w:rPr>
            </w:pPr>
          </w:p>
          <w:p w14:paraId="60D4470A" w14:textId="77777777" w:rsidR="009B0D74" w:rsidRPr="004357C5" w:rsidRDefault="009B0D74" w:rsidP="00436F17">
            <w:pPr>
              <w:rPr>
                <w:rFonts w:ascii="Arial" w:hAnsi="Arial" w:cs="Arial"/>
                <w:bCs/>
              </w:rPr>
            </w:pPr>
          </w:p>
        </w:tc>
      </w:tr>
    </w:tbl>
    <w:p w14:paraId="60D4470F" w14:textId="77777777" w:rsidR="00E1015F" w:rsidRDefault="00E1015F" w:rsidP="00E1015F">
      <w:pPr>
        <w:spacing w:line="259" w:lineRule="auto"/>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E1015F" w14:paraId="60D44711" w14:textId="77777777" w:rsidTr="00E1015F">
        <w:trPr>
          <w:trHeight w:val="196"/>
        </w:trPr>
        <w:tc>
          <w:tcPr>
            <w:tcW w:w="9639" w:type="dxa"/>
            <w:gridSpan w:val="4"/>
            <w:tcBorders>
              <w:top w:val="nil"/>
              <w:left w:val="nil"/>
              <w:bottom w:val="nil"/>
              <w:right w:val="nil"/>
            </w:tcBorders>
            <w:shd w:val="clear" w:color="auto" w:fill="1F4E79"/>
            <w:vAlign w:val="center"/>
            <w:hideMark/>
          </w:tcPr>
          <w:p w14:paraId="60D44710" w14:textId="77777777" w:rsidR="00E1015F" w:rsidRDefault="00E1015F" w:rsidP="00E1015F">
            <w:pPr>
              <w:jc w:val="center"/>
              <w:rPr>
                <w:rFonts w:ascii="Arial" w:hAnsi="Arial" w:cs="Arial"/>
                <w:b/>
                <w:sz w:val="32"/>
                <w:szCs w:val="32"/>
              </w:rPr>
            </w:pPr>
            <w:r w:rsidRPr="003C35ED">
              <w:rPr>
                <w:rFonts w:ascii="Arial" w:hAnsi="Arial" w:cs="Arial"/>
                <w:b/>
                <w:color w:val="FFFFFF" w:themeColor="background1"/>
                <w:sz w:val="32"/>
                <w:szCs w:val="32"/>
              </w:rPr>
              <w:lastRenderedPageBreak/>
              <w:t>Bearbeitung der Kernaufgabe B</w:t>
            </w:r>
            <w:r>
              <w:rPr>
                <w:rFonts w:ascii="Arial" w:hAnsi="Arial" w:cs="Arial"/>
                <w:b/>
                <w:color w:val="FFFFFF" w:themeColor="background1"/>
                <w:sz w:val="32"/>
                <w:szCs w:val="32"/>
              </w:rPr>
              <w:t>3</w:t>
            </w:r>
            <w:r w:rsidRPr="003C35ED">
              <w:rPr>
                <w:rFonts w:ascii="Arial" w:hAnsi="Arial" w:cs="Arial"/>
                <w:b/>
                <w:color w:val="FFFFFF" w:themeColor="background1"/>
                <w:sz w:val="32"/>
                <w:szCs w:val="32"/>
              </w:rPr>
              <w:t xml:space="preserve"> - Prozesseinschätzung</w:t>
            </w:r>
          </w:p>
        </w:tc>
      </w:tr>
      <w:tr w:rsidR="00E1015F" w14:paraId="60D44714" w14:textId="77777777" w:rsidTr="00E1015F">
        <w:trPr>
          <w:trHeight w:val="196"/>
        </w:trPr>
        <w:tc>
          <w:tcPr>
            <w:tcW w:w="7386" w:type="dxa"/>
            <w:tcBorders>
              <w:top w:val="nil"/>
              <w:left w:val="nil"/>
              <w:bottom w:val="single" w:sz="12" w:space="0" w:color="auto"/>
              <w:right w:val="nil"/>
            </w:tcBorders>
            <w:shd w:val="clear" w:color="auto" w:fill="FFFFFF" w:themeFill="background1"/>
            <w:vAlign w:val="center"/>
          </w:tcPr>
          <w:p w14:paraId="60D44712" w14:textId="77777777" w:rsidR="00E1015F" w:rsidRDefault="00E1015F" w:rsidP="00E1015F">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713" w14:textId="77777777" w:rsidR="00E1015F" w:rsidRDefault="00E1015F" w:rsidP="00E1015F">
            <w:pPr>
              <w:jc w:val="center"/>
              <w:rPr>
                <w:rFonts w:ascii="Arial" w:hAnsi="Arial" w:cs="Arial"/>
                <w:b/>
                <w:sz w:val="20"/>
                <w:szCs w:val="20"/>
              </w:rPr>
            </w:pPr>
          </w:p>
        </w:tc>
      </w:tr>
      <w:tr w:rsidR="00E1015F" w14:paraId="60D44717" w14:textId="77777777" w:rsidTr="00E1015F">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715" w14:textId="77777777" w:rsidR="00E1015F" w:rsidRDefault="00E1015F" w:rsidP="00E1015F">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716" w14:textId="77777777" w:rsidR="00E1015F" w:rsidRDefault="00E1015F" w:rsidP="00E1015F">
            <w:pPr>
              <w:jc w:val="center"/>
              <w:rPr>
                <w:rFonts w:ascii="Arial" w:hAnsi="Arial" w:cs="Arial"/>
                <w:b/>
                <w:sz w:val="20"/>
                <w:szCs w:val="20"/>
              </w:rPr>
            </w:pPr>
            <w:r>
              <w:rPr>
                <w:rFonts w:ascii="Arial" w:hAnsi="Arial" w:cs="Arial"/>
                <w:b/>
                <w:sz w:val="20"/>
                <w:szCs w:val="20"/>
              </w:rPr>
              <w:t>Anforderung/en ist/sind umgesetzt</w:t>
            </w:r>
          </w:p>
        </w:tc>
      </w:tr>
      <w:tr w:rsidR="00E1015F" w14:paraId="60D4471B" w14:textId="77777777" w:rsidTr="00E1015F">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718" w14:textId="77777777" w:rsidR="00E1015F" w:rsidRDefault="00E1015F" w:rsidP="00E1015F">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719" w14:textId="77777777" w:rsidR="00E1015F" w:rsidRDefault="00E1015F" w:rsidP="00E1015F">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71A" w14:textId="77777777" w:rsidR="00E1015F" w:rsidRDefault="00E1015F" w:rsidP="00E1015F">
            <w:pPr>
              <w:jc w:val="center"/>
              <w:rPr>
                <w:rFonts w:ascii="Arial" w:hAnsi="Arial" w:cs="Arial"/>
                <w:b/>
                <w:bCs/>
                <w:sz w:val="20"/>
                <w:szCs w:val="20"/>
              </w:rPr>
            </w:pPr>
            <w:r>
              <w:rPr>
                <w:rFonts w:ascii="Arial" w:hAnsi="Arial" w:cs="Arial"/>
                <w:b/>
                <w:bCs/>
                <w:sz w:val="20"/>
                <w:szCs w:val="20"/>
              </w:rPr>
              <w:t>nein</w:t>
            </w:r>
          </w:p>
        </w:tc>
      </w:tr>
      <w:tr w:rsidR="00E1015F" w14:paraId="60D44720" w14:textId="77777777" w:rsidTr="00E1015F">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71C" w14:textId="77777777" w:rsidR="00E1015F" w:rsidRDefault="00E1015F" w:rsidP="00E1015F">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71D" w14:textId="77777777" w:rsidR="00E1015F" w:rsidRDefault="00E1015F" w:rsidP="00E1015F">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420186071"/>
              <w14:checkbox>
                <w14:checked w14:val="0"/>
                <w14:checkedState w14:val="2612" w14:font="MS Gothic"/>
                <w14:uncheckedState w14:val="2610" w14:font="MS Gothic"/>
              </w14:checkbox>
            </w:sdtPr>
            <w:sdtContent>
              <w:p w14:paraId="60D4471E" w14:textId="77777777" w:rsidR="00E1015F" w:rsidRDefault="00E1015F" w:rsidP="00E1015F">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722570144"/>
              <w14:checkbox>
                <w14:checked w14:val="0"/>
                <w14:checkedState w14:val="2612" w14:font="MS Gothic"/>
                <w14:uncheckedState w14:val="2610" w14:font="MS Gothic"/>
              </w14:checkbox>
            </w:sdtPr>
            <w:sdtContent>
              <w:p w14:paraId="60D4471F" w14:textId="77777777" w:rsidR="00E1015F" w:rsidRDefault="00E1015F" w:rsidP="00E1015F">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26" w14:textId="77777777" w:rsidTr="00E1015F">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721" w14:textId="44BD87E4" w:rsidR="00E1015F" w:rsidRPr="00997C1A" w:rsidRDefault="00E1015F" w:rsidP="00E1015F">
            <w:pPr>
              <w:ind w:left="45"/>
              <w:jc w:val="both"/>
              <w:rPr>
                <w:rFonts w:ascii="Arial" w:hAnsi="Arial" w:cs="Arial"/>
                <w:sz w:val="20"/>
                <w:szCs w:val="20"/>
              </w:rPr>
            </w:pPr>
            <w:r>
              <w:rPr>
                <w:rFonts w:ascii="Arial" w:hAnsi="Arial" w:cs="Arial"/>
                <w:b/>
                <w:sz w:val="20"/>
                <w:szCs w:val="20"/>
              </w:rPr>
              <w:t>Die schulindividuelle Anforderung</w:t>
            </w:r>
            <w:r w:rsidR="009E21B6">
              <w:rPr>
                <w:rFonts w:ascii="Arial" w:hAnsi="Arial" w:cs="Arial"/>
                <w:b/>
                <w:sz w:val="20"/>
                <w:szCs w:val="20"/>
              </w:rPr>
              <w:t>:</w:t>
            </w:r>
          </w:p>
          <w:sdt>
            <w:sdtPr>
              <w:rPr>
                <w:rFonts w:ascii="Arial" w:hAnsi="Arial" w:cs="Arial"/>
                <w:sz w:val="20"/>
                <w:szCs w:val="20"/>
              </w:rPr>
              <w:id w:val="-696003051"/>
              <w:placeholder>
                <w:docPart w:val="DefaultPlaceholder_-1854013440"/>
              </w:placeholder>
              <w:showingPlcHdr/>
              <w:text/>
            </w:sdtPr>
            <w:sdtContent>
              <w:p w14:paraId="60D44722" w14:textId="25BB574F" w:rsidR="00E1015F" w:rsidRPr="00997C1A" w:rsidRDefault="009E21B6" w:rsidP="00E1015F">
                <w:pPr>
                  <w:ind w:left="45"/>
                  <w:jc w:val="both"/>
                  <w:rPr>
                    <w:rFonts w:ascii="Arial" w:hAnsi="Arial" w:cs="Arial"/>
                    <w:sz w:val="20"/>
                    <w:szCs w:val="20"/>
                  </w:rPr>
                </w:pPr>
                <w:r w:rsidRPr="009727C7">
                  <w:rPr>
                    <w:rStyle w:val="Platzhaltertext"/>
                  </w:rPr>
                  <w:t>Klicken oder tippen Sie hier, um Text einzugeben.</w:t>
                </w:r>
              </w:p>
            </w:sdtContent>
          </w:sdt>
          <w:p w14:paraId="60D44723" w14:textId="77777777" w:rsidR="00E1015F" w:rsidRDefault="00E1015F" w:rsidP="00E1015F">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874840472"/>
              <w14:checkbox>
                <w14:checked w14:val="0"/>
                <w14:checkedState w14:val="2612" w14:font="MS Gothic"/>
                <w14:uncheckedState w14:val="2610" w14:font="MS Gothic"/>
              </w14:checkbox>
            </w:sdtPr>
            <w:sdtContent>
              <w:p w14:paraId="60D44724"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802386928"/>
              <w14:checkbox>
                <w14:checked w14:val="0"/>
                <w14:checkedState w14:val="2612" w14:font="MS Gothic"/>
                <w14:uncheckedState w14:val="2610" w14:font="MS Gothic"/>
              </w14:checkbox>
            </w:sdtPr>
            <w:sdtContent>
              <w:p w14:paraId="60D44725"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29" w14:textId="77777777" w:rsidTr="00E1015F">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727" w14:textId="77777777" w:rsidR="00E1015F" w:rsidRDefault="00E1015F" w:rsidP="00E1015F">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728" w14:textId="77777777" w:rsidR="00E1015F" w:rsidRDefault="00E1015F" w:rsidP="00E1015F">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E1015F" w14:paraId="60D4472D" w14:textId="77777777" w:rsidTr="00E1015F">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72A" w14:textId="77777777" w:rsidR="00E1015F" w:rsidRDefault="00E1015F" w:rsidP="00E1015F">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72B" w14:textId="77777777" w:rsidR="00E1015F" w:rsidRDefault="00E1015F" w:rsidP="00E1015F">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72C" w14:textId="77777777" w:rsidR="00E1015F" w:rsidRDefault="00E1015F" w:rsidP="00E1015F">
            <w:pPr>
              <w:jc w:val="center"/>
              <w:rPr>
                <w:rFonts w:ascii="Arial" w:hAnsi="Arial" w:cs="Arial"/>
                <w:b/>
                <w:bCs/>
                <w:sz w:val="20"/>
                <w:szCs w:val="20"/>
              </w:rPr>
            </w:pPr>
            <w:r>
              <w:rPr>
                <w:rFonts w:ascii="Arial" w:hAnsi="Arial" w:cs="Arial"/>
                <w:b/>
                <w:bCs/>
                <w:sz w:val="20"/>
                <w:szCs w:val="20"/>
              </w:rPr>
              <w:t>nein</w:t>
            </w:r>
          </w:p>
        </w:tc>
      </w:tr>
      <w:tr w:rsidR="00E1015F" w14:paraId="60D44731"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72E"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909919392"/>
              <w14:checkbox>
                <w14:checked w14:val="0"/>
                <w14:checkedState w14:val="2612" w14:font="MS Gothic"/>
                <w14:uncheckedState w14:val="2610" w14:font="MS Gothic"/>
              </w14:checkbox>
            </w:sdtPr>
            <w:sdtContent>
              <w:p w14:paraId="60D4472F" w14:textId="77777777" w:rsidR="00E1015F" w:rsidRDefault="00E1015F" w:rsidP="00E1015F">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708834706"/>
              <w14:checkbox>
                <w14:checked w14:val="0"/>
                <w14:checkedState w14:val="2612" w14:font="MS Gothic"/>
                <w14:uncheckedState w14:val="2610" w14:font="MS Gothic"/>
              </w14:checkbox>
            </w:sdtPr>
            <w:sdtContent>
              <w:p w14:paraId="60D44730"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35"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732"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464571114"/>
              <w14:checkbox>
                <w14:checked w14:val="0"/>
                <w14:checkedState w14:val="2612" w14:font="MS Gothic"/>
                <w14:uncheckedState w14:val="2610" w14:font="MS Gothic"/>
              </w14:checkbox>
            </w:sdtPr>
            <w:sdtContent>
              <w:p w14:paraId="60D44733"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137526787"/>
              <w14:checkbox>
                <w14:checked w14:val="0"/>
                <w14:checkedState w14:val="2612" w14:font="MS Gothic"/>
                <w14:uncheckedState w14:val="2610" w14:font="MS Gothic"/>
              </w14:checkbox>
            </w:sdtPr>
            <w:sdtContent>
              <w:p w14:paraId="60D44734"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39"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736"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69321541"/>
              <w14:checkbox>
                <w14:checked w14:val="0"/>
                <w14:checkedState w14:val="2612" w14:font="MS Gothic"/>
                <w14:uncheckedState w14:val="2610" w14:font="MS Gothic"/>
              </w14:checkbox>
            </w:sdtPr>
            <w:sdtContent>
              <w:p w14:paraId="60D44737"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15951612"/>
              <w14:checkbox>
                <w14:checked w14:val="0"/>
                <w14:checkedState w14:val="2612" w14:font="MS Gothic"/>
                <w14:uncheckedState w14:val="2610" w14:font="MS Gothic"/>
              </w14:checkbox>
            </w:sdtPr>
            <w:sdtContent>
              <w:p w14:paraId="60D44738"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3D"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73A"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556307371"/>
              <w14:checkbox>
                <w14:checked w14:val="0"/>
                <w14:checkedState w14:val="2612" w14:font="MS Gothic"/>
                <w14:uncheckedState w14:val="2610" w14:font="MS Gothic"/>
              </w14:checkbox>
            </w:sdtPr>
            <w:sdtContent>
              <w:p w14:paraId="60D4473B"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7575319"/>
              <w14:checkbox>
                <w14:checked w14:val="0"/>
                <w14:checkedState w14:val="2612" w14:font="MS Gothic"/>
                <w14:uncheckedState w14:val="2610" w14:font="MS Gothic"/>
              </w14:checkbox>
            </w:sdtPr>
            <w:sdtContent>
              <w:p w14:paraId="60D4473C"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41" w14:textId="77777777" w:rsidTr="00E1015F">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73E"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225799387"/>
              <w14:checkbox>
                <w14:checked w14:val="0"/>
                <w14:checkedState w14:val="2612" w14:font="MS Gothic"/>
                <w14:uncheckedState w14:val="2610" w14:font="MS Gothic"/>
              </w14:checkbox>
            </w:sdtPr>
            <w:sdtContent>
              <w:p w14:paraId="60D4473F"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09301100"/>
              <w14:checkbox>
                <w14:checked w14:val="0"/>
                <w14:checkedState w14:val="2612" w14:font="MS Gothic"/>
                <w14:uncheckedState w14:val="2610" w14:font="MS Gothic"/>
              </w14:checkbox>
            </w:sdtPr>
            <w:sdtContent>
              <w:p w14:paraId="60D44740"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45"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742"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70124384"/>
              <w14:checkbox>
                <w14:checked w14:val="0"/>
                <w14:checkedState w14:val="2612" w14:font="MS Gothic"/>
                <w14:uncheckedState w14:val="2610" w14:font="MS Gothic"/>
              </w14:checkbox>
            </w:sdtPr>
            <w:sdtContent>
              <w:p w14:paraId="60D44743"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08353710"/>
              <w14:checkbox>
                <w14:checked w14:val="0"/>
                <w14:checkedState w14:val="2612" w14:font="MS Gothic"/>
                <w14:uncheckedState w14:val="2610" w14:font="MS Gothic"/>
              </w14:checkbox>
            </w:sdtPr>
            <w:sdtContent>
              <w:p w14:paraId="60D44744"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E1015F" w14:paraId="60D44749"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746"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286235050"/>
              <w14:checkbox>
                <w14:checked w14:val="0"/>
                <w14:checkedState w14:val="2612" w14:font="MS Gothic"/>
                <w14:uncheckedState w14:val="2610" w14:font="MS Gothic"/>
              </w14:checkbox>
            </w:sdtPr>
            <w:sdtContent>
              <w:p w14:paraId="60D44747"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39945296"/>
              <w14:checkbox>
                <w14:checked w14:val="0"/>
                <w14:checkedState w14:val="2612" w14:font="MS Gothic"/>
                <w14:uncheckedState w14:val="2610" w14:font="MS Gothic"/>
              </w14:checkbox>
            </w:sdtPr>
            <w:sdtContent>
              <w:p w14:paraId="60D44748"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4D"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74A"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29108539"/>
              <w14:checkbox>
                <w14:checked w14:val="0"/>
                <w14:checkedState w14:val="2612" w14:font="MS Gothic"/>
                <w14:uncheckedState w14:val="2610" w14:font="MS Gothic"/>
              </w14:checkbox>
            </w:sdtPr>
            <w:sdtContent>
              <w:p w14:paraId="60D4474B"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57262351"/>
              <w14:checkbox>
                <w14:checked w14:val="0"/>
                <w14:checkedState w14:val="2612" w14:font="MS Gothic"/>
                <w14:uncheckedState w14:val="2610" w14:font="MS Gothic"/>
              </w14:checkbox>
            </w:sdtPr>
            <w:sdtContent>
              <w:p w14:paraId="60D4474C"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E1015F" w14:paraId="60D44751"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74E"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728849962"/>
              <w14:checkbox>
                <w14:checked w14:val="0"/>
                <w14:checkedState w14:val="2612" w14:font="MS Gothic"/>
                <w14:uncheckedState w14:val="2610" w14:font="MS Gothic"/>
              </w14:checkbox>
            </w:sdtPr>
            <w:sdtContent>
              <w:p w14:paraId="60D4474F"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1034142"/>
              <w14:checkbox>
                <w14:checked w14:val="0"/>
                <w14:checkedState w14:val="2612" w14:font="MS Gothic"/>
                <w14:uncheckedState w14:val="2610" w14:font="MS Gothic"/>
              </w14:checkbox>
            </w:sdtPr>
            <w:sdtContent>
              <w:p w14:paraId="60D44750"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55"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752"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61053710"/>
              <w14:checkbox>
                <w14:checked w14:val="0"/>
                <w14:checkedState w14:val="2612" w14:font="MS Gothic"/>
                <w14:uncheckedState w14:val="2610" w14:font="MS Gothic"/>
              </w14:checkbox>
            </w:sdtPr>
            <w:sdtContent>
              <w:p w14:paraId="60D44753"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14349121"/>
              <w14:checkbox>
                <w14:checked w14:val="0"/>
                <w14:checkedState w14:val="2612" w14:font="MS Gothic"/>
                <w14:uncheckedState w14:val="2610" w14:font="MS Gothic"/>
              </w14:checkbox>
            </w:sdtPr>
            <w:sdtContent>
              <w:p w14:paraId="60D44754"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59"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756"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001541630"/>
              <w14:checkbox>
                <w14:checked w14:val="0"/>
                <w14:checkedState w14:val="2612" w14:font="MS Gothic"/>
                <w14:uncheckedState w14:val="2610" w14:font="MS Gothic"/>
              </w14:checkbox>
            </w:sdtPr>
            <w:sdtContent>
              <w:p w14:paraId="60D44757"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39025921"/>
              <w14:checkbox>
                <w14:checked w14:val="0"/>
                <w14:checkedState w14:val="2612" w14:font="MS Gothic"/>
                <w14:uncheckedState w14:val="2610" w14:font="MS Gothic"/>
              </w14:checkbox>
            </w:sdtPr>
            <w:sdtContent>
              <w:p w14:paraId="60D44758"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5D" w14:textId="77777777" w:rsidTr="00E1015F">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75A"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18129216"/>
              <w14:checkbox>
                <w14:checked w14:val="0"/>
                <w14:checkedState w14:val="2612" w14:font="MS Gothic"/>
                <w14:uncheckedState w14:val="2610" w14:font="MS Gothic"/>
              </w14:checkbox>
            </w:sdtPr>
            <w:sdtContent>
              <w:p w14:paraId="60D4475B"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38166144"/>
              <w14:checkbox>
                <w14:checked w14:val="0"/>
                <w14:checkedState w14:val="2612" w14:font="MS Gothic"/>
                <w14:uncheckedState w14:val="2610" w14:font="MS Gothic"/>
              </w14:checkbox>
            </w:sdtPr>
            <w:sdtContent>
              <w:p w14:paraId="60D4475C"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61" w14:textId="77777777" w:rsidTr="00E1015F">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75E"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884758473"/>
              <w14:checkbox>
                <w14:checked w14:val="0"/>
                <w14:checkedState w14:val="2612" w14:font="MS Gothic"/>
                <w14:uncheckedState w14:val="2610" w14:font="MS Gothic"/>
              </w14:checkbox>
            </w:sdtPr>
            <w:sdtContent>
              <w:p w14:paraId="60D4475F" w14:textId="77777777" w:rsidR="00E1015F" w:rsidRDefault="00E1015F" w:rsidP="00E1015F">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77239282"/>
              <w14:checkbox>
                <w14:checked w14:val="0"/>
                <w14:checkedState w14:val="2612" w14:font="MS Gothic"/>
                <w14:uncheckedState w14:val="2610" w14:font="MS Gothic"/>
              </w14:checkbox>
            </w:sdtPr>
            <w:sdtContent>
              <w:p w14:paraId="60D44760"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E1015F" w14:paraId="60D44765" w14:textId="77777777" w:rsidTr="00E1015F">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762" w14:textId="77777777" w:rsidR="00E1015F" w:rsidRDefault="00E1015F" w:rsidP="006A3480">
            <w:pPr>
              <w:pStyle w:val="Listenabsatz"/>
              <w:numPr>
                <w:ilvl w:val="0"/>
                <w:numId w:val="18"/>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665750813"/>
              <w14:checkbox>
                <w14:checked w14:val="0"/>
                <w14:checkedState w14:val="2612" w14:font="MS Gothic"/>
                <w14:uncheckedState w14:val="2610" w14:font="MS Gothic"/>
              </w14:checkbox>
            </w:sdtPr>
            <w:sdtContent>
              <w:p w14:paraId="60D44763"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40414003"/>
              <w14:checkbox>
                <w14:checked w14:val="0"/>
                <w14:checkedState w14:val="2612" w14:font="MS Gothic"/>
                <w14:uncheckedState w14:val="2610" w14:font="MS Gothic"/>
              </w14:checkbox>
            </w:sdtPr>
            <w:sdtContent>
              <w:p w14:paraId="60D44764" w14:textId="77777777" w:rsidR="00E1015F" w:rsidRDefault="00E1015F" w:rsidP="00E1015F">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E1015F" w14:paraId="60D44767" w14:textId="77777777" w:rsidTr="00E1015F">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766" w14:textId="77777777" w:rsidR="00E1015F" w:rsidRDefault="00E1015F" w:rsidP="00E1015F">
            <w:pPr>
              <w:jc w:val="center"/>
              <w:rPr>
                <w:rFonts w:ascii="Arial" w:hAnsi="Arial" w:cs="Arial"/>
                <w:bCs/>
                <w:sz w:val="28"/>
                <w:szCs w:val="28"/>
              </w:rPr>
            </w:pPr>
            <w:r>
              <w:rPr>
                <w:rFonts w:ascii="Arial" w:hAnsi="Arial" w:cs="Arial"/>
                <w:b/>
                <w:sz w:val="28"/>
                <w:szCs w:val="28"/>
              </w:rPr>
              <w:t>Prozessqualität</w:t>
            </w:r>
          </w:p>
        </w:tc>
      </w:tr>
      <w:tr w:rsidR="00E1015F" w14:paraId="60D44769" w14:textId="77777777" w:rsidTr="00E1015F">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768" w14:textId="77777777" w:rsidR="00E1015F" w:rsidRDefault="00E1015F" w:rsidP="00E1015F">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E1015F" w14:paraId="60D4476B" w14:textId="77777777" w:rsidTr="00E1015F">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76A" w14:textId="77777777" w:rsidR="00E1015F" w:rsidRDefault="00E1015F" w:rsidP="00E1015F">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E1015F" w14:paraId="60D4476F" w14:textId="77777777" w:rsidTr="00E1015F">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76C" w14:textId="77777777" w:rsidR="00E1015F" w:rsidRDefault="00E1015F" w:rsidP="00E1015F">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76D" w14:textId="77777777" w:rsidR="00E1015F" w:rsidRDefault="00E1015F" w:rsidP="00E1015F">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38879980"/>
              <w14:checkbox>
                <w14:checked w14:val="0"/>
                <w14:checkedState w14:val="2612" w14:font="MS Gothic"/>
                <w14:uncheckedState w14:val="2610" w14:font="MS Gothic"/>
              </w14:checkbox>
            </w:sdtPr>
            <w:sdtContent>
              <w:p w14:paraId="60D4476E" w14:textId="77777777" w:rsidR="00E1015F" w:rsidRDefault="00E1015F" w:rsidP="00E1015F">
                <w:pPr>
                  <w:jc w:val="center"/>
                </w:pPr>
                <w:r>
                  <w:rPr>
                    <w:rFonts w:ascii="MS Gothic" w:eastAsia="MS Gothic" w:hAnsi="MS Gothic" w:cs="Arial" w:hint="eastAsia"/>
                    <w:bCs/>
                    <w:color w:val="000000" w:themeColor="text1"/>
                  </w:rPr>
                  <w:t>☐</w:t>
                </w:r>
              </w:p>
            </w:sdtContent>
          </w:sdt>
        </w:tc>
      </w:tr>
      <w:tr w:rsidR="00E1015F" w14:paraId="60D44773" w14:textId="77777777" w:rsidTr="00E1015F">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770" w14:textId="77777777" w:rsidR="00E1015F" w:rsidRDefault="00E1015F" w:rsidP="00E1015F">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771" w14:textId="77777777" w:rsidR="00E1015F" w:rsidRDefault="00E1015F" w:rsidP="00E1015F">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21362716"/>
              <w14:checkbox>
                <w14:checked w14:val="0"/>
                <w14:checkedState w14:val="2612" w14:font="MS Gothic"/>
                <w14:uncheckedState w14:val="2610" w14:font="MS Gothic"/>
              </w14:checkbox>
            </w:sdtPr>
            <w:sdtContent>
              <w:p w14:paraId="60D44772" w14:textId="77777777" w:rsidR="00E1015F" w:rsidRDefault="00E1015F" w:rsidP="00E1015F">
                <w:pPr>
                  <w:jc w:val="center"/>
                </w:pPr>
                <w:r>
                  <w:rPr>
                    <w:rFonts w:ascii="MS Gothic" w:eastAsia="MS Gothic" w:hAnsi="MS Gothic" w:cs="Arial" w:hint="eastAsia"/>
                    <w:bCs/>
                    <w:color w:val="000000" w:themeColor="text1"/>
                  </w:rPr>
                  <w:t>☐</w:t>
                </w:r>
              </w:p>
            </w:sdtContent>
          </w:sdt>
        </w:tc>
      </w:tr>
      <w:tr w:rsidR="00E1015F" w14:paraId="60D44777" w14:textId="77777777" w:rsidTr="00E1015F">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774" w14:textId="77777777" w:rsidR="00E1015F" w:rsidRDefault="00E1015F" w:rsidP="00E1015F">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775" w14:textId="77777777" w:rsidR="00E1015F" w:rsidRDefault="00E1015F" w:rsidP="00E1015F">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28071940"/>
              <w14:checkbox>
                <w14:checked w14:val="0"/>
                <w14:checkedState w14:val="2612" w14:font="MS Gothic"/>
                <w14:uncheckedState w14:val="2610" w14:font="MS Gothic"/>
              </w14:checkbox>
            </w:sdtPr>
            <w:sdtContent>
              <w:p w14:paraId="60D44776" w14:textId="77777777" w:rsidR="00E1015F" w:rsidRDefault="00E1015F" w:rsidP="00E1015F">
                <w:pPr>
                  <w:jc w:val="center"/>
                </w:pPr>
                <w:r>
                  <w:rPr>
                    <w:rFonts w:ascii="MS Gothic" w:eastAsia="MS Gothic" w:hAnsi="MS Gothic" w:cs="Arial" w:hint="eastAsia"/>
                    <w:bCs/>
                    <w:color w:val="000000" w:themeColor="text1"/>
                  </w:rPr>
                  <w:t>☐</w:t>
                </w:r>
              </w:p>
            </w:sdtContent>
          </w:sdt>
        </w:tc>
      </w:tr>
    </w:tbl>
    <w:p w14:paraId="60D44778" w14:textId="77777777" w:rsidR="00E1015F" w:rsidRDefault="00E1015F">
      <w:pPr>
        <w:spacing w:line="259" w:lineRule="auto"/>
        <w:rPr>
          <w:rFonts w:ascii="Arial" w:hAnsi="Arial" w:cs="Arial"/>
          <w:b/>
          <w:sz w:val="28"/>
          <w:szCs w:val="28"/>
          <w:lang w:eastAsia="ko-KR"/>
        </w:rPr>
      </w:pPr>
      <w:r>
        <w:br w:type="page"/>
      </w:r>
    </w:p>
    <w:p w14:paraId="60D44779" w14:textId="77777777" w:rsidR="00E1015F" w:rsidRDefault="00E1015F" w:rsidP="0012272F">
      <w:pPr>
        <w:pStyle w:val="berschriftII"/>
        <w:numPr>
          <w:ilvl w:val="0"/>
          <w:numId w:val="0"/>
        </w:numPr>
      </w:pPr>
    </w:p>
    <w:p w14:paraId="60D4477A" w14:textId="77777777" w:rsidR="00181E79" w:rsidRPr="009B0D74" w:rsidRDefault="00181E79" w:rsidP="00181E79">
      <w:pPr>
        <w:pStyle w:val="berschriftI"/>
        <w:rPr>
          <w:b/>
        </w:rPr>
      </w:pPr>
      <w:bookmarkStart w:id="25" w:name="_Toc105763368"/>
      <w:r w:rsidRPr="009B0D74">
        <w:rPr>
          <w:b/>
        </w:rPr>
        <w:t>Kernaufgabe B</w:t>
      </w:r>
      <w:r>
        <w:rPr>
          <w:b/>
        </w:rPr>
        <w:t>4</w:t>
      </w:r>
      <w:r w:rsidRPr="009B0D74">
        <w:rPr>
          <w:b/>
        </w:rPr>
        <w:t xml:space="preserve"> „Unterricht </w:t>
      </w:r>
      <w:r>
        <w:rPr>
          <w:b/>
        </w:rPr>
        <w:t>durchführe</w:t>
      </w:r>
      <w:r w:rsidRPr="009B0D74">
        <w:rPr>
          <w:b/>
        </w:rPr>
        <w:t>n“</w:t>
      </w:r>
      <w:bookmarkEnd w:id="25"/>
    </w:p>
    <w:tbl>
      <w:tblPr>
        <w:tblStyle w:val="Tabellenraster28"/>
        <w:tblW w:w="9776" w:type="dxa"/>
        <w:tblLook w:val="04A0" w:firstRow="1" w:lastRow="0" w:firstColumn="1" w:lastColumn="0" w:noHBand="0" w:noVBand="1"/>
      </w:tblPr>
      <w:tblGrid>
        <w:gridCol w:w="720"/>
        <w:gridCol w:w="9056"/>
      </w:tblGrid>
      <w:tr w:rsidR="00181E79" w:rsidRPr="00181E79" w14:paraId="60D4477D" w14:textId="77777777" w:rsidTr="00181E79">
        <w:trPr>
          <w:trHeight w:val="42"/>
        </w:trPr>
        <w:tc>
          <w:tcPr>
            <w:tcW w:w="720" w:type="dxa"/>
            <w:vMerge w:val="restart"/>
            <w:shd w:val="clear" w:color="auto" w:fill="CCFFFF"/>
            <w:vAlign w:val="center"/>
          </w:tcPr>
          <w:p w14:paraId="60D4477B" w14:textId="77777777" w:rsidR="00181E79" w:rsidRPr="00181E79" w:rsidRDefault="00181E79" w:rsidP="00181E79">
            <w:pPr>
              <w:spacing w:line="240" w:lineRule="auto"/>
              <w:jc w:val="center"/>
              <w:rPr>
                <w:rFonts w:ascii="Arial" w:eastAsiaTheme="minorHAnsi" w:hAnsi="Arial" w:cs="Arial"/>
                <w:lang w:eastAsia="en-US"/>
              </w:rPr>
            </w:pPr>
            <w:r w:rsidRPr="00181E79">
              <w:rPr>
                <w:rFonts w:ascii="Arial" w:eastAsiaTheme="minorHAnsi" w:hAnsi="Arial" w:cs="Arial"/>
                <w:lang w:eastAsia="en-US"/>
              </w:rPr>
              <w:t>B4</w:t>
            </w:r>
          </w:p>
        </w:tc>
        <w:tc>
          <w:tcPr>
            <w:tcW w:w="9056" w:type="dxa"/>
            <w:shd w:val="clear" w:color="auto" w:fill="CCFFFF"/>
          </w:tcPr>
          <w:p w14:paraId="60D4477C" w14:textId="77777777" w:rsidR="00181E79" w:rsidRPr="00181E79" w:rsidRDefault="00181E79" w:rsidP="00181E79">
            <w:pPr>
              <w:spacing w:line="240" w:lineRule="auto"/>
              <w:rPr>
                <w:rFonts w:ascii="Arial" w:eastAsiaTheme="minorHAnsi" w:hAnsi="Arial" w:cs="Arial"/>
                <w:lang w:eastAsia="en-US"/>
              </w:rPr>
            </w:pPr>
            <w:r w:rsidRPr="00181E79">
              <w:rPr>
                <w:rFonts w:ascii="Arial" w:eastAsiaTheme="minorHAnsi" w:hAnsi="Arial" w:cs="Arial"/>
                <w:b/>
                <w:lang w:eastAsia="en-US"/>
              </w:rPr>
              <w:t>Unterricht durchführen</w:t>
            </w:r>
          </w:p>
        </w:tc>
      </w:tr>
      <w:tr w:rsidR="00181E79" w:rsidRPr="00181E79" w14:paraId="60D44780" w14:textId="77777777" w:rsidTr="00181E79">
        <w:trPr>
          <w:trHeight w:val="43"/>
        </w:trPr>
        <w:tc>
          <w:tcPr>
            <w:tcW w:w="720" w:type="dxa"/>
            <w:vMerge/>
            <w:shd w:val="clear" w:color="auto" w:fill="CCFFFF"/>
            <w:vAlign w:val="center"/>
          </w:tcPr>
          <w:p w14:paraId="60D4477E" w14:textId="77777777" w:rsidR="00181E79" w:rsidRPr="00181E79" w:rsidRDefault="00181E79" w:rsidP="00181E79">
            <w:pPr>
              <w:spacing w:line="240" w:lineRule="auto"/>
              <w:jc w:val="center"/>
              <w:rPr>
                <w:rFonts w:ascii="Arial" w:eastAsiaTheme="minorHAnsi" w:hAnsi="Arial" w:cs="Arial"/>
                <w:lang w:eastAsia="en-US"/>
              </w:rPr>
            </w:pPr>
          </w:p>
        </w:tc>
        <w:tc>
          <w:tcPr>
            <w:tcW w:w="9056" w:type="dxa"/>
          </w:tcPr>
          <w:p w14:paraId="60D4477F" w14:textId="77777777" w:rsidR="00181E79" w:rsidRPr="00181E79" w:rsidRDefault="00181E79" w:rsidP="00181E79">
            <w:pPr>
              <w:spacing w:line="240" w:lineRule="auto"/>
              <w:rPr>
                <w:rFonts w:ascii="Arial" w:eastAsiaTheme="minorHAnsi" w:hAnsi="Arial" w:cs="Arial"/>
                <w:lang w:eastAsia="en-US"/>
              </w:rPr>
            </w:pPr>
            <w:r w:rsidRPr="00181E79">
              <w:rPr>
                <w:rFonts w:ascii="Arial" w:eastAsiaTheme="minorHAnsi" w:hAnsi="Arial" w:cs="Arial"/>
                <w:b/>
                <w:lang w:eastAsia="en-US"/>
              </w:rPr>
              <w:t>Der Unterricht wird in allen Bildungsgängen kompetenzorientiert auf Basis des didaktisch-methodischen Konzeptes der Handlungsorientierung durchgeführt.</w:t>
            </w:r>
          </w:p>
        </w:tc>
      </w:tr>
      <w:tr w:rsidR="00181E79" w:rsidRPr="00181E79" w14:paraId="60D44783" w14:textId="77777777" w:rsidTr="00181E79">
        <w:trPr>
          <w:trHeight w:val="59"/>
        </w:trPr>
        <w:tc>
          <w:tcPr>
            <w:tcW w:w="720" w:type="dxa"/>
            <w:vMerge/>
            <w:shd w:val="clear" w:color="auto" w:fill="CCFFFF"/>
            <w:vAlign w:val="center"/>
          </w:tcPr>
          <w:p w14:paraId="60D44781" w14:textId="77777777" w:rsidR="00181E79" w:rsidRPr="00181E79" w:rsidRDefault="00181E79" w:rsidP="00181E79">
            <w:pPr>
              <w:spacing w:line="240" w:lineRule="auto"/>
              <w:jc w:val="center"/>
              <w:rPr>
                <w:rFonts w:ascii="Arial" w:eastAsiaTheme="minorHAnsi" w:hAnsi="Arial" w:cs="Arial"/>
                <w:lang w:eastAsia="en-US"/>
              </w:rPr>
            </w:pPr>
          </w:p>
        </w:tc>
        <w:tc>
          <w:tcPr>
            <w:tcW w:w="9056" w:type="dxa"/>
          </w:tcPr>
          <w:p w14:paraId="60D44782" w14:textId="77777777" w:rsidR="00181E79" w:rsidRPr="00181E79" w:rsidRDefault="00181E79" w:rsidP="00181E79">
            <w:pPr>
              <w:numPr>
                <w:ilvl w:val="0"/>
                <w:numId w:val="60"/>
              </w:numPr>
              <w:spacing w:line="240" w:lineRule="auto"/>
              <w:contextualSpacing/>
              <w:rPr>
                <w:rFonts w:ascii="Arial" w:eastAsiaTheme="minorHAnsi" w:hAnsi="Arial" w:cs="Arial"/>
                <w:lang w:eastAsia="en-US"/>
              </w:rPr>
            </w:pPr>
            <w:r w:rsidRPr="00181E79">
              <w:rPr>
                <w:rFonts w:ascii="Arial" w:eastAsiaTheme="minorHAnsi" w:hAnsi="Arial" w:cs="Arial"/>
                <w:lang w:eastAsia="en-US"/>
              </w:rPr>
              <w:t>Die kompetenzorientierten schulischen Curricula werden im Unterricht umgesetzt.</w:t>
            </w:r>
          </w:p>
        </w:tc>
      </w:tr>
      <w:tr w:rsidR="00181E79" w:rsidRPr="00181E79" w14:paraId="60D44787" w14:textId="77777777" w:rsidTr="00181E79">
        <w:trPr>
          <w:trHeight w:val="39"/>
        </w:trPr>
        <w:tc>
          <w:tcPr>
            <w:tcW w:w="720" w:type="dxa"/>
            <w:vMerge/>
            <w:shd w:val="clear" w:color="auto" w:fill="CCFFFF"/>
            <w:vAlign w:val="center"/>
          </w:tcPr>
          <w:p w14:paraId="60D44784" w14:textId="77777777" w:rsidR="00181E79" w:rsidRPr="00181E79" w:rsidRDefault="00181E79" w:rsidP="00181E79">
            <w:pPr>
              <w:spacing w:line="240" w:lineRule="auto"/>
              <w:jc w:val="center"/>
              <w:rPr>
                <w:rFonts w:ascii="Arial" w:eastAsiaTheme="minorHAnsi" w:hAnsi="Arial" w:cs="Arial"/>
                <w:lang w:eastAsia="en-US"/>
              </w:rPr>
            </w:pPr>
          </w:p>
        </w:tc>
        <w:tc>
          <w:tcPr>
            <w:tcW w:w="9056" w:type="dxa"/>
          </w:tcPr>
          <w:p w14:paraId="60D44785" w14:textId="77777777" w:rsidR="00181E79" w:rsidRPr="00181E79" w:rsidRDefault="00181E79" w:rsidP="00181E79">
            <w:pPr>
              <w:numPr>
                <w:ilvl w:val="0"/>
                <w:numId w:val="59"/>
              </w:numPr>
              <w:spacing w:line="240" w:lineRule="auto"/>
              <w:rPr>
                <w:rFonts w:ascii="Arial" w:hAnsi="Arial" w:cs="Arial"/>
              </w:rPr>
            </w:pPr>
            <w:r w:rsidRPr="00181E79">
              <w:rPr>
                <w:rFonts w:ascii="Arial" w:eastAsia="Times New Roman" w:hAnsi="Arial" w:cs="Arial"/>
                <w:i/>
                <w:lang w:eastAsia="de-DE"/>
              </w:rPr>
              <w:t xml:space="preserve">Kriterien für handlungsorientierten Unterricht gemäß des Instruments UB-BBS sind in den Bildungsgangs- und Fachgruppen abgestimmt und im Unterricht umgesetzt. </w:t>
            </w:r>
          </w:p>
          <w:p w14:paraId="60D44786" w14:textId="77777777" w:rsidR="00181E79" w:rsidRPr="00181E79" w:rsidRDefault="00181E79" w:rsidP="00181E79">
            <w:pPr>
              <w:numPr>
                <w:ilvl w:val="0"/>
                <w:numId w:val="59"/>
              </w:numPr>
              <w:spacing w:line="240" w:lineRule="auto"/>
              <w:rPr>
                <w:rFonts w:ascii="Arial" w:eastAsia="Times New Roman" w:hAnsi="Arial" w:cs="Arial"/>
                <w:i/>
                <w:lang w:eastAsia="de-DE"/>
              </w:rPr>
            </w:pPr>
            <w:r w:rsidRPr="00181E79">
              <w:rPr>
                <w:rFonts w:ascii="Arial" w:eastAsia="Times New Roman" w:hAnsi="Arial" w:cs="Arial"/>
                <w:i/>
                <w:lang w:eastAsia="de-DE"/>
              </w:rPr>
              <w:t>Der Unterricht erfolgt gemäß den zeitlichen und organisatorischen Planungen (z. B. Jahresplanung gemäß SchuCu-BBS, Stunden- und Vertretungsplanung).</w:t>
            </w:r>
          </w:p>
        </w:tc>
      </w:tr>
    </w:tbl>
    <w:p w14:paraId="60D44789" w14:textId="77777777" w:rsidR="00181E79" w:rsidRDefault="00181E79" w:rsidP="00181E79">
      <w:pPr>
        <w:pStyle w:val="berschriftII"/>
        <w:numPr>
          <w:ilvl w:val="0"/>
          <w:numId w:val="0"/>
        </w:numPr>
      </w:pPr>
    </w:p>
    <w:tbl>
      <w:tblPr>
        <w:tblStyle w:val="Tabellenraster"/>
        <w:tblpPr w:leftFromText="141" w:rightFromText="141" w:vertAnchor="text" w:horzAnchor="margin" w:tblpY="222"/>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79"/>
        <w:gridCol w:w="851"/>
        <w:gridCol w:w="850"/>
        <w:gridCol w:w="1701"/>
      </w:tblGrid>
      <w:tr w:rsidR="00181E79" w:rsidRPr="00950A8D" w14:paraId="60D4478B" w14:textId="77777777" w:rsidTr="00181E79">
        <w:trPr>
          <w:trHeight w:val="429"/>
        </w:trPr>
        <w:tc>
          <w:tcPr>
            <w:tcW w:w="9781" w:type="dxa"/>
            <w:gridSpan w:val="4"/>
            <w:tcBorders>
              <w:top w:val="nil"/>
              <w:left w:val="nil"/>
              <w:bottom w:val="nil"/>
              <w:right w:val="nil"/>
            </w:tcBorders>
            <w:shd w:val="clear" w:color="auto" w:fill="1F4E79"/>
            <w:vAlign w:val="center"/>
          </w:tcPr>
          <w:p w14:paraId="60D4478A" w14:textId="77777777" w:rsidR="00181E79" w:rsidRPr="002E0F63" w:rsidRDefault="00181E79" w:rsidP="00171762">
            <w:pPr>
              <w:jc w:val="center"/>
              <w:rPr>
                <w:rFonts w:ascii="Arial" w:hAnsi="Arial" w:cs="Arial"/>
                <w:b/>
                <w:bCs/>
                <w:color w:val="FFFFFF" w:themeColor="background1"/>
                <w:sz w:val="32"/>
                <w:szCs w:val="32"/>
              </w:rPr>
            </w:pPr>
            <w:r w:rsidRPr="002E0F63">
              <w:rPr>
                <w:rFonts w:ascii="Arial" w:hAnsi="Arial" w:cs="Arial"/>
                <w:b/>
                <w:bCs/>
                <w:color w:val="FFFFFF" w:themeColor="background1"/>
                <w:sz w:val="32"/>
                <w:szCs w:val="32"/>
              </w:rPr>
              <w:t xml:space="preserve">Bearbeitung der Kernaufgabe B4 - Ergebniseinschätzung </w:t>
            </w:r>
          </w:p>
        </w:tc>
      </w:tr>
      <w:tr w:rsidR="00181E79" w:rsidRPr="00950A8D" w14:paraId="60D44790" w14:textId="77777777" w:rsidTr="00181E79">
        <w:trPr>
          <w:trHeight w:val="279"/>
        </w:trPr>
        <w:tc>
          <w:tcPr>
            <w:tcW w:w="6379" w:type="dxa"/>
            <w:tcBorders>
              <w:top w:val="nil"/>
              <w:left w:val="nil"/>
              <w:bottom w:val="single" w:sz="12" w:space="0" w:color="auto"/>
              <w:right w:val="nil"/>
            </w:tcBorders>
            <w:shd w:val="clear" w:color="auto" w:fill="FFFFFF" w:themeFill="background1"/>
            <w:vAlign w:val="center"/>
          </w:tcPr>
          <w:p w14:paraId="60D4478C" w14:textId="77777777" w:rsidR="00181E79" w:rsidRPr="000D276C" w:rsidRDefault="00181E79" w:rsidP="00171762">
            <w:pPr>
              <w:rPr>
                <w:rFonts w:ascii="Arial" w:hAnsi="Arial" w:cs="Arial"/>
                <w:b/>
                <w:sz w:val="18"/>
                <w:szCs w:val="18"/>
              </w:rPr>
            </w:pPr>
          </w:p>
        </w:tc>
        <w:tc>
          <w:tcPr>
            <w:tcW w:w="1701" w:type="dxa"/>
            <w:gridSpan w:val="2"/>
            <w:tcBorders>
              <w:top w:val="nil"/>
              <w:left w:val="nil"/>
              <w:bottom w:val="single" w:sz="12" w:space="0" w:color="auto"/>
              <w:right w:val="nil"/>
            </w:tcBorders>
            <w:shd w:val="clear" w:color="auto" w:fill="FFFFFF" w:themeFill="background1"/>
            <w:vAlign w:val="center"/>
          </w:tcPr>
          <w:p w14:paraId="60D4478D" w14:textId="77777777" w:rsidR="00181E79" w:rsidRDefault="00181E79" w:rsidP="00171762">
            <w:pPr>
              <w:jc w:val="center"/>
              <w:rPr>
                <w:rFonts w:ascii="Arial" w:hAnsi="Arial" w:cs="Arial"/>
                <w:b/>
                <w:bCs/>
                <w:sz w:val="20"/>
                <w:szCs w:val="20"/>
              </w:rPr>
            </w:pPr>
          </w:p>
          <w:p w14:paraId="60D4478E" w14:textId="77777777" w:rsidR="00181E79" w:rsidRPr="00100014" w:rsidRDefault="00181E79" w:rsidP="00171762">
            <w:pPr>
              <w:jc w:val="center"/>
              <w:rPr>
                <w:rFonts w:ascii="Arial" w:hAnsi="Arial" w:cs="Arial"/>
                <w:b/>
                <w:bCs/>
                <w:sz w:val="20"/>
                <w:szCs w:val="20"/>
              </w:rPr>
            </w:pPr>
          </w:p>
        </w:tc>
        <w:tc>
          <w:tcPr>
            <w:tcW w:w="1701" w:type="dxa"/>
            <w:tcBorders>
              <w:top w:val="nil"/>
              <w:left w:val="nil"/>
              <w:bottom w:val="single" w:sz="12" w:space="0" w:color="auto"/>
              <w:right w:val="nil"/>
            </w:tcBorders>
            <w:shd w:val="clear" w:color="auto" w:fill="FFFFFF" w:themeFill="background1"/>
          </w:tcPr>
          <w:p w14:paraId="60D4478F" w14:textId="77777777" w:rsidR="00181E79" w:rsidRDefault="00181E79" w:rsidP="00171762">
            <w:pPr>
              <w:jc w:val="center"/>
              <w:rPr>
                <w:rFonts w:ascii="Arial" w:hAnsi="Arial" w:cs="Arial"/>
                <w:b/>
                <w:bCs/>
                <w:sz w:val="20"/>
                <w:szCs w:val="20"/>
              </w:rPr>
            </w:pPr>
          </w:p>
        </w:tc>
      </w:tr>
      <w:tr w:rsidR="00181E79" w:rsidRPr="00950A8D" w14:paraId="60D44792" w14:textId="77777777" w:rsidTr="00181E79">
        <w:trPr>
          <w:trHeight w:val="477"/>
        </w:trPr>
        <w:tc>
          <w:tcPr>
            <w:tcW w:w="9781" w:type="dxa"/>
            <w:gridSpan w:val="4"/>
            <w:tcBorders>
              <w:top w:val="single" w:sz="12" w:space="0" w:color="auto"/>
              <w:left w:val="single" w:sz="12" w:space="0" w:color="auto"/>
              <w:bottom w:val="single" w:sz="12" w:space="0" w:color="auto"/>
              <w:right w:val="single" w:sz="12" w:space="0" w:color="auto"/>
            </w:tcBorders>
            <w:shd w:val="clear" w:color="auto" w:fill="CCFFFF"/>
            <w:vAlign w:val="center"/>
          </w:tcPr>
          <w:p w14:paraId="60D44791" w14:textId="77777777" w:rsidR="00181E79" w:rsidRPr="001E41A4" w:rsidRDefault="00181E79" w:rsidP="00171762">
            <w:pPr>
              <w:spacing w:before="60" w:after="60"/>
              <w:jc w:val="center"/>
              <w:rPr>
                <w:rFonts w:ascii="Arial" w:hAnsi="Arial" w:cs="Arial"/>
                <w:b/>
                <w:sz w:val="24"/>
                <w:szCs w:val="24"/>
              </w:rPr>
            </w:pPr>
            <w:r>
              <w:rPr>
                <w:rFonts w:ascii="Arial" w:hAnsi="Arial" w:cs="Arial"/>
                <w:b/>
                <w:sz w:val="24"/>
                <w:szCs w:val="24"/>
              </w:rPr>
              <w:t xml:space="preserve">B4 Unterricht durchführen </w:t>
            </w:r>
          </w:p>
        </w:tc>
      </w:tr>
      <w:tr w:rsidR="00181E79" w:rsidRPr="00950A8D" w14:paraId="60D44796" w14:textId="77777777" w:rsidTr="00181E79">
        <w:trPr>
          <w:trHeight w:val="164"/>
        </w:trPr>
        <w:tc>
          <w:tcPr>
            <w:tcW w:w="6379" w:type="dxa"/>
            <w:tcBorders>
              <w:top w:val="single" w:sz="12" w:space="0" w:color="auto"/>
              <w:left w:val="nil"/>
              <w:bottom w:val="single" w:sz="12" w:space="0" w:color="auto"/>
              <w:right w:val="nil"/>
            </w:tcBorders>
            <w:shd w:val="clear" w:color="auto" w:fill="FFFFFF" w:themeFill="background1"/>
            <w:vAlign w:val="center"/>
          </w:tcPr>
          <w:p w14:paraId="60D44793" w14:textId="77777777" w:rsidR="00181E79" w:rsidRDefault="00181E79" w:rsidP="00171762">
            <w:pPr>
              <w:spacing w:before="60" w:after="60"/>
              <w:rPr>
                <w:rFonts w:ascii="Arial" w:hAnsi="Arial" w:cs="Arial"/>
                <w:b/>
                <w:sz w:val="24"/>
                <w:szCs w:val="24"/>
              </w:rPr>
            </w:pPr>
          </w:p>
        </w:tc>
        <w:tc>
          <w:tcPr>
            <w:tcW w:w="1701" w:type="dxa"/>
            <w:gridSpan w:val="2"/>
            <w:tcBorders>
              <w:top w:val="single" w:sz="12" w:space="0" w:color="auto"/>
              <w:left w:val="nil"/>
              <w:bottom w:val="single" w:sz="12" w:space="0" w:color="auto"/>
              <w:right w:val="nil"/>
            </w:tcBorders>
            <w:shd w:val="clear" w:color="auto" w:fill="FFFFFF" w:themeFill="background1"/>
            <w:vAlign w:val="center"/>
          </w:tcPr>
          <w:p w14:paraId="60D44794" w14:textId="77777777" w:rsidR="00181E79" w:rsidRPr="00100014" w:rsidRDefault="00181E79" w:rsidP="00171762">
            <w:pPr>
              <w:jc w:val="center"/>
              <w:rPr>
                <w:rFonts w:ascii="Arial" w:hAnsi="Arial" w:cs="Arial"/>
                <w:b/>
                <w:bCs/>
                <w:sz w:val="20"/>
                <w:szCs w:val="20"/>
              </w:rPr>
            </w:pPr>
          </w:p>
        </w:tc>
        <w:tc>
          <w:tcPr>
            <w:tcW w:w="1701" w:type="dxa"/>
            <w:tcBorders>
              <w:top w:val="single" w:sz="12" w:space="0" w:color="auto"/>
              <w:left w:val="nil"/>
              <w:bottom w:val="single" w:sz="12" w:space="0" w:color="auto"/>
              <w:right w:val="nil"/>
            </w:tcBorders>
            <w:shd w:val="clear" w:color="auto" w:fill="FFFFFF" w:themeFill="background1"/>
          </w:tcPr>
          <w:p w14:paraId="60D44795" w14:textId="77777777" w:rsidR="00181E79" w:rsidRPr="00100014" w:rsidRDefault="00181E79" w:rsidP="00171762">
            <w:pPr>
              <w:jc w:val="center"/>
              <w:rPr>
                <w:rFonts w:ascii="Arial" w:hAnsi="Arial" w:cs="Arial"/>
                <w:b/>
                <w:bCs/>
                <w:sz w:val="20"/>
                <w:szCs w:val="20"/>
              </w:rPr>
            </w:pPr>
          </w:p>
        </w:tc>
      </w:tr>
      <w:tr w:rsidR="00181E79" w14:paraId="60D4479B" w14:textId="77777777" w:rsidTr="00181E7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CCFFFF"/>
            <w:vAlign w:val="center"/>
          </w:tcPr>
          <w:p w14:paraId="60D44797" w14:textId="77777777" w:rsidR="00181E79" w:rsidRDefault="00181E79" w:rsidP="00171762">
            <w:pPr>
              <w:pStyle w:val="Listenabsatz"/>
              <w:ind w:left="360"/>
              <w:jc w:val="center"/>
              <w:rPr>
                <w:rFonts w:ascii="Arial" w:hAnsi="Arial" w:cs="Arial"/>
                <w:sz w:val="20"/>
                <w:szCs w:val="20"/>
              </w:rPr>
            </w:pPr>
            <w:r w:rsidRPr="002B585A">
              <w:rPr>
                <w:rFonts w:ascii="Arial" w:hAnsi="Arial" w:cs="Arial"/>
                <w:b/>
              </w:rPr>
              <w:t>Ergebniseinschätzung</w:t>
            </w:r>
          </w:p>
        </w:tc>
        <w:tc>
          <w:tcPr>
            <w:tcW w:w="851" w:type="dxa"/>
            <w:tcBorders>
              <w:top w:val="single" w:sz="12" w:space="0" w:color="auto"/>
              <w:left w:val="single" w:sz="12" w:space="0" w:color="auto"/>
              <w:bottom w:val="single" w:sz="12" w:space="0" w:color="auto"/>
              <w:right w:val="single" w:sz="12" w:space="0" w:color="auto"/>
            </w:tcBorders>
            <w:shd w:val="clear" w:color="auto" w:fill="CCFFFF"/>
            <w:vAlign w:val="center"/>
          </w:tcPr>
          <w:p w14:paraId="60D44798" w14:textId="77777777" w:rsidR="00181E79" w:rsidRPr="00320B39" w:rsidRDefault="00181E79" w:rsidP="00171762">
            <w:pPr>
              <w:spacing w:before="60"/>
              <w:jc w:val="center"/>
              <w:rPr>
                <w:rFonts w:ascii="Arial" w:hAnsi="Arial" w:cs="Arial"/>
                <w:b/>
                <w:bCs/>
                <w:color w:val="000000" w:themeColor="text1"/>
              </w:rPr>
            </w:pPr>
            <w:r w:rsidRPr="00320B39">
              <w:rPr>
                <w:rFonts w:ascii="Arial" w:hAnsi="Arial" w:cs="Arial"/>
                <w:b/>
                <w:bCs/>
                <w:color w:val="000000" w:themeColor="text1"/>
              </w:rPr>
              <w:t>ja</w:t>
            </w:r>
          </w:p>
        </w:tc>
        <w:tc>
          <w:tcPr>
            <w:tcW w:w="850" w:type="dxa"/>
            <w:tcBorders>
              <w:top w:val="single" w:sz="12" w:space="0" w:color="auto"/>
              <w:left w:val="single" w:sz="12" w:space="0" w:color="auto"/>
              <w:bottom w:val="single" w:sz="12" w:space="0" w:color="auto"/>
              <w:right w:val="single" w:sz="18" w:space="0" w:color="auto"/>
            </w:tcBorders>
            <w:shd w:val="clear" w:color="auto" w:fill="CCFFFF"/>
            <w:vAlign w:val="center"/>
          </w:tcPr>
          <w:p w14:paraId="60D44799" w14:textId="77777777" w:rsidR="00181E79" w:rsidRPr="00320B39" w:rsidRDefault="00181E79" w:rsidP="00171762">
            <w:pPr>
              <w:spacing w:before="60"/>
              <w:jc w:val="center"/>
              <w:rPr>
                <w:rFonts w:ascii="Arial" w:hAnsi="Arial" w:cs="Arial"/>
                <w:b/>
                <w:bCs/>
                <w:color w:val="000000" w:themeColor="text1"/>
              </w:rPr>
            </w:pPr>
            <w:r w:rsidRPr="00320B39">
              <w:rPr>
                <w:rFonts w:ascii="Arial" w:hAnsi="Arial" w:cs="Arial"/>
                <w:b/>
                <w:bCs/>
                <w:color w:val="000000" w:themeColor="text1"/>
              </w:rPr>
              <w:t>nein</w:t>
            </w:r>
          </w:p>
        </w:tc>
        <w:tc>
          <w:tcPr>
            <w:tcW w:w="1701" w:type="dxa"/>
            <w:tcBorders>
              <w:top w:val="single" w:sz="12" w:space="0" w:color="auto"/>
              <w:left w:val="single" w:sz="12" w:space="0" w:color="auto"/>
              <w:bottom w:val="single" w:sz="12" w:space="0" w:color="auto"/>
              <w:right w:val="single" w:sz="18" w:space="0" w:color="auto"/>
            </w:tcBorders>
            <w:shd w:val="clear" w:color="auto" w:fill="CCFFFF"/>
          </w:tcPr>
          <w:p w14:paraId="60D4479A" w14:textId="77777777" w:rsidR="00181E79" w:rsidRPr="00120C2A" w:rsidRDefault="00181E79" w:rsidP="00171762">
            <w:pPr>
              <w:spacing w:before="60"/>
              <w:jc w:val="center"/>
              <w:rPr>
                <w:rFonts w:ascii="Arial" w:hAnsi="Arial" w:cs="Arial"/>
                <w:b/>
                <w:bCs/>
                <w:color w:val="000000" w:themeColor="text1"/>
              </w:rPr>
            </w:pPr>
            <w:r w:rsidRPr="00120C2A">
              <w:rPr>
                <w:rFonts w:ascii="Arial" w:hAnsi="Arial" w:cs="Arial"/>
                <w:b/>
                <w:bCs/>
                <w:color w:val="000000" w:themeColor="text1"/>
              </w:rPr>
              <w:t>Meine Anmerkungen …</w:t>
            </w:r>
          </w:p>
        </w:tc>
      </w:tr>
      <w:tr w:rsidR="00181E79" w:rsidRPr="000D276C" w14:paraId="60D447A0" w14:textId="77777777" w:rsidTr="00181E7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79C" w14:textId="77777777" w:rsidR="00181E79" w:rsidRDefault="00181E79" w:rsidP="00990561">
            <w:pPr>
              <w:pStyle w:val="Listenabsatz"/>
              <w:numPr>
                <w:ilvl w:val="0"/>
                <w:numId w:val="92"/>
              </w:numPr>
              <w:rPr>
                <w:rFonts w:ascii="Arial" w:hAnsi="Arial" w:cs="Arial"/>
                <w:sz w:val="20"/>
                <w:szCs w:val="20"/>
              </w:rPr>
            </w:pPr>
            <w:r>
              <w:rPr>
                <w:rFonts w:ascii="Arial" w:hAnsi="Arial" w:cs="Arial"/>
                <w:sz w:val="20"/>
                <w:szCs w:val="20"/>
              </w:rPr>
              <w:t xml:space="preserve">Der Unterricht </w:t>
            </w:r>
            <w:r w:rsidRPr="00484AD7">
              <w:rPr>
                <w:rFonts w:ascii="Arial" w:hAnsi="Arial" w:cs="Arial"/>
                <w:sz w:val="20"/>
                <w:szCs w:val="20"/>
              </w:rPr>
              <w:t>ist entsprechend der kompetenzorientierten schulischen Curricula durchgeführt</w:t>
            </w:r>
            <w:r>
              <w:rPr>
                <w:rFonts w:ascii="Arial" w:hAnsi="Arial" w:cs="Arial"/>
                <w:sz w:val="20"/>
                <w:szCs w:val="20"/>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2082173857"/>
              <w14:checkbox>
                <w14:checked w14:val="0"/>
                <w14:checkedState w14:val="2612" w14:font="MS Gothic"/>
                <w14:uncheckedState w14:val="2610" w14:font="MS Gothic"/>
              </w14:checkbox>
            </w:sdtPr>
            <w:sdtContent>
              <w:p w14:paraId="60D4479D"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799739321"/>
              <w14:checkbox>
                <w14:checked w14:val="0"/>
                <w14:checkedState w14:val="2612" w14:font="MS Gothic"/>
                <w14:uncheckedState w14:val="2610" w14:font="MS Gothic"/>
              </w14:checkbox>
            </w:sdtPr>
            <w:sdtContent>
              <w:p w14:paraId="60D4479E" w14:textId="77777777" w:rsidR="00181E79" w:rsidRDefault="00181E79" w:rsidP="00171762">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rPr>
                  <w:t>☐</w:t>
                </w:r>
              </w:p>
            </w:sdtContent>
          </w:sdt>
        </w:tc>
        <w:sdt>
          <w:sdtPr>
            <w:rPr>
              <w:rFonts w:ascii="Arial" w:hAnsi="Arial" w:cs="Arial"/>
              <w:bCs/>
              <w:color w:val="000000" w:themeColor="text1"/>
            </w:rPr>
            <w:id w:val="1782456258"/>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79F" w14:textId="500D2A27" w:rsidR="00181E79" w:rsidRPr="000D276C"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181E79" w:rsidRPr="000D276C" w14:paraId="60D447A5" w14:textId="77777777" w:rsidTr="00181E7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7A1" w14:textId="77777777" w:rsidR="00181E79" w:rsidRDefault="00181E79" w:rsidP="00990561">
            <w:pPr>
              <w:pStyle w:val="Listenabsatz"/>
              <w:numPr>
                <w:ilvl w:val="0"/>
                <w:numId w:val="92"/>
              </w:numPr>
              <w:rPr>
                <w:rFonts w:ascii="Arial" w:hAnsi="Arial" w:cs="Arial"/>
                <w:sz w:val="20"/>
                <w:szCs w:val="20"/>
              </w:rPr>
            </w:pPr>
            <w:r>
              <w:rPr>
                <w:rFonts w:ascii="Arial" w:hAnsi="Arial" w:cs="Arial"/>
                <w:sz w:val="20"/>
                <w:szCs w:val="20"/>
              </w:rPr>
              <w:t xml:space="preserve">Der </w:t>
            </w:r>
            <w:r w:rsidRPr="00484AD7">
              <w:rPr>
                <w:rFonts w:ascii="Arial" w:hAnsi="Arial" w:cs="Arial"/>
                <w:sz w:val="20"/>
                <w:szCs w:val="20"/>
              </w:rPr>
              <w:t>Unterricht ist entsprechend de</w:t>
            </w:r>
            <w:r>
              <w:rPr>
                <w:rFonts w:ascii="Arial" w:hAnsi="Arial" w:cs="Arial"/>
                <w:sz w:val="20"/>
                <w:szCs w:val="20"/>
              </w:rPr>
              <w:t>r</w:t>
            </w:r>
            <w:r w:rsidRPr="00484AD7">
              <w:rPr>
                <w:rFonts w:ascii="Arial" w:hAnsi="Arial" w:cs="Arial"/>
                <w:sz w:val="20"/>
                <w:szCs w:val="20"/>
              </w:rPr>
              <w:t xml:space="preserve"> zeitlichen und organisatorischen Planungen durchgeführt</w:t>
            </w:r>
            <w:r>
              <w:rPr>
                <w:rFonts w:ascii="Arial" w:hAnsi="Arial" w:cs="Arial"/>
                <w:sz w:val="20"/>
                <w:szCs w:val="20"/>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749885683"/>
              <w14:checkbox>
                <w14:checked w14:val="0"/>
                <w14:checkedState w14:val="2612" w14:font="MS Gothic"/>
                <w14:uncheckedState w14:val="2610" w14:font="MS Gothic"/>
              </w14:checkbox>
            </w:sdtPr>
            <w:sdtContent>
              <w:p w14:paraId="60D447A2"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217359494"/>
              <w14:checkbox>
                <w14:checked w14:val="0"/>
                <w14:checkedState w14:val="2612" w14:font="MS Gothic"/>
                <w14:uncheckedState w14:val="2610" w14:font="MS Gothic"/>
              </w14:checkbox>
            </w:sdtPr>
            <w:sdtContent>
              <w:p w14:paraId="60D447A3"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654212144"/>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7A4" w14:textId="672D4F14" w:rsidR="00181E79" w:rsidRPr="000D276C"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181E79" w:rsidRPr="000D276C" w14:paraId="60D447AA" w14:textId="77777777" w:rsidTr="00181E7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7A6" w14:textId="77777777" w:rsidR="00181E79" w:rsidRPr="00AF4AC1" w:rsidRDefault="00181E79" w:rsidP="00990561">
            <w:pPr>
              <w:pStyle w:val="Listenabsatz"/>
              <w:numPr>
                <w:ilvl w:val="0"/>
                <w:numId w:val="92"/>
              </w:numPr>
              <w:rPr>
                <w:rFonts w:ascii="Arial" w:hAnsi="Arial" w:cs="Arial"/>
                <w:sz w:val="20"/>
                <w:szCs w:val="20"/>
              </w:rPr>
            </w:pPr>
            <w:r>
              <w:rPr>
                <w:rFonts w:ascii="Arial" w:hAnsi="Arial" w:cs="Arial"/>
                <w:sz w:val="20"/>
                <w:szCs w:val="20"/>
              </w:rPr>
              <w:t>Abgestimmte Kriterien für handlungsorientierten Unterricht liegen in der Bildungsgangs- bzw. Fachgruppe vor.</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663473474"/>
              <w14:checkbox>
                <w14:checked w14:val="0"/>
                <w14:checkedState w14:val="2612" w14:font="MS Gothic"/>
                <w14:uncheckedState w14:val="2610" w14:font="MS Gothic"/>
              </w14:checkbox>
            </w:sdtPr>
            <w:sdtContent>
              <w:p w14:paraId="60D447A7" w14:textId="77777777" w:rsidR="00181E79" w:rsidRPr="000D276C"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46124790"/>
              <w14:checkbox>
                <w14:checked w14:val="0"/>
                <w14:checkedState w14:val="2612" w14:font="MS Gothic"/>
                <w14:uncheckedState w14:val="2610" w14:font="MS Gothic"/>
              </w14:checkbox>
            </w:sdtPr>
            <w:sdtContent>
              <w:p w14:paraId="60D447A8" w14:textId="77777777" w:rsidR="00181E79" w:rsidRPr="000D276C" w:rsidRDefault="00181E79" w:rsidP="00171762">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rPr>
                  <w:t>☐</w:t>
                </w:r>
              </w:p>
            </w:sdtContent>
          </w:sdt>
        </w:tc>
        <w:sdt>
          <w:sdtPr>
            <w:rPr>
              <w:rFonts w:ascii="Arial" w:hAnsi="Arial" w:cs="Arial"/>
              <w:bCs/>
              <w:color w:val="000000" w:themeColor="text1"/>
            </w:rPr>
            <w:id w:val="1773582608"/>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7A9" w14:textId="0060CC8B" w:rsidR="00181E79" w:rsidRPr="000D276C"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181E79" w:rsidRPr="000D276C" w14:paraId="60D447AF" w14:textId="77777777" w:rsidTr="00181E7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7AB" w14:textId="77777777" w:rsidR="00181E79" w:rsidRPr="000D276C" w:rsidRDefault="00181E79" w:rsidP="00990561">
            <w:pPr>
              <w:pStyle w:val="Listenabsatz"/>
              <w:numPr>
                <w:ilvl w:val="0"/>
                <w:numId w:val="92"/>
              </w:numPr>
              <w:rPr>
                <w:rFonts w:ascii="Arial" w:hAnsi="Arial" w:cs="Arial"/>
                <w:sz w:val="20"/>
                <w:szCs w:val="20"/>
              </w:rPr>
            </w:pPr>
            <w:r>
              <w:rPr>
                <w:rFonts w:ascii="Arial" w:hAnsi="Arial" w:cs="Arial"/>
                <w:sz w:val="20"/>
                <w:szCs w:val="20"/>
              </w:rPr>
              <w:t xml:space="preserve">Der Unterricht wird unter Berücksichtigung </w:t>
            </w:r>
            <w:r w:rsidRPr="00435B16">
              <w:rPr>
                <w:rFonts w:ascii="Arial" w:hAnsi="Arial" w:cs="Arial"/>
                <w:sz w:val="20"/>
                <w:szCs w:val="20"/>
              </w:rPr>
              <w:t>der abgestimmten</w:t>
            </w:r>
            <w:r>
              <w:rPr>
                <w:rFonts w:ascii="Arial" w:hAnsi="Arial" w:cs="Arial"/>
                <w:sz w:val="20"/>
                <w:szCs w:val="20"/>
              </w:rPr>
              <w:t xml:space="preserve"> Kriterien handlungsorientierten Unterrichts durchgeführt. </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431816588"/>
              <w14:checkbox>
                <w14:checked w14:val="0"/>
                <w14:checkedState w14:val="2612" w14:font="MS Gothic"/>
                <w14:uncheckedState w14:val="2610" w14:font="MS Gothic"/>
              </w14:checkbox>
            </w:sdtPr>
            <w:sdtContent>
              <w:p w14:paraId="60D447AC" w14:textId="77777777" w:rsidR="00181E79" w:rsidRPr="000D276C"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346546339"/>
              <w14:checkbox>
                <w14:checked w14:val="0"/>
                <w14:checkedState w14:val="2612" w14:font="MS Gothic"/>
                <w14:uncheckedState w14:val="2610" w14:font="MS Gothic"/>
              </w14:checkbox>
            </w:sdtPr>
            <w:sdtContent>
              <w:p w14:paraId="60D447AD" w14:textId="77777777" w:rsidR="00181E79" w:rsidRPr="000D276C" w:rsidRDefault="00181E79" w:rsidP="00171762">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92194396"/>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7AE" w14:textId="62F364C9" w:rsidR="00181E79" w:rsidRPr="000D276C"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181E79" w:rsidRPr="000D276C" w14:paraId="60D447B4" w14:textId="77777777" w:rsidTr="00181E79">
        <w:trPr>
          <w:trHeight w:val="513"/>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7B0" w14:textId="77777777" w:rsidR="00181E79" w:rsidRDefault="00181E79" w:rsidP="00990561">
            <w:pPr>
              <w:pStyle w:val="Listenabsatz"/>
              <w:numPr>
                <w:ilvl w:val="0"/>
                <w:numId w:val="92"/>
              </w:numPr>
              <w:rPr>
                <w:rFonts w:ascii="Arial" w:hAnsi="Arial" w:cs="Arial"/>
                <w:sz w:val="20"/>
                <w:szCs w:val="20"/>
              </w:rPr>
            </w:pPr>
            <w:r>
              <w:rPr>
                <w:rFonts w:ascii="Arial" w:hAnsi="Arial" w:cs="Arial"/>
                <w:sz w:val="20"/>
                <w:szCs w:val="20"/>
              </w:rPr>
              <w:t>Anpassungen, die sich aus der Unterrichtsdurchführung ergeben, sind vorgenommen.</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45944594"/>
              <w14:checkbox>
                <w14:checked w14:val="0"/>
                <w14:checkedState w14:val="2612" w14:font="MS Gothic"/>
                <w14:uncheckedState w14:val="2610" w14:font="MS Gothic"/>
              </w14:checkbox>
            </w:sdtPr>
            <w:sdtContent>
              <w:p w14:paraId="60D447B1"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090431254"/>
              <w14:checkbox>
                <w14:checked w14:val="0"/>
                <w14:checkedState w14:val="2612" w14:font="MS Gothic"/>
                <w14:uncheckedState w14:val="2610" w14:font="MS Gothic"/>
              </w14:checkbox>
            </w:sdtPr>
            <w:sdtContent>
              <w:p w14:paraId="60D447B2" w14:textId="77777777" w:rsidR="00181E79" w:rsidRDefault="00181E79" w:rsidP="00171762">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832453513"/>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7B3" w14:textId="2F60F3C6" w:rsidR="00181E79" w:rsidRPr="000D276C"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181E79" w:rsidRPr="000D276C" w14:paraId="60D447B9" w14:textId="77777777" w:rsidTr="00181E7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7B5" w14:textId="77777777" w:rsidR="00181E79" w:rsidRPr="000D276C" w:rsidRDefault="00181E79" w:rsidP="00990561">
            <w:pPr>
              <w:pStyle w:val="Listenabsatz"/>
              <w:numPr>
                <w:ilvl w:val="0"/>
                <w:numId w:val="92"/>
              </w:numPr>
              <w:rPr>
                <w:rFonts w:ascii="Arial" w:hAnsi="Arial" w:cs="Arial"/>
                <w:sz w:val="20"/>
                <w:szCs w:val="20"/>
              </w:rPr>
            </w:pPr>
            <w:r>
              <w:rPr>
                <w:rFonts w:ascii="Arial" w:hAnsi="Arial" w:cs="Arial"/>
                <w:sz w:val="20"/>
                <w:szCs w:val="20"/>
              </w:rPr>
              <w:t>Anpassungen, die sich aus der Unterrichtsevaluation ergeben, sind vorgenommen.</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612566945"/>
              <w14:checkbox>
                <w14:checked w14:val="0"/>
                <w14:checkedState w14:val="2612" w14:font="MS Gothic"/>
                <w14:uncheckedState w14:val="2610" w14:font="MS Gothic"/>
              </w14:checkbox>
            </w:sdtPr>
            <w:sdtContent>
              <w:p w14:paraId="60D447B6" w14:textId="77777777" w:rsidR="00181E79" w:rsidRPr="000D276C" w:rsidRDefault="00181E79" w:rsidP="00171762">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lang w:val="en-US"/>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75419626"/>
              <w14:checkbox>
                <w14:checked w14:val="0"/>
                <w14:checkedState w14:val="2612" w14:font="MS Gothic"/>
                <w14:uncheckedState w14:val="2610" w14:font="MS Gothic"/>
              </w14:checkbox>
            </w:sdtPr>
            <w:sdtContent>
              <w:p w14:paraId="60D447B7" w14:textId="77777777" w:rsidR="00181E79" w:rsidRPr="000D276C" w:rsidRDefault="00181E79" w:rsidP="00171762">
                <w:pPr>
                  <w:spacing w:before="60"/>
                  <w:jc w:val="center"/>
                  <w:rPr>
                    <w:rFonts w:ascii="Arial" w:hAnsi="Arial" w:cs="Arial"/>
                    <w:bCs/>
                    <w:color w:val="000000" w:themeColor="text1"/>
                  </w:rPr>
                </w:pPr>
                <w:r w:rsidRPr="000D276C">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309247334"/>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7B8" w14:textId="2C2F80F8" w:rsidR="00181E79" w:rsidRPr="000D276C"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181E79" w:rsidRPr="000D276C" w14:paraId="60D447BE" w14:textId="77777777" w:rsidTr="00181E79">
        <w:trPr>
          <w:trHeight w:val="74"/>
        </w:trPr>
        <w:tc>
          <w:tcPr>
            <w:tcW w:w="6379" w:type="dxa"/>
            <w:tcBorders>
              <w:top w:val="single" w:sz="12" w:space="0" w:color="auto"/>
              <w:left w:val="single" w:sz="12" w:space="0" w:color="auto"/>
              <w:bottom w:val="single" w:sz="12" w:space="0" w:color="auto"/>
              <w:right w:val="single" w:sz="12" w:space="0" w:color="auto"/>
            </w:tcBorders>
            <w:shd w:val="clear" w:color="auto" w:fill="auto"/>
          </w:tcPr>
          <w:p w14:paraId="60D447BA" w14:textId="77777777" w:rsidR="00181E79" w:rsidRPr="000D276C" w:rsidRDefault="00181E79" w:rsidP="00990561">
            <w:pPr>
              <w:pStyle w:val="Listenabsatz"/>
              <w:numPr>
                <w:ilvl w:val="0"/>
                <w:numId w:val="92"/>
              </w:numPr>
              <w:rPr>
                <w:rFonts w:ascii="Arial" w:hAnsi="Arial" w:cs="Arial"/>
                <w:sz w:val="20"/>
                <w:szCs w:val="20"/>
              </w:rPr>
            </w:pPr>
            <w:r>
              <w:rPr>
                <w:rFonts w:ascii="Arial" w:hAnsi="Arial" w:cs="Arial"/>
                <w:sz w:val="20"/>
                <w:szCs w:val="20"/>
              </w:rPr>
              <w:t>Die in der letzten Selbsteinschätzung identifizierten Optimierungsmöglichkeiten der Unterrichtsdurchführung sind berücksichtigt (Bezug zu Nr. 1 bis 4).</w:t>
            </w:r>
          </w:p>
        </w:tc>
        <w:tc>
          <w:tcPr>
            <w:tcW w:w="851"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408967470"/>
              <w14:checkbox>
                <w14:checked w14:val="0"/>
                <w14:checkedState w14:val="2612" w14:font="MS Gothic"/>
                <w14:uncheckedState w14:val="2610" w14:font="MS Gothic"/>
              </w14:checkbox>
            </w:sdtPr>
            <w:sdtContent>
              <w:p w14:paraId="60D447B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850"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69417567"/>
              <w14:checkbox>
                <w14:checked w14:val="0"/>
                <w14:checkedState w14:val="2612" w14:font="MS Gothic"/>
                <w14:uncheckedState w14:val="2610" w14:font="MS Gothic"/>
              </w14:checkbox>
            </w:sdtPr>
            <w:sdtContent>
              <w:p w14:paraId="60D447BC" w14:textId="77777777" w:rsidR="00181E79" w:rsidRDefault="00181E79" w:rsidP="00171762">
                <w:pPr>
                  <w:spacing w:before="60"/>
                  <w:jc w:val="center"/>
                  <w:rPr>
                    <w:rFonts w:ascii="Arial" w:hAnsi="Arial" w:cs="Arial"/>
                    <w:bCs/>
                    <w:color w:val="000000" w:themeColor="text1"/>
                  </w:rPr>
                </w:pPr>
                <w:r w:rsidRPr="00FC123E">
                  <w:rPr>
                    <w:rFonts w:ascii="MS Gothic" w:eastAsia="MS Gothic" w:hAnsi="MS Gothic" w:cs="Arial" w:hint="eastAsia"/>
                    <w:bCs/>
                    <w:color w:val="000000" w:themeColor="text1"/>
                  </w:rPr>
                  <w:t>☐</w:t>
                </w:r>
              </w:p>
            </w:sdtContent>
          </w:sdt>
        </w:tc>
        <w:sdt>
          <w:sdtPr>
            <w:rPr>
              <w:rFonts w:ascii="Arial" w:hAnsi="Arial" w:cs="Arial"/>
              <w:bCs/>
              <w:color w:val="000000" w:themeColor="text1"/>
            </w:rPr>
            <w:id w:val="-212887476"/>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7BD" w14:textId="0501AEC8" w:rsidR="00181E79" w:rsidRPr="000D276C" w:rsidRDefault="009E21B6"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bl>
    <w:p w14:paraId="60D447C0" w14:textId="77777777" w:rsidR="00181E79" w:rsidRDefault="00181E79" w:rsidP="00181E79">
      <w:pPr>
        <w:rPr>
          <w:rFonts w:ascii="Arial" w:hAnsi="Arial" w:cs="Arial"/>
          <w:b/>
        </w:rPr>
      </w:pPr>
      <w:r>
        <w:rPr>
          <w:rFonts w:ascii="Arial" w:hAnsi="Arial" w:cs="Arial"/>
          <w:b/>
        </w:rPr>
        <w:br w:type="page"/>
      </w:r>
    </w:p>
    <w:p w14:paraId="60D447C1" w14:textId="77777777" w:rsidR="00181E79" w:rsidRPr="003C35ED" w:rsidRDefault="00181E79" w:rsidP="00181E7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lastRenderedPageBreak/>
        <w:t>Bearbeitung der Kernaufgabe B</w:t>
      </w:r>
      <w:r>
        <w:rPr>
          <w:rFonts w:ascii="Arial" w:hAnsi="Arial" w:cs="Arial"/>
          <w:b/>
          <w:color w:val="FFFFFF" w:themeColor="background1"/>
          <w:sz w:val="32"/>
          <w:szCs w:val="32"/>
        </w:rPr>
        <w:t>4</w:t>
      </w:r>
      <w:r w:rsidRPr="003C35ED">
        <w:rPr>
          <w:rFonts w:ascii="Arial" w:hAnsi="Arial" w:cs="Arial"/>
          <w:b/>
          <w:color w:val="FFFFFF" w:themeColor="background1"/>
          <w:sz w:val="32"/>
          <w:szCs w:val="32"/>
        </w:rPr>
        <w:t xml:space="preserve"> </w:t>
      </w:r>
    </w:p>
    <w:p w14:paraId="60D447C2" w14:textId="77777777" w:rsidR="00181E79" w:rsidRDefault="00181E79" w:rsidP="00181E7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181E79" w14:paraId="60D447CA"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7C3" w14:textId="77777777" w:rsidR="00181E79" w:rsidRDefault="00181E79" w:rsidP="00171762">
            <w:pPr>
              <w:rPr>
                <w:rFonts w:ascii="Arial" w:hAnsi="Arial" w:cs="Arial"/>
                <w:b/>
                <w:bCs/>
              </w:rPr>
            </w:pPr>
            <w:r>
              <w:rPr>
                <w:rFonts w:ascii="Arial" w:hAnsi="Arial" w:cs="Arial"/>
                <w:b/>
                <w:bCs/>
              </w:rPr>
              <w:t>Stärken:</w:t>
            </w:r>
          </w:p>
          <w:p w14:paraId="60D447C4" w14:textId="77777777" w:rsidR="00181E79" w:rsidRDefault="00181E79" w:rsidP="00171762">
            <w:pPr>
              <w:rPr>
                <w:rFonts w:ascii="Arial" w:hAnsi="Arial" w:cs="Arial"/>
                <w:bCs/>
              </w:rPr>
            </w:pPr>
          </w:p>
          <w:sdt>
            <w:sdtPr>
              <w:rPr>
                <w:rFonts w:ascii="Arial" w:hAnsi="Arial" w:cs="Arial"/>
                <w:bCs/>
              </w:rPr>
              <w:id w:val="1979182285"/>
              <w:placeholder>
                <w:docPart w:val="DefaultPlaceholder_-1854013440"/>
              </w:placeholder>
              <w:showingPlcHdr/>
              <w:text/>
            </w:sdtPr>
            <w:sdtContent>
              <w:p w14:paraId="60D447C5" w14:textId="7135E3FC" w:rsidR="00181E79" w:rsidRDefault="009E21B6" w:rsidP="00171762">
                <w:pPr>
                  <w:rPr>
                    <w:rFonts w:ascii="Arial" w:hAnsi="Arial" w:cs="Arial"/>
                    <w:bCs/>
                  </w:rPr>
                </w:pPr>
                <w:r w:rsidRPr="009727C7">
                  <w:rPr>
                    <w:rStyle w:val="Platzhaltertext"/>
                  </w:rPr>
                  <w:t>Klicken oder tippen Sie hier, um Text einzugeben.</w:t>
                </w:r>
              </w:p>
            </w:sdtContent>
          </w:sdt>
          <w:p w14:paraId="60D447C6" w14:textId="77777777" w:rsidR="00181E79" w:rsidRDefault="00181E79" w:rsidP="00171762">
            <w:pPr>
              <w:rPr>
                <w:rFonts w:ascii="Arial" w:hAnsi="Arial" w:cs="Arial"/>
                <w:bCs/>
              </w:rPr>
            </w:pPr>
          </w:p>
          <w:p w14:paraId="60D447C9" w14:textId="77777777" w:rsidR="00181E79" w:rsidRPr="004357C5" w:rsidRDefault="00181E79" w:rsidP="00171762">
            <w:pPr>
              <w:rPr>
                <w:rFonts w:ascii="Arial" w:hAnsi="Arial" w:cs="Arial"/>
                <w:bCs/>
              </w:rPr>
            </w:pPr>
          </w:p>
        </w:tc>
      </w:tr>
      <w:tr w:rsidR="00181E79" w14:paraId="60D447CC" w14:textId="77777777" w:rsidTr="00036C07">
        <w:tc>
          <w:tcPr>
            <w:tcW w:w="9766" w:type="dxa"/>
            <w:tcBorders>
              <w:top w:val="single" w:sz="12" w:space="0" w:color="000000"/>
              <w:left w:val="nil"/>
              <w:bottom w:val="single" w:sz="12" w:space="0" w:color="000000"/>
              <w:right w:val="nil"/>
            </w:tcBorders>
          </w:tcPr>
          <w:p w14:paraId="60D447CB" w14:textId="77777777" w:rsidR="00181E79" w:rsidRDefault="00181E79" w:rsidP="00171762">
            <w:pPr>
              <w:rPr>
                <w:rFonts w:ascii="Arial" w:hAnsi="Arial" w:cs="Arial"/>
                <w:bCs/>
              </w:rPr>
            </w:pPr>
          </w:p>
        </w:tc>
      </w:tr>
      <w:tr w:rsidR="00181E79" w14:paraId="60D447D3"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7CD" w14:textId="77777777" w:rsidR="00181E79" w:rsidRDefault="00181E79" w:rsidP="00171762">
            <w:pPr>
              <w:rPr>
                <w:rFonts w:ascii="Arial" w:hAnsi="Arial" w:cs="Arial"/>
                <w:b/>
                <w:bCs/>
              </w:rPr>
            </w:pPr>
            <w:r>
              <w:rPr>
                <w:rFonts w:ascii="Arial" w:hAnsi="Arial" w:cs="Arial"/>
                <w:b/>
                <w:bCs/>
              </w:rPr>
              <w:t>Verbesserungspotenziale:</w:t>
            </w:r>
          </w:p>
          <w:p w14:paraId="60D447CE" w14:textId="77777777" w:rsidR="00181E79" w:rsidRDefault="00181E79" w:rsidP="00171762">
            <w:pPr>
              <w:rPr>
                <w:rFonts w:ascii="Arial" w:hAnsi="Arial" w:cs="Arial"/>
                <w:b/>
                <w:bCs/>
              </w:rPr>
            </w:pPr>
          </w:p>
          <w:sdt>
            <w:sdtPr>
              <w:rPr>
                <w:rFonts w:ascii="Arial" w:hAnsi="Arial" w:cs="Arial"/>
                <w:b/>
                <w:bCs/>
              </w:rPr>
              <w:id w:val="1780059578"/>
              <w:placeholder>
                <w:docPart w:val="DefaultPlaceholder_-1854013440"/>
              </w:placeholder>
              <w:showingPlcHdr/>
              <w:text/>
            </w:sdtPr>
            <w:sdtContent>
              <w:p w14:paraId="60D447CF" w14:textId="3D870149" w:rsidR="00181E79" w:rsidRDefault="009E21B6" w:rsidP="00171762">
                <w:pPr>
                  <w:rPr>
                    <w:rFonts w:ascii="Arial" w:hAnsi="Arial" w:cs="Arial"/>
                    <w:b/>
                    <w:bCs/>
                  </w:rPr>
                </w:pPr>
                <w:r w:rsidRPr="009727C7">
                  <w:rPr>
                    <w:rStyle w:val="Platzhaltertext"/>
                  </w:rPr>
                  <w:t>Klicken oder tippen Sie hier, um Text einzugeben.</w:t>
                </w:r>
              </w:p>
            </w:sdtContent>
          </w:sdt>
          <w:p w14:paraId="60D447D0" w14:textId="77777777" w:rsidR="00181E79" w:rsidRDefault="00181E79" w:rsidP="00171762">
            <w:pPr>
              <w:rPr>
                <w:rFonts w:ascii="Arial" w:hAnsi="Arial" w:cs="Arial"/>
                <w:b/>
                <w:bCs/>
              </w:rPr>
            </w:pPr>
          </w:p>
          <w:p w14:paraId="60D447D2" w14:textId="77777777" w:rsidR="00181E79" w:rsidRPr="004357C5" w:rsidRDefault="00181E79" w:rsidP="00171762">
            <w:pPr>
              <w:rPr>
                <w:rFonts w:ascii="Arial" w:hAnsi="Arial" w:cs="Arial"/>
                <w:b/>
                <w:bCs/>
              </w:rPr>
            </w:pPr>
          </w:p>
        </w:tc>
      </w:tr>
      <w:tr w:rsidR="00181E79" w14:paraId="60D447D5" w14:textId="77777777" w:rsidTr="00036C07">
        <w:tc>
          <w:tcPr>
            <w:tcW w:w="9766" w:type="dxa"/>
            <w:tcBorders>
              <w:top w:val="single" w:sz="12" w:space="0" w:color="000000"/>
              <w:left w:val="nil"/>
              <w:bottom w:val="single" w:sz="12" w:space="0" w:color="000000"/>
              <w:right w:val="nil"/>
            </w:tcBorders>
          </w:tcPr>
          <w:p w14:paraId="60D447D4" w14:textId="77777777" w:rsidR="00181E79" w:rsidRDefault="00181E79" w:rsidP="00171762">
            <w:pPr>
              <w:rPr>
                <w:rFonts w:ascii="Arial" w:hAnsi="Arial" w:cs="Arial"/>
                <w:bCs/>
              </w:rPr>
            </w:pPr>
          </w:p>
        </w:tc>
      </w:tr>
      <w:tr w:rsidR="00181E79" w14:paraId="60D447DD"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7D6" w14:textId="77777777" w:rsidR="00181E79" w:rsidRDefault="00181E79" w:rsidP="00171762">
            <w:pPr>
              <w:rPr>
                <w:rFonts w:ascii="Arial" w:hAnsi="Arial" w:cs="Arial"/>
                <w:b/>
                <w:bCs/>
              </w:rPr>
            </w:pPr>
            <w:r>
              <w:rPr>
                <w:rFonts w:ascii="Arial" w:hAnsi="Arial" w:cs="Arial"/>
                <w:b/>
                <w:bCs/>
              </w:rPr>
              <w:t>Anregungen für die weitere Arbeit:</w:t>
            </w:r>
          </w:p>
          <w:p w14:paraId="60D447D7" w14:textId="77777777" w:rsidR="00181E79" w:rsidRDefault="00181E79" w:rsidP="00171762">
            <w:pPr>
              <w:rPr>
                <w:rFonts w:ascii="Arial" w:hAnsi="Arial" w:cs="Arial"/>
                <w:b/>
                <w:bCs/>
              </w:rPr>
            </w:pPr>
          </w:p>
          <w:sdt>
            <w:sdtPr>
              <w:rPr>
                <w:rFonts w:ascii="Arial" w:hAnsi="Arial" w:cs="Arial"/>
                <w:b/>
                <w:bCs/>
              </w:rPr>
              <w:id w:val="1589032629"/>
              <w:placeholder>
                <w:docPart w:val="DefaultPlaceholder_-1854013440"/>
              </w:placeholder>
              <w:showingPlcHdr/>
              <w:text/>
            </w:sdtPr>
            <w:sdtContent>
              <w:p w14:paraId="60D447D8" w14:textId="4C557CB1" w:rsidR="00181E79" w:rsidRDefault="009E21B6" w:rsidP="00171762">
                <w:pPr>
                  <w:rPr>
                    <w:rFonts w:ascii="Arial" w:hAnsi="Arial" w:cs="Arial"/>
                    <w:b/>
                    <w:bCs/>
                  </w:rPr>
                </w:pPr>
                <w:r w:rsidRPr="009727C7">
                  <w:rPr>
                    <w:rStyle w:val="Platzhaltertext"/>
                  </w:rPr>
                  <w:t>Klicken oder tippen Sie hier, um Text einzugeben.</w:t>
                </w:r>
              </w:p>
            </w:sdtContent>
          </w:sdt>
          <w:p w14:paraId="60D447D9" w14:textId="77777777" w:rsidR="00181E79" w:rsidRDefault="00181E79" w:rsidP="00171762">
            <w:pPr>
              <w:rPr>
                <w:rFonts w:ascii="Arial" w:hAnsi="Arial" w:cs="Arial"/>
                <w:b/>
                <w:bCs/>
              </w:rPr>
            </w:pPr>
          </w:p>
          <w:p w14:paraId="60D447DC" w14:textId="77777777" w:rsidR="00181E79" w:rsidRPr="004357C5" w:rsidRDefault="00181E79" w:rsidP="00171762">
            <w:pPr>
              <w:rPr>
                <w:rFonts w:ascii="Arial" w:hAnsi="Arial" w:cs="Arial"/>
                <w:b/>
                <w:bCs/>
              </w:rPr>
            </w:pPr>
          </w:p>
        </w:tc>
      </w:tr>
      <w:tr w:rsidR="00181E79" w14:paraId="60D447DF" w14:textId="77777777" w:rsidTr="00036C07">
        <w:tc>
          <w:tcPr>
            <w:tcW w:w="9766" w:type="dxa"/>
            <w:tcBorders>
              <w:top w:val="single" w:sz="12" w:space="0" w:color="000000"/>
              <w:left w:val="nil"/>
              <w:bottom w:val="single" w:sz="12" w:space="0" w:color="000000"/>
              <w:right w:val="nil"/>
            </w:tcBorders>
          </w:tcPr>
          <w:p w14:paraId="60D447DE" w14:textId="77777777" w:rsidR="00181E79" w:rsidRDefault="00181E79" w:rsidP="00171762">
            <w:pPr>
              <w:rPr>
                <w:rFonts w:ascii="Arial" w:hAnsi="Arial" w:cs="Arial"/>
                <w:bCs/>
              </w:rPr>
            </w:pPr>
          </w:p>
        </w:tc>
      </w:tr>
      <w:tr w:rsidR="00181E79" w14:paraId="60D447E7"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7E0" w14:textId="77777777" w:rsidR="00181E79" w:rsidRDefault="00181E79" w:rsidP="00171762">
            <w:pPr>
              <w:rPr>
                <w:rFonts w:ascii="Arial" w:hAnsi="Arial" w:cs="Arial"/>
                <w:b/>
              </w:rPr>
            </w:pPr>
            <w:r>
              <w:rPr>
                <w:rFonts w:ascii="Arial" w:hAnsi="Arial" w:cs="Arial"/>
                <w:b/>
              </w:rPr>
              <w:t>benötigte Ressourcen für die weitere Arbeit:</w:t>
            </w:r>
          </w:p>
          <w:p w14:paraId="60D447E1" w14:textId="77777777" w:rsidR="00181E79" w:rsidRDefault="00181E79" w:rsidP="00171762">
            <w:pPr>
              <w:rPr>
                <w:rFonts w:ascii="Arial" w:hAnsi="Arial" w:cs="Arial"/>
                <w:bCs/>
              </w:rPr>
            </w:pPr>
          </w:p>
          <w:sdt>
            <w:sdtPr>
              <w:rPr>
                <w:rFonts w:ascii="Arial" w:hAnsi="Arial" w:cs="Arial"/>
                <w:bCs/>
              </w:rPr>
              <w:id w:val="-885263036"/>
              <w:placeholder>
                <w:docPart w:val="DefaultPlaceholder_-1854013440"/>
              </w:placeholder>
              <w:showingPlcHdr/>
              <w:text/>
            </w:sdtPr>
            <w:sdtContent>
              <w:p w14:paraId="60D447E3" w14:textId="464D8EF8" w:rsidR="00181E79" w:rsidRDefault="009E21B6" w:rsidP="00171762">
                <w:pPr>
                  <w:rPr>
                    <w:rFonts w:ascii="Arial" w:hAnsi="Arial" w:cs="Arial"/>
                    <w:bCs/>
                  </w:rPr>
                </w:pPr>
                <w:r w:rsidRPr="009727C7">
                  <w:rPr>
                    <w:rStyle w:val="Platzhaltertext"/>
                  </w:rPr>
                  <w:t>Klicken oder tippen Sie hier, um Text einzugeben.</w:t>
                </w:r>
              </w:p>
            </w:sdtContent>
          </w:sdt>
          <w:p w14:paraId="60D447E4" w14:textId="77777777" w:rsidR="00181E79" w:rsidRDefault="00181E79" w:rsidP="00171762">
            <w:pPr>
              <w:rPr>
                <w:rFonts w:ascii="Arial" w:hAnsi="Arial" w:cs="Arial"/>
                <w:bCs/>
              </w:rPr>
            </w:pPr>
          </w:p>
          <w:p w14:paraId="60D447E6" w14:textId="77777777" w:rsidR="00181E79" w:rsidRPr="004357C5" w:rsidRDefault="00181E79" w:rsidP="00171762">
            <w:pPr>
              <w:rPr>
                <w:rFonts w:ascii="Arial" w:hAnsi="Arial" w:cs="Arial"/>
                <w:bCs/>
              </w:rPr>
            </w:pPr>
          </w:p>
        </w:tc>
      </w:tr>
    </w:tbl>
    <w:p w14:paraId="60D447EB" w14:textId="77777777" w:rsidR="00181E79" w:rsidRDefault="00181E79" w:rsidP="00181E79">
      <w:pPr>
        <w:spacing w:line="259" w:lineRule="auto"/>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181E79" w14:paraId="60D447ED" w14:textId="77777777" w:rsidTr="00171762">
        <w:trPr>
          <w:trHeight w:val="196"/>
        </w:trPr>
        <w:tc>
          <w:tcPr>
            <w:tcW w:w="9639" w:type="dxa"/>
            <w:gridSpan w:val="4"/>
            <w:tcBorders>
              <w:top w:val="nil"/>
              <w:left w:val="nil"/>
              <w:bottom w:val="nil"/>
              <w:right w:val="nil"/>
            </w:tcBorders>
            <w:shd w:val="clear" w:color="auto" w:fill="1F4E79"/>
            <w:vAlign w:val="center"/>
            <w:hideMark/>
          </w:tcPr>
          <w:p w14:paraId="60D447EC" w14:textId="77777777" w:rsidR="00181E79" w:rsidRDefault="00181E79" w:rsidP="00171762">
            <w:pPr>
              <w:jc w:val="center"/>
              <w:rPr>
                <w:rFonts w:ascii="Arial" w:hAnsi="Arial" w:cs="Arial"/>
                <w:b/>
                <w:sz w:val="32"/>
                <w:szCs w:val="32"/>
              </w:rPr>
            </w:pPr>
            <w:r w:rsidRPr="003C35ED">
              <w:rPr>
                <w:rFonts w:ascii="Arial" w:hAnsi="Arial" w:cs="Arial"/>
                <w:b/>
                <w:color w:val="FFFFFF" w:themeColor="background1"/>
                <w:sz w:val="32"/>
                <w:szCs w:val="32"/>
              </w:rPr>
              <w:lastRenderedPageBreak/>
              <w:t>Bearbeitung der Kernaufgabe B</w:t>
            </w:r>
            <w:r>
              <w:rPr>
                <w:rFonts w:ascii="Arial" w:hAnsi="Arial" w:cs="Arial"/>
                <w:b/>
                <w:color w:val="FFFFFF" w:themeColor="background1"/>
                <w:sz w:val="32"/>
                <w:szCs w:val="32"/>
              </w:rPr>
              <w:t>4</w:t>
            </w:r>
            <w:r w:rsidRPr="003C35ED">
              <w:rPr>
                <w:rFonts w:ascii="Arial" w:hAnsi="Arial" w:cs="Arial"/>
                <w:b/>
                <w:color w:val="FFFFFF" w:themeColor="background1"/>
                <w:sz w:val="32"/>
                <w:szCs w:val="32"/>
              </w:rPr>
              <w:t xml:space="preserve"> - Prozesseinschätzung</w:t>
            </w:r>
          </w:p>
        </w:tc>
      </w:tr>
      <w:tr w:rsidR="00181E79" w14:paraId="60D447F0" w14:textId="77777777" w:rsidTr="00171762">
        <w:trPr>
          <w:trHeight w:val="196"/>
        </w:trPr>
        <w:tc>
          <w:tcPr>
            <w:tcW w:w="7386" w:type="dxa"/>
            <w:tcBorders>
              <w:top w:val="nil"/>
              <w:left w:val="nil"/>
              <w:bottom w:val="single" w:sz="12" w:space="0" w:color="auto"/>
              <w:right w:val="nil"/>
            </w:tcBorders>
            <w:shd w:val="clear" w:color="auto" w:fill="FFFFFF" w:themeFill="background1"/>
            <w:vAlign w:val="center"/>
          </w:tcPr>
          <w:p w14:paraId="60D447EE" w14:textId="77777777" w:rsidR="00181E79" w:rsidRDefault="00181E79" w:rsidP="00171762">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7EF" w14:textId="77777777" w:rsidR="00181E79" w:rsidRDefault="00181E79" w:rsidP="00171762">
            <w:pPr>
              <w:jc w:val="center"/>
              <w:rPr>
                <w:rFonts w:ascii="Arial" w:hAnsi="Arial" w:cs="Arial"/>
                <w:b/>
                <w:sz w:val="20"/>
                <w:szCs w:val="20"/>
              </w:rPr>
            </w:pPr>
          </w:p>
        </w:tc>
      </w:tr>
      <w:tr w:rsidR="00181E79" w14:paraId="60D447F3" w14:textId="77777777" w:rsidTr="00171762">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7F1" w14:textId="77777777" w:rsidR="00181E79" w:rsidRDefault="00181E79" w:rsidP="00171762">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7F2" w14:textId="77777777" w:rsidR="00181E79" w:rsidRDefault="00181E79" w:rsidP="00171762">
            <w:pPr>
              <w:jc w:val="center"/>
              <w:rPr>
                <w:rFonts w:ascii="Arial" w:hAnsi="Arial" w:cs="Arial"/>
                <w:b/>
                <w:sz w:val="20"/>
                <w:szCs w:val="20"/>
              </w:rPr>
            </w:pPr>
            <w:r>
              <w:rPr>
                <w:rFonts w:ascii="Arial" w:hAnsi="Arial" w:cs="Arial"/>
                <w:b/>
                <w:sz w:val="20"/>
                <w:szCs w:val="20"/>
              </w:rPr>
              <w:t>Anforderung/en ist/sind umgesetzt</w:t>
            </w:r>
          </w:p>
        </w:tc>
      </w:tr>
      <w:tr w:rsidR="00181E79" w14:paraId="60D447F7" w14:textId="77777777" w:rsidTr="00171762">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7F4" w14:textId="77777777" w:rsidR="00181E79" w:rsidRDefault="00181E79"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7F5" w14:textId="77777777" w:rsidR="00181E79" w:rsidRDefault="00181E79"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7F6" w14:textId="77777777" w:rsidR="00181E79" w:rsidRDefault="00181E79" w:rsidP="00171762">
            <w:pPr>
              <w:jc w:val="center"/>
              <w:rPr>
                <w:rFonts w:ascii="Arial" w:hAnsi="Arial" w:cs="Arial"/>
                <w:b/>
                <w:bCs/>
                <w:sz w:val="20"/>
                <w:szCs w:val="20"/>
              </w:rPr>
            </w:pPr>
            <w:r>
              <w:rPr>
                <w:rFonts w:ascii="Arial" w:hAnsi="Arial" w:cs="Arial"/>
                <w:b/>
                <w:bCs/>
                <w:sz w:val="20"/>
                <w:szCs w:val="20"/>
              </w:rPr>
              <w:t>nein</w:t>
            </w:r>
          </w:p>
        </w:tc>
      </w:tr>
      <w:tr w:rsidR="00181E79" w14:paraId="60D447FC" w14:textId="77777777" w:rsidTr="00171762">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7F8" w14:textId="77777777" w:rsidR="00181E79" w:rsidRDefault="00181E79" w:rsidP="00171762">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7F9" w14:textId="77777777" w:rsidR="00181E79" w:rsidRDefault="00181E79" w:rsidP="00171762">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202630288"/>
              <w14:checkbox>
                <w14:checked w14:val="0"/>
                <w14:checkedState w14:val="2612" w14:font="MS Gothic"/>
                <w14:uncheckedState w14:val="2610" w14:font="MS Gothic"/>
              </w14:checkbox>
            </w:sdtPr>
            <w:sdtContent>
              <w:p w14:paraId="60D447FA" w14:textId="77777777" w:rsidR="00181E79" w:rsidRDefault="00181E79" w:rsidP="00171762">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2106639681"/>
              <w14:checkbox>
                <w14:checked w14:val="0"/>
                <w14:checkedState w14:val="2612" w14:font="MS Gothic"/>
                <w14:uncheckedState w14:val="2610" w14:font="MS Gothic"/>
              </w14:checkbox>
            </w:sdtPr>
            <w:sdtContent>
              <w:p w14:paraId="60D447FB" w14:textId="77777777" w:rsidR="00181E79" w:rsidRDefault="00181E79" w:rsidP="00171762">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02" w14:textId="77777777" w:rsidTr="00171762">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7FD" w14:textId="0DE091A1" w:rsidR="00181E79" w:rsidRPr="00997C1A" w:rsidRDefault="00181E79" w:rsidP="00171762">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sz w:val="20"/>
                <w:szCs w:val="20"/>
              </w:rPr>
              <w:id w:val="-1517690159"/>
              <w:placeholder>
                <w:docPart w:val="DefaultPlaceholder_-1854013440"/>
              </w:placeholder>
              <w:showingPlcHdr/>
              <w:text/>
            </w:sdtPr>
            <w:sdtContent>
              <w:p w14:paraId="60D447FE" w14:textId="6E464751" w:rsidR="00181E79" w:rsidRPr="00997C1A" w:rsidRDefault="00036C07" w:rsidP="00171762">
                <w:pPr>
                  <w:ind w:left="45"/>
                  <w:jc w:val="both"/>
                  <w:rPr>
                    <w:rFonts w:ascii="Arial" w:hAnsi="Arial" w:cs="Arial"/>
                    <w:sz w:val="20"/>
                    <w:szCs w:val="20"/>
                  </w:rPr>
                </w:pPr>
                <w:r w:rsidRPr="009727C7">
                  <w:rPr>
                    <w:rStyle w:val="Platzhaltertext"/>
                  </w:rPr>
                  <w:t>Klicken oder tippen Sie hier, um Text einzugeben.</w:t>
                </w:r>
              </w:p>
            </w:sdtContent>
          </w:sdt>
          <w:p w14:paraId="60D447FF" w14:textId="77777777" w:rsidR="00181E79" w:rsidRDefault="00181E79" w:rsidP="00171762">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46527839"/>
              <w14:checkbox>
                <w14:checked w14:val="0"/>
                <w14:checkedState w14:val="2612" w14:font="MS Gothic"/>
                <w14:uncheckedState w14:val="2610" w14:font="MS Gothic"/>
              </w14:checkbox>
            </w:sdtPr>
            <w:sdtContent>
              <w:p w14:paraId="60D4480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314391108"/>
              <w14:checkbox>
                <w14:checked w14:val="0"/>
                <w14:checkedState w14:val="2612" w14:font="MS Gothic"/>
                <w14:uncheckedState w14:val="2610" w14:font="MS Gothic"/>
              </w14:checkbox>
            </w:sdtPr>
            <w:sdtContent>
              <w:p w14:paraId="60D44801"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05" w14:textId="77777777" w:rsidTr="00171762">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803" w14:textId="77777777" w:rsidR="00181E79" w:rsidRDefault="00181E79" w:rsidP="00171762">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804" w14:textId="77777777" w:rsidR="00181E79" w:rsidRDefault="00181E79" w:rsidP="00171762">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181E79" w14:paraId="60D44809" w14:textId="77777777" w:rsidTr="00171762">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806" w14:textId="77777777" w:rsidR="00181E79" w:rsidRDefault="00181E79"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807" w14:textId="77777777" w:rsidR="00181E79" w:rsidRDefault="00181E79"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808" w14:textId="77777777" w:rsidR="00181E79" w:rsidRDefault="00181E79" w:rsidP="00171762">
            <w:pPr>
              <w:jc w:val="center"/>
              <w:rPr>
                <w:rFonts w:ascii="Arial" w:hAnsi="Arial" w:cs="Arial"/>
                <w:b/>
                <w:bCs/>
                <w:sz w:val="20"/>
                <w:szCs w:val="20"/>
              </w:rPr>
            </w:pPr>
            <w:r>
              <w:rPr>
                <w:rFonts w:ascii="Arial" w:hAnsi="Arial" w:cs="Arial"/>
                <w:b/>
                <w:bCs/>
                <w:sz w:val="20"/>
                <w:szCs w:val="20"/>
              </w:rPr>
              <w:t>nein</w:t>
            </w:r>
          </w:p>
        </w:tc>
      </w:tr>
      <w:tr w:rsidR="00181E79" w14:paraId="60D4480D"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80A"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537341549"/>
              <w14:checkbox>
                <w14:checked w14:val="0"/>
                <w14:checkedState w14:val="2612" w14:font="MS Gothic"/>
                <w14:uncheckedState w14:val="2610" w14:font="MS Gothic"/>
              </w14:checkbox>
            </w:sdtPr>
            <w:sdtContent>
              <w:p w14:paraId="60D4480B" w14:textId="77777777" w:rsidR="00181E79" w:rsidRDefault="00181E79"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830215305"/>
              <w14:checkbox>
                <w14:checked w14:val="0"/>
                <w14:checkedState w14:val="2612" w14:font="MS Gothic"/>
                <w14:uncheckedState w14:val="2610" w14:font="MS Gothic"/>
              </w14:checkbox>
            </w:sdtPr>
            <w:sdtContent>
              <w:p w14:paraId="60D4480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11"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80E"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632164724"/>
              <w14:checkbox>
                <w14:checked w14:val="0"/>
                <w14:checkedState w14:val="2612" w14:font="MS Gothic"/>
                <w14:uncheckedState w14:val="2610" w14:font="MS Gothic"/>
              </w14:checkbox>
            </w:sdtPr>
            <w:sdtContent>
              <w:p w14:paraId="60D4480F"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395702783"/>
              <w14:checkbox>
                <w14:checked w14:val="0"/>
                <w14:checkedState w14:val="2612" w14:font="MS Gothic"/>
                <w14:uncheckedState w14:val="2610" w14:font="MS Gothic"/>
              </w14:checkbox>
            </w:sdtPr>
            <w:sdtContent>
              <w:p w14:paraId="60D4481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15"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812"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883473166"/>
              <w14:checkbox>
                <w14:checked w14:val="0"/>
                <w14:checkedState w14:val="2612" w14:font="MS Gothic"/>
                <w14:uncheckedState w14:val="2610" w14:font="MS Gothic"/>
              </w14:checkbox>
            </w:sdtPr>
            <w:sdtContent>
              <w:p w14:paraId="60D44813"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09989651"/>
              <w14:checkbox>
                <w14:checked w14:val="0"/>
                <w14:checkedState w14:val="2612" w14:font="MS Gothic"/>
                <w14:uncheckedState w14:val="2610" w14:font="MS Gothic"/>
              </w14:checkbox>
            </w:sdtPr>
            <w:sdtContent>
              <w:p w14:paraId="60D44814"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19"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816"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45208649"/>
              <w14:checkbox>
                <w14:checked w14:val="0"/>
                <w14:checkedState w14:val="2612" w14:font="MS Gothic"/>
                <w14:uncheckedState w14:val="2610" w14:font="MS Gothic"/>
              </w14:checkbox>
            </w:sdtPr>
            <w:sdtContent>
              <w:p w14:paraId="60D44817"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13374133"/>
              <w14:checkbox>
                <w14:checked w14:val="0"/>
                <w14:checkedState w14:val="2612" w14:font="MS Gothic"/>
                <w14:uncheckedState w14:val="2610" w14:font="MS Gothic"/>
              </w14:checkbox>
            </w:sdtPr>
            <w:sdtContent>
              <w:p w14:paraId="60D4481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1D" w14:textId="77777777" w:rsidTr="00171762">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81A"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384753363"/>
              <w14:checkbox>
                <w14:checked w14:val="0"/>
                <w14:checkedState w14:val="2612" w14:font="MS Gothic"/>
                <w14:uncheckedState w14:val="2610" w14:font="MS Gothic"/>
              </w14:checkbox>
            </w:sdtPr>
            <w:sdtContent>
              <w:p w14:paraId="60D4481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4598667"/>
              <w14:checkbox>
                <w14:checked w14:val="0"/>
                <w14:checkedState w14:val="2612" w14:font="MS Gothic"/>
                <w14:uncheckedState w14:val="2610" w14:font="MS Gothic"/>
              </w14:checkbox>
            </w:sdtPr>
            <w:sdtContent>
              <w:p w14:paraId="60D4481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21"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81E"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49747090"/>
              <w14:checkbox>
                <w14:checked w14:val="0"/>
                <w14:checkedState w14:val="2612" w14:font="MS Gothic"/>
                <w14:uncheckedState w14:val="2610" w14:font="MS Gothic"/>
              </w14:checkbox>
            </w:sdtPr>
            <w:sdtContent>
              <w:p w14:paraId="60D4481F"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23392834"/>
              <w14:checkbox>
                <w14:checked w14:val="0"/>
                <w14:checkedState w14:val="2612" w14:font="MS Gothic"/>
                <w14:uncheckedState w14:val="2610" w14:font="MS Gothic"/>
              </w14:checkbox>
            </w:sdtPr>
            <w:sdtContent>
              <w:p w14:paraId="60D4482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181E79" w14:paraId="60D44825"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822"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596288034"/>
              <w14:checkbox>
                <w14:checked w14:val="0"/>
                <w14:checkedState w14:val="2612" w14:font="MS Gothic"/>
                <w14:uncheckedState w14:val="2610" w14:font="MS Gothic"/>
              </w14:checkbox>
            </w:sdtPr>
            <w:sdtContent>
              <w:p w14:paraId="60D44823"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71195802"/>
              <w14:checkbox>
                <w14:checked w14:val="0"/>
                <w14:checkedState w14:val="2612" w14:font="MS Gothic"/>
                <w14:uncheckedState w14:val="2610" w14:font="MS Gothic"/>
              </w14:checkbox>
            </w:sdtPr>
            <w:sdtContent>
              <w:p w14:paraId="60D44824"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29"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826"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837690485"/>
              <w14:checkbox>
                <w14:checked w14:val="0"/>
                <w14:checkedState w14:val="2612" w14:font="MS Gothic"/>
                <w14:uncheckedState w14:val="2610" w14:font="MS Gothic"/>
              </w14:checkbox>
            </w:sdtPr>
            <w:sdtContent>
              <w:p w14:paraId="60D44827"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54314350"/>
              <w14:checkbox>
                <w14:checked w14:val="0"/>
                <w14:checkedState w14:val="2612" w14:font="MS Gothic"/>
                <w14:uncheckedState w14:val="2610" w14:font="MS Gothic"/>
              </w14:checkbox>
            </w:sdtPr>
            <w:sdtContent>
              <w:p w14:paraId="60D4482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181E79" w14:paraId="60D4482D"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82A"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355264155"/>
              <w14:checkbox>
                <w14:checked w14:val="0"/>
                <w14:checkedState w14:val="2612" w14:font="MS Gothic"/>
                <w14:uncheckedState w14:val="2610" w14:font="MS Gothic"/>
              </w14:checkbox>
            </w:sdtPr>
            <w:sdtContent>
              <w:p w14:paraId="60D4482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124597435"/>
              <w14:checkbox>
                <w14:checked w14:val="0"/>
                <w14:checkedState w14:val="2612" w14:font="MS Gothic"/>
                <w14:uncheckedState w14:val="2610" w14:font="MS Gothic"/>
              </w14:checkbox>
            </w:sdtPr>
            <w:sdtContent>
              <w:p w14:paraId="60D4482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31"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82E"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281718354"/>
              <w14:checkbox>
                <w14:checked w14:val="0"/>
                <w14:checkedState w14:val="2612" w14:font="MS Gothic"/>
                <w14:uncheckedState w14:val="2610" w14:font="MS Gothic"/>
              </w14:checkbox>
            </w:sdtPr>
            <w:sdtContent>
              <w:p w14:paraId="60D4482F"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62875688"/>
              <w14:checkbox>
                <w14:checked w14:val="0"/>
                <w14:checkedState w14:val="2612" w14:font="MS Gothic"/>
                <w14:uncheckedState w14:val="2610" w14:font="MS Gothic"/>
              </w14:checkbox>
            </w:sdtPr>
            <w:sdtContent>
              <w:p w14:paraId="60D4483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35"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832"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83072418"/>
              <w14:checkbox>
                <w14:checked w14:val="0"/>
                <w14:checkedState w14:val="2612" w14:font="MS Gothic"/>
                <w14:uncheckedState w14:val="2610" w14:font="MS Gothic"/>
              </w14:checkbox>
            </w:sdtPr>
            <w:sdtContent>
              <w:p w14:paraId="60D44833"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64752045"/>
              <w14:checkbox>
                <w14:checked w14:val="0"/>
                <w14:checkedState w14:val="2612" w14:font="MS Gothic"/>
                <w14:uncheckedState w14:val="2610" w14:font="MS Gothic"/>
              </w14:checkbox>
            </w:sdtPr>
            <w:sdtContent>
              <w:p w14:paraId="60D44834"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39"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836"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11989683"/>
              <w14:checkbox>
                <w14:checked w14:val="0"/>
                <w14:checkedState w14:val="2612" w14:font="MS Gothic"/>
                <w14:uncheckedState w14:val="2610" w14:font="MS Gothic"/>
              </w14:checkbox>
            </w:sdtPr>
            <w:sdtContent>
              <w:p w14:paraId="60D44837"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01645424"/>
              <w14:checkbox>
                <w14:checked w14:val="0"/>
                <w14:checkedState w14:val="2612" w14:font="MS Gothic"/>
                <w14:uncheckedState w14:val="2610" w14:font="MS Gothic"/>
              </w14:checkbox>
            </w:sdtPr>
            <w:sdtContent>
              <w:p w14:paraId="60D4483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3D"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83A"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58432428"/>
              <w14:checkbox>
                <w14:checked w14:val="0"/>
                <w14:checkedState w14:val="2612" w14:font="MS Gothic"/>
                <w14:uncheckedState w14:val="2610" w14:font="MS Gothic"/>
              </w14:checkbox>
            </w:sdtPr>
            <w:sdtContent>
              <w:p w14:paraId="60D4483B" w14:textId="77777777" w:rsidR="00181E79" w:rsidRDefault="00181E79"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74426110"/>
              <w14:checkbox>
                <w14:checked w14:val="0"/>
                <w14:checkedState w14:val="2612" w14:font="MS Gothic"/>
                <w14:uncheckedState w14:val="2610" w14:font="MS Gothic"/>
              </w14:checkbox>
            </w:sdtPr>
            <w:sdtContent>
              <w:p w14:paraId="60D4483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181E79" w14:paraId="60D44841"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83E" w14:textId="77777777" w:rsidR="00181E79" w:rsidRDefault="00181E79" w:rsidP="00990561">
            <w:pPr>
              <w:pStyle w:val="Listenabsatz"/>
              <w:numPr>
                <w:ilvl w:val="0"/>
                <w:numId w:val="93"/>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07453576"/>
              <w14:checkbox>
                <w14:checked w14:val="0"/>
                <w14:checkedState w14:val="2612" w14:font="MS Gothic"/>
                <w14:uncheckedState w14:val="2610" w14:font="MS Gothic"/>
              </w14:checkbox>
            </w:sdtPr>
            <w:sdtContent>
              <w:p w14:paraId="60D4483F"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61679376"/>
              <w14:checkbox>
                <w14:checked w14:val="0"/>
                <w14:checkedState w14:val="2612" w14:font="MS Gothic"/>
                <w14:uncheckedState w14:val="2610" w14:font="MS Gothic"/>
              </w14:checkbox>
            </w:sdtPr>
            <w:sdtContent>
              <w:p w14:paraId="60D4484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43" w14:textId="77777777" w:rsidTr="00171762">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842" w14:textId="77777777" w:rsidR="00181E79" w:rsidRDefault="00181E79" w:rsidP="00171762">
            <w:pPr>
              <w:jc w:val="center"/>
              <w:rPr>
                <w:rFonts w:ascii="Arial" w:hAnsi="Arial" w:cs="Arial"/>
                <w:bCs/>
                <w:sz w:val="28"/>
                <w:szCs w:val="28"/>
              </w:rPr>
            </w:pPr>
            <w:r>
              <w:rPr>
                <w:rFonts w:ascii="Arial" w:hAnsi="Arial" w:cs="Arial"/>
                <w:b/>
                <w:sz w:val="28"/>
                <w:szCs w:val="28"/>
              </w:rPr>
              <w:t>Prozessqualität</w:t>
            </w:r>
          </w:p>
        </w:tc>
      </w:tr>
      <w:tr w:rsidR="00181E79" w14:paraId="60D44845" w14:textId="77777777" w:rsidTr="00171762">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844" w14:textId="77777777" w:rsidR="00181E79" w:rsidRDefault="00181E79"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181E79" w14:paraId="60D44847" w14:textId="77777777" w:rsidTr="00171762">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846" w14:textId="77777777" w:rsidR="00181E79" w:rsidRDefault="00181E79"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181E79" w14:paraId="60D4484B" w14:textId="77777777" w:rsidTr="00171762">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848" w14:textId="77777777" w:rsidR="00181E79" w:rsidRDefault="00181E79"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849" w14:textId="77777777" w:rsidR="00181E79" w:rsidRDefault="00181E79" w:rsidP="00171762">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256287422"/>
              <w14:checkbox>
                <w14:checked w14:val="0"/>
                <w14:checkedState w14:val="2612" w14:font="MS Gothic"/>
                <w14:uncheckedState w14:val="2610" w14:font="MS Gothic"/>
              </w14:checkbox>
            </w:sdtPr>
            <w:sdtContent>
              <w:p w14:paraId="60D4484A" w14:textId="77777777" w:rsidR="00181E79" w:rsidRDefault="00181E79" w:rsidP="00171762">
                <w:pPr>
                  <w:jc w:val="center"/>
                </w:pPr>
                <w:r>
                  <w:rPr>
                    <w:rFonts w:ascii="MS Gothic" w:eastAsia="MS Gothic" w:hAnsi="MS Gothic" w:cs="Arial" w:hint="eastAsia"/>
                    <w:bCs/>
                    <w:color w:val="000000" w:themeColor="text1"/>
                  </w:rPr>
                  <w:t>☐</w:t>
                </w:r>
              </w:p>
            </w:sdtContent>
          </w:sdt>
        </w:tc>
      </w:tr>
      <w:tr w:rsidR="00181E79" w14:paraId="60D4484F" w14:textId="77777777" w:rsidTr="00171762">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84C" w14:textId="77777777" w:rsidR="00181E79" w:rsidRDefault="00181E79"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84D" w14:textId="77777777" w:rsidR="00181E79" w:rsidRDefault="00181E79" w:rsidP="00171762">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76537859"/>
              <w14:checkbox>
                <w14:checked w14:val="0"/>
                <w14:checkedState w14:val="2612" w14:font="MS Gothic"/>
                <w14:uncheckedState w14:val="2610" w14:font="MS Gothic"/>
              </w14:checkbox>
            </w:sdtPr>
            <w:sdtContent>
              <w:p w14:paraId="60D4484E" w14:textId="77777777" w:rsidR="00181E79" w:rsidRDefault="00181E79" w:rsidP="00171762">
                <w:pPr>
                  <w:jc w:val="center"/>
                </w:pPr>
                <w:r>
                  <w:rPr>
                    <w:rFonts w:ascii="MS Gothic" w:eastAsia="MS Gothic" w:hAnsi="MS Gothic" w:cs="Arial" w:hint="eastAsia"/>
                    <w:bCs/>
                    <w:color w:val="000000" w:themeColor="text1"/>
                  </w:rPr>
                  <w:t>☐</w:t>
                </w:r>
              </w:p>
            </w:sdtContent>
          </w:sdt>
        </w:tc>
      </w:tr>
      <w:tr w:rsidR="00181E79" w14:paraId="60D44853" w14:textId="77777777" w:rsidTr="00171762">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850" w14:textId="77777777" w:rsidR="00181E79" w:rsidRDefault="00181E79" w:rsidP="00171762">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851" w14:textId="77777777" w:rsidR="00181E79" w:rsidRDefault="00181E79" w:rsidP="00171762">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554574"/>
              <w14:checkbox>
                <w14:checked w14:val="0"/>
                <w14:checkedState w14:val="2612" w14:font="MS Gothic"/>
                <w14:uncheckedState w14:val="2610" w14:font="MS Gothic"/>
              </w14:checkbox>
            </w:sdtPr>
            <w:sdtContent>
              <w:p w14:paraId="60D44852" w14:textId="77777777" w:rsidR="00181E79" w:rsidRDefault="00181E79" w:rsidP="00171762">
                <w:pPr>
                  <w:jc w:val="center"/>
                </w:pPr>
                <w:r>
                  <w:rPr>
                    <w:rFonts w:ascii="MS Gothic" w:eastAsia="MS Gothic" w:hAnsi="MS Gothic" w:cs="Arial" w:hint="eastAsia"/>
                    <w:bCs/>
                    <w:color w:val="000000" w:themeColor="text1"/>
                  </w:rPr>
                  <w:t>☐</w:t>
                </w:r>
              </w:p>
            </w:sdtContent>
          </w:sdt>
        </w:tc>
      </w:tr>
    </w:tbl>
    <w:p w14:paraId="60D44854" w14:textId="77777777" w:rsidR="00181E79" w:rsidRDefault="00181E79" w:rsidP="00181E79">
      <w:pPr>
        <w:spacing w:line="259" w:lineRule="auto"/>
        <w:rPr>
          <w:rFonts w:ascii="Arial" w:hAnsi="Arial" w:cs="Arial"/>
          <w:b/>
          <w:sz w:val="28"/>
          <w:szCs w:val="28"/>
          <w:lang w:eastAsia="ko-KR"/>
        </w:rPr>
      </w:pPr>
      <w:r>
        <w:br w:type="page"/>
      </w:r>
    </w:p>
    <w:p w14:paraId="60D44855" w14:textId="77777777" w:rsidR="00181E79" w:rsidRPr="009B0D74" w:rsidRDefault="00181E79" w:rsidP="00181E79">
      <w:pPr>
        <w:pStyle w:val="berschriftI"/>
        <w:rPr>
          <w:b/>
        </w:rPr>
      </w:pPr>
      <w:bookmarkStart w:id="26" w:name="_Toc105763369"/>
      <w:r w:rsidRPr="009B0D74">
        <w:rPr>
          <w:b/>
        </w:rPr>
        <w:lastRenderedPageBreak/>
        <w:t>Kernaufgabe B</w:t>
      </w:r>
      <w:r w:rsidR="008C5708">
        <w:rPr>
          <w:b/>
        </w:rPr>
        <w:t>5</w:t>
      </w:r>
      <w:r w:rsidRPr="009B0D74">
        <w:rPr>
          <w:b/>
        </w:rPr>
        <w:t xml:space="preserve"> „Unterricht </w:t>
      </w:r>
      <w:r w:rsidR="008C5708">
        <w:rPr>
          <w:b/>
        </w:rPr>
        <w:t>evaluieren</w:t>
      </w:r>
      <w:r w:rsidRPr="009B0D74">
        <w:rPr>
          <w:b/>
        </w:rPr>
        <w:t>“</w:t>
      </w:r>
      <w:bookmarkEnd w:id="26"/>
    </w:p>
    <w:tbl>
      <w:tblPr>
        <w:tblStyle w:val="Tabellenraster"/>
        <w:tblW w:w="0" w:type="auto"/>
        <w:tblLook w:val="04A0" w:firstRow="1" w:lastRow="0" w:firstColumn="1" w:lastColumn="0" w:noHBand="0" w:noVBand="1"/>
      </w:tblPr>
      <w:tblGrid>
        <w:gridCol w:w="720"/>
        <w:gridCol w:w="8914"/>
      </w:tblGrid>
      <w:tr w:rsidR="008C5708" w:rsidRPr="000C3246" w14:paraId="60D44858" w14:textId="77777777" w:rsidTr="008C5708">
        <w:trPr>
          <w:trHeight w:val="42"/>
        </w:trPr>
        <w:tc>
          <w:tcPr>
            <w:tcW w:w="720" w:type="dxa"/>
            <w:vMerge w:val="restart"/>
            <w:shd w:val="clear" w:color="auto" w:fill="CCFFFF"/>
            <w:vAlign w:val="center"/>
          </w:tcPr>
          <w:p w14:paraId="60D44856" w14:textId="77777777" w:rsidR="008C5708" w:rsidRPr="00F70FC6" w:rsidRDefault="008C5708" w:rsidP="00171762">
            <w:pPr>
              <w:jc w:val="center"/>
              <w:rPr>
                <w:rFonts w:ascii="Arial" w:hAnsi="Arial" w:cs="Arial"/>
              </w:rPr>
            </w:pPr>
            <w:r>
              <w:rPr>
                <w:rFonts w:ascii="Arial" w:hAnsi="Arial" w:cs="Arial"/>
              </w:rPr>
              <w:t>B</w:t>
            </w:r>
            <w:r w:rsidRPr="00F70FC6">
              <w:rPr>
                <w:rFonts w:ascii="Arial" w:hAnsi="Arial" w:cs="Arial"/>
              </w:rPr>
              <w:t>5</w:t>
            </w:r>
          </w:p>
        </w:tc>
        <w:tc>
          <w:tcPr>
            <w:tcW w:w="8914" w:type="dxa"/>
            <w:shd w:val="clear" w:color="auto" w:fill="CCFFFF"/>
          </w:tcPr>
          <w:p w14:paraId="60D44857" w14:textId="77777777" w:rsidR="008C5708" w:rsidRPr="000C3246" w:rsidRDefault="008C5708" w:rsidP="00171762">
            <w:pPr>
              <w:rPr>
                <w:rFonts w:ascii="Arial" w:hAnsi="Arial" w:cs="Arial"/>
              </w:rPr>
            </w:pPr>
            <w:r w:rsidRPr="000C3246">
              <w:rPr>
                <w:rFonts w:ascii="Arial" w:hAnsi="Arial" w:cs="Arial"/>
                <w:b/>
              </w:rPr>
              <w:t>Unterricht evaluieren</w:t>
            </w:r>
          </w:p>
        </w:tc>
      </w:tr>
      <w:tr w:rsidR="008C5708" w:rsidRPr="000C3246" w14:paraId="60D4485B" w14:textId="77777777" w:rsidTr="008C5708">
        <w:trPr>
          <w:trHeight w:val="39"/>
        </w:trPr>
        <w:tc>
          <w:tcPr>
            <w:tcW w:w="720" w:type="dxa"/>
            <w:vMerge/>
            <w:shd w:val="clear" w:color="auto" w:fill="CCFFFF"/>
            <w:vAlign w:val="center"/>
          </w:tcPr>
          <w:p w14:paraId="60D44859" w14:textId="77777777" w:rsidR="008C5708" w:rsidRPr="00F70FC6" w:rsidRDefault="008C5708" w:rsidP="00171762">
            <w:pPr>
              <w:jc w:val="center"/>
              <w:rPr>
                <w:rFonts w:ascii="Arial" w:hAnsi="Arial" w:cs="Arial"/>
              </w:rPr>
            </w:pPr>
          </w:p>
        </w:tc>
        <w:tc>
          <w:tcPr>
            <w:tcW w:w="8914" w:type="dxa"/>
          </w:tcPr>
          <w:p w14:paraId="60D4485A" w14:textId="77777777" w:rsidR="008C5708" w:rsidRPr="000C3246" w:rsidRDefault="008C5708" w:rsidP="00171762">
            <w:pPr>
              <w:rPr>
                <w:rFonts w:ascii="Arial" w:hAnsi="Arial" w:cs="Arial"/>
              </w:rPr>
            </w:pPr>
            <w:r w:rsidRPr="000C3246">
              <w:rPr>
                <w:rFonts w:ascii="Arial" w:hAnsi="Arial" w:cs="Arial"/>
                <w:b/>
              </w:rPr>
              <w:t>In allen Bildungsgängen wird die Evaluation der Unterrichtsqualität systematisch durchgeführt.</w:t>
            </w:r>
          </w:p>
        </w:tc>
      </w:tr>
      <w:tr w:rsidR="008C5708" w:rsidRPr="000C3246" w14:paraId="60D4485E" w14:textId="77777777" w:rsidTr="008C5708">
        <w:trPr>
          <w:trHeight w:val="39"/>
        </w:trPr>
        <w:tc>
          <w:tcPr>
            <w:tcW w:w="720" w:type="dxa"/>
            <w:vMerge/>
            <w:shd w:val="clear" w:color="auto" w:fill="CCFFFF"/>
            <w:vAlign w:val="center"/>
          </w:tcPr>
          <w:p w14:paraId="60D4485C" w14:textId="77777777" w:rsidR="008C5708" w:rsidRPr="00F70FC6" w:rsidRDefault="008C5708" w:rsidP="00171762">
            <w:pPr>
              <w:jc w:val="center"/>
              <w:rPr>
                <w:rFonts w:ascii="Arial" w:hAnsi="Arial" w:cs="Arial"/>
              </w:rPr>
            </w:pPr>
          </w:p>
        </w:tc>
        <w:tc>
          <w:tcPr>
            <w:tcW w:w="8914" w:type="dxa"/>
          </w:tcPr>
          <w:p w14:paraId="60D4485D" w14:textId="77777777" w:rsidR="008C5708" w:rsidRPr="000C3246" w:rsidRDefault="008C5708" w:rsidP="008C5708">
            <w:pPr>
              <w:pStyle w:val="Listenabsatz"/>
              <w:numPr>
                <w:ilvl w:val="0"/>
                <w:numId w:val="63"/>
              </w:numPr>
              <w:rPr>
                <w:rFonts w:ascii="Arial" w:hAnsi="Arial" w:cs="Arial"/>
              </w:rPr>
            </w:pPr>
            <w:r w:rsidRPr="000C3246">
              <w:rPr>
                <w:rFonts w:ascii="Arial" w:hAnsi="Arial" w:cs="Arial"/>
              </w:rPr>
              <w:t>Aus den Ergebnissen werden in den Bildungsgangs- und Fachgruppen Verbesserungsmaßnahmen abgeleitet.</w:t>
            </w:r>
          </w:p>
        </w:tc>
      </w:tr>
      <w:tr w:rsidR="008C5708" w:rsidRPr="000C3246" w14:paraId="60D44862" w14:textId="77777777" w:rsidTr="008C5708">
        <w:trPr>
          <w:trHeight w:val="39"/>
        </w:trPr>
        <w:tc>
          <w:tcPr>
            <w:tcW w:w="720" w:type="dxa"/>
            <w:vMerge/>
            <w:shd w:val="clear" w:color="auto" w:fill="CCFFFF"/>
            <w:vAlign w:val="center"/>
          </w:tcPr>
          <w:p w14:paraId="60D4485F" w14:textId="77777777" w:rsidR="008C5708" w:rsidRPr="00F70FC6" w:rsidRDefault="008C5708" w:rsidP="00171762">
            <w:pPr>
              <w:jc w:val="center"/>
              <w:rPr>
                <w:rFonts w:ascii="Arial" w:hAnsi="Arial" w:cs="Arial"/>
              </w:rPr>
            </w:pPr>
          </w:p>
        </w:tc>
        <w:tc>
          <w:tcPr>
            <w:tcW w:w="8914" w:type="dxa"/>
          </w:tcPr>
          <w:p w14:paraId="60D44860" w14:textId="77777777" w:rsidR="008C5708" w:rsidRPr="000C3246" w:rsidRDefault="008C5708" w:rsidP="008C5708">
            <w:pPr>
              <w:pStyle w:val="Tabellentextkursiv"/>
              <w:numPr>
                <w:ilvl w:val="0"/>
                <w:numId w:val="62"/>
              </w:numPr>
              <w:spacing w:after="0"/>
              <w:rPr>
                <w:rFonts w:cs="Arial"/>
                <w:sz w:val="22"/>
                <w:szCs w:val="22"/>
              </w:rPr>
            </w:pPr>
            <w:r w:rsidRPr="000C3246">
              <w:rPr>
                <w:rFonts w:cs="Arial"/>
                <w:sz w:val="22"/>
                <w:szCs w:val="22"/>
              </w:rPr>
              <w:t>Es liegt ein Kriterien gestütztes gemeinsames Verständnis handlungsorientierten Unterrichts vor.</w:t>
            </w:r>
          </w:p>
          <w:p w14:paraId="60D44861" w14:textId="77777777" w:rsidR="008C5708" w:rsidRPr="000C3246" w:rsidRDefault="008C5708" w:rsidP="008C5708">
            <w:pPr>
              <w:pStyle w:val="Tabellentextkursiv"/>
              <w:numPr>
                <w:ilvl w:val="0"/>
                <w:numId w:val="62"/>
              </w:numPr>
              <w:spacing w:after="0"/>
              <w:rPr>
                <w:rFonts w:cs="Arial"/>
                <w:sz w:val="22"/>
                <w:szCs w:val="22"/>
              </w:rPr>
            </w:pPr>
            <w:r w:rsidRPr="000C3246">
              <w:rPr>
                <w:rFonts w:cs="Arial"/>
                <w:sz w:val="22"/>
                <w:szCs w:val="22"/>
              </w:rPr>
              <w:t>Zur Analyse der Unterrichtsqualität stehen verschiedene Instrumente (z.</w:t>
            </w:r>
            <w:r>
              <w:rPr>
                <w:rFonts w:cs="Arial"/>
                <w:sz w:val="22"/>
                <w:szCs w:val="22"/>
              </w:rPr>
              <w:t> </w:t>
            </w:r>
            <w:r w:rsidRPr="000C3246">
              <w:rPr>
                <w:rFonts w:cs="Arial"/>
                <w:sz w:val="22"/>
                <w:szCs w:val="22"/>
              </w:rPr>
              <w:t xml:space="preserve">B. UB-BBS, Lernsituationen analysieren, </w:t>
            </w:r>
            <w:r w:rsidRPr="00AF4BF4">
              <w:rPr>
                <w:rFonts w:cs="Arial"/>
                <w:sz w:val="22"/>
                <w:szCs w:val="22"/>
              </w:rPr>
              <w:t>SchüBe-BBS)</w:t>
            </w:r>
            <w:r w:rsidRPr="000C3246">
              <w:rPr>
                <w:rFonts w:cs="Arial"/>
                <w:sz w:val="22"/>
                <w:szCs w:val="22"/>
              </w:rPr>
              <w:t xml:space="preserve"> zur Verfügung.</w:t>
            </w:r>
          </w:p>
        </w:tc>
      </w:tr>
    </w:tbl>
    <w:p w14:paraId="60D44863" w14:textId="77777777" w:rsidR="00181E79" w:rsidRDefault="00181E79" w:rsidP="00181E79">
      <w:pPr>
        <w:pStyle w:val="berschriftII"/>
        <w:numPr>
          <w:ilvl w:val="0"/>
          <w:numId w:val="0"/>
        </w:numPr>
      </w:pPr>
    </w:p>
    <w:tbl>
      <w:tblPr>
        <w:tblStyle w:val="Tabellenraster"/>
        <w:tblpPr w:leftFromText="141" w:rightFromText="141" w:vertAnchor="text" w:horzAnchor="margin" w:tblpY="125"/>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63"/>
        <w:gridCol w:w="708"/>
        <w:gridCol w:w="709"/>
        <w:gridCol w:w="1701"/>
      </w:tblGrid>
      <w:tr w:rsidR="008C5708" w:rsidRPr="008C5708" w14:paraId="60D44865" w14:textId="77777777" w:rsidTr="008C5708">
        <w:trPr>
          <w:trHeight w:val="571"/>
        </w:trPr>
        <w:tc>
          <w:tcPr>
            <w:tcW w:w="9781" w:type="dxa"/>
            <w:gridSpan w:val="4"/>
            <w:tcBorders>
              <w:top w:val="nil"/>
              <w:left w:val="nil"/>
              <w:bottom w:val="nil"/>
              <w:right w:val="nil"/>
            </w:tcBorders>
            <w:shd w:val="clear" w:color="auto" w:fill="1F4E79"/>
            <w:vAlign w:val="center"/>
          </w:tcPr>
          <w:p w14:paraId="60D44864" w14:textId="77777777" w:rsidR="008C5708" w:rsidRPr="008C5708" w:rsidRDefault="008C5708" w:rsidP="008C5708">
            <w:pPr>
              <w:spacing w:line="240" w:lineRule="auto"/>
              <w:jc w:val="center"/>
              <w:rPr>
                <w:rFonts w:ascii="Arial" w:hAnsi="Arial" w:cs="Arial"/>
                <w:b/>
                <w:bCs/>
                <w:sz w:val="32"/>
                <w:szCs w:val="32"/>
              </w:rPr>
            </w:pPr>
            <w:r w:rsidRPr="008C5708">
              <w:rPr>
                <w:rFonts w:ascii="Arial" w:hAnsi="Arial" w:cs="Arial"/>
                <w:b/>
                <w:bCs/>
                <w:color w:val="FFFFFF" w:themeColor="background1"/>
                <w:sz w:val="32"/>
                <w:szCs w:val="32"/>
              </w:rPr>
              <w:t xml:space="preserve">Bearbeitung der Kernaufgabe B5 - Ergebniseinschätzung </w:t>
            </w:r>
          </w:p>
        </w:tc>
      </w:tr>
      <w:tr w:rsidR="008C5708" w:rsidRPr="008C5708" w14:paraId="60D4486A" w14:textId="77777777" w:rsidTr="008C5708">
        <w:trPr>
          <w:trHeight w:val="164"/>
        </w:trPr>
        <w:tc>
          <w:tcPr>
            <w:tcW w:w="6663" w:type="dxa"/>
            <w:tcBorders>
              <w:top w:val="nil"/>
              <w:left w:val="nil"/>
              <w:bottom w:val="single" w:sz="12" w:space="0" w:color="auto"/>
              <w:right w:val="nil"/>
            </w:tcBorders>
            <w:shd w:val="clear" w:color="auto" w:fill="FFFFFF" w:themeFill="background1"/>
            <w:vAlign w:val="center"/>
          </w:tcPr>
          <w:p w14:paraId="60D44866" w14:textId="77777777" w:rsidR="008C5708" w:rsidRPr="008C5708" w:rsidRDefault="008C5708" w:rsidP="008C5708">
            <w:pPr>
              <w:spacing w:before="60" w:after="60" w:line="240" w:lineRule="auto"/>
              <w:jc w:val="center"/>
              <w:rPr>
                <w:rFonts w:ascii="Arial" w:hAnsi="Arial" w:cs="Arial"/>
                <w:b/>
                <w:sz w:val="24"/>
                <w:szCs w:val="24"/>
              </w:rPr>
            </w:pPr>
          </w:p>
        </w:tc>
        <w:tc>
          <w:tcPr>
            <w:tcW w:w="1417" w:type="dxa"/>
            <w:gridSpan w:val="2"/>
            <w:tcBorders>
              <w:top w:val="nil"/>
              <w:left w:val="nil"/>
              <w:bottom w:val="single" w:sz="12" w:space="0" w:color="auto"/>
              <w:right w:val="nil"/>
            </w:tcBorders>
            <w:shd w:val="clear" w:color="auto" w:fill="FFFFFF" w:themeFill="background1"/>
            <w:vAlign w:val="center"/>
          </w:tcPr>
          <w:p w14:paraId="60D44867" w14:textId="77777777" w:rsidR="008C5708" w:rsidRPr="008C5708" w:rsidRDefault="008C5708" w:rsidP="008C5708">
            <w:pPr>
              <w:spacing w:line="240" w:lineRule="auto"/>
              <w:jc w:val="center"/>
              <w:rPr>
                <w:rFonts w:ascii="Arial" w:hAnsi="Arial" w:cs="Arial"/>
                <w:b/>
                <w:bCs/>
              </w:rPr>
            </w:pPr>
          </w:p>
          <w:p w14:paraId="60D44868" w14:textId="77777777" w:rsidR="008C5708" w:rsidRPr="008C5708" w:rsidRDefault="008C5708" w:rsidP="008C5708">
            <w:pPr>
              <w:spacing w:line="240" w:lineRule="auto"/>
              <w:jc w:val="center"/>
              <w:rPr>
                <w:rFonts w:ascii="Arial" w:hAnsi="Arial" w:cs="Arial"/>
                <w:b/>
                <w:bCs/>
              </w:rPr>
            </w:pPr>
          </w:p>
        </w:tc>
        <w:tc>
          <w:tcPr>
            <w:tcW w:w="1701" w:type="dxa"/>
            <w:tcBorders>
              <w:top w:val="nil"/>
              <w:left w:val="nil"/>
              <w:bottom w:val="single" w:sz="12" w:space="0" w:color="auto"/>
              <w:right w:val="nil"/>
            </w:tcBorders>
            <w:shd w:val="clear" w:color="auto" w:fill="FFFFFF" w:themeFill="background1"/>
          </w:tcPr>
          <w:p w14:paraId="60D44869" w14:textId="77777777" w:rsidR="008C5708" w:rsidRPr="008C5708" w:rsidRDefault="008C5708" w:rsidP="008C5708">
            <w:pPr>
              <w:spacing w:line="240" w:lineRule="auto"/>
              <w:jc w:val="center"/>
              <w:rPr>
                <w:rFonts w:ascii="Arial" w:hAnsi="Arial" w:cs="Arial"/>
                <w:b/>
                <w:bCs/>
              </w:rPr>
            </w:pPr>
          </w:p>
        </w:tc>
      </w:tr>
      <w:tr w:rsidR="008C5708" w:rsidRPr="008C5708" w14:paraId="60D4486C" w14:textId="77777777" w:rsidTr="008C5708">
        <w:trPr>
          <w:trHeight w:val="477"/>
        </w:trPr>
        <w:tc>
          <w:tcPr>
            <w:tcW w:w="9781" w:type="dxa"/>
            <w:gridSpan w:val="4"/>
            <w:tcBorders>
              <w:top w:val="single" w:sz="12" w:space="0" w:color="auto"/>
              <w:left w:val="single" w:sz="12" w:space="0" w:color="auto"/>
              <w:bottom w:val="single" w:sz="12" w:space="0" w:color="auto"/>
              <w:right w:val="single" w:sz="12" w:space="0" w:color="auto"/>
            </w:tcBorders>
            <w:shd w:val="clear" w:color="auto" w:fill="CCFFFF"/>
            <w:vAlign w:val="center"/>
          </w:tcPr>
          <w:p w14:paraId="60D4486B" w14:textId="77777777" w:rsidR="008C5708" w:rsidRPr="008C5708" w:rsidRDefault="008C5708" w:rsidP="008C5708">
            <w:pPr>
              <w:spacing w:before="60" w:after="60" w:line="240" w:lineRule="auto"/>
              <w:jc w:val="center"/>
              <w:rPr>
                <w:rFonts w:ascii="Arial" w:hAnsi="Arial" w:cs="Arial"/>
                <w:b/>
                <w:sz w:val="24"/>
                <w:szCs w:val="24"/>
              </w:rPr>
            </w:pPr>
            <w:r w:rsidRPr="008C5708">
              <w:rPr>
                <w:rFonts w:ascii="Arial" w:hAnsi="Arial" w:cs="Arial"/>
                <w:b/>
                <w:sz w:val="24"/>
                <w:szCs w:val="24"/>
              </w:rPr>
              <w:t>B5 Unterricht evaluieren</w:t>
            </w:r>
          </w:p>
        </w:tc>
      </w:tr>
      <w:tr w:rsidR="008C5708" w:rsidRPr="008C5708" w14:paraId="60D44870" w14:textId="77777777" w:rsidTr="008C5708">
        <w:trPr>
          <w:trHeight w:val="164"/>
        </w:trPr>
        <w:tc>
          <w:tcPr>
            <w:tcW w:w="6663" w:type="dxa"/>
            <w:tcBorders>
              <w:top w:val="single" w:sz="12" w:space="0" w:color="auto"/>
              <w:left w:val="nil"/>
              <w:bottom w:val="single" w:sz="12" w:space="0" w:color="auto"/>
              <w:right w:val="nil"/>
            </w:tcBorders>
            <w:shd w:val="clear" w:color="auto" w:fill="FFFFFF" w:themeFill="background1"/>
            <w:vAlign w:val="center"/>
          </w:tcPr>
          <w:p w14:paraId="60D4486D" w14:textId="77777777" w:rsidR="008C5708" w:rsidRPr="008C5708" w:rsidRDefault="008C5708" w:rsidP="008C5708">
            <w:pPr>
              <w:spacing w:before="60" w:after="60" w:line="240" w:lineRule="auto"/>
              <w:rPr>
                <w:rFonts w:ascii="Arial" w:hAnsi="Arial" w:cs="Arial"/>
                <w:b/>
                <w:sz w:val="24"/>
                <w:szCs w:val="24"/>
              </w:rPr>
            </w:pPr>
          </w:p>
        </w:tc>
        <w:tc>
          <w:tcPr>
            <w:tcW w:w="1417" w:type="dxa"/>
            <w:gridSpan w:val="2"/>
            <w:tcBorders>
              <w:top w:val="single" w:sz="12" w:space="0" w:color="auto"/>
              <w:left w:val="nil"/>
              <w:bottom w:val="single" w:sz="12" w:space="0" w:color="auto"/>
              <w:right w:val="nil"/>
            </w:tcBorders>
            <w:shd w:val="clear" w:color="auto" w:fill="FFFFFF" w:themeFill="background1"/>
            <w:vAlign w:val="center"/>
          </w:tcPr>
          <w:p w14:paraId="60D4486E" w14:textId="77777777" w:rsidR="008C5708" w:rsidRPr="008C5708" w:rsidRDefault="008C5708" w:rsidP="008C5708">
            <w:pPr>
              <w:spacing w:line="240" w:lineRule="auto"/>
              <w:jc w:val="center"/>
              <w:rPr>
                <w:rFonts w:ascii="Arial" w:hAnsi="Arial" w:cs="Arial"/>
                <w:b/>
                <w:bCs/>
              </w:rPr>
            </w:pPr>
          </w:p>
        </w:tc>
        <w:tc>
          <w:tcPr>
            <w:tcW w:w="1701" w:type="dxa"/>
            <w:tcBorders>
              <w:top w:val="single" w:sz="12" w:space="0" w:color="auto"/>
              <w:left w:val="nil"/>
              <w:bottom w:val="single" w:sz="12" w:space="0" w:color="auto"/>
              <w:right w:val="nil"/>
            </w:tcBorders>
            <w:shd w:val="clear" w:color="auto" w:fill="FFFFFF" w:themeFill="background1"/>
          </w:tcPr>
          <w:p w14:paraId="60D4486F" w14:textId="77777777" w:rsidR="008C5708" w:rsidRPr="008C5708" w:rsidRDefault="008C5708" w:rsidP="008C5708">
            <w:pPr>
              <w:spacing w:line="240" w:lineRule="auto"/>
              <w:jc w:val="center"/>
              <w:rPr>
                <w:rFonts w:ascii="Arial" w:hAnsi="Arial" w:cs="Arial"/>
                <w:b/>
                <w:bCs/>
              </w:rPr>
            </w:pPr>
          </w:p>
        </w:tc>
      </w:tr>
      <w:tr w:rsidR="008C5708" w:rsidRPr="008C5708" w14:paraId="60D44875" w14:textId="77777777" w:rsidTr="008C5708">
        <w:trPr>
          <w:trHeight w:val="74"/>
        </w:trPr>
        <w:tc>
          <w:tcPr>
            <w:tcW w:w="6663" w:type="dxa"/>
            <w:tcBorders>
              <w:top w:val="single" w:sz="12" w:space="0" w:color="auto"/>
              <w:left w:val="single" w:sz="12" w:space="0" w:color="auto"/>
              <w:bottom w:val="single" w:sz="12" w:space="0" w:color="auto"/>
              <w:right w:val="single" w:sz="12" w:space="0" w:color="auto"/>
            </w:tcBorders>
            <w:shd w:val="clear" w:color="auto" w:fill="CCFFFF"/>
            <w:vAlign w:val="center"/>
          </w:tcPr>
          <w:p w14:paraId="60D44871" w14:textId="77777777" w:rsidR="008C5708" w:rsidRPr="008C5708" w:rsidRDefault="008C5708" w:rsidP="008C5708">
            <w:pPr>
              <w:spacing w:line="240" w:lineRule="auto"/>
              <w:ind w:left="360"/>
              <w:contextualSpacing/>
              <w:jc w:val="center"/>
              <w:rPr>
                <w:rFonts w:ascii="Arial" w:eastAsia="Times New Roman" w:hAnsi="Arial" w:cs="Arial"/>
                <w:lang w:eastAsia="de-DE"/>
              </w:rPr>
            </w:pPr>
            <w:r w:rsidRPr="008C5708">
              <w:rPr>
                <w:rFonts w:ascii="Arial" w:eastAsia="Times New Roman" w:hAnsi="Arial" w:cs="Arial"/>
                <w:b/>
                <w:sz w:val="24"/>
                <w:szCs w:val="24"/>
                <w:lang w:eastAsia="de-DE"/>
              </w:rPr>
              <w:t>Ergebniseinschätzung</w:t>
            </w:r>
          </w:p>
        </w:tc>
        <w:tc>
          <w:tcPr>
            <w:tcW w:w="708" w:type="dxa"/>
            <w:tcBorders>
              <w:top w:val="single" w:sz="12" w:space="0" w:color="auto"/>
              <w:left w:val="single" w:sz="12" w:space="0" w:color="auto"/>
              <w:bottom w:val="single" w:sz="12" w:space="0" w:color="auto"/>
              <w:right w:val="single" w:sz="12" w:space="0" w:color="auto"/>
            </w:tcBorders>
            <w:shd w:val="clear" w:color="auto" w:fill="CCFFFF"/>
            <w:vAlign w:val="center"/>
          </w:tcPr>
          <w:p w14:paraId="60D44872" w14:textId="77777777" w:rsidR="008C5708" w:rsidRPr="008C5708" w:rsidRDefault="008C5708" w:rsidP="008C5708">
            <w:pPr>
              <w:spacing w:before="60" w:line="240" w:lineRule="auto"/>
              <w:jc w:val="center"/>
              <w:rPr>
                <w:rFonts w:ascii="Arial" w:hAnsi="Arial" w:cs="Arial"/>
                <w:b/>
                <w:bCs/>
                <w:color w:val="000000" w:themeColor="text1"/>
              </w:rPr>
            </w:pPr>
            <w:r w:rsidRPr="008C5708">
              <w:rPr>
                <w:rFonts w:ascii="Arial" w:hAnsi="Arial" w:cs="Arial"/>
                <w:b/>
                <w:bCs/>
                <w:color w:val="000000" w:themeColor="text1"/>
              </w:rPr>
              <w:t>ja</w:t>
            </w:r>
          </w:p>
        </w:tc>
        <w:tc>
          <w:tcPr>
            <w:tcW w:w="709" w:type="dxa"/>
            <w:tcBorders>
              <w:top w:val="single" w:sz="12" w:space="0" w:color="auto"/>
              <w:left w:val="single" w:sz="12" w:space="0" w:color="auto"/>
              <w:bottom w:val="single" w:sz="12" w:space="0" w:color="auto"/>
              <w:right w:val="single" w:sz="18" w:space="0" w:color="auto"/>
            </w:tcBorders>
            <w:shd w:val="clear" w:color="auto" w:fill="CCFFFF"/>
            <w:vAlign w:val="center"/>
          </w:tcPr>
          <w:p w14:paraId="60D44873" w14:textId="77777777" w:rsidR="008C5708" w:rsidRPr="008C5708" w:rsidRDefault="008C5708" w:rsidP="008C5708">
            <w:pPr>
              <w:spacing w:before="60" w:line="240" w:lineRule="auto"/>
              <w:jc w:val="center"/>
              <w:rPr>
                <w:rFonts w:ascii="Arial" w:hAnsi="Arial" w:cs="Arial"/>
                <w:b/>
                <w:bCs/>
                <w:color w:val="000000" w:themeColor="text1"/>
              </w:rPr>
            </w:pPr>
            <w:r w:rsidRPr="008C5708">
              <w:rPr>
                <w:rFonts w:ascii="Arial" w:hAnsi="Arial" w:cs="Arial"/>
                <w:b/>
                <w:bCs/>
                <w:color w:val="000000" w:themeColor="text1"/>
              </w:rPr>
              <w:t>nein</w:t>
            </w:r>
          </w:p>
        </w:tc>
        <w:tc>
          <w:tcPr>
            <w:tcW w:w="1701" w:type="dxa"/>
            <w:tcBorders>
              <w:top w:val="single" w:sz="12" w:space="0" w:color="auto"/>
              <w:left w:val="single" w:sz="12" w:space="0" w:color="auto"/>
              <w:bottom w:val="single" w:sz="12" w:space="0" w:color="auto"/>
              <w:right w:val="single" w:sz="18" w:space="0" w:color="auto"/>
            </w:tcBorders>
            <w:shd w:val="clear" w:color="auto" w:fill="CCFFFF"/>
            <w:vAlign w:val="center"/>
          </w:tcPr>
          <w:p w14:paraId="60D44874" w14:textId="77777777" w:rsidR="008C5708" w:rsidRPr="008C5708" w:rsidRDefault="008C5708" w:rsidP="008C5708">
            <w:pPr>
              <w:spacing w:before="60" w:line="240" w:lineRule="auto"/>
              <w:jc w:val="center"/>
              <w:rPr>
                <w:rFonts w:ascii="Arial" w:hAnsi="Arial" w:cs="Arial"/>
                <w:b/>
                <w:bCs/>
                <w:color w:val="000000" w:themeColor="text1"/>
              </w:rPr>
            </w:pPr>
            <w:r w:rsidRPr="008C5708">
              <w:rPr>
                <w:rFonts w:ascii="Arial" w:hAnsi="Arial" w:cs="Arial"/>
                <w:b/>
                <w:bCs/>
                <w:color w:val="000000" w:themeColor="text1"/>
              </w:rPr>
              <w:t>Meine Anmerkungen …</w:t>
            </w:r>
          </w:p>
        </w:tc>
      </w:tr>
      <w:tr w:rsidR="008C5708" w:rsidRPr="008C5708" w14:paraId="60D4487A" w14:textId="77777777" w:rsidTr="008C5708">
        <w:trPr>
          <w:trHeight w:val="74"/>
        </w:trPr>
        <w:tc>
          <w:tcPr>
            <w:tcW w:w="6663" w:type="dxa"/>
            <w:tcBorders>
              <w:top w:val="single" w:sz="12" w:space="0" w:color="auto"/>
              <w:left w:val="single" w:sz="12" w:space="0" w:color="auto"/>
              <w:bottom w:val="single" w:sz="12" w:space="0" w:color="auto"/>
              <w:right w:val="single" w:sz="12" w:space="0" w:color="auto"/>
            </w:tcBorders>
            <w:shd w:val="clear" w:color="auto" w:fill="auto"/>
          </w:tcPr>
          <w:p w14:paraId="60D44876" w14:textId="77777777" w:rsidR="008C5708" w:rsidRPr="00C14AC9" w:rsidRDefault="008C5708" w:rsidP="008C5708">
            <w:pPr>
              <w:numPr>
                <w:ilvl w:val="0"/>
                <w:numId w:val="61"/>
              </w:numPr>
              <w:spacing w:line="240" w:lineRule="auto"/>
              <w:contextualSpacing/>
              <w:rPr>
                <w:rFonts w:ascii="Arial" w:eastAsia="Times New Roman" w:hAnsi="Arial" w:cs="Arial"/>
                <w:sz w:val="20"/>
                <w:szCs w:val="20"/>
                <w:lang w:eastAsia="de-DE"/>
              </w:rPr>
            </w:pPr>
            <w:r w:rsidRPr="00C14AC9">
              <w:rPr>
                <w:rFonts w:ascii="Arial" w:eastAsia="Times New Roman" w:hAnsi="Arial" w:cs="Arial"/>
                <w:sz w:val="20"/>
                <w:szCs w:val="20"/>
                <w:lang w:eastAsia="de-DE"/>
              </w:rPr>
              <w:t xml:space="preserve">Für den Unterricht </w:t>
            </w:r>
            <w:r w:rsidRPr="00C14AC9">
              <w:rPr>
                <w:rFonts w:ascii="Arial" w:eastAsia="Times New Roman" w:hAnsi="Arial" w:cs="Arial"/>
                <w:sz w:val="20"/>
                <w:szCs w:val="20"/>
                <w:shd w:val="clear" w:color="auto" w:fill="FFFFFF" w:themeFill="background1"/>
                <w:lang w:eastAsia="de-DE"/>
              </w:rPr>
              <w:t xml:space="preserve">liegen aktuelle Evaluations- und Einschätzungsergebnisse </w:t>
            </w:r>
            <w:r w:rsidRPr="00C14AC9">
              <w:rPr>
                <w:rFonts w:ascii="Arial" w:eastAsia="Times New Roman" w:hAnsi="Arial" w:cs="Arial"/>
                <w:sz w:val="20"/>
                <w:szCs w:val="20"/>
                <w:lang w:eastAsia="de-DE"/>
              </w:rPr>
              <w:t>vor.</w:t>
            </w:r>
          </w:p>
        </w:tc>
        <w:tc>
          <w:tcPr>
            <w:tcW w:w="708"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955632035"/>
              <w14:checkbox>
                <w14:checked w14:val="0"/>
                <w14:checkedState w14:val="2612" w14:font="MS Gothic"/>
                <w14:uncheckedState w14:val="2610" w14:font="MS Gothic"/>
              </w14:checkbox>
            </w:sdtPr>
            <w:sdtContent>
              <w:p w14:paraId="60D44877"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494424589"/>
              <w14:checkbox>
                <w14:checked w14:val="0"/>
                <w14:checkedState w14:val="2612" w14:font="MS Gothic"/>
                <w14:uncheckedState w14:val="2610" w14:font="MS Gothic"/>
              </w14:checkbox>
            </w:sdtPr>
            <w:sdtContent>
              <w:p w14:paraId="60D44878" w14:textId="77777777" w:rsidR="008C5708" w:rsidRPr="008C5708" w:rsidRDefault="008C5708" w:rsidP="008C5708">
                <w:pPr>
                  <w:spacing w:before="60" w:line="240" w:lineRule="auto"/>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sdt>
          <w:sdtPr>
            <w:rPr>
              <w:rFonts w:ascii="Arial" w:hAnsi="Arial" w:cs="Arial"/>
              <w:bCs/>
              <w:color w:val="000000" w:themeColor="text1"/>
            </w:rPr>
            <w:id w:val="-1634946263"/>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879" w14:textId="49BE0501" w:rsidR="008C5708" w:rsidRPr="008C5708" w:rsidRDefault="00036C07" w:rsidP="008C5708">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8C5708" w:rsidRPr="008C5708" w14:paraId="60D4487F" w14:textId="77777777" w:rsidTr="008C5708">
        <w:trPr>
          <w:trHeight w:val="74"/>
        </w:trPr>
        <w:tc>
          <w:tcPr>
            <w:tcW w:w="6663" w:type="dxa"/>
            <w:tcBorders>
              <w:top w:val="single" w:sz="12" w:space="0" w:color="auto"/>
              <w:left w:val="single" w:sz="12" w:space="0" w:color="auto"/>
              <w:bottom w:val="single" w:sz="12" w:space="0" w:color="auto"/>
              <w:right w:val="single" w:sz="12" w:space="0" w:color="auto"/>
            </w:tcBorders>
            <w:shd w:val="clear" w:color="auto" w:fill="auto"/>
          </w:tcPr>
          <w:p w14:paraId="60D4487B" w14:textId="77777777" w:rsidR="008C5708" w:rsidRPr="00C14AC9" w:rsidRDefault="008C5708" w:rsidP="008C5708">
            <w:pPr>
              <w:numPr>
                <w:ilvl w:val="0"/>
                <w:numId w:val="61"/>
              </w:numPr>
              <w:spacing w:line="240" w:lineRule="auto"/>
              <w:contextualSpacing/>
              <w:rPr>
                <w:rFonts w:ascii="Arial" w:eastAsia="Times New Roman" w:hAnsi="Arial" w:cs="Arial"/>
                <w:sz w:val="20"/>
                <w:szCs w:val="20"/>
                <w:lang w:eastAsia="de-DE"/>
              </w:rPr>
            </w:pPr>
            <w:r w:rsidRPr="00C14AC9">
              <w:rPr>
                <w:rFonts w:ascii="Arial" w:eastAsia="Times New Roman" w:hAnsi="Arial" w:cs="Arial"/>
                <w:sz w:val="20"/>
                <w:szCs w:val="20"/>
                <w:lang w:eastAsia="de-DE"/>
              </w:rPr>
              <w:t>Schulische Vereinbarungen zur Unterrichtseinschätzung und -evaluation sind berücksichtigt (z. B. Regelungen zur mehrperspektivischen Unterrichtsbeobachtung oder zur kollegialen Hospitation).</w:t>
            </w:r>
          </w:p>
        </w:tc>
        <w:tc>
          <w:tcPr>
            <w:tcW w:w="708"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409386887"/>
              <w14:checkbox>
                <w14:checked w14:val="0"/>
                <w14:checkedState w14:val="2612" w14:font="MS Gothic"/>
                <w14:uncheckedState w14:val="2610" w14:font="MS Gothic"/>
              </w14:checkbox>
            </w:sdtPr>
            <w:sdtContent>
              <w:p w14:paraId="60D4487C"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152902745"/>
              <w14:checkbox>
                <w14:checked w14:val="0"/>
                <w14:checkedState w14:val="2612" w14:font="MS Gothic"/>
                <w14:uncheckedState w14:val="2610" w14:font="MS Gothic"/>
              </w14:checkbox>
            </w:sdtPr>
            <w:sdtContent>
              <w:p w14:paraId="60D4487D"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sdt>
          <w:sdtPr>
            <w:rPr>
              <w:rFonts w:ascii="Arial" w:hAnsi="Arial" w:cs="Arial"/>
              <w:bCs/>
              <w:color w:val="000000" w:themeColor="text1"/>
            </w:rPr>
            <w:id w:val="-1071582444"/>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87E" w14:textId="51A53FF9" w:rsidR="008C5708" w:rsidRPr="008C5708" w:rsidRDefault="00036C07" w:rsidP="008C5708">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8C5708" w:rsidRPr="008C5708" w14:paraId="60D44888" w14:textId="77777777" w:rsidTr="008C5708">
        <w:trPr>
          <w:trHeight w:val="2972"/>
        </w:trPr>
        <w:tc>
          <w:tcPr>
            <w:tcW w:w="6663" w:type="dxa"/>
            <w:tcBorders>
              <w:top w:val="single" w:sz="12" w:space="0" w:color="auto"/>
              <w:left w:val="single" w:sz="12" w:space="0" w:color="auto"/>
              <w:bottom w:val="single" w:sz="12" w:space="0" w:color="auto"/>
              <w:right w:val="single" w:sz="12" w:space="0" w:color="auto"/>
            </w:tcBorders>
            <w:shd w:val="clear" w:color="auto" w:fill="auto"/>
          </w:tcPr>
          <w:p w14:paraId="60D44880" w14:textId="77777777" w:rsidR="008C5708" w:rsidRPr="00C14AC9" w:rsidRDefault="008C5708" w:rsidP="008C5708">
            <w:pPr>
              <w:numPr>
                <w:ilvl w:val="0"/>
                <w:numId w:val="61"/>
              </w:numPr>
              <w:spacing w:line="240" w:lineRule="auto"/>
              <w:contextualSpacing/>
              <w:rPr>
                <w:rFonts w:ascii="Arial" w:eastAsia="Times New Roman" w:hAnsi="Arial" w:cs="Arial"/>
                <w:sz w:val="20"/>
                <w:szCs w:val="20"/>
                <w:lang w:eastAsia="de-DE"/>
              </w:rPr>
            </w:pPr>
            <w:r w:rsidRPr="00C14AC9">
              <w:rPr>
                <w:rFonts w:ascii="Arial" w:eastAsia="Times New Roman" w:hAnsi="Arial" w:cs="Arial"/>
                <w:sz w:val="20"/>
                <w:szCs w:val="20"/>
                <w:lang w:eastAsia="de-DE"/>
              </w:rPr>
              <w:t xml:space="preserve">Zur Durchführung der Reflexion des Unterrichts ist ein abgestimmtes Instrument verwendet, welches die Kriterien handlungsorientierten Unterrichts berücksichtigt (z. B. der Unterrichtsbeobachtungsbogen „UB-BBS“). </w:t>
            </w:r>
            <w:r w:rsidRPr="00C14AC9">
              <w:rPr>
                <w:rFonts w:ascii="Arial" w:eastAsia="Times New Roman" w:hAnsi="Arial" w:cs="Arial"/>
                <w:color w:val="00B0F0"/>
                <w:sz w:val="20"/>
                <w:szCs w:val="20"/>
                <w:lang w:eastAsia="de-DE"/>
              </w:rPr>
              <w:t xml:space="preserve"> </w:t>
            </w:r>
          </w:p>
          <w:p w14:paraId="60D44881" w14:textId="77777777" w:rsidR="008C5708" w:rsidRPr="00C14AC9" w:rsidRDefault="008C5708" w:rsidP="008C5708">
            <w:pPr>
              <w:spacing w:line="240" w:lineRule="auto"/>
              <w:ind w:left="360"/>
              <w:contextualSpacing/>
              <w:rPr>
                <w:rFonts w:ascii="Arial" w:eastAsia="Times New Roman" w:hAnsi="Arial" w:cs="Arial"/>
                <w:color w:val="00B0F0"/>
                <w:sz w:val="20"/>
                <w:szCs w:val="20"/>
                <w:lang w:eastAsia="de-DE"/>
              </w:rPr>
            </w:pPr>
          </w:p>
          <w:p w14:paraId="60D44882" w14:textId="77777777" w:rsidR="008C5708" w:rsidRPr="0054346D" w:rsidRDefault="008C5708" w:rsidP="008C5708">
            <w:pPr>
              <w:spacing w:line="240" w:lineRule="auto"/>
              <w:ind w:left="360"/>
              <w:contextualSpacing/>
              <w:rPr>
                <w:rFonts w:ascii="Arial" w:eastAsia="Times New Roman" w:hAnsi="Arial" w:cs="Arial"/>
                <w:color w:val="1F4E79"/>
                <w:sz w:val="20"/>
                <w:szCs w:val="20"/>
                <w:lang w:eastAsia="de-DE"/>
              </w:rPr>
            </w:pPr>
            <w:r w:rsidRPr="0054346D">
              <w:rPr>
                <w:rFonts w:ascii="Arial" w:eastAsia="Times New Roman" w:hAnsi="Arial" w:cs="Arial"/>
                <w:color w:val="1F4E79"/>
                <w:sz w:val="20"/>
                <w:szCs w:val="20"/>
                <w:lang w:eastAsia="de-DE"/>
              </w:rPr>
              <w:t xml:space="preserve">Link zum UB-BBS: </w:t>
            </w:r>
          </w:p>
          <w:p w14:paraId="60D44883" w14:textId="77777777" w:rsidR="008C5708" w:rsidRPr="00C14AC9" w:rsidRDefault="008631D3" w:rsidP="008C5708">
            <w:pPr>
              <w:spacing w:line="240" w:lineRule="auto"/>
              <w:ind w:left="360"/>
              <w:contextualSpacing/>
              <w:rPr>
                <w:rFonts w:ascii="Arial" w:eastAsia="Times New Roman" w:hAnsi="Arial" w:cs="Arial"/>
                <w:color w:val="0000FF"/>
                <w:sz w:val="20"/>
                <w:szCs w:val="20"/>
                <w:lang w:eastAsia="de-DE"/>
              </w:rPr>
            </w:pPr>
            <w:hyperlink r:id="rId12" w:history="1">
              <w:r w:rsidR="008C5708" w:rsidRPr="00C14AC9">
                <w:rPr>
                  <w:rFonts w:ascii="Arial" w:eastAsia="Times New Roman" w:hAnsi="Arial" w:cs="Arial"/>
                  <w:color w:val="0000FF"/>
                  <w:sz w:val="20"/>
                  <w:szCs w:val="20"/>
                  <w:u w:val="single"/>
                  <w:lang w:eastAsia="de-DE"/>
                </w:rPr>
                <w:t>nline portal_eval: UB - BBS Unterrichtsbeobachtungsbogen (Stand 2021) (nibis.de)</w:t>
              </w:r>
            </w:hyperlink>
            <w:r w:rsidR="00C14AC9">
              <w:rPr>
                <w:rFonts w:ascii="Arial" w:eastAsia="Times New Roman" w:hAnsi="Arial" w:cs="Arial"/>
                <w:color w:val="0000FF"/>
                <w:sz w:val="20"/>
                <w:szCs w:val="20"/>
                <w:u w:val="single"/>
                <w:lang w:eastAsia="de-DE"/>
              </w:rPr>
              <w:br/>
            </w:r>
          </w:p>
          <w:p w14:paraId="60D44884" w14:textId="77777777" w:rsidR="008C5708" w:rsidRPr="00C14AC9" w:rsidRDefault="008C5708" w:rsidP="00C14AC9">
            <w:pPr>
              <w:tabs>
                <w:tab w:val="left" w:pos="314"/>
              </w:tabs>
              <w:autoSpaceDE w:val="0"/>
              <w:autoSpaceDN w:val="0"/>
              <w:spacing w:line="240" w:lineRule="auto"/>
              <w:rPr>
                <w:rFonts w:ascii="Arial" w:hAnsi="Arial" w:cs="Arial"/>
                <w:sz w:val="20"/>
                <w:szCs w:val="20"/>
              </w:rPr>
            </w:pPr>
            <w:r w:rsidRPr="00C14AC9">
              <w:rPr>
                <w:rFonts w:eastAsia="Times New Roman" w:cs="Calibri"/>
                <w:color w:val="00B0F0"/>
                <w:sz w:val="20"/>
                <w:szCs w:val="20"/>
                <w:lang w:eastAsia="de-DE"/>
              </w:rPr>
              <w:tab/>
            </w:r>
            <w:r w:rsidRPr="0054346D">
              <w:rPr>
                <w:rFonts w:ascii="Arial" w:eastAsia="Times New Roman" w:hAnsi="Arial" w:cs="Arial"/>
                <w:color w:val="1F4E79"/>
                <w:sz w:val="20"/>
                <w:szCs w:val="20"/>
                <w:lang w:eastAsia="de-DE"/>
              </w:rPr>
              <w:t xml:space="preserve">Der Unterrichtsbeobachtungsbogen ist ein Instrument für die </w:t>
            </w:r>
            <w:r w:rsidR="00C14AC9" w:rsidRPr="0054346D">
              <w:rPr>
                <w:rFonts w:ascii="Arial" w:eastAsia="Times New Roman" w:hAnsi="Arial" w:cs="Arial"/>
                <w:color w:val="1F4E79"/>
                <w:sz w:val="20"/>
                <w:szCs w:val="20"/>
                <w:lang w:eastAsia="de-DE"/>
              </w:rPr>
              <w:br/>
            </w:r>
            <w:r w:rsidR="00C14AC9" w:rsidRPr="0054346D">
              <w:rPr>
                <w:rFonts w:ascii="Arial" w:eastAsia="Times New Roman" w:hAnsi="Arial" w:cs="Arial"/>
                <w:color w:val="1F4E79"/>
                <w:sz w:val="20"/>
                <w:szCs w:val="20"/>
                <w:lang w:eastAsia="de-DE"/>
              </w:rPr>
              <w:tab/>
            </w:r>
            <w:r w:rsidRPr="0054346D">
              <w:rPr>
                <w:rFonts w:ascii="Arial" w:eastAsia="Times New Roman" w:hAnsi="Arial" w:cs="Arial"/>
                <w:color w:val="1F4E79"/>
                <w:sz w:val="20"/>
                <w:szCs w:val="20"/>
                <w:lang w:eastAsia="de-DE"/>
              </w:rPr>
              <w:t>Kriterien geleitete Selbst- und Fremdeinschätzung von handlungs</w:t>
            </w:r>
            <w:r w:rsidR="00C14AC9" w:rsidRPr="0054346D">
              <w:rPr>
                <w:rFonts w:ascii="Arial" w:eastAsia="Times New Roman" w:hAnsi="Arial" w:cs="Arial"/>
                <w:color w:val="1F4E79"/>
                <w:sz w:val="20"/>
                <w:szCs w:val="20"/>
                <w:lang w:eastAsia="de-DE"/>
              </w:rPr>
              <w:t>-</w:t>
            </w:r>
            <w:r w:rsidR="00C14AC9" w:rsidRPr="0054346D">
              <w:rPr>
                <w:rFonts w:ascii="Arial" w:eastAsia="Times New Roman" w:hAnsi="Arial" w:cs="Arial"/>
                <w:color w:val="1F4E79"/>
                <w:sz w:val="20"/>
                <w:szCs w:val="20"/>
                <w:lang w:eastAsia="de-DE"/>
              </w:rPr>
              <w:br/>
            </w:r>
            <w:r w:rsidR="00C14AC9" w:rsidRPr="0054346D">
              <w:rPr>
                <w:rFonts w:ascii="Arial" w:eastAsia="Times New Roman" w:hAnsi="Arial" w:cs="Arial"/>
                <w:color w:val="1F4E79"/>
                <w:sz w:val="20"/>
                <w:szCs w:val="20"/>
                <w:lang w:eastAsia="de-DE"/>
              </w:rPr>
              <w:tab/>
            </w:r>
            <w:r w:rsidRPr="0054346D">
              <w:rPr>
                <w:rFonts w:ascii="Arial" w:eastAsia="Times New Roman" w:hAnsi="Arial" w:cs="Arial"/>
                <w:color w:val="1F4E79"/>
                <w:sz w:val="20"/>
                <w:szCs w:val="20"/>
                <w:lang w:eastAsia="de-DE"/>
              </w:rPr>
              <w:t>orientiertem Unterricht und dient zur Einschätzung der Unterrichts</w:t>
            </w:r>
            <w:r w:rsidR="0054346D">
              <w:rPr>
                <w:rFonts w:ascii="Arial" w:eastAsia="Times New Roman" w:hAnsi="Arial" w:cs="Arial"/>
                <w:color w:val="1F4E79"/>
                <w:sz w:val="20"/>
                <w:szCs w:val="20"/>
                <w:lang w:eastAsia="de-DE"/>
              </w:rPr>
              <w:t>-</w:t>
            </w:r>
            <w:r w:rsidR="00C14AC9" w:rsidRPr="0054346D">
              <w:rPr>
                <w:rFonts w:ascii="Arial" w:eastAsia="Times New Roman" w:hAnsi="Arial" w:cs="Arial"/>
                <w:color w:val="1F4E79"/>
                <w:sz w:val="20"/>
                <w:szCs w:val="20"/>
                <w:lang w:eastAsia="de-DE"/>
              </w:rPr>
              <w:tab/>
            </w:r>
            <w:r w:rsidRPr="0054346D">
              <w:rPr>
                <w:rFonts w:ascii="Arial" w:eastAsia="Times New Roman" w:hAnsi="Arial" w:cs="Arial"/>
                <w:color w:val="1F4E79"/>
                <w:sz w:val="20"/>
                <w:szCs w:val="20"/>
                <w:lang w:eastAsia="de-DE"/>
              </w:rPr>
              <w:t xml:space="preserve">qualität einzelner Unterrichtsstunden, auch aus mehreren </w:t>
            </w:r>
            <w:r w:rsidR="00C14AC9" w:rsidRPr="0054346D">
              <w:rPr>
                <w:rFonts w:ascii="Arial" w:eastAsia="Times New Roman" w:hAnsi="Arial" w:cs="Arial"/>
                <w:color w:val="1F4E79"/>
                <w:sz w:val="20"/>
                <w:szCs w:val="20"/>
                <w:lang w:eastAsia="de-DE"/>
              </w:rPr>
              <w:br/>
            </w:r>
            <w:r w:rsidR="00C14AC9" w:rsidRPr="0054346D">
              <w:rPr>
                <w:rFonts w:ascii="Arial" w:eastAsia="Times New Roman" w:hAnsi="Arial" w:cs="Arial"/>
                <w:color w:val="1F4E79"/>
                <w:sz w:val="20"/>
                <w:szCs w:val="20"/>
                <w:lang w:eastAsia="de-DE"/>
              </w:rPr>
              <w:tab/>
            </w:r>
            <w:r w:rsidRPr="0054346D">
              <w:rPr>
                <w:rFonts w:ascii="Arial" w:eastAsia="Times New Roman" w:hAnsi="Arial" w:cs="Arial"/>
                <w:color w:val="1F4E79"/>
                <w:sz w:val="20"/>
                <w:szCs w:val="20"/>
                <w:lang w:eastAsia="de-DE"/>
              </w:rPr>
              <w:t>Perspektiven (unterrichtende Lehrkraft, Beobachtende, Lerngruppe).</w:t>
            </w:r>
            <w:hyperlink r:id="rId13" w:history="1"/>
          </w:p>
        </w:tc>
        <w:tc>
          <w:tcPr>
            <w:tcW w:w="708"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679228663"/>
              <w14:checkbox>
                <w14:checked w14:val="0"/>
                <w14:checkedState w14:val="2612" w14:font="MS Gothic"/>
                <w14:uncheckedState w14:val="2610" w14:font="MS Gothic"/>
              </w14:checkbox>
            </w:sdtPr>
            <w:sdtContent>
              <w:p w14:paraId="60D44885"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388697537"/>
              <w14:checkbox>
                <w14:checked w14:val="0"/>
                <w14:checkedState w14:val="2612" w14:font="MS Gothic"/>
                <w14:uncheckedState w14:val="2610" w14:font="MS Gothic"/>
              </w14:checkbox>
            </w:sdtPr>
            <w:sdtContent>
              <w:p w14:paraId="60D44886"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sdt>
          <w:sdtPr>
            <w:rPr>
              <w:rFonts w:ascii="Arial" w:hAnsi="Arial" w:cs="Arial"/>
              <w:bCs/>
              <w:color w:val="000000" w:themeColor="text1"/>
            </w:rPr>
            <w:id w:val="1464236483"/>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887" w14:textId="4B7A4B95" w:rsidR="008C5708" w:rsidRPr="008C5708" w:rsidRDefault="00036C07" w:rsidP="008C5708">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8C5708" w:rsidRPr="008C5708" w14:paraId="60D44890" w14:textId="77777777" w:rsidTr="008C5708">
        <w:trPr>
          <w:trHeight w:val="74"/>
        </w:trPr>
        <w:tc>
          <w:tcPr>
            <w:tcW w:w="6663" w:type="dxa"/>
            <w:tcBorders>
              <w:top w:val="single" w:sz="12" w:space="0" w:color="auto"/>
              <w:left w:val="single" w:sz="12" w:space="0" w:color="auto"/>
              <w:bottom w:val="single" w:sz="12" w:space="0" w:color="auto"/>
              <w:right w:val="single" w:sz="12" w:space="0" w:color="auto"/>
            </w:tcBorders>
            <w:shd w:val="clear" w:color="auto" w:fill="auto"/>
          </w:tcPr>
          <w:p w14:paraId="60D44889" w14:textId="77777777" w:rsidR="008C5708" w:rsidRPr="00C14AC9" w:rsidRDefault="008C5708" w:rsidP="008C5708">
            <w:pPr>
              <w:numPr>
                <w:ilvl w:val="0"/>
                <w:numId w:val="61"/>
              </w:numPr>
              <w:spacing w:line="240" w:lineRule="auto"/>
              <w:contextualSpacing/>
              <w:rPr>
                <w:rFonts w:ascii="Arial" w:eastAsia="Times New Roman" w:hAnsi="Arial" w:cs="Arial"/>
                <w:sz w:val="20"/>
                <w:szCs w:val="20"/>
                <w:lang w:eastAsia="de-DE"/>
              </w:rPr>
            </w:pPr>
            <w:r w:rsidRPr="00C14AC9">
              <w:rPr>
                <w:rFonts w:ascii="Arial" w:eastAsia="Times New Roman" w:hAnsi="Arial" w:cs="Arial"/>
                <w:sz w:val="20"/>
                <w:szCs w:val="20"/>
                <w:lang w:eastAsia="de-DE"/>
              </w:rPr>
              <w:t>Ein Abgleich unterschiedlicher Sichtweisen der unterrichtenden Lehrkraft z. B. mit den Angaben der Lerngruppe oder einer hospitierenden Lehrkraft ist durchgeführt.</w:t>
            </w:r>
          </w:p>
          <w:p w14:paraId="60D4488A" w14:textId="77777777" w:rsidR="008C5708" w:rsidRPr="00C14AC9" w:rsidRDefault="008C5708" w:rsidP="008C5708">
            <w:pPr>
              <w:spacing w:line="240" w:lineRule="auto"/>
              <w:ind w:left="360"/>
              <w:contextualSpacing/>
              <w:rPr>
                <w:rFonts w:ascii="Arial" w:eastAsia="Times New Roman" w:hAnsi="Arial" w:cs="Arial"/>
                <w:color w:val="00B0F0"/>
                <w:sz w:val="20"/>
                <w:szCs w:val="20"/>
                <w:u w:val="single"/>
                <w:lang w:eastAsia="de-DE"/>
              </w:rPr>
            </w:pPr>
          </w:p>
          <w:p w14:paraId="60D4488B" w14:textId="77777777" w:rsidR="008C5708" w:rsidRPr="00C14AC9" w:rsidRDefault="008C5708" w:rsidP="008C5708">
            <w:pPr>
              <w:spacing w:line="240" w:lineRule="auto"/>
              <w:ind w:left="360"/>
              <w:contextualSpacing/>
              <w:rPr>
                <w:rFonts w:ascii="Arial" w:eastAsia="Times New Roman" w:hAnsi="Arial" w:cs="Arial"/>
                <w:color w:val="00B0F0"/>
                <w:sz w:val="20"/>
                <w:szCs w:val="20"/>
                <w:lang w:eastAsia="de-DE"/>
              </w:rPr>
            </w:pPr>
            <w:r w:rsidRPr="0054346D">
              <w:rPr>
                <w:rFonts w:ascii="Arial" w:eastAsia="Times New Roman" w:hAnsi="Arial" w:cs="Arial"/>
                <w:color w:val="1F4E79"/>
                <w:sz w:val="20"/>
                <w:szCs w:val="20"/>
                <w:lang w:eastAsia="de-DE"/>
              </w:rPr>
              <w:t>Link zum UB-BBS</w:t>
            </w:r>
            <w:r w:rsidRPr="00C14AC9">
              <w:rPr>
                <w:rFonts w:ascii="Arial" w:eastAsia="Times New Roman" w:hAnsi="Arial" w:cs="Arial"/>
                <w:color w:val="00B0F0"/>
                <w:sz w:val="20"/>
                <w:szCs w:val="20"/>
                <w:lang w:eastAsia="de-DE"/>
              </w:rPr>
              <w:t xml:space="preserve">: </w:t>
            </w:r>
          </w:p>
          <w:p w14:paraId="60D4488C" w14:textId="77777777" w:rsidR="008C5708" w:rsidRPr="00C14AC9" w:rsidRDefault="008631D3" w:rsidP="008C5708">
            <w:pPr>
              <w:spacing w:line="240" w:lineRule="auto"/>
              <w:ind w:left="360"/>
              <w:contextualSpacing/>
              <w:rPr>
                <w:rFonts w:ascii="Arial" w:eastAsia="Times New Roman" w:hAnsi="Arial" w:cs="Arial"/>
                <w:sz w:val="20"/>
                <w:szCs w:val="20"/>
                <w:lang w:eastAsia="de-DE"/>
              </w:rPr>
            </w:pPr>
            <w:hyperlink r:id="rId14" w:history="1">
              <w:r w:rsidR="008C5708" w:rsidRPr="00C14AC9">
                <w:rPr>
                  <w:rFonts w:ascii="Arial" w:eastAsia="Times New Roman" w:hAnsi="Arial" w:cs="Arial"/>
                  <w:color w:val="0000FF"/>
                  <w:sz w:val="20"/>
                  <w:szCs w:val="20"/>
                  <w:u w:val="single"/>
                  <w:lang w:eastAsia="de-DE"/>
                </w:rPr>
                <w:t>nline portal_eval: UB - BBS Unterrichtsbeobachtungsbogen (Stand 2021) (nibis.de)</w:t>
              </w:r>
            </w:hyperlink>
          </w:p>
        </w:tc>
        <w:tc>
          <w:tcPr>
            <w:tcW w:w="708"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321403027"/>
              <w14:checkbox>
                <w14:checked w14:val="0"/>
                <w14:checkedState w14:val="2612" w14:font="MS Gothic"/>
                <w14:uncheckedState w14:val="2610" w14:font="MS Gothic"/>
              </w14:checkbox>
            </w:sdtPr>
            <w:sdtContent>
              <w:p w14:paraId="60D4488D"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022399911"/>
              <w14:checkbox>
                <w14:checked w14:val="0"/>
                <w14:checkedState w14:val="2612" w14:font="MS Gothic"/>
                <w14:uncheckedState w14:val="2610" w14:font="MS Gothic"/>
              </w14:checkbox>
            </w:sdtPr>
            <w:sdtContent>
              <w:p w14:paraId="60D4488E"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sdt>
          <w:sdtPr>
            <w:rPr>
              <w:rFonts w:ascii="Arial" w:hAnsi="Arial" w:cs="Arial"/>
              <w:bCs/>
              <w:color w:val="000000" w:themeColor="text1"/>
            </w:rPr>
            <w:id w:val="-1503739275"/>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88F" w14:textId="3A6DAC32" w:rsidR="008C5708" w:rsidRPr="008C5708" w:rsidRDefault="00036C07" w:rsidP="008C5708">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8C5708" w:rsidRPr="008C5708" w14:paraId="60D44895" w14:textId="77777777" w:rsidTr="008C5708">
        <w:trPr>
          <w:trHeight w:val="74"/>
        </w:trPr>
        <w:tc>
          <w:tcPr>
            <w:tcW w:w="6663" w:type="dxa"/>
            <w:tcBorders>
              <w:top w:val="single" w:sz="12" w:space="0" w:color="auto"/>
              <w:left w:val="single" w:sz="12" w:space="0" w:color="auto"/>
              <w:bottom w:val="single" w:sz="12" w:space="0" w:color="auto"/>
              <w:right w:val="single" w:sz="12" w:space="0" w:color="auto"/>
            </w:tcBorders>
            <w:shd w:val="clear" w:color="auto" w:fill="auto"/>
          </w:tcPr>
          <w:p w14:paraId="60D44891" w14:textId="77777777" w:rsidR="008C5708" w:rsidRPr="00C14AC9" w:rsidRDefault="008C5708" w:rsidP="008C5708">
            <w:pPr>
              <w:numPr>
                <w:ilvl w:val="0"/>
                <w:numId w:val="61"/>
              </w:numPr>
              <w:spacing w:line="240" w:lineRule="auto"/>
              <w:contextualSpacing/>
              <w:rPr>
                <w:rFonts w:ascii="Arial" w:eastAsia="Times New Roman" w:hAnsi="Arial" w:cs="Arial"/>
                <w:sz w:val="20"/>
                <w:szCs w:val="20"/>
                <w:lang w:eastAsia="de-DE"/>
              </w:rPr>
            </w:pPr>
            <w:r w:rsidRPr="00C14AC9">
              <w:rPr>
                <w:rFonts w:ascii="Arial" w:eastAsia="Times New Roman" w:hAnsi="Arial" w:cs="Arial"/>
                <w:sz w:val="20"/>
                <w:szCs w:val="20"/>
                <w:lang w:eastAsia="de-DE"/>
              </w:rPr>
              <w:t>Aus den Ergebnissen der Unterrichtsevaluation wurden ggf. notwendige Verbesserungen abgeleitet.</w:t>
            </w:r>
          </w:p>
        </w:tc>
        <w:tc>
          <w:tcPr>
            <w:tcW w:w="708"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1731219725"/>
              <w14:checkbox>
                <w14:checked w14:val="0"/>
                <w14:checkedState w14:val="2612" w14:font="MS Gothic"/>
                <w14:uncheckedState w14:val="2610" w14:font="MS Gothic"/>
              </w14:checkbox>
            </w:sdtPr>
            <w:sdtContent>
              <w:p w14:paraId="60D44892"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132842476"/>
              <w14:checkbox>
                <w14:checked w14:val="0"/>
                <w14:checkedState w14:val="2612" w14:font="MS Gothic"/>
                <w14:uncheckedState w14:val="2610" w14:font="MS Gothic"/>
              </w14:checkbox>
            </w:sdtPr>
            <w:sdtContent>
              <w:p w14:paraId="60D44893"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sdt>
          <w:sdtPr>
            <w:rPr>
              <w:rFonts w:ascii="Arial" w:hAnsi="Arial" w:cs="Arial"/>
              <w:bCs/>
              <w:color w:val="000000" w:themeColor="text1"/>
            </w:rPr>
            <w:id w:val="1772820778"/>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894" w14:textId="4FA868CD" w:rsidR="008C5708" w:rsidRPr="008C5708" w:rsidRDefault="00036C07" w:rsidP="008C5708">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r w:rsidR="008C5708" w:rsidRPr="008C5708" w14:paraId="60D4489A" w14:textId="77777777" w:rsidTr="008C5708">
        <w:trPr>
          <w:trHeight w:val="74"/>
        </w:trPr>
        <w:tc>
          <w:tcPr>
            <w:tcW w:w="6663" w:type="dxa"/>
            <w:tcBorders>
              <w:top w:val="single" w:sz="12" w:space="0" w:color="auto"/>
              <w:left w:val="single" w:sz="12" w:space="0" w:color="auto"/>
              <w:bottom w:val="single" w:sz="12" w:space="0" w:color="auto"/>
              <w:right w:val="single" w:sz="12" w:space="0" w:color="auto"/>
            </w:tcBorders>
            <w:shd w:val="clear" w:color="auto" w:fill="auto"/>
          </w:tcPr>
          <w:p w14:paraId="60D44896" w14:textId="77777777" w:rsidR="008C5708" w:rsidRPr="00C14AC9" w:rsidRDefault="008C5708" w:rsidP="008C5708">
            <w:pPr>
              <w:numPr>
                <w:ilvl w:val="0"/>
                <w:numId w:val="61"/>
              </w:numPr>
              <w:spacing w:line="240" w:lineRule="auto"/>
              <w:contextualSpacing/>
              <w:rPr>
                <w:rFonts w:ascii="Arial" w:eastAsia="Times New Roman" w:hAnsi="Arial" w:cs="Arial"/>
                <w:sz w:val="20"/>
                <w:szCs w:val="20"/>
                <w:lang w:eastAsia="de-DE"/>
              </w:rPr>
            </w:pPr>
            <w:r w:rsidRPr="00C14AC9">
              <w:rPr>
                <w:rFonts w:ascii="Arial" w:eastAsia="Times New Roman" w:hAnsi="Arial" w:cs="Arial"/>
                <w:sz w:val="20"/>
                <w:szCs w:val="20"/>
                <w:lang w:eastAsia="de-DE"/>
              </w:rPr>
              <w:lastRenderedPageBreak/>
              <w:t>Die in der letzten Selbsteinschätzung dieser Kernaufgabe identifizierten Optimierungsmöglichkeiten zum Erzielen von Evaluationsergebnissen wurden umgesetzt (Bezug zu Nr. 1 bis 5).</w:t>
            </w:r>
          </w:p>
        </w:tc>
        <w:tc>
          <w:tcPr>
            <w:tcW w:w="708" w:type="dxa"/>
            <w:tcBorders>
              <w:top w:val="single" w:sz="12" w:space="0" w:color="auto"/>
              <w:left w:val="single" w:sz="12" w:space="0" w:color="auto"/>
              <w:bottom w:val="single" w:sz="12" w:space="0" w:color="auto"/>
              <w:right w:val="single" w:sz="12" w:space="0" w:color="auto"/>
            </w:tcBorders>
            <w:shd w:val="clear" w:color="auto" w:fill="auto"/>
          </w:tcPr>
          <w:sdt>
            <w:sdtPr>
              <w:rPr>
                <w:rFonts w:ascii="Arial" w:hAnsi="Arial" w:cs="Arial"/>
                <w:bCs/>
                <w:color w:val="000000" w:themeColor="text1"/>
              </w:rPr>
              <w:id w:val="-348410958"/>
              <w14:checkbox>
                <w14:checked w14:val="0"/>
                <w14:checkedState w14:val="2612" w14:font="MS Gothic"/>
                <w14:uncheckedState w14:val="2610" w14:font="MS Gothic"/>
              </w14:checkbox>
            </w:sdtPr>
            <w:sdtContent>
              <w:p w14:paraId="60D44897"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tc>
          <w:tcPr>
            <w:tcW w:w="709" w:type="dxa"/>
            <w:tcBorders>
              <w:top w:val="single" w:sz="12" w:space="0" w:color="auto"/>
              <w:left w:val="single" w:sz="12" w:space="0" w:color="auto"/>
              <w:bottom w:val="single" w:sz="12" w:space="0" w:color="auto"/>
              <w:right w:val="single" w:sz="18" w:space="0" w:color="auto"/>
            </w:tcBorders>
            <w:shd w:val="clear" w:color="auto" w:fill="auto"/>
          </w:tcPr>
          <w:sdt>
            <w:sdtPr>
              <w:rPr>
                <w:rFonts w:ascii="Arial" w:hAnsi="Arial" w:cs="Arial"/>
                <w:bCs/>
                <w:color w:val="000000" w:themeColor="text1"/>
              </w:rPr>
              <w:id w:val="954445686"/>
              <w14:checkbox>
                <w14:checked w14:val="0"/>
                <w14:checkedState w14:val="2612" w14:font="MS Gothic"/>
                <w14:uncheckedState w14:val="2610" w14:font="MS Gothic"/>
              </w14:checkbox>
            </w:sdtPr>
            <w:sdtContent>
              <w:p w14:paraId="60D44898" w14:textId="77777777" w:rsidR="008C5708" w:rsidRPr="008C5708" w:rsidRDefault="008C5708" w:rsidP="008C5708">
                <w:pPr>
                  <w:spacing w:before="60" w:line="240" w:lineRule="auto"/>
                  <w:jc w:val="center"/>
                  <w:rPr>
                    <w:rFonts w:ascii="Arial" w:hAnsi="Arial" w:cs="Arial"/>
                    <w:bCs/>
                    <w:color w:val="000000" w:themeColor="text1"/>
                  </w:rPr>
                </w:pPr>
                <w:r w:rsidRPr="008C5708">
                  <w:rPr>
                    <w:rFonts w:ascii="Segoe UI Symbol" w:hAnsi="Segoe UI Symbol" w:cs="Segoe UI Symbol"/>
                    <w:bCs/>
                    <w:color w:val="000000" w:themeColor="text1"/>
                  </w:rPr>
                  <w:t>☐</w:t>
                </w:r>
              </w:p>
            </w:sdtContent>
          </w:sdt>
        </w:tc>
        <w:sdt>
          <w:sdtPr>
            <w:rPr>
              <w:rFonts w:ascii="Arial" w:hAnsi="Arial" w:cs="Arial"/>
              <w:bCs/>
              <w:color w:val="000000" w:themeColor="text1"/>
            </w:rPr>
            <w:id w:val="148414307"/>
            <w:placeholder>
              <w:docPart w:val="DefaultPlaceholder_-1854013440"/>
            </w:placeholder>
            <w:showingPlcHdr/>
            <w:text/>
          </w:sdtPr>
          <w:sdtContent>
            <w:tc>
              <w:tcPr>
                <w:tcW w:w="1701" w:type="dxa"/>
                <w:tcBorders>
                  <w:top w:val="single" w:sz="12" w:space="0" w:color="auto"/>
                  <w:left w:val="single" w:sz="12" w:space="0" w:color="auto"/>
                  <w:bottom w:val="single" w:sz="12" w:space="0" w:color="auto"/>
                  <w:right w:val="single" w:sz="18" w:space="0" w:color="auto"/>
                </w:tcBorders>
              </w:tcPr>
              <w:p w14:paraId="60D44899" w14:textId="75221A57" w:rsidR="008C5708" w:rsidRPr="008C5708" w:rsidRDefault="00036C07" w:rsidP="008C5708">
                <w:pPr>
                  <w:spacing w:before="60" w:line="240" w:lineRule="auto"/>
                  <w:jc w:val="center"/>
                  <w:rPr>
                    <w:rFonts w:ascii="Arial" w:hAnsi="Arial" w:cs="Arial"/>
                    <w:bCs/>
                    <w:color w:val="000000" w:themeColor="text1"/>
                  </w:rPr>
                </w:pPr>
                <w:r w:rsidRPr="009727C7">
                  <w:rPr>
                    <w:rStyle w:val="Platzhaltertext"/>
                  </w:rPr>
                  <w:t>Klicken oder tippen Sie hier, um Text einzugeben.</w:t>
                </w:r>
              </w:p>
            </w:tc>
          </w:sdtContent>
        </w:sdt>
      </w:tr>
    </w:tbl>
    <w:p w14:paraId="60D4489B" w14:textId="77777777" w:rsidR="00181E79" w:rsidRDefault="00181E79" w:rsidP="00181E79">
      <w:pPr>
        <w:spacing w:line="259" w:lineRule="auto"/>
      </w:pPr>
    </w:p>
    <w:p w14:paraId="60D4489C" w14:textId="53FB0F48" w:rsidR="00C14AC9" w:rsidRDefault="00C14AC9" w:rsidP="00181E79">
      <w:pPr>
        <w:rPr>
          <w:rFonts w:ascii="Arial" w:hAnsi="Arial" w:cs="Arial"/>
          <w:b/>
        </w:rPr>
      </w:pPr>
    </w:p>
    <w:p w14:paraId="60D4489D" w14:textId="77777777" w:rsidR="00181E79" w:rsidRPr="003C35ED" w:rsidRDefault="00181E79" w:rsidP="00181E7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Bearbeitung der Kernaufgabe B</w:t>
      </w:r>
      <w:r w:rsidR="008C5708">
        <w:rPr>
          <w:rFonts w:ascii="Arial" w:hAnsi="Arial" w:cs="Arial"/>
          <w:b/>
          <w:color w:val="FFFFFF" w:themeColor="background1"/>
          <w:sz w:val="32"/>
          <w:szCs w:val="32"/>
        </w:rPr>
        <w:t>5</w:t>
      </w:r>
      <w:r w:rsidRPr="003C35ED">
        <w:rPr>
          <w:rFonts w:ascii="Arial" w:hAnsi="Arial" w:cs="Arial"/>
          <w:b/>
          <w:color w:val="FFFFFF" w:themeColor="background1"/>
          <w:sz w:val="32"/>
          <w:szCs w:val="32"/>
        </w:rPr>
        <w:t xml:space="preserve"> </w:t>
      </w:r>
    </w:p>
    <w:p w14:paraId="60D4489E" w14:textId="77777777" w:rsidR="00181E79" w:rsidRDefault="00181E79" w:rsidP="00181E7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181E79" w14:paraId="60D448A6"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89F" w14:textId="77777777" w:rsidR="00181E79" w:rsidRDefault="00181E79" w:rsidP="00171762">
            <w:pPr>
              <w:rPr>
                <w:rFonts w:ascii="Arial" w:hAnsi="Arial" w:cs="Arial"/>
                <w:b/>
                <w:bCs/>
              </w:rPr>
            </w:pPr>
            <w:r>
              <w:rPr>
                <w:rFonts w:ascii="Arial" w:hAnsi="Arial" w:cs="Arial"/>
                <w:b/>
                <w:bCs/>
              </w:rPr>
              <w:t>Stärken:</w:t>
            </w:r>
          </w:p>
          <w:p w14:paraId="60D448A0" w14:textId="77777777" w:rsidR="00181E79" w:rsidRDefault="00181E79" w:rsidP="00171762">
            <w:pPr>
              <w:rPr>
                <w:rFonts w:ascii="Arial" w:hAnsi="Arial" w:cs="Arial"/>
                <w:bCs/>
              </w:rPr>
            </w:pPr>
          </w:p>
          <w:sdt>
            <w:sdtPr>
              <w:rPr>
                <w:rFonts w:ascii="Arial" w:hAnsi="Arial" w:cs="Arial"/>
                <w:bCs/>
              </w:rPr>
              <w:id w:val="-1023464970"/>
              <w:placeholder>
                <w:docPart w:val="DefaultPlaceholder_-1854013440"/>
              </w:placeholder>
              <w:showingPlcHdr/>
              <w:text/>
            </w:sdtPr>
            <w:sdtContent>
              <w:p w14:paraId="60D448A1" w14:textId="0E63F828" w:rsidR="00181E79" w:rsidRDefault="00036C07" w:rsidP="00171762">
                <w:pPr>
                  <w:rPr>
                    <w:rFonts w:ascii="Arial" w:hAnsi="Arial" w:cs="Arial"/>
                    <w:bCs/>
                  </w:rPr>
                </w:pPr>
                <w:r w:rsidRPr="009727C7">
                  <w:rPr>
                    <w:rStyle w:val="Platzhaltertext"/>
                  </w:rPr>
                  <w:t>Klicken oder tippen Sie hier, um Text einzugeben.</w:t>
                </w:r>
              </w:p>
            </w:sdtContent>
          </w:sdt>
          <w:p w14:paraId="60D448A2" w14:textId="77777777" w:rsidR="00181E79" w:rsidRDefault="00181E79" w:rsidP="00171762">
            <w:pPr>
              <w:rPr>
                <w:rFonts w:ascii="Arial" w:hAnsi="Arial" w:cs="Arial"/>
                <w:bCs/>
              </w:rPr>
            </w:pPr>
          </w:p>
          <w:p w14:paraId="60D448A5" w14:textId="77777777" w:rsidR="00181E79" w:rsidRPr="004357C5" w:rsidRDefault="00181E79" w:rsidP="00171762">
            <w:pPr>
              <w:rPr>
                <w:rFonts w:ascii="Arial" w:hAnsi="Arial" w:cs="Arial"/>
                <w:bCs/>
              </w:rPr>
            </w:pPr>
          </w:p>
        </w:tc>
      </w:tr>
      <w:tr w:rsidR="00181E79" w14:paraId="60D448A8" w14:textId="77777777" w:rsidTr="00036C07">
        <w:tc>
          <w:tcPr>
            <w:tcW w:w="9766" w:type="dxa"/>
            <w:tcBorders>
              <w:top w:val="single" w:sz="12" w:space="0" w:color="000000"/>
              <w:left w:val="nil"/>
              <w:bottom w:val="single" w:sz="12" w:space="0" w:color="000000"/>
              <w:right w:val="nil"/>
            </w:tcBorders>
          </w:tcPr>
          <w:p w14:paraId="60D448A7" w14:textId="77777777" w:rsidR="00181E79" w:rsidRDefault="00181E79" w:rsidP="00171762">
            <w:pPr>
              <w:rPr>
                <w:rFonts w:ascii="Arial" w:hAnsi="Arial" w:cs="Arial"/>
                <w:bCs/>
              </w:rPr>
            </w:pPr>
          </w:p>
        </w:tc>
      </w:tr>
      <w:tr w:rsidR="00181E79" w14:paraId="60D448AF"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8A9" w14:textId="77777777" w:rsidR="00181E79" w:rsidRDefault="00181E79" w:rsidP="00171762">
            <w:pPr>
              <w:rPr>
                <w:rFonts w:ascii="Arial" w:hAnsi="Arial" w:cs="Arial"/>
                <w:b/>
                <w:bCs/>
              </w:rPr>
            </w:pPr>
            <w:r>
              <w:rPr>
                <w:rFonts w:ascii="Arial" w:hAnsi="Arial" w:cs="Arial"/>
                <w:b/>
                <w:bCs/>
              </w:rPr>
              <w:t>Verbesserungspotenziale:</w:t>
            </w:r>
          </w:p>
          <w:p w14:paraId="60D448AA" w14:textId="77777777" w:rsidR="00181E79" w:rsidRDefault="00181E79" w:rsidP="00171762">
            <w:pPr>
              <w:rPr>
                <w:rFonts w:ascii="Arial" w:hAnsi="Arial" w:cs="Arial"/>
                <w:b/>
                <w:bCs/>
              </w:rPr>
            </w:pPr>
          </w:p>
          <w:sdt>
            <w:sdtPr>
              <w:rPr>
                <w:rFonts w:ascii="Arial" w:hAnsi="Arial" w:cs="Arial"/>
                <w:b/>
                <w:bCs/>
              </w:rPr>
              <w:id w:val="1445734176"/>
              <w:placeholder>
                <w:docPart w:val="DefaultPlaceholder_-1854013440"/>
              </w:placeholder>
              <w:showingPlcHdr/>
              <w:text/>
            </w:sdtPr>
            <w:sdtContent>
              <w:p w14:paraId="60D448AB" w14:textId="2C3C1588" w:rsidR="00181E79" w:rsidRDefault="00036C07" w:rsidP="00171762">
                <w:pPr>
                  <w:rPr>
                    <w:rFonts w:ascii="Arial" w:hAnsi="Arial" w:cs="Arial"/>
                    <w:b/>
                    <w:bCs/>
                  </w:rPr>
                </w:pPr>
                <w:r w:rsidRPr="009727C7">
                  <w:rPr>
                    <w:rStyle w:val="Platzhaltertext"/>
                  </w:rPr>
                  <w:t>Klicken oder tippen Sie hier, um Text einzugeben.</w:t>
                </w:r>
              </w:p>
            </w:sdtContent>
          </w:sdt>
          <w:p w14:paraId="60D448AC" w14:textId="77777777" w:rsidR="00181E79" w:rsidRDefault="00181E79" w:rsidP="00171762">
            <w:pPr>
              <w:rPr>
                <w:rFonts w:ascii="Arial" w:hAnsi="Arial" w:cs="Arial"/>
                <w:b/>
                <w:bCs/>
              </w:rPr>
            </w:pPr>
          </w:p>
          <w:p w14:paraId="60D448AE" w14:textId="77777777" w:rsidR="00181E79" w:rsidRPr="004357C5" w:rsidRDefault="00181E79" w:rsidP="00171762">
            <w:pPr>
              <w:rPr>
                <w:rFonts w:ascii="Arial" w:hAnsi="Arial" w:cs="Arial"/>
                <w:b/>
                <w:bCs/>
              </w:rPr>
            </w:pPr>
          </w:p>
        </w:tc>
      </w:tr>
      <w:tr w:rsidR="00181E79" w14:paraId="60D448B1" w14:textId="77777777" w:rsidTr="00036C07">
        <w:tc>
          <w:tcPr>
            <w:tcW w:w="9766" w:type="dxa"/>
            <w:tcBorders>
              <w:top w:val="single" w:sz="12" w:space="0" w:color="000000"/>
              <w:left w:val="nil"/>
              <w:bottom w:val="single" w:sz="12" w:space="0" w:color="000000"/>
              <w:right w:val="nil"/>
            </w:tcBorders>
          </w:tcPr>
          <w:p w14:paraId="60D448B0" w14:textId="77777777" w:rsidR="00181E79" w:rsidRDefault="00181E79" w:rsidP="00171762">
            <w:pPr>
              <w:rPr>
                <w:rFonts w:ascii="Arial" w:hAnsi="Arial" w:cs="Arial"/>
                <w:bCs/>
              </w:rPr>
            </w:pPr>
          </w:p>
        </w:tc>
      </w:tr>
      <w:tr w:rsidR="00181E79" w14:paraId="60D448B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8B2" w14:textId="77777777" w:rsidR="00181E79" w:rsidRDefault="00181E79" w:rsidP="00171762">
            <w:pPr>
              <w:rPr>
                <w:rFonts w:ascii="Arial" w:hAnsi="Arial" w:cs="Arial"/>
                <w:b/>
                <w:bCs/>
              </w:rPr>
            </w:pPr>
            <w:r>
              <w:rPr>
                <w:rFonts w:ascii="Arial" w:hAnsi="Arial" w:cs="Arial"/>
                <w:b/>
                <w:bCs/>
              </w:rPr>
              <w:t>Anregungen für die weitere Arbeit:</w:t>
            </w:r>
          </w:p>
          <w:p w14:paraId="60D448B3" w14:textId="77777777" w:rsidR="00181E79" w:rsidRDefault="00181E79" w:rsidP="00171762">
            <w:pPr>
              <w:rPr>
                <w:rFonts w:ascii="Arial" w:hAnsi="Arial" w:cs="Arial"/>
                <w:b/>
                <w:bCs/>
              </w:rPr>
            </w:pPr>
          </w:p>
          <w:sdt>
            <w:sdtPr>
              <w:rPr>
                <w:rFonts w:ascii="Arial" w:hAnsi="Arial" w:cs="Arial"/>
                <w:b/>
                <w:bCs/>
              </w:rPr>
              <w:id w:val="-593172801"/>
              <w:placeholder>
                <w:docPart w:val="DefaultPlaceholder_-1854013440"/>
              </w:placeholder>
              <w:showingPlcHdr/>
              <w:text/>
            </w:sdtPr>
            <w:sdtContent>
              <w:p w14:paraId="60D448B4" w14:textId="48733A62" w:rsidR="00181E79" w:rsidRDefault="00036C07" w:rsidP="00171762">
                <w:pPr>
                  <w:rPr>
                    <w:rFonts w:ascii="Arial" w:hAnsi="Arial" w:cs="Arial"/>
                    <w:b/>
                    <w:bCs/>
                  </w:rPr>
                </w:pPr>
                <w:r w:rsidRPr="009727C7">
                  <w:rPr>
                    <w:rStyle w:val="Platzhaltertext"/>
                  </w:rPr>
                  <w:t>Klicken oder tippen Sie hier, um Text einzugeben.</w:t>
                </w:r>
              </w:p>
            </w:sdtContent>
          </w:sdt>
          <w:p w14:paraId="60D448B5" w14:textId="77777777" w:rsidR="00181E79" w:rsidRDefault="00181E79" w:rsidP="00171762">
            <w:pPr>
              <w:rPr>
                <w:rFonts w:ascii="Arial" w:hAnsi="Arial" w:cs="Arial"/>
                <w:b/>
                <w:bCs/>
              </w:rPr>
            </w:pPr>
          </w:p>
          <w:p w14:paraId="60D448B8" w14:textId="77777777" w:rsidR="00181E79" w:rsidRPr="004357C5" w:rsidRDefault="00181E79" w:rsidP="00171762">
            <w:pPr>
              <w:rPr>
                <w:rFonts w:ascii="Arial" w:hAnsi="Arial" w:cs="Arial"/>
                <w:b/>
                <w:bCs/>
              </w:rPr>
            </w:pPr>
          </w:p>
        </w:tc>
      </w:tr>
      <w:tr w:rsidR="00181E79" w14:paraId="60D448BB" w14:textId="77777777" w:rsidTr="00036C07">
        <w:tc>
          <w:tcPr>
            <w:tcW w:w="9766" w:type="dxa"/>
            <w:tcBorders>
              <w:top w:val="single" w:sz="12" w:space="0" w:color="000000"/>
              <w:left w:val="nil"/>
              <w:bottom w:val="single" w:sz="12" w:space="0" w:color="000000"/>
              <w:right w:val="nil"/>
            </w:tcBorders>
          </w:tcPr>
          <w:p w14:paraId="60D448BA" w14:textId="77777777" w:rsidR="00181E79" w:rsidRDefault="00181E79" w:rsidP="00171762">
            <w:pPr>
              <w:rPr>
                <w:rFonts w:ascii="Arial" w:hAnsi="Arial" w:cs="Arial"/>
                <w:bCs/>
              </w:rPr>
            </w:pPr>
          </w:p>
        </w:tc>
      </w:tr>
      <w:tr w:rsidR="00181E79" w14:paraId="60D448C3"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8BC" w14:textId="77777777" w:rsidR="00181E79" w:rsidRDefault="00181E79" w:rsidP="00171762">
            <w:pPr>
              <w:rPr>
                <w:rFonts w:ascii="Arial" w:hAnsi="Arial" w:cs="Arial"/>
                <w:b/>
              </w:rPr>
            </w:pPr>
            <w:r>
              <w:rPr>
                <w:rFonts w:ascii="Arial" w:hAnsi="Arial" w:cs="Arial"/>
                <w:b/>
              </w:rPr>
              <w:t>benötigte Ressourcen für die weitere Arbeit:</w:t>
            </w:r>
          </w:p>
          <w:p w14:paraId="60D448BD" w14:textId="77777777" w:rsidR="00181E79" w:rsidRDefault="00181E79" w:rsidP="00171762">
            <w:pPr>
              <w:rPr>
                <w:rFonts w:ascii="Arial" w:hAnsi="Arial" w:cs="Arial"/>
                <w:bCs/>
              </w:rPr>
            </w:pPr>
          </w:p>
          <w:sdt>
            <w:sdtPr>
              <w:rPr>
                <w:rFonts w:ascii="Arial" w:hAnsi="Arial" w:cs="Arial"/>
                <w:bCs/>
              </w:rPr>
              <w:id w:val="-183060205"/>
              <w:placeholder>
                <w:docPart w:val="DefaultPlaceholder_-1854013440"/>
              </w:placeholder>
              <w:showingPlcHdr/>
              <w:text/>
            </w:sdtPr>
            <w:sdtContent>
              <w:p w14:paraId="60D448BE" w14:textId="3D6ABD8D" w:rsidR="00181E79" w:rsidRDefault="00036C07" w:rsidP="00171762">
                <w:pPr>
                  <w:rPr>
                    <w:rFonts w:ascii="Arial" w:hAnsi="Arial" w:cs="Arial"/>
                    <w:bCs/>
                  </w:rPr>
                </w:pPr>
                <w:r w:rsidRPr="009727C7">
                  <w:rPr>
                    <w:rStyle w:val="Platzhaltertext"/>
                  </w:rPr>
                  <w:t>Klicken oder tippen Sie hier, um Text einzugeben.</w:t>
                </w:r>
              </w:p>
            </w:sdtContent>
          </w:sdt>
          <w:p w14:paraId="60D448BF" w14:textId="77777777" w:rsidR="00181E79" w:rsidRDefault="00181E79" w:rsidP="00171762">
            <w:pPr>
              <w:rPr>
                <w:rFonts w:ascii="Arial" w:hAnsi="Arial" w:cs="Arial"/>
                <w:bCs/>
              </w:rPr>
            </w:pPr>
          </w:p>
          <w:p w14:paraId="60D448C2" w14:textId="77777777" w:rsidR="00181E79" w:rsidRPr="004357C5" w:rsidRDefault="00181E79" w:rsidP="00171762">
            <w:pPr>
              <w:rPr>
                <w:rFonts w:ascii="Arial" w:hAnsi="Arial" w:cs="Arial"/>
                <w:bCs/>
              </w:rPr>
            </w:pPr>
          </w:p>
        </w:tc>
      </w:tr>
    </w:tbl>
    <w:p w14:paraId="60D448C7" w14:textId="77777777" w:rsidR="00181E79" w:rsidRDefault="00181E79" w:rsidP="00181E79">
      <w:pPr>
        <w:spacing w:line="259" w:lineRule="auto"/>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181E79" w14:paraId="60D448C9" w14:textId="77777777" w:rsidTr="00171762">
        <w:trPr>
          <w:trHeight w:val="196"/>
        </w:trPr>
        <w:tc>
          <w:tcPr>
            <w:tcW w:w="9639" w:type="dxa"/>
            <w:gridSpan w:val="4"/>
            <w:tcBorders>
              <w:top w:val="nil"/>
              <w:left w:val="nil"/>
              <w:bottom w:val="nil"/>
              <w:right w:val="nil"/>
            </w:tcBorders>
            <w:shd w:val="clear" w:color="auto" w:fill="1F4E79"/>
            <w:vAlign w:val="center"/>
            <w:hideMark/>
          </w:tcPr>
          <w:p w14:paraId="60D448C8" w14:textId="77777777" w:rsidR="00181E79" w:rsidRDefault="00181E79" w:rsidP="00171762">
            <w:pPr>
              <w:jc w:val="center"/>
              <w:rPr>
                <w:rFonts w:ascii="Arial" w:hAnsi="Arial" w:cs="Arial"/>
                <w:b/>
                <w:sz w:val="32"/>
                <w:szCs w:val="32"/>
              </w:rPr>
            </w:pPr>
            <w:r w:rsidRPr="003C35ED">
              <w:rPr>
                <w:rFonts w:ascii="Arial" w:hAnsi="Arial" w:cs="Arial"/>
                <w:b/>
                <w:color w:val="FFFFFF" w:themeColor="background1"/>
                <w:sz w:val="32"/>
                <w:szCs w:val="32"/>
              </w:rPr>
              <w:lastRenderedPageBreak/>
              <w:t>Bearbeitung der Kernaufgabe B</w:t>
            </w:r>
            <w:r w:rsidR="008C5708">
              <w:rPr>
                <w:rFonts w:ascii="Arial" w:hAnsi="Arial" w:cs="Arial"/>
                <w:b/>
                <w:color w:val="FFFFFF" w:themeColor="background1"/>
                <w:sz w:val="32"/>
                <w:szCs w:val="32"/>
              </w:rPr>
              <w:t>5</w:t>
            </w:r>
            <w:r w:rsidRPr="003C35ED">
              <w:rPr>
                <w:rFonts w:ascii="Arial" w:hAnsi="Arial" w:cs="Arial"/>
                <w:b/>
                <w:color w:val="FFFFFF" w:themeColor="background1"/>
                <w:sz w:val="32"/>
                <w:szCs w:val="32"/>
              </w:rPr>
              <w:t xml:space="preserve"> - Prozesseinschätzung</w:t>
            </w:r>
          </w:p>
        </w:tc>
      </w:tr>
      <w:tr w:rsidR="00181E79" w14:paraId="60D448CC" w14:textId="77777777" w:rsidTr="00171762">
        <w:trPr>
          <w:trHeight w:val="196"/>
        </w:trPr>
        <w:tc>
          <w:tcPr>
            <w:tcW w:w="7386" w:type="dxa"/>
            <w:tcBorders>
              <w:top w:val="nil"/>
              <w:left w:val="nil"/>
              <w:bottom w:val="single" w:sz="12" w:space="0" w:color="auto"/>
              <w:right w:val="nil"/>
            </w:tcBorders>
            <w:shd w:val="clear" w:color="auto" w:fill="FFFFFF" w:themeFill="background1"/>
            <w:vAlign w:val="center"/>
          </w:tcPr>
          <w:p w14:paraId="60D448CA" w14:textId="77777777" w:rsidR="00181E79" w:rsidRDefault="00181E79" w:rsidP="00171762">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8CB" w14:textId="77777777" w:rsidR="00181E79" w:rsidRDefault="00181E79" w:rsidP="00171762">
            <w:pPr>
              <w:jc w:val="center"/>
              <w:rPr>
                <w:rFonts w:ascii="Arial" w:hAnsi="Arial" w:cs="Arial"/>
                <w:b/>
                <w:sz w:val="20"/>
                <w:szCs w:val="20"/>
              </w:rPr>
            </w:pPr>
          </w:p>
        </w:tc>
      </w:tr>
      <w:tr w:rsidR="00181E79" w14:paraId="60D448CF" w14:textId="77777777" w:rsidTr="00171762">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8CD" w14:textId="77777777" w:rsidR="00181E79" w:rsidRDefault="00181E79" w:rsidP="00171762">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8CE" w14:textId="77777777" w:rsidR="00181E79" w:rsidRDefault="00181E79" w:rsidP="00171762">
            <w:pPr>
              <w:jc w:val="center"/>
              <w:rPr>
                <w:rFonts w:ascii="Arial" w:hAnsi="Arial" w:cs="Arial"/>
                <w:b/>
                <w:sz w:val="20"/>
                <w:szCs w:val="20"/>
              </w:rPr>
            </w:pPr>
            <w:r>
              <w:rPr>
                <w:rFonts w:ascii="Arial" w:hAnsi="Arial" w:cs="Arial"/>
                <w:b/>
                <w:sz w:val="20"/>
                <w:szCs w:val="20"/>
              </w:rPr>
              <w:t>Anforderung/en ist/sind umgesetzt</w:t>
            </w:r>
          </w:p>
        </w:tc>
      </w:tr>
      <w:tr w:rsidR="00181E79" w14:paraId="60D448D3" w14:textId="77777777" w:rsidTr="00171762">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8D0" w14:textId="77777777" w:rsidR="00181E79" w:rsidRDefault="00181E79"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8D1" w14:textId="77777777" w:rsidR="00181E79" w:rsidRDefault="00181E79"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8D2" w14:textId="77777777" w:rsidR="00181E79" w:rsidRDefault="00181E79" w:rsidP="00171762">
            <w:pPr>
              <w:jc w:val="center"/>
              <w:rPr>
                <w:rFonts w:ascii="Arial" w:hAnsi="Arial" w:cs="Arial"/>
                <w:b/>
                <w:bCs/>
                <w:sz w:val="20"/>
                <w:szCs w:val="20"/>
              </w:rPr>
            </w:pPr>
            <w:r>
              <w:rPr>
                <w:rFonts w:ascii="Arial" w:hAnsi="Arial" w:cs="Arial"/>
                <w:b/>
                <w:bCs/>
                <w:sz w:val="20"/>
                <w:szCs w:val="20"/>
              </w:rPr>
              <w:t>nein</w:t>
            </w:r>
          </w:p>
        </w:tc>
      </w:tr>
      <w:tr w:rsidR="00181E79" w14:paraId="60D448D8" w14:textId="77777777" w:rsidTr="00171762">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8D4" w14:textId="77777777" w:rsidR="00181E79" w:rsidRDefault="00181E79" w:rsidP="00171762">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8D5" w14:textId="77777777" w:rsidR="00181E79" w:rsidRDefault="00181E79" w:rsidP="00171762">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160692967"/>
              <w14:checkbox>
                <w14:checked w14:val="0"/>
                <w14:checkedState w14:val="2612" w14:font="MS Gothic"/>
                <w14:uncheckedState w14:val="2610" w14:font="MS Gothic"/>
              </w14:checkbox>
            </w:sdtPr>
            <w:sdtContent>
              <w:p w14:paraId="60D448D6" w14:textId="77777777" w:rsidR="00181E79" w:rsidRDefault="00181E79" w:rsidP="00171762">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2124225364"/>
              <w14:checkbox>
                <w14:checked w14:val="0"/>
                <w14:checkedState w14:val="2612" w14:font="MS Gothic"/>
                <w14:uncheckedState w14:val="2610" w14:font="MS Gothic"/>
              </w14:checkbox>
            </w:sdtPr>
            <w:sdtContent>
              <w:p w14:paraId="60D448D7" w14:textId="77777777" w:rsidR="00181E79" w:rsidRDefault="00181E79" w:rsidP="00171762">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DE" w14:textId="77777777" w:rsidTr="00171762">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8D9" w14:textId="45B66F1F" w:rsidR="00181E79" w:rsidRPr="00997C1A" w:rsidRDefault="00181E79" w:rsidP="00171762">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sz w:val="20"/>
                <w:szCs w:val="20"/>
              </w:rPr>
              <w:id w:val="1295258824"/>
              <w:placeholder>
                <w:docPart w:val="DefaultPlaceholder_-1854013440"/>
              </w:placeholder>
              <w:showingPlcHdr/>
              <w:text/>
            </w:sdtPr>
            <w:sdtContent>
              <w:p w14:paraId="60D448DA" w14:textId="45CF3D9F" w:rsidR="00181E79" w:rsidRPr="00997C1A" w:rsidRDefault="00036C07" w:rsidP="00171762">
                <w:pPr>
                  <w:ind w:left="45"/>
                  <w:jc w:val="both"/>
                  <w:rPr>
                    <w:rFonts w:ascii="Arial" w:hAnsi="Arial" w:cs="Arial"/>
                    <w:sz w:val="20"/>
                    <w:szCs w:val="20"/>
                  </w:rPr>
                </w:pPr>
                <w:r w:rsidRPr="009727C7">
                  <w:rPr>
                    <w:rStyle w:val="Platzhaltertext"/>
                  </w:rPr>
                  <w:t>Klicken oder tippen Sie hier, um Text einzugeben.</w:t>
                </w:r>
              </w:p>
            </w:sdtContent>
          </w:sdt>
          <w:p w14:paraId="60D448DB" w14:textId="77777777" w:rsidR="00181E79" w:rsidRDefault="00181E79" w:rsidP="00171762">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94214905"/>
              <w14:checkbox>
                <w14:checked w14:val="0"/>
                <w14:checkedState w14:val="2612" w14:font="MS Gothic"/>
                <w14:uncheckedState w14:val="2610" w14:font="MS Gothic"/>
              </w14:checkbox>
            </w:sdtPr>
            <w:sdtContent>
              <w:p w14:paraId="60D448D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459950683"/>
              <w14:checkbox>
                <w14:checked w14:val="0"/>
                <w14:checkedState w14:val="2612" w14:font="MS Gothic"/>
                <w14:uncheckedState w14:val="2610" w14:font="MS Gothic"/>
              </w14:checkbox>
            </w:sdtPr>
            <w:sdtContent>
              <w:p w14:paraId="60D448DD"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E1" w14:textId="77777777" w:rsidTr="00171762">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8DF" w14:textId="77777777" w:rsidR="00181E79" w:rsidRDefault="00181E79" w:rsidP="00171762">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8E0" w14:textId="77777777" w:rsidR="00181E79" w:rsidRDefault="00181E79" w:rsidP="00171762">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181E79" w14:paraId="60D448E5" w14:textId="77777777" w:rsidTr="00171762">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8E2" w14:textId="77777777" w:rsidR="00181E79" w:rsidRDefault="00181E79"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8E3" w14:textId="77777777" w:rsidR="00181E79" w:rsidRDefault="00181E79"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8E4" w14:textId="77777777" w:rsidR="00181E79" w:rsidRDefault="00181E79" w:rsidP="00171762">
            <w:pPr>
              <w:jc w:val="center"/>
              <w:rPr>
                <w:rFonts w:ascii="Arial" w:hAnsi="Arial" w:cs="Arial"/>
                <w:b/>
                <w:bCs/>
                <w:sz w:val="20"/>
                <w:szCs w:val="20"/>
              </w:rPr>
            </w:pPr>
            <w:r>
              <w:rPr>
                <w:rFonts w:ascii="Arial" w:hAnsi="Arial" w:cs="Arial"/>
                <w:b/>
                <w:bCs/>
                <w:sz w:val="20"/>
                <w:szCs w:val="20"/>
              </w:rPr>
              <w:t>nein</w:t>
            </w:r>
          </w:p>
        </w:tc>
      </w:tr>
      <w:tr w:rsidR="00181E79" w14:paraId="60D448E9"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8E6"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2015450569"/>
              <w14:checkbox>
                <w14:checked w14:val="0"/>
                <w14:checkedState w14:val="2612" w14:font="MS Gothic"/>
                <w14:uncheckedState w14:val="2610" w14:font="MS Gothic"/>
              </w14:checkbox>
            </w:sdtPr>
            <w:sdtContent>
              <w:p w14:paraId="60D448E7" w14:textId="77777777" w:rsidR="00181E79" w:rsidRDefault="00181E79"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893084713"/>
              <w14:checkbox>
                <w14:checked w14:val="0"/>
                <w14:checkedState w14:val="2612" w14:font="MS Gothic"/>
                <w14:uncheckedState w14:val="2610" w14:font="MS Gothic"/>
              </w14:checkbox>
            </w:sdtPr>
            <w:sdtContent>
              <w:p w14:paraId="60D448E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ED"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8EA"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501703662"/>
              <w14:checkbox>
                <w14:checked w14:val="0"/>
                <w14:checkedState w14:val="2612" w14:font="MS Gothic"/>
                <w14:uncheckedState w14:val="2610" w14:font="MS Gothic"/>
              </w14:checkbox>
            </w:sdtPr>
            <w:sdtContent>
              <w:p w14:paraId="60D448E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50160646"/>
              <w14:checkbox>
                <w14:checked w14:val="0"/>
                <w14:checkedState w14:val="2612" w14:font="MS Gothic"/>
                <w14:uncheckedState w14:val="2610" w14:font="MS Gothic"/>
              </w14:checkbox>
            </w:sdtPr>
            <w:sdtContent>
              <w:p w14:paraId="60D448E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F1"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8EE"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22600185"/>
              <w14:checkbox>
                <w14:checked w14:val="0"/>
                <w14:checkedState w14:val="2612" w14:font="MS Gothic"/>
                <w14:uncheckedState w14:val="2610" w14:font="MS Gothic"/>
              </w14:checkbox>
            </w:sdtPr>
            <w:sdtContent>
              <w:p w14:paraId="60D448EF"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23655176"/>
              <w14:checkbox>
                <w14:checked w14:val="0"/>
                <w14:checkedState w14:val="2612" w14:font="MS Gothic"/>
                <w14:uncheckedState w14:val="2610" w14:font="MS Gothic"/>
              </w14:checkbox>
            </w:sdtPr>
            <w:sdtContent>
              <w:p w14:paraId="60D448F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F5"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8F2"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0585093"/>
              <w14:checkbox>
                <w14:checked w14:val="0"/>
                <w14:checkedState w14:val="2612" w14:font="MS Gothic"/>
                <w14:uncheckedState w14:val="2610" w14:font="MS Gothic"/>
              </w14:checkbox>
            </w:sdtPr>
            <w:sdtContent>
              <w:p w14:paraId="60D448F3"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21607854"/>
              <w14:checkbox>
                <w14:checked w14:val="0"/>
                <w14:checkedState w14:val="2612" w14:font="MS Gothic"/>
                <w14:uncheckedState w14:val="2610" w14:font="MS Gothic"/>
              </w14:checkbox>
            </w:sdtPr>
            <w:sdtContent>
              <w:p w14:paraId="60D448F4"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F9" w14:textId="77777777" w:rsidTr="00171762">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8F6"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63318277"/>
              <w14:checkbox>
                <w14:checked w14:val="0"/>
                <w14:checkedState w14:val="2612" w14:font="MS Gothic"/>
                <w14:uncheckedState w14:val="2610" w14:font="MS Gothic"/>
              </w14:checkbox>
            </w:sdtPr>
            <w:sdtContent>
              <w:p w14:paraId="60D448F7"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04932092"/>
              <w14:checkbox>
                <w14:checked w14:val="0"/>
                <w14:checkedState w14:val="2612" w14:font="MS Gothic"/>
                <w14:uncheckedState w14:val="2610" w14:font="MS Gothic"/>
              </w14:checkbox>
            </w:sdtPr>
            <w:sdtContent>
              <w:p w14:paraId="60D448F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8FD"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8FA"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140656650"/>
              <w14:checkbox>
                <w14:checked w14:val="0"/>
                <w14:checkedState w14:val="2612" w14:font="MS Gothic"/>
                <w14:uncheckedState w14:val="2610" w14:font="MS Gothic"/>
              </w14:checkbox>
            </w:sdtPr>
            <w:sdtContent>
              <w:p w14:paraId="60D448F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32569870"/>
              <w14:checkbox>
                <w14:checked w14:val="0"/>
                <w14:checkedState w14:val="2612" w14:font="MS Gothic"/>
                <w14:uncheckedState w14:val="2610" w14:font="MS Gothic"/>
              </w14:checkbox>
            </w:sdtPr>
            <w:sdtContent>
              <w:p w14:paraId="60D448F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181E79" w14:paraId="60D44901"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8FE"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712577420"/>
              <w14:checkbox>
                <w14:checked w14:val="0"/>
                <w14:checkedState w14:val="2612" w14:font="MS Gothic"/>
                <w14:uncheckedState w14:val="2610" w14:font="MS Gothic"/>
              </w14:checkbox>
            </w:sdtPr>
            <w:sdtContent>
              <w:p w14:paraId="60D448FF"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57315861"/>
              <w14:checkbox>
                <w14:checked w14:val="0"/>
                <w14:checkedState w14:val="2612" w14:font="MS Gothic"/>
                <w14:uncheckedState w14:val="2610" w14:font="MS Gothic"/>
              </w14:checkbox>
            </w:sdtPr>
            <w:sdtContent>
              <w:p w14:paraId="60D4490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05"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902"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860618414"/>
              <w14:checkbox>
                <w14:checked w14:val="0"/>
                <w14:checkedState w14:val="2612" w14:font="MS Gothic"/>
                <w14:uncheckedState w14:val="2610" w14:font="MS Gothic"/>
              </w14:checkbox>
            </w:sdtPr>
            <w:sdtContent>
              <w:p w14:paraId="60D44903"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44091395"/>
              <w14:checkbox>
                <w14:checked w14:val="0"/>
                <w14:checkedState w14:val="2612" w14:font="MS Gothic"/>
                <w14:uncheckedState w14:val="2610" w14:font="MS Gothic"/>
              </w14:checkbox>
            </w:sdtPr>
            <w:sdtContent>
              <w:p w14:paraId="60D44904"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181E79" w14:paraId="60D44909"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906"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739633981"/>
              <w14:checkbox>
                <w14:checked w14:val="0"/>
                <w14:checkedState w14:val="2612" w14:font="MS Gothic"/>
                <w14:uncheckedState w14:val="2610" w14:font="MS Gothic"/>
              </w14:checkbox>
            </w:sdtPr>
            <w:sdtContent>
              <w:p w14:paraId="60D44907"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79444229"/>
              <w14:checkbox>
                <w14:checked w14:val="0"/>
                <w14:checkedState w14:val="2612" w14:font="MS Gothic"/>
                <w14:uncheckedState w14:val="2610" w14:font="MS Gothic"/>
              </w14:checkbox>
            </w:sdtPr>
            <w:sdtContent>
              <w:p w14:paraId="60D4490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0D"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90A"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99748435"/>
              <w14:checkbox>
                <w14:checked w14:val="0"/>
                <w14:checkedState w14:val="2612" w14:font="MS Gothic"/>
                <w14:uncheckedState w14:val="2610" w14:font="MS Gothic"/>
              </w14:checkbox>
            </w:sdtPr>
            <w:sdtContent>
              <w:p w14:paraId="60D4490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33629224"/>
              <w14:checkbox>
                <w14:checked w14:val="0"/>
                <w14:checkedState w14:val="2612" w14:font="MS Gothic"/>
                <w14:uncheckedState w14:val="2610" w14:font="MS Gothic"/>
              </w14:checkbox>
            </w:sdtPr>
            <w:sdtContent>
              <w:p w14:paraId="60D4490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11"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90E"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38813439"/>
              <w14:checkbox>
                <w14:checked w14:val="0"/>
                <w14:checkedState w14:val="2612" w14:font="MS Gothic"/>
                <w14:uncheckedState w14:val="2610" w14:font="MS Gothic"/>
              </w14:checkbox>
            </w:sdtPr>
            <w:sdtContent>
              <w:p w14:paraId="60D4490F"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07156456"/>
              <w14:checkbox>
                <w14:checked w14:val="0"/>
                <w14:checkedState w14:val="2612" w14:font="MS Gothic"/>
                <w14:uncheckedState w14:val="2610" w14:font="MS Gothic"/>
              </w14:checkbox>
            </w:sdtPr>
            <w:sdtContent>
              <w:p w14:paraId="60D4491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15"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912"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11064573"/>
              <w14:checkbox>
                <w14:checked w14:val="0"/>
                <w14:checkedState w14:val="2612" w14:font="MS Gothic"/>
                <w14:uncheckedState w14:val="2610" w14:font="MS Gothic"/>
              </w14:checkbox>
            </w:sdtPr>
            <w:sdtContent>
              <w:p w14:paraId="60D44913"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75301154"/>
              <w14:checkbox>
                <w14:checked w14:val="0"/>
                <w14:checkedState w14:val="2612" w14:font="MS Gothic"/>
                <w14:uncheckedState w14:val="2610" w14:font="MS Gothic"/>
              </w14:checkbox>
            </w:sdtPr>
            <w:sdtContent>
              <w:p w14:paraId="60D44914"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19"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916"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214665685"/>
              <w14:checkbox>
                <w14:checked w14:val="0"/>
                <w14:checkedState w14:val="2612" w14:font="MS Gothic"/>
                <w14:uncheckedState w14:val="2610" w14:font="MS Gothic"/>
              </w14:checkbox>
            </w:sdtPr>
            <w:sdtContent>
              <w:p w14:paraId="60D44917" w14:textId="77777777" w:rsidR="00181E79" w:rsidRDefault="00181E79"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61128787"/>
              <w14:checkbox>
                <w14:checked w14:val="0"/>
                <w14:checkedState w14:val="2612" w14:font="MS Gothic"/>
                <w14:uncheckedState w14:val="2610" w14:font="MS Gothic"/>
              </w14:checkbox>
            </w:sdtPr>
            <w:sdtContent>
              <w:p w14:paraId="60D4491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181E79" w14:paraId="60D4491D"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91A" w14:textId="77777777" w:rsidR="00181E79" w:rsidRDefault="00181E79" w:rsidP="00990561">
            <w:pPr>
              <w:pStyle w:val="Listenabsatz"/>
              <w:numPr>
                <w:ilvl w:val="0"/>
                <w:numId w:val="94"/>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636550918"/>
              <w14:checkbox>
                <w14:checked w14:val="0"/>
                <w14:checkedState w14:val="2612" w14:font="MS Gothic"/>
                <w14:uncheckedState w14:val="2610" w14:font="MS Gothic"/>
              </w14:checkbox>
            </w:sdtPr>
            <w:sdtContent>
              <w:p w14:paraId="60D4491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87053916"/>
              <w14:checkbox>
                <w14:checked w14:val="0"/>
                <w14:checkedState w14:val="2612" w14:font="MS Gothic"/>
                <w14:uncheckedState w14:val="2610" w14:font="MS Gothic"/>
              </w14:checkbox>
            </w:sdtPr>
            <w:sdtContent>
              <w:p w14:paraId="60D4491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1F" w14:textId="77777777" w:rsidTr="00171762">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91E" w14:textId="77777777" w:rsidR="00181E79" w:rsidRDefault="00181E79" w:rsidP="00171762">
            <w:pPr>
              <w:jc w:val="center"/>
              <w:rPr>
                <w:rFonts w:ascii="Arial" w:hAnsi="Arial" w:cs="Arial"/>
                <w:bCs/>
                <w:sz w:val="28"/>
                <w:szCs w:val="28"/>
              </w:rPr>
            </w:pPr>
            <w:r>
              <w:rPr>
                <w:rFonts w:ascii="Arial" w:hAnsi="Arial" w:cs="Arial"/>
                <w:b/>
                <w:sz w:val="28"/>
                <w:szCs w:val="28"/>
              </w:rPr>
              <w:t>Prozessqualität</w:t>
            </w:r>
          </w:p>
        </w:tc>
      </w:tr>
      <w:tr w:rsidR="00181E79" w14:paraId="60D44921" w14:textId="77777777" w:rsidTr="00171762">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920" w14:textId="77777777" w:rsidR="00181E79" w:rsidRDefault="00181E79"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181E79" w14:paraId="60D44923" w14:textId="77777777" w:rsidTr="00171762">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922" w14:textId="77777777" w:rsidR="00181E79" w:rsidRDefault="00181E79"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181E79" w14:paraId="60D44927" w14:textId="77777777" w:rsidTr="00171762">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924" w14:textId="77777777" w:rsidR="00181E79" w:rsidRDefault="00181E79"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925" w14:textId="77777777" w:rsidR="00181E79" w:rsidRDefault="00181E79" w:rsidP="00171762">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234978691"/>
              <w14:checkbox>
                <w14:checked w14:val="0"/>
                <w14:checkedState w14:val="2612" w14:font="MS Gothic"/>
                <w14:uncheckedState w14:val="2610" w14:font="MS Gothic"/>
              </w14:checkbox>
            </w:sdtPr>
            <w:sdtContent>
              <w:p w14:paraId="60D44926" w14:textId="77777777" w:rsidR="00181E79" w:rsidRDefault="00181E79" w:rsidP="00171762">
                <w:pPr>
                  <w:jc w:val="center"/>
                </w:pPr>
                <w:r>
                  <w:rPr>
                    <w:rFonts w:ascii="MS Gothic" w:eastAsia="MS Gothic" w:hAnsi="MS Gothic" w:cs="Arial" w:hint="eastAsia"/>
                    <w:bCs/>
                    <w:color w:val="000000" w:themeColor="text1"/>
                  </w:rPr>
                  <w:t>☐</w:t>
                </w:r>
              </w:p>
            </w:sdtContent>
          </w:sdt>
        </w:tc>
      </w:tr>
      <w:tr w:rsidR="00181E79" w14:paraId="60D4492B" w14:textId="77777777" w:rsidTr="00171762">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928" w14:textId="77777777" w:rsidR="00181E79" w:rsidRDefault="00181E79"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929" w14:textId="77777777" w:rsidR="00181E79" w:rsidRDefault="00181E79" w:rsidP="00171762">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14238600"/>
              <w14:checkbox>
                <w14:checked w14:val="0"/>
                <w14:checkedState w14:val="2612" w14:font="MS Gothic"/>
                <w14:uncheckedState w14:val="2610" w14:font="MS Gothic"/>
              </w14:checkbox>
            </w:sdtPr>
            <w:sdtContent>
              <w:p w14:paraId="60D4492A" w14:textId="77777777" w:rsidR="00181E79" w:rsidRDefault="00181E79" w:rsidP="00171762">
                <w:pPr>
                  <w:jc w:val="center"/>
                </w:pPr>
                <w:r>
                  <w:rPr>
                    <w:rFonts w:ascii="MS Gothic" w:eastAsia="MS Gothic" w:hAnsi="MS Gothic" w:cs="Arial" w:hint="eastAsia"/>
                    <w:bCs/>
                    <w:color w:val="000000" w:themeColor="text1"/>
                  </w:rPr>
                  <w:t>☐</w:t>
                </w:r>
              </w:p>
            </w:sdtContent>
          </w:sdt>
        </w:tc>
      </w:tr>
      <w:tr w:rsidR="00181E79" w14:paraId="60D4492F" w14:textId="77777777" w:rsidTr="00171762">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92C" w14:textId="77777777" w:rsidR="00181E79" w:rsidRDefault="00181E79" w:rsidP="00171762">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92D" w14:textId="77777777" w:rsidR="00181E79" w:rsidRDefault="00181E79" w:rsidP="00171762">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12267274"/>
              <w14:checkbox>
                <w14:checked w14:val="0"/>
                <w14:checkedState w14:val="2612" w14:font="MS Gothic"/>
                <w14:uncheckedState w14:val="2610" w14:font="MS Gothic"/>
              </w14:checkbox>
            </w:sdtPr>
            <w:sdtContent>
              <w:p w14:paraId="60D4492E" w14:textId="77777777" w:rsidR="00181E79" w:rsidRDefault="00181E79" w:rsidP="00171762">
                <w:pPr>
                  <w:jc w:val="center"/>
                </w:pPr>
                <w:r>
                  <w:rPr>
                    <w:rFonts w:ascii="MS Gothic" w:eastAsia="MS Gothic" w:hAnsi="MS Gothic" w:cs="Arial" w:hint="eastAsia"/>
                    <w:bCs/>
                    <w:color w:val="000000" w:themeColor="text1"/>
                  </w:rPr>
                  <w:t>☐</w:t>
                </w:r>
              </w:p>
            </w:sdtContent>
          </w:sdt>
        </w:tc>
      </w:tr>
    </w:tbl>
    <w:p w14:paraId="60D44930" w14:textId="77777777" w:rsidR="00181E79" w:rsidRDefault="00181E79" w:rsidP="00181E79">
      <w:pPr>
        <w:spacing w:line="259" w:lineRule="auto"/>
        <w:rPr>
          <w:rFonts w:ascii="Arial" w:hAnsi="Arial" w:cs="Arial"/>
          <w:b/>
          <w:sz w:val="28"/>
          <w:szCs w:val="28"/>
          <w:lang w:eastAsia="ko-KR"/>
        </w:rPr>
      </w:pPr>
      <w:r>
        <w:br w:type="page"/>
      </w:r>
    </w:p>
    <w:p w14:paraId="60D44931" w14:textId="77777777" w:rsidR="00181E79" w:rsidRPr="009B0D74" w:rsidRDefault="00181E79" w:rsidP="00181E79">
      <w:pPr>
        <w:pStyle w:val="berschriftI"/>
        <w:rPr>
          <w:b/>
        </w:rPr>
      </w:pPr>
      <w:bookmarkStart w:id="27" w:name="_Toc105763370"/>
      <w:r w:rsidRPr="009B0D74">
        <w:rPr>
          <w:b/>
        </w:rPr>
        <w:lastRenderedPageBreak/>
        <w:t>Kernaufgabe B</w:t>
      </w:r>
      <w:r w:rsidR="008C5708">
        <w:rPr>
          <w:b/>
        </w:rPr>
        <w:t>6</w:t>
      </w:r>
      <w:r w:rsidRPr="009B0D74">
        <w:rPr>
          <w:b/>
        </w:rPr>
        <w:t xml:space="preserve"> „</w:t>
      </w:r>
      <w:r w:rsidR="008C5708">
        <w:rPr>
          <w:b/>
        </w:rPr>
        <w:t>Leistungen feststellen und bewerten</w:t>
      </w:r>
      <w:r w:rsidRPr="009B0D74">
        <w:rPr>
          <w:b/>
        </w:rPr>
        <w:t>“</w:t>
      </w:r>
      <w:bookmarkEnd w:id="27"/>
    </w:p>
    <w:tbl>
      <w:tblPr>
        <w:tblStyle w:val="Tabellenraster"/>
        <w:tblW w:w="0" w:type="auto"/>
        <w:tblLook w:val="04A0" w:firstRow="1" w:lastRow="0" w:firstColumn="1" w:lastColumn="0" w:noHBand="0" w:noVBand="1"/>
      </w:tblPr>
      <w:tblGrid>
        <w:gridCol w:w="720"/>
        <w:gridCol w:w="8914"/>
      </w:tblGrid>
      <w:tr w:rsidR="008C5708" w:rsidRPr="000C3246" w14:paraId="60D44934" w14:textId="77777777" w:rsidTr="008C5708">
        <w:trPr>
          <w:trHeight w:val="42"/>
        </w:trPr>
        <w:tc>
          <w:tcPr>
            <w:tcW w:w="720" w:type="dxa"/>
            <w:vMerge w:val="restart"/>
            <w:shd w:val="clear" w:color="auto" w:fill="CCFFFF"/>
            <w:vAlign w:val="center"/>
          </w:tcPr>
          <w:p w14:paraId="60D44932" w14:textId="77777777" w:rsidR="008C5708" w:rsidRPr="00F70FC6" w:rsidRDefault="008C5708" w:rsidP="00171762">
            <w:pPr>
              <w:jc w:val="center"/>
              <w:rPr>
                <w:rFonts w:ascii="Arial" w:hAnsi="Arial" w:cs="Arial"/>
              </w:rPr>
            </w:pPr>
            <w:r>
              <w:rPr>
                <w:rFonts w:ascii="Arial" w:hAnsi="Arial" w:cs="Arial"/>
              </w:rPr>
              <w:t>B</w:t>
            </w:r>
            <w:r w:rsidRPr="00F70FC6">
              <w:rPr>
                <w:rFonts w:ascii="Arial" w:hAnsi="Arial" w:cs="Arial"/>
              </w:rPr>
              <w:t>6</w:t>
            </w:r>
          </w:p>
        </w:tc>
        <w:tc>
          <w:tcPr>
            <w:tcW w:w="8914" w:type="dxa"/>
            <w:shd w:val="clear" w:color="auto" w:fill="CCFFFF"/>
          </w:tcPr>
          <w:p w14:paraId="60D44933" w14:textId="77777777" w:rsidR="008C5708" w:rsidRPr="000C3246" w:rsidRDefault="008C5708" w:rsidP="00171762">
            <w:pPr>
              <w:rPr>
                <w:rFonts w:ascii="Arial" w:hAnsi="Arial" w:cs="Arial"/>
              </w:rPr>
            </w:pPr>
            <w:r w:rsidRPr="000C3246">
              <w:rPr>
                <w:rFonts w:ascii="Arial" w:hAnsi="Arial" w:cs="Arial"/>
                <w:b/>
              </w:rPr>
              <w:t>Leistungen feststellen und bewerten</w:t>
            </w:r>
          </w:p>
        </w:tc>
      </w:tr>
      <w:tr w:rsidR="008C5708" w:rsidRPr="000C3246" w14:paraId="60D44937" w14:textId="77777777" w:rsidTr="008C5708">
        <w:trPr>
          <w:trHeight w:val="39"/>
        </w:trPr>
        <w:tc>
          <w:tcPr>
            <w:tcW w:w="720" w:type="dxa"/>
            <w:vMerge/>
            <w:shd w:val="clear" w:color="auto" w:fill="CCFFFF"/>
            <w:vAlign w:val="center"/>
          </w:tcPr>
          <w:p w14:paraId="60D44935" w14:textId="77777777" w:rsidR="008C5708" w:rsidRPr="00F70FC6" w:rsidRDefault="008C5708" w:rsidP="00171762">
            <w:pPr>
              <w:jc w:val="center"/>
              <w:rPr>
                <w:rFonts w:ascii="Arial" w:hAnsi="Arial" w:cs="Arial"/>
              </w:rPr>
            </w:pPr>
          </w:p>
        </w:tc>
        <w:tc>
          <w:tcPr>
            <w:tcW w:w="8914" w:type="dxa"/>
          </w:tcPr>
          <w:p w14:paraId="60D44936" w14:textId="77777777" w:rsidR="008C5708" w:rsidRPr="000C3246" w:rsidRDefault="008C5708" w:rsidP="00171762">
            <w:pPr>
              <w:rPr>
                <w:rFonts w:ascii="Arial" w:hAnsi="Arial" w:cs="Arial"/>
              </w:rPr>
            </w:pPr>
            <w:r w:rsidRPr="000C3246">
              <w:rPr>
                <w:rFonts w:ascii="Arial" w:hAnsi="Arial" w:cs="Arial"/>
                <w:b/>
              </w:rPr>
              <w:t>In allen Bildungsgängen werden die Leistungen der Schülerinnen und Schüler über Leistungsnachweise regelmäßig festgestellt, dokumentiert und bewertet.</w:t>
            </w:r>
          </w:p>
        </w:tc>
      </w:tr>
      <w:tr w:rsidR="008C5708" w:rsidRPr="000C3246" w14:paraId="60D4493A" w14:textId="77777777" w:rsidTr="008C5708">
        <w:trPr>
          <w:trHeight w:val="39"/>
        </w:trPr>
        <w:tc>
          <w:tcPr>
            <w:tcW w:w="720" w:type="dxa"/>
            <w:vMerge/>
            <w:shd w:val="clear" w:color="auto" w:fill="CCFFFF"/>
            <w:vAlign w:val="center"/>
          </w:tcPr>
          <w:p w14:paraId="60D44938" w14:textId="77777777" w:rsidR="008C5708" w:rsidRPr="00F70FC6" w:rsidRDefault="008C5708" w:rsidP="00171762">
            <w:pPr>
              <w:jc w:val="center"/>
              <w:rPr>
                <w:rFonts w:ascii="Arial" w:hAnsi="Arial" w:cs="Arial"/>
              </w:rPr>
            </w:pPr>
          </w:p>
        </w:tc>
        <w:tc>
          <w:tcPr>
            <w:tcW w:w="8914" w:type="dxa"/>
          </w:tcPr>
          <w:p w14:paraId="60D44939" w14:textId="77777777" w:rsidR="008C5708" w:rsidRPr="000C3246" w:rsidRDefault="008C5708" w:rsidP="008C5708">
            <w:pPr>
              <w:pStyle w:val="Listenabsatz"/>
              <w:numPr>
                <w:ilvl w:val="0"/>
                <w:numId w:val="65"/>
              </w:numPr>
              <w:rPr>
                <w:rFonts w:ascii="Arial" w:hAnsi="Arial" w:cs="Arial"/>
              </w:rPr>
            </w:pPr>
            <w:r w:rsidRPr="000C3246">
              <w:rPr>
                <w:rFonts w:ascii="Arial" w:hAnsi="Arial" w:cs="Arial"/>
              </w:rPr>
              <w:t>Landesweite Vorgaben und ergänzende schulische Regelungen zur Leistungsfeststellung werden in den Grundsätzen der Leistungsbewertung für alle Bildungsgänge beachtet.</w:t>
            </w:r>
          </w:p>
        </w:tc>
      </w:tr>
      <w:tr w:rsidR="008C5708" w:rsidRPr="000C3246" w14:paraId="60D4493E" w14:textId="77777777" w:rsidTr="008C5708">
        <w:trPr>
          <w:trHeight w:val="39"/>
        </w:trPr>
        <w:tc>
          <w:tcPr>
            <w:tcW w:w="720" w:type="dxa"/>
            <w:vMerge/>
            <w:shd w:val="clear" w:color="auto" w:fill="CCFFFF"/>
            <w:vAlign w:val="center"/>
          </w:tcPr>
          <w:p w14:paraId="60D4493B" w14:textId="77777777" w:rsidR="008C5708" w:rsidRPr="00F70FC6" w:rsidRDefault="008C5708" w:rsidP="00171762">
            <w:pPr>
              <w:jc w:val="center"/>
              <w:rPr>
                <w:rFonts w:ascii="Arial" w:hAnsi="Arial" w:cs="Arial"/>
              </w:rPr>
            </w:pPr>
          </w:p>
        </w:tc>
        <w:tc>
          <w:tcPr>
            <w:tcW w:w="8914" w:type="dxa"/>
          </w:tcPr>
          <w:p w14:paraId="60D4493C" w14:textId="77777777" w:rsidR="008C5708" w:rsidRDefault="008C5708" w:rsidP="008C5708">
            <w:pPr>
              <w:pStyle w:val="Tabellentextkursiv"/>
              <w:numPr>
                <w:ilvl w:val="0"/>
                <w:numId w:val="64"/>
              </w:numPr>
              <w:spacing w:after="0"/>
              <w:rPr>
                <w:rFonts w:cs="Arial"/>
                <w:sz w:val="22"/>
                <w:szCs w:val="22"/>
              </w:rPr>
            </w:pPr>
            <w:r w:rsidRPr="000C3246">
              <w:rPr>
                <w:rFonts w:cs="Arial"/>
                <w:sz w:val="22"/>
                <w:szCs w:val="22"/>
              </w:rPr>
              <w:t>Die Schülerinnen und Schüler (ggf. auch weitere zu Beteiligende) sind über die Grundsätze der Leistungsbewertung und über die Anforderungen zu den erwarteten Leistungen informiert.</w:t>
            </w:r>
          </w:p>
          <w:p w14:paraId="60D4493D" w14:textId="77777777" w:rsidR="008C5708" w:rsidRPr="000C3246" w:rsidRDefault="008C5708" w:rsidP="008C5708">
            <w:pPr>
              <w:pStyle w:val="Tabellentextkursiv"/>
              <w:numPr>
                <w:ilvl w:val="0"/>
                <w:numId w:val="64"/>
              </w:numPr>
              <w:spacing w:after="0"/>
              <w:rPr>
                <w:rFonts w:cs="Arial"/>
                <w:sz w:val="22"/>
                <w:szCs w:val="22"/>
              </w:rPr>
            </w:pPr>
            <w:r w:rsidRPr="000C3246">
              <w:rPr>
                <w:rFonts w:cs="Arial"/>
                <w:sz w:val="22"/>
                <w:szCs w:val="22"/>
              </w:rPr>
              <w:t>Die rechtlichen Vorgaben zur Organisation und Durchführung von (Abschluss-)Prüfungen sind eingehalten.</w:t>
            </w:r>
          </w:p>
        </w:tc>
      </w:tr>
    </w:tbl>
    <w:p w14:paraId="60D4493F" w14:textId="77777777" w:rsidR="00181E79" w:rsidRDefault="00181E79" w:rsidP="00181E79">
      <w:pPr>
        <w:pStyle w:val="berschriftII"/>
        <w:numPr>
          <w:ilvl w:val="0"/>
          <w:numId w:val="0"/>
        </w:numPr>
      </w:pPr>
    </w:p>
    <w:tbl>
      <w:tblPr>
        <w:tblStyle w:val="Tabellenraster"/>
        <w:tblpPr w:leftFromText="141" w:rightFromText="141" w:vertAnchor="text" w:horzAnchor="margin" w:tblpY="125"/>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521"/>
        <w:gridCol w:w="709"/>
        <w:gridCol w:w="708"/>
        <w:gridCol w:w="1843"/>
      </w:tblGrid>
      <w:tr w:rsidR="008C5708" w14:paraId="60D44941" w14:textId="77777777" w:rsidTr="008C5708">
        <w:trPr>
          <w:trHeight w:val="164"/>
        </w:trPr>
        <w:tc>
          <w:tcPr>
            <w:tcW w:w="9781" w:type="dxa"/>
            <w:gridSpan w:val="4"/>
            <w:tcBorders>
              <w:top w:val="nil"/>
              <w:left w:val="nil"/>
              <w:bottom w:val="nil"/>
              <w:right w:val="nil"/>
            </w:tcBorders>
            <w:shd w:val="clear" w:color="auto" w:fill="1F4E79"/>
            <w:vAlign w:val="center"/>
          </w:tcPr>
          <w:p w14:paraId="60D44940" w14:textId="77777777" w:rsidR="008C5708" w:rsidRDefault="008C5708" w:rsidP="00171762">
            <w:pPr>
              <w:jc w:val="center"/>
              <w:rPr>
                <w:rFonts w:ascii="Arial" w:hAnsi="Arial" w:cs="Arial"/>
                <w:b/>
                <w:bCs/>
                <w:sz w:val="32"/>
                <w:szCs w:val="32"/>
              </w:rPr>
            </w:pPr>
            <w:r w:rsidRPr="007C7BC0">
              <w:rPr>
                <w:rFonts w:ascii="Arial" w:hAnsi="Arial" w:cs="Arial"/>
                <w:b/>
                <w:bCs/>
                <w:color w:val="FFFFFF" w:themeColor="background1"/>
                <w:sz w:val="32"/>
                <w:szCs w:val="32"/>
              </w:rPr>
              <w:t>Bearbeitung der Kernaufgabe B6 - Ergebniseinschätzung</w:t>
            </w:r>
          </w:p>
        </w:tc>
      </w:tr>
      <w:tr w:rsidR="008C5708" w:rsidRPr="00100014" w14:paraId="60D44945" w14:textId="77777777" w:rsidTr="008C5708">
        <w:trPr>
          <w:trHeight w:val="164"/>
        </w:trPr>
        <w:tc>
          <w:tcPr>
            <w:tcW w:w="6521" w:type="dxa"/>
            <w:tcBorders>
              <w:top w:val="nil"/>
              <w:left w:val="nil"/>
              <w:bottom w:val="single" w:sz="12" w:space="0" w:color="auto"/>
              <w:right w:val="nil"/>
            </w:tcBorders>
            <w:shd w:val="clear" w:color="auto" w:fill="FFFFFF" w:themeFill="background1"/>
            <w:vAlign w:val="center"/>
          </w:tcPr>
          <w:p w14:paraId="60D44942" w14:textId="77777777" w:rsidR="008C5708" w:rsidRDefault="008C5708" w:rsidP="00171762">
            <w:pPr>
              <w:spacing w:before="60" w:after="60"/>
              <w:jc w:val="center"/>
              <w:rPr>
                <w:rFonts w:ascii="Arial" w:hAnsi="Arial" w:cs="Arial"/>
                <w:b/>
                <w:sz w:val="24"/>
                <w:szCs w:val="24"/>
              </w:rPr>
            </w:pPr>
          </w:p>
        </w:tc>
        <w:tc>
          <w:tcPr>
            <w:tcW w:w="1417" w:type="dxa"/>
            <w:gridSpan w:val="2"/>
            <w:tcBorders>
              <w:top w:val="nil"/>
              <w:left w:val="nil"/>
              <w:bottom w:val="single" w:sz="12" w:space="0" w:color="auto"/>
              <w:right w:val="nil"/>
            </w:tcBorders>
            <w:shd w:val="clear" w:color="auto" w:fill="FFFFFF" w:themeFill="background1"/>
            <w:vAlign w:val="center"/>
          </w:tcPr>
          <w:p w14:paraId="60D44943" w14:textId="77777777" w:rsidR="008C5708" w:rsidRPr="00100014" w:rsidRDefault="008C5708" w:rsidP="00171762">
            <w:pPr>
              <w:jc w:val="center"/>
              <w:rPr>
                <w:rFonts w:ascii="Arial" w:hAnsi="Arial" w:cs="Arial"/>
                <w:b/>
                <w:bCs/>
                <w:sz w:val="20"/>
                <w:szCs w:val="20"/>
              </w:rPr>
            </w:pPr>
          </w:p>
        </w:tc>
        <w:tc>
          <w:tcPr>
            <w:tcW w:w="1843" w:type="dxa"/>
            <w:tcBorders>
              <w:top w:val="nil"/>
              <w:left w:val="nil"/>
              <w:bottom w:val="single" w:sz="12" w:space="0" w:color="auto"/>
              <w:right w:val="nil"/>
            </w:tcBorders>
            <w:shd w:val="clear" w:color="auto" w:fill="FFFFFF" w:themeFill="background1"/>
          </w:tcPr>
          <w:p w14:paraId="60D44944" w14:textId="77777777" w:rsidR="008C5708" w:rsidRPr="00100014" w:rsidRDefault="008C5708" w:rsidP="00171762">
            <w:pPr>
              <w:jc w:val="center"/>
              <w:rPr>
                <w:rFonts w:ascii="Arial" w:hAnsi="Arial" w:cs="Arial"/>
                <w:b/>
                <w:bCs/>
                <w:sz w:val="20"/>
                <w:szCs w:val="20"/>
              </w:rPr>
            </w:pPr>
          </w:p>
        </w:tc>
      </w:tr>
      <w:tr w:rsidR="008C5708" w14:paraId="60D44947" w14:textId="77777777" w:rsidTr="008C5708">
        <w:trPr>
          <w:trHeight w:val="477"/>
        </w:trPr>
        <w:tc>
          <w:tcPr>
            <w:tcW w:w="9781" w:type="dxa"/>
            <w:gridSpan w:val="4"/>
            <w:tcBorders>
              <w:top w:val="single" w:sz="12" w:space="0" w:color="auto"/>
              <w:left w:val="single" w:sz="12" w:space="0" w:color="auto"/>
              <w:bottom w:val="single" w:sz="12" w:space="0" w:color="auto"/>
              <w:right w:val="single" w:sz="12" w:space="0" w:color="auto"/>
            </w:tcBorders>
            <w:shd w:val="clear" w:color="auto" w:fill="CCFFFF"/>
            <w:vAlign w:val="center"/>
          </w:tcPr>
          <w:p w14:paraId="60D44946" w14:textId="77777777" w:rsidR="008C5708" w:rsidRDefault="008C5708" w:rsidP="00171762">
            <w:pPr>
              <w:spacing w:before="60" w:after="60"/>
              <w:jc w:val="center"/>
              <w:rPr>
                <w:rFonts w:ascii="Arial" w:hAnsi="Arial" w:cs="Arial"/>
                <w:b/>
                <w:sz w:val="24"/>
                <w:szCs w:val="24"/>
              </w:rPr>
            </w:pPr>
            <w:r>
              <w:rPr>
                <w:rFonts w:ascii="Arial" w:hAnsi="Arial" w:cs="Arial"/>
                <w:b/>
                <w:sz w:val="24"/>
                <w:szCs w:val="24"/>
              </w:rPr>
              <w:t>B6 Leistungen feststellen und bewerten</w:t>
            </w:r>
          </w:p>
        </w:tc>
      </w:tr>
      <w:tr w:rsidR="008C5708" w:rsidRPr="00100014" w14:paraId="60D4494B" w14:textId="77777777" w:rsidTr="008C5708">
        <w:trPr>
          <w:trHeight w:val="164"/>
        </w:trPr>
        <w:tc>
          <w:tcPr>
            <w:tcW w:w="6521" w:type="dxa"/>
            <w:tcBorders>
              <w:top w:val="single" w:sz="12" w:space="0" w:color="auto"/>
              <w:left w:val="nil"/>
              <w:bottom w:val="single" w:sz="12" w:space="0" w:color="auto"/>
              <w:right w:val="nil"/>
            </w:tcBorders>
            <w:shd w:val="clear" w:color="auto" w:fill="FFFFFF" w:themeFill="background1"/>
            <w:vAlign w:val="center"/>
          </w:tcPr>
          <w:p w14:paraId="60D44948" w14:textId="77777777" w:rsidR="008C5708" w:rsidRPr="00352FD2" w:rsidRDefault="008C5708" w:rsidP="00171762">
            <w:pPr>
              <w:spacing w:before="60" w:after="60"/>
              <w:rPr>
                <w:rFonts w:ascii="Arial" w:hAnsi="Arial" w:cs="Arial"/>
                <w:sz w:val="20"/>
                <w:szCs w:val="20"/>
              </w:rPr>
            </w:pPr>
          </w:p>
        </w:tc>
        <w:tc>
          <w:tcPr>
            <w:tcW w:w="1417" w:type="dxa"/>
            <w:gridSpan w:val="2"/>
            <w:tcBorders>
              <w:top w:val="single" w:sz="12" w:space="0" w:color="auto"/>
              <w:left w:val="nil"/>
              <w:bottom w:val="single" w:sz="12" w:space="0" w:color="auto"/>
              <w:right w:val="nil"/>
            </w:tcBorders>
            <w:shd w:val="clear" w:color="auto" w:fill="FFFFFF" w:themeFill="background1"/>
            <w:vAlign w:val="center"/>
          </w:tcPr>
          <w:p w14:paraId="60D44949" w14:textId="77777777" w:rsidR="008C5708" w:rsidRPr="00100014" w:rsidRDefault="008C5708" w:rsidP="00171762">
            <w:pPr>
              <w:jc w:val="center"/>
              <w:rPr>
                <w:rFonts w:ascii="Arial" w:hAnsi="Arial" w:cs="Arial"/>
                <w:b/>
                <w:bCs/>
                <w:sz w:val="20"/>
                <w:szCs w:val="20"/>
              </w:rPr>
            </w:pPr>
          </w:p>
        </w:tc>
        <w:tc>
          <w:tcPr>
            <w:tcW w:w="1843" w:type="dxa"/>
            <w:tcBorders>
              <w:top w:val="single" w:sz="12" w:space="0" w:color="auto"/>
              <w:left w:val="nil"/>
              <w:bottom w:val="single" w:sz="12" w:space="0" w:color="auto"/>
              <w:right w:val="nil"/>
            </w:tcBorders>
            <w:shd w:val="clear" w:color="auto" w:fill="FFFFFF" w:themeFill="background1"/>
          </w:tcPr>
          <w:p w14:paraId="60D4494A" w14:textId="77777777" w:rsidR="008C5708" w:rsidRPr="00100014" w:rsidRDefault="008C5708" w:rsidP="00171762">
            <w:pPr>
              <w:jc w:val="center"/>
              <w:rPr>
                <w:rFonts w:ascii="Arial" w:hAnsi="Arial" w:cs="Arial"/>
                <w:b/>
                <w:bCs/>
                <w:sz w:val="20"/>
                <w:szCs w:val="20"/>
              </w:rPr>
            </w:pPr>
          </w:p>
        </w:tc>
      </w:tr>
      <w:tr w:rsidR="008C5708" w:rsidRPr="00100014" w14:paraId="60D44950" w14:textId="77777777" w:rsidTr="008C5708">
        <w:trPr>
          <w:trHeight w:val="395"/>
        </w:trPr>
        <w:tc>
          <w:tcPr>
            <w:tcW w:w="6521" w:type="dxa"/>
            <w:tcBorders>
              <w:top w:val="single" w:sz="12" w:space="0" w:color="auto"/>
              <w:left w:val="single" w:sz="12" w:space="0" w:color="auto"/>
              <w:right w:val="single" w:sz="12" w:space="0" w:color="auto"/>
            </w:tcBorders>
            <w:shd w:val="clear" w:color="auto" w:fill="CCFFFF"/>
            <w:vAlign w:val="center"/>
            <w:hideMark/>
          </w:tcPr>
          <w:p w14:paraId="60D4494C" w14:textId="77777777" w:rsidR="008C5708" w:rsidRPr="00BD698B" w:rsidRDefault="008C5708" w:rsidP="00171762">
            <w:pPr>
              <w:spacing w:before="60" w:after="60"/>
              <w:jc w:val="center"/>
              <w:rPr>
                <w:rFonts w:ascii="Arial" w:hAnsi="Arial" w:cs="Arial"/>
                <w:b/>
                <w:sz w:val="24"/>
                <w:szCs w:val="24"/>
              </w:rPr>
            </w:pPr>
            <w:r w:rsidRPr="00BD698B">
              <w:rPr>
                <w:rFonts w:ascii="Arial" w:hAnsi="Arial" w:cs="Arial"/>
                <w:b/>
                <w:sz w:val="24"/>
                <w:szCs w:val="24"/>
              </w:rPr>
              <w:t>Ergebniseinschätzung</w:t>
            </w:r>
          </w:p>
        </w:tc>
        <w:tc>
          <w:tcPr>
            <w:tcW w:w="709" w:type="dxa"/>
            <w:tcBorders>
              <w:top w:val="single" w:sz="12" w:space="0" w:color="auto"/>
              <w:left w:val="single" w:sz="12" w:space="0" w:color="auto"/>
              <w:right w:val="single" w:sz="18" w:space="0" w:color="auto"/>
            </w:tcBorders>
            <w:shd w:val="clear" w:color="auto" w:fill="CCFFFF"/>
            <w:vAlign w:val="center"/>
          </w:tcPr>
          <w:p w14:paraId="60D4494D" w14:textId="77777777" w:rsidR="008C5708" w:rsidRPr="00100014" w:rsidRDefault="008C5708" w:rsidP="00171762">
            <w:pPr>
              <w:jc w:val="center"/>
              <w:rPr>
                <w:rFonts w:ascii="Arial" w:hAnsi="Arial" w:cs="Arial"/>
                <w:b/>
                <w:bCs/>
                <w:sz w:val="20"/>
                <w:szCs w:val="20"/>
              </w:rPr>
            </w:pPr>
            <w:r>
              <w:rPr>
                <w:rFonts w:ascii="Arial" w:hAnsi="Arial" w:cs="Arial"/>
                <w:b/>
                <w:bCs/>
                <w:sz w:val="20"/>
                <w:szCs w:val="20"/>
              </w:rPr>
              <w:t>j</w:t>
            </w:r>
            <w:r w:rsidRPr="00100014">
              <w:rPr>
                <w:rFonts w:ascii="Arial" w:hAnsi="Arial" w:cs="Arial"/>
                <w:b/>
                <w:bCs/>
                <w:sz w:val="20"/>
                <w:szCs w:val="20"/>
              </w:rPr>
              <w:t>a</w:t>
            </w:r>
          </w:p>
        </w:tc>
        <w:tc>
          <w:tcPr>
            <w:tcW w:w="708" w:type="dxa"/>
            <w:tcBorders>
              <w:top w:val="single" w:sz="12" w:space="0" w:color="auto"/>
              <w:left w:val="single" w:sz="12" w:space="0" w:color="auto"/>
              <w:right w:val="single" w:sz="18" w:space="0" w:color="auto"/>
            </w:tcBorders>
            <w:shd w:val="clear" w:color="auto" w:fill="CCFFFF"/>
            <w:vAlign w:val="center"/>
          </w:tcPr>
          <w:p w14:paraId="60D4494E" w14:textId="77777777" w:rsidR="008C5708" w:rsidRPr="00100014" w:rsidRDefault="008C5708" w:rsidP="00171762">
            <w:pPr>
              <w:ind w:left="-109"/>
              <w:jc w:val="center"/>
              <w:rPr>
                <w:rFonts w:ascii="Arial" w:hAnsi="Arial" w:cs="Arial"/>
                <w:b/>
                <w:bCs/>
                <w:sz w:val="20"/>
                <w:szCs w:val="20"/>
              </w:rPr>
            </w:pPr>
            <w:r w:rsidRPr="00100014">
              <w:rPr>
                <w:rFonts w:ascii="Arial" w:hAnsi="Arial" w:cs="Arial"/>
                <w:b/>
                <w:bCs/>
                <w:sz w:val="20"/>
                <w:szCs w:val="20"/>
              </w:rPr>
              <w:t>nein</w:t>
            </w:r>
          </w:p>
        </w:tc>
        <w:tc>
          <w:tcPr>
            <w:tcW w:w="1843" w:type="dxa"/>
            <w:tcBorders>
              <w:top w:val="single" w:sz="12" w:space="0" w:color="auto"/>
              <w:left w:val="single" w:sz="12" w:space="0" w:color="auto"/>
              <w:right w:val="single" w:sz="18" w:space="0" w:color="auto"/>
            </w:tcBorders>
            <w:shd w:val="clear" w:color="auto" w:fill="CCFFFF"/>
          </w:tcPr>
          <w:p w14:paraId="60D4494F" w14:textId="77777777" w:rsidR="008C5708" w:rsidRPr="00100014" w:rsidRDefault="008C5708" w:rsidP="00171762">
            <w:pPr>
              <w:ind w:left="-109"/>
              <w:jc w:val="center"/>
              <w:rPr>
                <w:rFonts w:ascii="Arial" w:hAnsi="Arial" w:cs="Arial"/>
                <w:b/>
                <w:bCs/>
                <w:sz w:val="20"/>
                <w:szCs w:val="20"/>
              </w:rPr>
            </w:pPr>
            <w:r>
              <w:rPr>
                <w:rFonts w:ascii="Arial" w:hAnsi="Arial" w:cs="Arial"/>
                <w:b/>
                <w:bCs/>
                <w:sz w:val="20"/>
                <w:szCs w:val="20"/>
              </w:rPr>
              <w:t>Meine Anmerkungen …</w:t>
            </w:r>
          </w:p>
        </w:tc>
      </w:tr>
      <w:tr w:rsidR="008C5708" w14:paraId="60D44955" w14:textId="77777777" w:rsidTr="008C5708">
        <w:trPr>
          <w:trHeight w:val="516"/>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951" w14:textId="77777777" w:rsidR="008C5708" w:rsidRPr="00743CAB" w:rsidRDefault="008C5708" w:rsidP="008C5708">
            <w:pPr>
              <w:pStyle w:val="Listenabsatz"/>
              <w:numPr>
                <w:ilvl w:val="0"/>
                <w:numId w:val="66"/>
              </w:numPr>
              <w:rPr>
                <w:rFonts w:ascii="Arial" w:hAnsi="Arial" w:cs="Arial"/>
                <w:sz w:val="20"/>
                <w:szCs w:val="20"/>
              </w:rPr>
            </w:pPr>
            <w:r>
              <w:rPr>
                <w:rFonts w:ascii="Arial" w:hAnsi="Arial" w:cs="Arial"/>
                <w:sz w:val="20"/>
                <w:szCs w:val="20"/>
              </w:rPr>
              <w:t>Grundsätze der Leistungsfeststellung und -bewertung liegen für die Bildungsgangs- bzw. Fachgruppe vor.</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301653107"/>
              <w14:checkbox>
                <w14:checked w14:val="0"/>
                <w14:checkedState w14:val="2612" w14:font="MS Gothic"/>
                <w14:uncheckedState w14:val="2610" w14:font="MS Gothic"/>
              </w14:checkbox>
            </w:sdtPr>
            <w:sdtContent>
              <w:p w14:paraId="60D44952"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464587655"/>
              <w14:checkbox>
                <w14:checked w14:val="0"/>
                <w14:checkedState w14:val="2612" w14:font="MS Gothic"/>
                <w14:uncheckedState w14:val="2610" w14:font="MS Gothic"/>
              </w14:checkbox>
            </w:sdtPr>
            <w:sdtContent>
              <w:p w14:paraId="60D44953"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475408963"/>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954" w14:textId="100FC177" w:rsidR="008C5708" w:rsidRDefault="00036C07"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8C5708" w14:paraId="60D4495A" w14:textId="77777777" w:rsidTr="008C5708">
        <w:trPr>
          <w:trHeight w:val="74"/>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956" w14:textId="77777777" w:rsidR="008C5708" w:rsidRPr="00F45B94" w:rsidRDefault="008C5708" w:rsidP="008C5708">
            <w:pPr>
              <w:pStyle w:val="Listenabsatz"/>
              <w:numPr>
                <w:ilvl w:val="0"/>
                <w:numId w:val="66"/>
              </w:numPr>
              <w:rPr>
                <w:rFonts w:ascii="Arial" w:hAnsi="Arial" w:cs="Arial"/>
                <w:sz w:val="20"/>
                <w:szCs w:val="20"/>
              </w:rPr>
            </w:pPr>
            <w:r w:rsidRPr="00743CAB">
              <w:rPr>
                <w:rFonts w:ascii="Arial" w:hAnsi="Arial" w:cs="Arial"/>
                <w:sz w:val="20"/>
                <w:szCs w:val="20"/>
              </w:rPr>
              <w:t>Die Schülerinnen und Schüler sind über die Grundsätze der Leistungs</w:t>
            </w:r>
            <w:r>
              <w:rPr>
                <w:rFonts w:ascii="Arial" w:hAnsi="Arial" w:cs="Arial"/>
                <w:sz w:val="20"/>
                <w:szCs w:val="20"/>
              </w:rPr>
              <w:t>feststellung und -</w:t>
            </w:r>
            <w:r w:rsidRPr="00743CAB">
              <w:rPr>
                <w:rFonts w:ascii="Arial" w:hAnsi="Arial" w:cs="Arial"/>
                <w:sz w:val="20"/>
                <w:szCs w:val="20"/>
              </w:rPr>
              <w:t xml:space="preserve">bewertung </w:t>
            </w:r>
            <w:r w:rsidRPr="00990601">
              <w:rPr>
                <w:rFonts w:ascii="Arial" w:hAnsi="Arial" w:cs="Arial"/>
                <w:sz w:val="20"/>
                <w:szCs w:val="20"/>
              </w:rPr>
              <w:t>informiert</w:t>
            </w:r>
            <w:r>
              <w:rPr>
                <w:rFonts w:ascii="Arial" w:hAnsi="Arial" w:cs="Arial"/>
                <w:sz w:val="20"/>
                <w:szCs w:val="20"/>
              </w:rPr>
              <w:t>.</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655961668"/>
              <w14:checkbox>
                <w14:checked w14:val="0"/>
                <w14:checkedState w14:val="2612" w14:font="MS Gothic"/>
                <w14:uncheckedState w14:val="2610" w14:font="MS Gothic"/>
              </w14:checkbox>
            </w:sdtPr>
            <w:sdtContent>
              <w:p w14:paraId="60D44957"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846608075"/>
              <w14:checkbox>
                <w14:checked w14:val="0"/>
                <w14:checkedState w14:val="2612" w14:font="MS Gothic"/>
                <w14:uncheckedState w14:val="2610" w14:font="MS Gothic"/>
              </w14:checkbox>
            </w:sdtPr>
            <w:sdtContent>
              <w:p w14:paraId="60D44958"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749353608"/>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959" w14:textId="71F0FD08" w:rsidR="008C5708" w:rsidRDefault="00036C07"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8C5708" w14:paraId="60D4495F" w14:textId="77777777" w:rsidTr="008C5708">
        <w:trPr>
          <w:trHeight w:val="74"/>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95B" w14:textId="77777777" w:rsidR="008C5708" w:rsidRDefault="008C5708" w:rsidP="008C5708">
            <w:pPr>
              <w:pStyle w:val="Listenabsatz"/>
              <w:numPr>
                <w:ilvl w:val="0"/>
                <w:numId w:val="66"/>
              </w:numPr>
              <w:rPr>
                <w:rFonts w:ascii="Arial" w:hAnsi="Arial" w:cs="Arial"/>
                <w:sz w:val="20"/>
                <w:szCs w:val="20"/>
              </w:rPr>
            </w:pPr>
            <w:r w:rsidRPr="0015299D">
              <w:rPr>
                <w:rFonts w:ascii="Arial" w:hAnsi="Arial" w:cs="Arial"/>
                <w:sz w:val="20"/>
                <w:szCs w:val="20"/>
              </w:rPr>
              <w:t>Die Schülerinnen und Schüler</w:t>
            </w:r>
            <w:r w:rsidRPr="008273D6">
              <w:rPr>
                <w:rFonts w:ascii="Arial" w:hAnsi="Arial" w:cs="Arial"/>
                <w:color w:val="FF0000"/>
                <w:sz w:val="20"/>
                <w:szCs w:val="20"/>
              </w:rPr>
              <w:t xml:space="preserve"> </w:t>
            </w:r>
            <w:r w:rsidRPr="0015299D">
              <w:rPr>
                <w:rFonts w:ascii="Arial" w:hAnsi="Arial" w:cs="Arial"/>
                <w:sz w:val="20"/>
                <w:szCs w:val="20"/>
              </w:rPr>
              <w:t xml:space="preserve">sind über </w:t>
            </w:r>
            <w:r w:rsidRPr="003A3E66">
              <w:rPr>
                <w:rFonts w:ascii="Arial" w:hAnsi="Arial" w:cs="Arial"/>
                <w:sz w:val="20"/>
                <w:szCs w:val="20"/>
              </w:rPr>
              <w:t>Anforderungen an erwartete Leistungen informiert.</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2068561195"/>
              <w14:checkbox>
                <w14:checked w14:val="0"/>
                <w14:checkedState w14:val="2612" w14:font="MS Gothic"/>
                <w14:uncheckedState w14:val="2610" w14:font="MS Gothic"/>
              </w14:checkbox>
            </w:sdtPr>
            <w:sdtContent>
              <w:p w14:paraId="60D4495C"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918212909"/>
              <w14:checkbox>
                <w14:checked w14:val="0"/>
                <w14:checkedState w14:val="2612" w14:font="MS Gothic"/>
                <w14:uncheckedState w14:val="2610" w14:font="MS Gothic"/>
              </w14:checkbox>
            </w:sdtPr>
            <w:sdtContent>
              <w:p w14:paraId="60D4495D"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492877066"/>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95E" w14:textId="00CCD8C5" w:rsidR="008C5708" w:rsidRDefault="00036C07"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8C5708" w14:paraId="60D44964" w14:textId="77777777" w:rsidTr="008C5708">
        <w:trPr>
          <w:trHeight w:val="548"/>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960" w14:textId="77777777" w:rsidR="008C5708" w:rsidRPr="00F45B94" w:rsidRDefault="008C5708" w:rsidP="008C5708">
            <w:pPr>
              <w:pStyle w:val="Listenabsatz"/>
              <w:numPr>
                <w:ilvl w:val="0"/>
                <w:numId w:val="66"/>
              </w:numPr>
              <w:rPr>
                <w:rFonts w:ascii="Arial" w:hAnsi="Arial" w:cs="Arial"/>
                <w:sz w:val="20"/>
                <w:szCs w:val="20"/>
              </w:rPr>
            </w:pPr>
            <w:r w:rsidRPr="00743CAB">
              <w:rPr>
                <w:rFonts w:ascii="Arial" w:hAnsi="Arial" w:cs="Arial"/>
                <w:sz w:val="20"/>
                <w:szCs w:val="20"/>
              </w:rPr>
              <w:t>Die rechtlichen Vorgaben</w:t>
            </w:r>
            <w:r>
              <w:rPr>
                <w:rFonts w:ascii="Arial" w:hAnsi="Arial" w:cs="Arial"/>
                <w:sz w:val="20"/>
                <w:szCs w:val="20"/>
              </w:rPr>
              <w:t xml:space="preserve"> </w:t>
            </w:r>
            <w:r w:rsidRPr="00743CAB">
              <w:rPr>
                <w:rFonts w:ascii="Arial" w:hAnsi="Arial" w:cs="Arial"/>
                <w:sz w:val="20"/>
                <w:szCs w:val="20"/>
              </w:rPr>
              <w:t>zur Organisation und Durchführung von (Abschluss-</w:t>
            </w:r>
            <w:r>
              <w:rPr>
                <w:rFonts w:ascii="Arial" w:hAnsi="Arial" w:cs="Arial"/>
                <w:sz w:val="20"/>
                <w:szCs w:val="20"/>
              </w:rPr>
              <w:t xml:space="preserve">) </w:t>
            </w:r>
            <w:r w:rsidRPr="00743CAB">
              <w:rPr>
                <w:rFonts w:ascii="Arial" w:hAnsi="Arial" w:cs="Arial"/>
                <w:sz w:val="20"/>
                <w:szCs w:val="20"/>
              </w:rPr>
              <w:t>Prüfungen sind eingehalten</w:t>
            </w:r>
            <w:r>
              <w:rPr>
                <w:rFonts w:ascii="Arial" w:hAnsi="Arial" w:cs="Arial"/>
                <w:sz w:val="20"/>
                <w:szCs w:val="20"/>
              </w:rPr>
              <w:t>.</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044481734"/>
              <w14:checkbox>
                <w14:checked w14:val="0"/>
                <w14:checkedState w14:val="2612" w14:font="MS Gothic"/>
                <w14:uncheckedState w14:val="2610" w14:font="MS Gothic"/>
              </w14:checkbox>
            </w:sdtPr>
            <w:sdtContent>
              <w:p w14:paraId="60D44961"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479234823"/>
              <w14:checkbox>
                <w14:checked w14:val="0"/>
                <w14:checkedState w14:val="2612" w14:font="MS Gothic"/>
                <w14:uncheckedState w14:val="2610" w14:font="MS Gothic"/>
              </w14:checkbox>
            </w:sdtPr>
            <w:sdtContent>
              <w:p w14:paraId="60D44962"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593175544"/>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963" w14:textId="49357230" w:rsidR="008C5708" w:rsidRDefault="00036C07"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r w:rsidR="008C5708" w14:paraId="60D44969" w14:textId="77777777" w:rsidTr="008C5708">
        <w:trPr>
          <w:trHeight w:val="74"/>
        </w:trPr>
        <w:tc>
          <w:tcPr>
            <w:tcW w:w="6521" w:type="dxa"/>
            <w:tcBorders>
              <w:top w:val="single" w:sz="12" w:space="0" w:color="auto"/>
              <w:left w:val="single" w:sz="12" w:space="0" w:color="auto"/>
              <w:bottom w:val="single" w:sz="12" w:space="0" w:color="auto"/>
              <w:right w:val="single" w:sz="12" w:space="0" w:color="auto"/>
            </w:tcBorders>
            <w:shd w:val="clear" w:color="auto" w:fill="auto"/>
          </w:tcPr>
          <w:p w14:paraId="60D44965" w14:textId="77777777" w:rsidR="008C5708" w:rsidRPr="00743CAB" w:rsidRDefault="008C5708" w:rsidP="008C5708">
            <w:pPr>
              <w:pStyle w:val="Listenabsatz"/>
              <w:numPr>
                <w:ilvl w:val="0"/>
                <w:numId w:val="66"/>
              </w:numPr>
              <w:rPr>
                <w:rFonts w:ascii="Arial" w:hAnsi="Arial" w:cs="Arial"/>
                <w:sz w:val="20"/>
                <w:szCs w:val="20"/>
              </w:rPr>
            </w:pPr>
            <w:r>
              <w:rPr>
                <w:rFonts w:ascii="Arial" w:hAnsi="Arial" w:cs="Arial"/>
                <w:sz w:val="20"/>
                <w:szCs w:val="20"/>
              </w:rPr>
              <w:t xml:space="preserve">Die Grundsätze </w:t>
            </w:r>
            <w:r w:rsidRPr="00990601">
              <w:rPr>
                <w:rFonts w:ascii="Arial" w:hAnsi="Arial" w:cs="Arial"/>
                <w:sz w:val="20"/>
                <w:szCs w:val="20"/>
              </w:rPr>
              <w:t>der Leistungsfeststellung und -bewertung (siehe Nr. 1) sind angewandt.</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sdt>
            <w:sdtPr>
              <w:rPr>
                <w:rFonts w:ascii="Arial" w:hAnsi="Arial" w:cs="Arial"/>
                <w:bCs/>
                <w:color w:val="000000" w:themeColor="text1"/>
              </w:rPr>
              <w:id w:val="-1006439807"/>
              <w14:checkbox>
                <w14:checked w14:val="0"/>
                <w14:checkedState w14:val="2612" w14:font="MS Gothic"/>
                <w14:uncheckedState w14:val="2610" w14:font="MS Gothic"/>
              </w14:checkbox>
            </w:sdtPr>
            <w:sdtContent>
              <w:p w14:paraId="60D44966"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708" w:type="dxa"/>
            <w:tcBorders>
              <w:top w:val="single" w:sz="12" w:space="0" w:color="auto"/>
              <w:left w:val="single" w:sz="12" w:space="0" w:color="auto"/>
              <w:bottom w:val="single" w:sz="12" w:space="0" w:color="auto"/>
              <w:right w:val="single" w:sz="18" w:space="0" w:color="auto"/>
            </w:tcBorders>
            <w:shd w:val="clear" w:color="auto" w:fill="auto"/>
            <w:vAlign w:val="center"/>
          </w:tcPr>
          <w:sdt>
            <w:sdtPr>
              <w:rPr>
                <w:rFonts w:ascii="Arial" w:hAnsi="Arial" w:cs="Arial"/>
                <w:bCs/>
                <w:color w:val="000000" w:themeColor="text1"/>
              </w:rPr>
              <w:id w:val="-1502341891"/>
              <w14:checkbox>
                <w14:checked w14:val="0"/>
                <w14:checkedState w14:val="2612" w14:font="MS Gothic"/>
                <w14:uncheckedState w14:val="2610" w14:font="MS Gothic"/>
              </w14:checkbox>
            </w:sdtPr>
            <w:sdtContent>
              <w:p w14:paraId="60D44967"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sdt>
          <w:sdtPr>
            <w:rPr>
              <w:rFonts w:ascii="Arial" w:hAnsi="Arial" w:cs="Arial"/>
              <w:bCs/>
              <w:color w:val="000000" w:themeColor="text1"/>
            </w:rPr>
            <w:id w:val="1385286960"/>
            <w:placeholder>
              <w:docPart w:val="DefaultPlaceholder_-1854013440"/>
            </w:placeholder>
            <w:showingPlcHdr/>
            <w:text/>
          </w:sdtPr>
          <w:sdtContent>
            <w:tc>
              <w:tcPr>
                <w:tcW w:w="1843" w:type="dxa"/>
                <w:tcBorders>
                  <w:top w:val="single" w:sz="12" w:space="0" w:color="auto"/>
                  <w:left w:val="single" w:sz="12" w:space="0" w:color="auto"/>
                  <w:bottom w:val="single" w:sz="12" w:space="0" w:color="auto"/>
                  <w:right w:val="single" w:sz="18" w:space="0" w:color="auto"/>
                </w:tcBorders>
              </w:tcPr>
              <w:p w14:paraId="60D44968" w14:textId="0002D8C4" w:rsidR="008C5708" w:rsidRDefault="00036C07" w:rsidP="00171762">
                <w:pPr>
                  <w:spacing w:before="60"/>
                  <w:jc w:val="center"/>
                  <w:rPr>
                    <w:rFonts w:ascii="Arial" w:hAnsi="Arial" w:cs="Arial"/>
                    <w:bCs/>
                    <w:color w:val="000000" w:themeColor="text1"/>
                  </w:rPr>
                </w:pPr>
                <w:r w:rsidRPr="009727C7">
                  <w:rPr>
                    <w:rStyle w:val="Platzhaltertext"/>
                  </w:rPr>
                  <w:t>Klicken oder tippen Sie hier, um Text einzugeben.</w:t>
                </w:r>
              </w:p>
            </w:tc>
          </w:sdtContent>
        </w:sdt>
      </w:tr>
    </w:tbl>
    <w:p w14:paraId="60D4496B" w14:textId="77777777" w:rsidR="00181E79" w:rsidRDefault="00181E79" w:rsidP="00181E79">
      <w:pPr>
        <w:spacing w:line="259" w:lineRule="auto"/>
      </w:pPr>
    </w:p>
    <w:p w14:paraId="60D4496C" w14:textId="77777777" w:rsidR="008C5708" w:rsidRDefault="008C5708" w:rsidP="00181E79">
      <w:pPr>
        <w:rPr>
          <w:rFonts w:ascii="Arial" w:hAnsi="Arial" w:cs="Arial"/>
          <w:b/>
        </w:rPr>
      </w:pPr>
      <w:r>
        <w:rPr>
          <w:rFonts w:ascii="Arial" w:hAnsi="Arial" w:cs="Arial"/>
          <w:b/>
        </w:rPr>
        <w:br w:type="page"/>
      </w:r>
    </w:p>
    <w:p w14:paraId="60D4496D" w14:textId="77777777" w:rsidR="00181E79" w:rsidRPr="003C35ED" w:rsidRDefault="00181E79" w:rsidP="00181E7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lastRenderedPageBreak/>
        <w:t>Bearbeitung der Kernaufgabe B</w:t>
      </w:r>
      <w:r w:rsidR="008C5708">
        <w:rPr>
          <w:rFonts w:ascii="Arial" w:hAnsi="Arial" w:cs="Arial"/>
          <w:b/>
          <w:color w:val="FFFFFF" w:themeColor="background1"/>
          <w:sz w:val="32"/>
          <w:szCs w:val="32"/>
        </w:rPr>
        <w:t>6</w:t>
      </w:r>
      <w:r w:rsidRPr="003C35ED">
        <w:rPr>
          <w:rFonts w:ascii="Arial" w:hAnsi="Arial" w:cs="Arial"/>
          <w:b/>
          <w:color w:val="FFFFFF" w:themeColor="background1"/>
          <w:sz w:val="32"/>
          <w:szCs w:val="32"/>
        </w:rPr>
        <w:t xml:space="preserve"> </w:t>
      </w:r>
    </w:p>
    <w:p w14:paraId="60D4496E" w14:textId="77777777" w:rsidR="00181E79" w:rsidRDefault="00181E79" w:rsidP="00181E7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181E79" w14:paraId="60D44976"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96F" w14:textId="77777777" w:rsidR="00181E79" w:rsidRDefault="00181E79" w:rsidP="00171762">
            <w:pPr>
              <w:rPr>
                <w:rFonts w:ascii="Arial" w:hAnsi="Arial" w:cs="Arial"/>
                <w:b/>
                <w:bCs/>
              </w:rPr>
            </w:pPr>
            <w:r>
              <w:rPr>
                <w:rFonts w:ascii="Arial" w:hAnsi="Arial" w:cs="Arial"/>
                <w:b/>
                <w:bCs/>
              </w:rPr>
              <w:t>Stärken:</w:t>
            </w:r>
          </w:p>
          <w:p w14:paraId="60D44970" w14:textId="77777777" w:rsidR="00181E79" w:rsidRDefault="00181E79" w:rsidP="00171762">
            <w:pPr>
              <w:rPr>
                <w:rFonts w:ascii="Arial" w:hAnsi="Arial" w:cs="Arial"/>
                <w:bCs/>
              </w:rPr>
            </w:pPr>
          </w:p>
          <w:sdt>
            <w:sdtPr>
              <w:rPr>
                <w:rFonts w:ascii="Arial" w:hAnsi="Arial" w:cs="Arial"/>
                <w:bCs/>
              </w:rPr>
              <w:id w:val="1911650320"/>
              <w:placeholder>
                <w:docPart w:val="DefaultPlaceholder_-1854013440"/>
              </w:placeholder>
              <w:showingPlcHdr/>
              <w:text/>
            </w:sdtPr>
            <w:sdtContent>
              <w:p w14:paraId="60D44971" w14:textId="34AD773D" w:rsidR="00181E79" w:rsidRDefault="00036C07" w:rsidP="00171762">
                <w:pPr>
                  <w:rPr>
                    <w:rFonts w:ascii="Arial" w:hAnsi="Arial" w:cs="Arial"/>
                    <w:bCs/>
                  </w:rPr>
                </w:pPr>
                <w:r w:rsidRPr="009727C7">
                  <w:rPr>
                    <w:rStyle w:val="Platzhaltertext"/>
                  </w:rPr>
                  <w:t>Klicken oder tippen Sie hier, um Text einzugeben.</w:t>
                </w:r>
              </w:p>
            </w:sdtContent>
          </w:sdt>
          <w:p w14:paraId="60D44972" w14:textId="77777777" w:rsidR="00181E79" w:rsidRDefault="00181E79" w:rsidP="00171762">
            <w:pPr>
              <w:rPr>
                <w:rFonts w:ascii="Arial" w:hAnsi="Arial" w:cs="Arial"/>
                <w:bCs/>
              </w:rPr>
            </w:pPr>
          </w:p>
          <w:p w14:paraId="60D44973" w14:textId="77777777" w:rsidR="00181E79" w:rsidRDefault="00181E79" w:rsidP="00171762">
            <w:pPr>
              <w:rPr>
                <w:rFonts w:ascii="Arial" w:hAnsi="Arial" w:cs="Arial"/>
                <w:bCs/>
              </w:rPr>
            </w:pPr>
          </w:p>
          <w:p w14:paraId="60D44975" w14:textId="77777777" w:rsidR="00181E79" w:rsidRPr="004357C5" w:rsidRDefault="00181E79" w:rsidP="00171762">
            <w:pPr>
              <w:rPr>
                <w:rFonts w:ascii="Arial" w:hAnsi="Arial" w:cs="Arial"/>
                <w:bCs/>
              </w:rPr>
            </w:pPr>
          </w:p>
        </w:tc>
      </w:tr>
      <w:tr w:rsidR="00181E79" w14:paraId="60D44978" w14:textId="77777777" w:rsidTr="00036C07">
        <w:tc>
          <w:tcPr>
            <w:tcW w:w="9766" w:type="dxa"/>
            <w:tcBorders>
              <w:top w:val="single" w:sz="12" w:space="0" w:color="000000"/>
              <w:left w:val="nil"/>
              <w:bottom w:val="single" w:sz="12" w:space="0" w:color="000000"/>
              <w:right w:val="nil"/>
            </w:tcBorders>
          </w:tcPr>
          <w:p w14:paraId="60D44977" w14:textId="77777777" w:rsidR="00181E79" w:rsidRDefault="00181E79" w:rsidP="00171762">
            <w:pPr>
              <w:rPr>
                <w:rFonts w:ascii="Arial" w:hAnsi="Arial" w:cs="Arial"/>
                <w:bCs/>
              </w:rPr>
            </w:pPr>
          </w:p>
        </w:tc>
      </w:tr>
      <w:tr w:rsidR="00181E79" w14:paraId="60D4497F"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979" w14:textId="77777777" w:rsidR="00181E79" w:rsidRDefault="00181E79" w:rsidP="00171762">
            <w:pPr>
              <w:rPr>
                <w:rFonts w:ascii="Arial" w:hAnsi="Arial" w:cs="Arial"/>
                <w:b/>
                <w:bCs/>
              </w:rPr>
            </w:pPr>
            <w:r>
              <w:rPr>
                <w:rFonts w:ascii="Arial" w:hAnsi="Arial" w:cs="Arial"/>
                <w:b/>
                <w:bCs/>
              </w:rPr>
              <w:t>Verbesserungspotenziale:</w:t>
            </w:r>
          </w:p>
          <w:p w14:paraId="60D4497A" w14:textId="77777777" w:rsidR="00181E79" w:rsidRDefault="00181E79" w:rsidP="00171762">
            <w:pPr>
              <w:rPr>
                <w:rFonts w:ascii="Arial" w:hAnsi="Arial" w:cs="Arial"/>
                <w:b/>
                <w:bCs/>
              </w:rPr>
            </w:pPr>
          </w:p>
          <w:sdt>
            <w:sdtPr>
              <w:rPr>
                <w:rFonts w:ascii="Arial" w:hAnsi="Arial" w:cs="Arial"/>
                <w:b/>
                <w:bCs/>
              </w:rPr>
              <w:id w:val="-1502960555"/>
              <w:placeholder>
                <w:docPart w:val="DefaultPlaceholder_-1854013440"/>
              </w:placeholder>
              <w:showingPlcHdr/>
              <w:text/>
            </w:sdtPr>
            <w:sdtContent>
              <w:p w14:paraId="60D4497B" w14:textId="552037EE" w:rsidR="00181E79" w:rsidRDefault="00036C07" w:rsidP="00171762">
                <w:pPr>
                  <w:rPr>
                    <w:rFonts w:ascii="Arial" w:hAnsi="Arial" w:cs="Arial"/>
                    <w:b/>
                    <w:bCs/>
                  </w:rPr>
                </w:pPr>
                <w:r w:rsidRPr="009727C7">
                  <w:rPr>
                    <w:rStyle w:val="Platzhaltertext"/>
                  </w:rPr>
                  <w:t>Klicken oder tippen Sie hier, um Text einzugeben.</w:t>
                </w:r>
              </w:p>
            </w:sdtContent>
          </w:sdt>
          <w:p w14:paraId="60D4497C" w14:textId="77777777" w:rsidR="00181E79" w:rsidRDefault="00181E79" w:rsidP="00171762">
            <w:pPr>
              <w:rPr>
                <w:rFonts w:ascii="Arial" w:hAnsi="Arial" w:cs="Arial"/>
                <w:b/>
                <w:bCs/>
              </w:rPr>
            </w:pPr>
          </w:p>
          <w:p w14:paraId="60D4497E" w14:textId="77777777" w:rsidR="00181E79" w:rsidRPr="004357C5" w:rsidRDefault="00181E79" w:rsidP="00171762">
            <w:pPr>
              <w:rPr>
                <w:rFonts w:ascii="Arial" w:hAnsi="Arial" w:cs="Arial"/>
                <w:b/>
                <w:bCs/>
              </w:rPr>
            </w:pPr>
          </w:p>
        </w:tc>
      </w:tr>
      <w:tr w:rsidR="00181E79" w14:paraId="60D44981" w14:textId="77777777" w:rsidTr="00036C07">
        <w:tc>
          <w:tcPr>
            <w:tcW w:w="9766" w:type="dxa"/>
            <w:tcBorders>
              <w:top w:val="single" w:sz="12" w:space="0" w:color="000000"/>
              <w:left w:val="nil"/>
              <w:bottom w:val="single" w:sz="12" w:space="0" w:color="000000"/>
              <w:right w:val="nil"/>
            </w:tcBorders>
          </w:tcPr>
          <w:p w14:paraId="60D44980" w14:textId="77777777" w:rsidR="00181E79" w:rsidRDefault="00181E79" w:rsidP="00171762">
            <w:pPr>
              <w:rPr>
                <w:rFonts w:ascii="Arial" w:hAnsi="Arial" w:cs="Arial"/>
                <w:bCs/>
              </w:rPr>
            </w:pPr>
          </w:p>
        </w:tc>
      </w:tr>
      <w:tr w:rsidR="00181E79" w14:paraId="60D4498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982" w14:textId="77777777" w:rsidR="00181E79" w:rsidRDefault="00181E79" w:rsidP="00171762">
            <w:pPr>
              <w:rPr>
                <w:rFonts w:ascii="Arial" w:hAnsi="Arial" w:cs="Arial"/>
                <w:b/>
                <w:bCs/>
              </w:rPr>
            </w:pPr>
            <w:r>
              <w:rPr>
                <w:rFonts w:ascii="Arial" w:hAnsi="Arial" w:cs="Arial"/>
                <w:b/>
                <w:bCs/>
              </w:rPr>
              <w:t>Anregungen für die weitere Arbeit:</w:t>
            </w:r>
          </w:p>
          <w:p w14:paraId="60D44983" w14:textId="77777777" w:rsidR="00181E79" w:rsidRDefault="00181E79" w:rsidP="00171762">
            <w:pPr>
              <w:rPr>
                <w:rFonts w:ascii="Arial" w:hAnsi="Arial" w:cs="Arial"/>
                <w:b/>
                <w:bCs/>
              </w:rPr>
            </w:pPr>
          </w:p>
          <w:sdt>
            <w:sdtPr>
              <w:rPr>
                <w:rFonts w:ascii="Arial" w:hAnsi="Arial" w:cs="Arial"/>
                <w:b/>
                <w:bCs/>
              </w:rPr>
              <w:id w:val="-321585261"/>
              <w:placeholder>
                <w:docPart w:val="DefaultPlaceholder_-1854013440"/>
              </w:placeholder>
              <w:showingPlcHdr/>
              <w:text/>
            </w:sdtPr>
            <w:sdtContent>
              <w:p w14:paraId="60D44984" w14:textId="127094DE" w:rsidR="00181E79" w:rsidRDefault="00036C07" w:rsidP="00171762">
                <w:pPr>
                  <w:rPr>
                    <w:rFonts w:ascii="Arial" w:hAnsi="Arial" w:cs="Arial"/>
                    <w:b/>
                    <w:bCs/>
                  </w:rPr>
                </w:pPr>
                <w:r w:rsidRPr="009727C7">
                  <w:rPr>
                    <w:rStyle w:val="Platzhaltertext"/>
                  </w:rPr>
                  <w:t>Klicken oder tippen Sie hier, um Text einzugeben.</w:t>
                </w:r>
              </w:p>
            </w:sdtContent>
          </w:sdt>
          <w:p w14:paraId="60D44985" w14:textId="77777777" w:rsidR="00181E79" w:rsidRDefault="00181E79" w:rsidP="00171762">
            <w:pPr>
              <w:rPr>
                <w:rFonts w:ascii="Arial" w:hAnsi="Arial" w:cs="Arial"/>
                <w:b/>
                <w:bCs/>
              </w:rPr>
            </w:pPr>
          </w:p>
          <w:p w14:paraId="60D44988" w14:textId="77777777" w:rsidR="00181E79" w:rsidRPr="004357C5" w:rsidRDefault="00181E79" w:rsidP="00171762">
            <w:pPr>
              <w:rPr>
                <w:rFonts w:ascii="Arial" w:hAnsi="Arial" w:cs="Arial"/>
                <w:b/>
                <w:bCs/>
              </w:rPr>
            </w:pPr>
          </w:p>
        </w:tc>
      </w:tr>
      <w:tr w:rsidR="00181E79" w14:paraId="60D4498B" w14:textId="77777777" w:rsidTr="00036C07">
        <w:tc>
          <w:tcPr>
            <w:tcW w:w="9766" w:type="dxa"/>
            <w:tcBorders>
              <w:top w:val="single" w:sz="12" w:space="0" w:color="000000"/>
              <w:left w:val="nil"/>
              <w:bottom w:val="single" w:sz="12" w:space="0" w:color="000000"/>
              <w:right w:val="nil"/>
            </w:tcBorders>
          </w:tcPr>
          <w:p w14:paraId="60D4498A" w14:textId="77777777" w:rsidR="00181E79" w:rsidRDefault="00181E79" w:rsidP="00171762">
            <w:pPr>
              <w:rPr>
                <w:rFonts w:ascii="Arial" w:hAnsi="Arial" w:cs="Arial"/>
                <w:bCs/>
              </w:rPr>
            </w:pPr>
          </w:p>
        </w:tc>
      </w:tr>
      <w:tr w:rsidR="00181E79" w14:paraId="60D44993"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98C" w14:textId="77777777" w:rsidR="00181E79" w:rsidRDefault="00181E79" w:rsidP="00171762">
            <w:pPr>
              <w:rPr>
                <w:rFonts w:ascii="Arial" w:hAnsi="Arial" w:cs="Arial"/>
                <w:b/>
              </w:rPr>
            </w:pPr>
            <w:r>
              <w:rPr>
                <w:rFonts w:ascii="Arial" w:hAnsi="Arial" w:cs="Arial"/>
                <w:b/>
              </w:rPr>
              <w:t>benötigte Ressourcen für die weitere Arbeit:</w:t>
            </w:r>
          </w:p>
          <w:p w14:paraId="60D4498D" w14:textId="77777777" w:rsidR="00181E79" w:rsidRDefault="00181E79" w:rsidP="00171762">
            <w:pPr>
              <w:rPr>
                <w:rFonts w:ascii="Arial" w:hAnsi="Arial" w:cs="Arial"/>
                <w:bCs/>
              </w:rPr>
            </w:pPr>
          </w:p>
          <w:sdt>
            <w:sdtPr>
              <w:rPr>
                <w:rFonts w:ascii="Arial" w:hAnsi="Arial" w:cs="Arial"/>
                <w:bCs/>
              </w:rPr>
              <w:id w:val="163448757"/>
              <w:placeholder>
                <w:docPart w:val="DefaultPlaceholder_-1854013440"/>
              </w:placeholder>
              <w:showingPlcHdr/>
              <w:text/>
            </w:sdtPr>
            <w:sdtContent>
              <w:p w14:paraId="60D4498E" w14:textId="03362F81" w:rsidR="00181E79" w:rsidRDefault="00036C07" w:rsidP="00171762">
                <w:pPr>
                  <w:rPr>
                    <w:rFonts w:ascii="Arial" w:hAnsi="Arial" w:cs="Arial"/>
                    <w:bCs/>
                  </w:rPr>
                </w:pPr>
                <w:r w:rsidRPr="009727C7">
                  <w:rPr>
                    <w:rStyle w:val="Platzhaltertext"/>
                  </w:rPr>
                  <w:t>Klicken oder tippen Sie hier, um Text einzugeben.</w:t>
                </w:r>
              </w:p>
            </w:sdtContent>
          </w:sdt>
          <w:p w14:paraId="60D4498F" w14:textId="77777777" w:rsidR="00181E79" w:rsidRDefault="00181E79" w:rsidP="00171762">
            <w:pPr>
              <w:rPr>
                <w:rFonts w:ascii="Arial" w:hAnsi="Arial" w:cs="Arial"/>
                <w:bCs/>
              </w:rPr>
            </w:pPr>
          </w:p>
          <w:p w14:paraId="60D44992" w14:textId="77777777" w:rsidR="00181E79" w:rsidRPr="004357C5" w:rsidRDefault="00181E79" w:rsidP="00171762">
            <w:pPr>
              <w:rPr>
                <w:rFonts w:ascii="Arial" w:hAnsi="Arial" w:cs="Arial"/>
                <w:bCs/>
              </w:rPr>
            </w:pPr>
          </w:p>
        </w:tc>
      </w:tr>
    </w:tbl>
    <w:p w14:paraId="60D44997" w14:textId="77777777" w:rsidR="00181E79" w:rsidRDefault="00181E79" w:rsidP="00181E79">
      <w:pPr>
        <w:spacing w:line="259" w:lineRule="auto"/>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181E79" w14:paraId="60D44999" w14:textId="77777777" w:rsidTr="00171762">
        <w:trPr>
          <w:trHeight w:val="196"/>
        </w:trPr>
        <w:tc>
          <w:tcPr>
            <w:tcW w:w="9639" w:type="dxa"/>
            <w:gridSpan w:val="4"/>
            <w:tcBorders>
              <w:top w:val="nil"/>
              <w:left w:val="nil"/>
              <w:bottom w:val="nil"/>
              <w:right w:val="nil"/>
            </w:tcBorders>
            <w:shd w:val="clear" w:color="auto" w:fill="1F4E79"/>
            <w:vAlign w:val="center"/>
            <w:hideMark/>
          </w:tcPr>
          <w:p w14:paraId="60D44998" w14:textId="77777777" w:rsidR="00181E79" w:rsidRDefault="00181E79" w:rsidP="00171762">
            <w:pPr>
              <w:jc w:val="center"/>
              <w:rPr>
                <w:rFonts w:ascii="Arial" w:hAnsi="Arial" w:cs="Arial"/>
                <w:b/>
                <w:sz w:val="32"/>
                <w:szCs w:val="32"/>
              </w:rPr>
            </w:pPr>
            <w:r w:rsidRPr="003C35ED">
              <w:rPr>
                <w:rFonts w:ascii="Arial" w:hAnsi="Arial" w:cs="Arial"/>
                <w:b/>
                <w:color w:val="FFFFFF" w:themeColor="background1"/>
                <w:sz w:val="32"/>
                <w:szCs w:val="32"/>
              </w:rPr>
              <w:lastRenderedPageBreak/>
              <w:t>Bearbeitung der Kernaufgabe B</w:t>
            </w:r>
            <w:r w:rsidR="008C5708">
              <w:rPr>
                <w:rFonts w:ascii="Arial" w:hAnsi="Arial" w:cs="Arial"/>
                <w:b/>
                <w:color w:val="FFFFFF" w:themeColor="background1"/>
                <w:sz w:val="32"/>
                <w:szCs w:val="32"/>
              </w:rPr>
              <w:t>6</w:t>
            </w:r>
            <w:r w:rsidRPr="003C35ED">
              <w:rPr>
                <w:rFonts w:ascii="Arial" w:hAnsi="Arial" w:cs="Arial"/>
                <w:b/>
                <w:color w:val="FFFFFF" w:themeColor="background1"/>
                <w:sz w:val="32"/>
                <w:szCs w:val="32"/>
              </w:rPr>
              <w:t xml:space="preserve"> - Prozesseinschätzung</w:t>
            </w:r>
          </w:p>
        </w:tc>
      </w:tr>
      <w:tr w:rsidR="00181E79" w14:paraId="60D4499C" w14:textId="77777777" w:rsidTr="00171762">
        <w:trPr>
          <w:trHeight w:val="196"/>
        </w:trPr>
        <w:tc>
          <w:tcPr>
            <w:tcW w:w="7386" w:type="dxa"/>
            <w:tcBorders>
              <w:top w:val="nil"/>
              <w:left w:val="nil"/>
              <w:bottom w:val="single" w:sz="12" w:space="0" w:color="auto"/>
              <w:right w:val="nil"/>
            </w:tcBorders>
            <w:shd w:val="clear" w:color="auto" w:fill="FFFFFF" w:themeFill="background1"/>
            <w:vAlign w:val="center"/>
          </w:tcPr>
          <w:p w14:paraId="60D4499A" w14:textId="77777777" w:rsidR="00181E79" w:rsidRDefault="00181E79" w:rsidP="00171762">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99B" w14:textId="77777777" w:rsidR="00181E79" w:rsidRDefault="00181E79" w:rsidP="00171762">
            <w:pPr>
              <w:jc w:val="center"/>
              <w:rPr>
                <w:rFonts w:ascii="Arial" w:hAnsi="Arial" w:cs="Arial"/>
                <w:b/>
                <w:sz w:val="20"/>
                <w:szCs w:val="20"/>
              </w:rPr>
            </w:pPr>
          </w:p>
        </w:tc>
      </w:tr>
      <w:tr w:rsidR="00181E79" w14:paraId="60D4499F" w14:textId="77777777" w:rsidTr="00171762">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99D" w14:textId="77777777" w:rsidR="00181E79" w:rsidRDefault="00181E79" w:rsidP="00171762">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99E" w14:textId="77777777" w:rsidR="00181E79" w:rsidRDefault="00181E79" w:rsidP="00171762">
            <w:pPr>
              <w:jc w:val="center"/>
              <w:rPr>
                <w:rFonts w:ascii="Arial" w:hAnsi="Arial" w:cs="Arial"/>
                <w:b/>
                <w:sz w:val="20"/>
                <w:szCs w:val="20"/>
              </w:rPr>
            </w:pPr>
            <w:r>
              <w:rPr>
                <w:rFonts w:ascii="Arial" w:hAnsi="Arial" w:cs="Arial"/>
                <w:b/>
                <w:sz w:val="20"/>
                <w:szCs w:val="20"/>
              </w:rPr>
              <w:t>Anforderung/en ist/sind umgesetzt</w:t>
            </w:r>
          </w:p>
        </w:tc>
      </w:tr>
      <w:tr w:rsidR="00181E79" w14:paraId="60D449A3" w14:textId="77777777" w:rsidTr="00171762">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9A0" w14:textId="77777777" w:rsidR="00181E79" w:rsidRDefault="00181E79"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9A1" w14:textId="77777777" w:rsidR="00181E79" w:rsidRDefault="00181E79"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9A2" w14:textId="77777777" w:rsidR="00181E79" w:rsidRDefault="00181E79" w:rsidP="00171762">
            <w:pPr>
              <w:jc w:val="center"/>
              <w:rPr>
                <w:rFonts w:ascii="Arial" w:hAnsi="Arial" w:cs="Arial"/>
                <w:b/>
                <w:bCs/>
                <w:sz w:val="20"/>
                <w:szCs w:val="20"/>
              </w:rPr>
            </w:pPr>
            <w:r>
              <w:rPr>
                <w:rFonts w:ascii="Arial" w:hAnsi="Arial" w:cs="Arial"/>
                <w:b/>
                <w:bCs/>
                <w:sz w:val="20"/>
                <w:szCs w:val="20"/>
              </w:rPr>
              <w:t>nein</w:t>
            </w:r>
          </w:p>
        </w:tc>
      </w:tr>
      <w:tr w:rsidR="00181E79" w14:paraId="60D449A8" w14:textId="77777777" w:rsidTr="00171762">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9A4" w14:textId="77777777" w:rsidR="00181E79" w:rsidRDefault="00181E79" w:rsidP="00171762">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9A5" w14:textId="77777777" w:rsidR="00181E79" w:rsidRDefault="00181E79" w:rsidP="00171762">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2108260415"/>
              <w14:checkbox>
                <w14:checked w14:val="0"/>
                <w14:checkedState w14:val="2612" w14:font="MS Gothic"/>
                <w14:uncheckedState w14:val="2610" w14:font="MS Gothic"/>
              </w14:checkbox>
            </w:sdtPr>
            <w:sdtContent>
              <w:p w14:paraId="60D449A6" w14:textId="77777777" w:rsidR="00181E79" w:rsidRDefault="00181E79" w:rsidP="00171762">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851061225"/>
              <w14:checkbox>
                <w14:checked w14:val="0"/>
                <w14:checkedState w14:val="2612" w14:font="MS Gothic"/>
                <w14:uncheckedState w14:val="2610" w14:font="MS Gothic"/>
              </w14:checkbox>
            </w:sdtPr>
            <w:sdtContent>
              <w:p w14:paraId="60D449A7" w14:textId="77777777" w:rsidR="00181E79" w:rsidRDefault="00181E79" w:rsidP="00171762">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AE" w14:textId="77777777" w:rsidTr="00171762">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9A9" w14:textId="19CCBBE1" w:rsidR="00181E79" w:rsidRPr="00997C1A" w:rsidRDefault="00181E79" w:rsidP="00171762">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sz w:val="20"/>
                <w:szCs w:val="20"/>
              </w:rPr>
              <w:id w:val="-2004044098"/>
              <w:placeholder>
                <w:docPart w:val="DefaultPlaceholder_-1854013440"/>
              </w:placeholder>
              <w:showingPlcHdr/>
              <w:text/>
            </w:sdtPr>
            <w:sdtContent>
              <w:p w14:paraId="60D449AA" w14:textId="781D343F" w:rsidR="00181E79" w:rsidRPr="00997C1A" w:rsidRDefault="00036C07" w:rsidP="00171762">
                <w:pPr>
                  <w:ind w:left="45"/>
                  <w:jc w:val="both"/>
                  <w:rPr>
                    <w:rFonts w:ascii="Arial" w:hAnsi="Arial" w:cs="Arial"/>
                    <w:sz w:val="20"/>
                    <w:szCs w:val="20"/>
                  </w:rPr>
                </w:pPr>
                <w:r w:rsidRPr="009727C7">
                  <w:rPr>
                    <w:rStyle w:val="Platzhaltertext"/>
                  </w:rPr>
                  <w:t>Klicken oder tippen Sie hier, um Text einzugeben.</w:t>
                </w:r>
              </w:p>
            </w:sdtContent>
          </w:sdt>
          <w:p w14:paraId="60D449AB" w14:textId="77777777" w:rsidR="00181E79" w:rsidRDefault="00181E79" w:rsidP="00171762">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326979943"/>
              <w14:checkbox>
                <w14:checked w14:val="0"/>
                <w14:checkedState w14:val="2612" w14:font="MS Gothic"/>
                <w14:uncheckedState w14:val="2610" w14:font="MS Gothic"/>
              </w14:checkbox>
            </w:sdtPr>
            <w:sdtContent>
              <w:p w14:paraId="60D449A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031918084"/>
              <w14:checkbox>
                <w14:checked w14:val="0"/>
                <w14:checkedState w14:val="2612" w14:font="MS Gothic"/>
                <w14:uncheckedState w14:val="2610" w14:font="MS Gothic"/>
              </w14:checkbox>
            </w:sdtPr>
            <w:sdtContent>
              <w:p w14:paraId="60D449AD"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B1" w14:textId="77777777" w:rsidTr="00171762">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9AF" w14:textId="77777777" w:rsidR="00181E79" w:rsidRDefault="00181E79" w:rsidP="00171762">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9B0" w14:textId="77777777" w:rsidR="00181E79" w:rsidRDefault="00181E79" w:rsidP="00171762">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181E79" w14:paraId="60D449B5" w14:textId="77777777" w:rsidTr="00171762">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9B2" w14:textId="77777777" w:rsidR="00181E79" w:rsidRDefault="00181E79"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9B3" w14:textId="77777777" w:rsidR="00181E79" w:rsidRDefault="00181E79"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9B4" w14:textId="77777777" w:rsidR="00181E79" w:rsidRDefault="00181E79" w:rsidP="00171762">
            <w:pPr>
              <w:jc w:val="center"/>
              <w:rPr>
                <w:rFonts w:ascii="Arial" w:hAnsi="Arial" w:cs="Arial"/>
                <w:b/>
                <w:bCs/>
                <w:sz w:val="20"/>
                <w:szCs w:val="20"/>
              </w:rPr>
            </w:pPr>
            <w:r>
              <w:rPr>
                <w:rFonts w:ascii="Arial" w:hAnsi="Arial" w:cs="Arial"/>
                <w:b/>
                <w:bCs/>
                <w:sz w:val="20"/>
                <w:szCs w:val="20"/>
              </w:rPr>
              <w:t>nein</w:t>
            </w:r>
          </w:p>
        </w:tc>
      </w:tr>
      <w:tr w:rsidR="00181E79" w14:paraId="60D449B9"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9B6"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190269509"/>
              <w14:checkbox>
                <w14:checked w14:val="0"/>
                <w14:checkedState w14:val="2612" w14:font="MS Gothic"/>
                <w14:uncheckedState w14:val="2610" w14:font="MS Gothic"/>
              </w14:checkbox>
            </w:sdtPr>
            <w:sdtContent>
              <w:p w14:paraId="60D449B7" w14:textId="77777777" w:rsidR="00181E79" w:rsidRDefault="00181E79"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716325314"/>
              <w14:checkbox>
                <w14:checked w14:val="0"/>
                <w14:checkedState w14:val="2612" w14:font="MS Gothic"/>
                <w14:uncheckedState w14:val="2610" w14:font="MS Gothic"/>
              </w14:checkbox>
            </w:sdtPr>
            <w:sdtContent>
              <w:p w14:paraId="60D449B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BD"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9BA"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72502997"/>
              <w14:checkbox>
                <w14:checked w14:val="0"/>
                <w14:checkedState w14:val="2612" w14:font="MS Gothic"/>
                <w14:uncheckedState w14:val="2610" w14:font="MS Gothic"/>
              </w14:checkbox>
            </w:sdtPr>
            <w:sdtContent>
              <w:p w14:paraId="60D449B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824931284"/>
              <w14:checkbox>
                <w14:checked w14:val="0"/>
                <w14:checkedState w14:val="2612" w14:font="MS Gothic"/>
                <w14:uncheckedState w14:val="2610" w14:font="MS Gothic"/>
              </w14:checkbox>
            </w:sdtPr>
            <w:sdtContent>
              <w:p w14:paraId="60D449B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C1"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9BE"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61692927"/>
              <w14:checkbox>
                <w14:checked w14:val="0"/>
                <w14:checkedState w14:val="2612" w14:font="MS Gothic"/>
                <w14:uncheckedState w14:val="2610" w14:font="MS Gothic"/>
              </w14:checkbox>
            </w:sdtPr>
            <w:sdtContent>
              <w:p w14:paraId="60D449BF"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63145130"/>
              <w14:checkbox>
                <w14:checked w14:val="0"/>
                <w14:checkedState w14:val="2612" w14:font="MS Gothic"/>
                <w14:uncheckedState w14:val="2610" w14:font="MS Gothic"/>
              </w14:checkbox>
            </w:sdtPr>
            <w:sdtContent>
              <w:p w14:paraId="60D449C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C5"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9C2"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02303276"/>
              <w14:checkbox>
                <w14:checked w14:val="0"/>
                <w14:checkedState w14:val="2612" w14:font="MS Gothic"/>
                <w14:uncheckedState w14:val="2610" w14:font="MS Gothic"/>
              </w14:checkbox>
            </w:sdtPr>
            <w:sdtContent>
              <w:p w14:paraId="60D449C3"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29217885"/>
              <w14:checkbox>
                <w14:checked w14:val="0"/>
                <w14:checkedState w14:val="2612" w14:font="MS Gothic"/>
                <w14:uncheckedState w14:val="2610" w14:font="MS Gothic"/>
              </w14:checkbox>
            </w:sdtPr>
            <w:sdtContent>
              <w:p w14:paraId="60D449C4"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C9" w14:textId="77777777" w:rsidTr="00171762">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9C6"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67249241"/>
              <w14:checkbox>
                <w14:checked w14:val="0"/>
                <w14:checkedState w14:val="2612" w14:font="MS Gothic"/>
                <w14:uncheckedState w14:val="2610" w14:font="MS Gothic"/>
              </w14:checkbox>
            </w:sdtPr>
            <w:sdtContent>
              <w:p w14:paraId="60D449C7"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77730006"/>
              <w14:checkbox>
                <w14:checked w14:val="0"/>
                <w14:checkedState w14:val="2612" w14:font="MS Gothic"/>
                <w14:uncheckedState w14:val="2610" w14:font="MS Gothic"/>
              </w14:checkbox>
            </w:sdtPr>
            <w:sdtContent>
              <w:p w14:paraId="60D449C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CD"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9CA"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082435674"/>
              <w14:checkbox>
                <w14:checked w14:val="0"/>
                <w14:checkedState w14:val="2612" w14:font="MS Gothic"/>
                <w14:uncheckedState w14:val="2610" w14:font="MS Gothic"/>
              </w14:checkbox>
            </w:sdtPr>
            <w:sdtContent>
              <w:p w14:paraId="60D449C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08285890"/>
              <w14:checkbox>
                <w14:checked w14:val="0"/>
                <w14:checkedState w14:val="2612" w14:font="MS Gothic"/>
                <w14:uncheckedState w14:val="2610" w14:font="MS Gothic"/>
              </w14:checkbox>
            </w:sdtPr>
            <w:sdtContent>
              <w:p w14:paraId="60D449C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181E79" w14:paraId="60D449D1"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9CE"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327055620"/>
              <w14:checkbox>
                <w14:checked w14:val="0"/>
                <w14:checkedState w14:val="2612" w14:font="MS Gothic"/>
                <w14:uncheckedState w14:val="2610" w14:font="MS Gothic"/>
              </w14:checkbox>
            </w:sdtPr>
            <w:sdtContent>
              <w:p w14:paraId="60D449CF"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32523795"/>
              <w14:checkbox>
                <w14:checked w14:val="0"/>
                <w14:checkedState w14:val="2612" w14:font="MS Gothic"/>
                <w14:uncheckedState w14:val="2610" w14:font="MS Gothic"/>
              </w14:checkbox>
            </w:sdtPr>
            <w:sdtContent>
              <w:p w14:paraId="60D449D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D5"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9D2"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107921168"/>
              <w14:checkbox>
                <w14:checked w14:val="0"/>
                <w14:checkedState w14:val="2612" w14:font="MS Gothic"/>
                <w14:uncheckedState w14:val="2610" w14:font="MS Gothic"/>
              </w14:checkbox>
            </w:sdtPr>
            <w:sdtContent>
              <w:p w14:paraId="60D449D3"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70860327"/>
              <w14:checkbox>
                <w14:checked w14:val="0"/>
                <w14:checkedState w14:val="2612" w14:font="MS Gothic"/>
                <w14:uncheckedState w14:val="2610" w14:font="MS Gothic"/>
              </w14:checkbox>
            </w:sdtPr>
            <w:sdtContent>
              <w:p w14:paraId="60D449D4"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181E79" w14:paraId="60D449D9"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9D6"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464962728"/>
              <w14:checkbox>
                <w14:checked w14:val="0"/>
                <w14:checkedState w14:val="2612" w14:font="MS Gothic"/>
                <w14:uncheckedState w14:val="2610" w14:font="MS Gothic"/>
              </w14:checkbox>
            </w:sdtPr>
            <w:sdtContent>
              <w:p w14:paraId="60D449D7"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63232881"/>
              <w14:checkbox>
                <w14:checked w14:val="0"/>
                <w14:checkedState w14:val="2612" w14:font="MS Gothic"/>
                <w14:uncheckedState w14:val="2610" w14:font="MS Gothic"/>
              </w14:checkbox>
            </w:sdtPr>
            <w:sdtContent>
              <w:p w14:paraId="60D449D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DD"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9DA"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88549332"/>
              <w14:checkbox>
                <w14:checked w14:val="0"/>
                <w14:checkedState w14:val="2612" w14:font="MS Gothic"/>
                <w14:uncheckedState w14:val="2610" w14:font="MS Gothic"/>
              </w14:checkbox>
            </w:sdtPr>
            <w:sdtContent>
              <w:p w14:paraId="60D449D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78488639"/>
              <w14:checkbox>
                <w14:checked w14:val="0"/>
                <w14:checkedState w14:val="2612" w14:font="MS Gothic"/>
                <w14:uncheckedState w14:val="2610" w14:font="MS Gothic"/>
              </w14:checkbox>
            </w:sdtPr>
            <w:sdtContent>
              <w:p w14:paraId="60D449D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E1"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9DE"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51690576"/>
              <w14:checkbox>
                <w14:checked w14:val="0"/>
                <w14:checkedState w14:val="2612" w14:font="MS Gothic"/>
                <w14:uncheckedState w14:val="2610" w14:font="MS Gothic"/>
              </w14:checkbox>
            </w:sdtPr>
            <w:sdtContent>
              <w:p w14:paraId="60D449DF"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05290207"/>
              <w14:checkbox>
                <w14:checked w14:val="0"/>
                <w14:checkedState w14:val="2612" w14:font="MS Gothic"/>
                <w14:uncheckedState w14:val="2610" w14:font="MS Gothic"/>
              </w14:checkbox>
            </w:sdtPr>
            <w:sdtContent>
              <w:p w14:paraId="60D449E0"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E5"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9E2"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51130844"/>
              <w14:checkbox>
                <w14:checked w14:val="0"/>
                <w14:checkedState w14:val="2612" w14:font="MS Gothic"/>
                <w14:uncheckedState w14:val="2610" w14:font="MS Gothic"/>
              </w14:checkbox>
            </w:sdtPr>
            <w:sdtContent>
              <w:p w14:paraId="60D449E3"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8455213"/>
              <w14:checkbox>
                <w14:checked w14:val="0"/>
                <w14:checkedState w14:val="2612" w14:font="MS Gothic"/>
                <w14:uncheckedState w14:val="2610" w14:font="MS Gothic"/>
              </w14:checkbox>
            </w:sdtPr>
            <w:sdtContent>
              <w:p w14:paraId="60D449E4"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E9"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9E6"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57271221"/>
              <w14:checkbox>
                <w14:checked w14:val="0"/>
                <w14:checkedState w14:val="2612" w14:font="MS Gothic"/>
                <w14:uncheckedState w14:val="2610" w14:font="MS Gothic"/>
              </w14:checkbox>
            </w:sdtPr>
            <w:sdtContent>
              <w:p w14:paraId="60D449E7" w14:textId="77777777" w:rsidR="00181E79" w:rsidRDefault="00181E79"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74234845"/>
              <w14:checkbox>
                <w14:checked w14:val="0"/>
                <w14:checkedState w14:val="2612" w14:font="MS Gothic"/>
                <w14:uncheckedState w14:val="2610" w14:font="MS Gothic"/>
              </w14:checkbox>
            </w:sdtPr>
            <w:sdtContent>
              <w:p w14:paraId="60D449E8"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181E79" w14:paraId="60D449ED"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9EA" w14:textId="77777777" w:rsidR="00181E79" w:rsidRDefault="00181E79" w:rsidP="00990561">
            <w:pPr>
              <w:pStyle w:val="Listenabsatz"/>
              <w:numPr>
                <w:ilvl w:val="0"/>
                <w:numId w:val="95"/>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095402072"/>
              <w14:checkbox>
                <w14:checked w14:val="0"/>
                <w14:checkedState w14:val="2612" w14:font="MS Gothic"/>
                <w14:uncheckedState w14:val="2610" w14:font="MS Gothic"/>
              </w14:checkbox>
            </w:sdtPr>
            <w:sdtContent>
              <w:p w14:paraId="60D449EB"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637585"/>
              <w14:checkbox>
                <w14:checked w14:val="0"/>
                <w14:checkedState w14:val="2612" w14:font="MS Gothic"/>
                <w14:uncheckedState w14:val="2610" w14:font="MS Gothic"/>
              </w14:checkbox>
            </w:sdtPr>
            <w:sdtContent>
              <w:p w14:paraId="60D449EC" w14:textId="77777777" w:rsidR="00181E79" w:rsidRDefault="00181E79"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181E79" w14:paraId="60D449EF" w14:textId="77777777" w:rsidTr="00171762">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9EE" w14:textId="77777777" w:rsidR="00181E79" w:rsidRDefault="00181E79" w:rsidP="00171762">
            <w:pPr>
              <w:jc w:val="center"/>
              <w:rPr>
                <w:rFonts w:ascii="Arial" w:hAnsi="Arial" w:cs="Arial"/>
                <w:bCs/>
                <w:sz w:val="28"/>
                <w:szCs w:val="28"/>
              </w:rPr>
            </w:pPr>
            <w:r>
              <w:rPr>
                <w:rFonts w:ascii="Arial" w:hAnsi="Arial" w:cs="Arial"/>
                <w:b/>
                <w:sz w:val="28"/>
                <w:szCs w:val="28"/>
              </w:rPr>
              <w:t>Prozessqualität</w:t>
            </w:r>
          </w:p>
        </w:tc>
      </w:tr>
      <w:tr w:rsidR="00181E79" w14:paraId="60D449F1" w14:textId="77777777" w:rsidTr="00171762">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9F0" w14:textId="77777777" w:rsidR="00181E79" w:rsidRDefault="00181E79"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181E79" w14:paraId="60D449F3" w14:textId="77777777" w:rsidTr="00171762">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9F2" w14:textId="77777777" w:rsidR="00181E79" w:rsidRDefault="00181E79"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181E79" w14:paraId="60D449F7" w14:textId="77777777" w:rsidTr="00171762">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9F4" w14:textId="77777777" w:rsidR="00181E79" w:rsidRDefault="00181E79"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9F5" w14:textId="77777777" w:rsidR="00181E79" w:rsidRDefault="00181E79" w:rsidP="00171762">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355530268"/>
              <w14:checkbox>
                <w14:checked w14:val="0"/>
                <w14:checkedState w14:val="2612" w14:font="MS Gothic"/>
                <w14:uncheckedState w14:val="2610" w14:font="MS Gothic"/>
              </w14:checkbox>
            </w:sdtPr>
            <w:sdtContent>
              <w:p w14:paraId="60D449F6" w14:textId="77777777" w:rsidR="00181E79" w:rsidRDefault="00181E79" w:rsidP="00171762">
                <w:pPr>
                  <w:jc w:val="center"/>
                </w:pPr>
                <w:r>
                  <w:rPr>
                    <w:rFonts w:ascii="MS Gothic" w:eastAsia="MS Gothic" w:hAnsi="MS Gothic" w:cs="Arial" w:hint="eastAsia"/>
                    <w:bCs/>
                    <w:color w:val="000000" w:themeColor="text1"/>
                  </w:rPr>
                  <w:t>☐</w:t>
                </w:r>
              </w:p>
            </w:sdtContent>
          </w:sdt>
        </w:tc>
      </w:tr>
      <w:tr w:rsidR="00181E79" w14:paraId="60D449FB" w14:textId="77777777" w:rsidTr="00171762">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9F8" w14:textId="77777777" w:rsidR="00181E79" w:rsidRDefault="00181E79"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9F9" w14:textId="77777777" w:rsidR="00181E79" w:rsidRDefault="00181E79" w:rsidP="00171762">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47022664"/>
              <w14:checkbox>
                <w14:checked w14:val="0"/>
                <w14:checkedState w14:val="2612" w14:font="MS Gothic"/>
                <w14:uncheckedState w14:val="2610" w14:font="MS Gothic"/>
              </w14:checkbox>
            </w:sdtPr>
            <w:sdtContent>
              <w:p w14:paraId="60D449FA" w14:textId="77777777" w:rsidR="00181E79" w:rsidRDefault="00181E79" w:rsidP="00171762">
                <w:pPr>
                  <w:jc w:val="center"/>
                </w:pPr>
                <w:r>
                  <w:rPr>
                    <w:rFonts w:ascii="MS Gothic" w:eastAsia="MS Gothic" w:hAnsi="MS Gothic" w:cs="Arial" w:hint="eastAsia"/>
                    <w:bCs/>
                    <w:color w:val="000000" w:themeColor="text1"/>
                  </w:rPr>
                  <w:t>☐</w:t>
                </w:r>
              </w:p>
            </w:sdtContent>
          </w:sdt>
        </w:tc>
      </w:tr>
      <w:tr w:rsidR="00181E79" w14:paraId="60D449FF" w14:textId="77777777" w:rsidTr="00171762">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9FC" w14:textId="77777777" w:rsidR="00181E79" w:rsidRDefault="00181E79" w:rsidP="00171762">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9FD" w14:textId="77777777" w:rsidR="00181E79" w:rsidRDefault="00181E79" w:rsidP="00171762">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19610209"/>
              <w14:checkbox>
                <w14:checked w14:val="0"/>
                <w14:checkedState w14:val="2612" w14:font="MS Gothic"/>
                <w14:uncheckedState w14:val="2610" w14:font="MS Gothic"/>
              </w14:checkbox>
            </w:sdtPr>
            <w:sdtContent>
              <w:p w14:paraId="60D449FE" w14:textId="77777777" w:rsidR="00181E79" w:rsidRDefault="00181E79" w:rsidP="00171762">
                <w:pPr>
                  <w:jc w:val="center"/>
                </w:pPr>
                <w:r>
                  <w:rPr>
                    <w:rFonts w:ascii="MS Gothic" w:eastAsia="MS Gothic" w:hAnsi="MS Gothic" w:cs="Arial" w:hint="eastAsia"/>
                    <w:bCs/>
                    <w:color w:val="000000" w:themeColor="text1"/>
                  </w:rPr>
                  <w:t>☐</w:t>
                </w:r>
              </w:p>
            </w:sdtContent>
          </w:sdt>
        </w:tc>
      </w:tr>
    </w:tbl>
    <w:p w14:paraId="60D44A00" w14:textId="77777777" w:rsidR="00F209BB" w:rsidRDefault="00F209BB" w:rsidP="00181E79">
      <w:pPr>
        <w:spacing w:line="259" w:lineRule="auto"/>
        <w:rPr>
          <w:rFonts w:ascii="Arial" w:hAnsi="Arial" w:cs="Arial"/>
          <w:b/>
          <w:sz w:val="28"/>
          <w:szCs w:val="28"/>
          <w:lang w:eastAsia="ko-KR"/>
        </w:rPr>
      </w:pPr>
    </w:p>
    <w:p w14:paraId="60D44A01" w14:textId="77777777" w:rsidR="00F209BB" w:rsidRDefault="00F209BB">
      <w:pPr>
        <w:spacing w:line="259" w:lineRule="auto"/>
        <w:rPr>
          <w:rFonts w:ascii="Arial" w:hAnsi="Arial" w:cs="Arial"/>
          <w:b/>
          <w:sz w:val="28"/>
          <w:szCs w:val="28"/>
          <w:lang w:eastAsia="ko-KR"/>
        </w:rPr>
      </w:pPr>
      <w:r>
        <w:rPr>
          <w:rFonts w:ascii="Arial" w:hAnsi="Arial" w:cs="Arial"/>
          <w:b/>
          <w:sz w:val="28"/>
          <w:szCs w:val="28"/>
          <w:lang w:eastAsia="ko-KR"/>
        </w:rPr>
        <w:br w:type="page"/>
      </w:r>
    </w:p>
    <w:p w14:paraId="60D44A02" w14:textId="77777777" w:rsidR="008C5708" w:rsidRPr="009B0D74" w:rsidRDefault="008C5708" w:rsidP="008C5708">
      <w:pPr>
        <w:pStyle w:val="berschriftI"/>
        <w:rPr>
          <w:b/>
          <w:szCs w:val="28"/>
        </w:rPr>
      </w:pPr>
      <w:bookmarkStart w:id="28" w:name="_Toc105763371"/>
      <w:r w:rsidRPr="009B0D74">
        <w:rPr>
          <w:b/>
          <w:szCs w:val="28"/>
        </w:rPr>
        <w:lastRenderedPageBreak/>
        <w:t xml:space="preserve">Kernaufgabe </w:t>
      </w:r>
      <w:r>
        <w:rPr>
          <w:b/>
          <w:szCs w:val="28"/>
        </w:rPr>
        <w:t>B</w:t>
      </w:r>
      <w:r w:rsidR="00BC59D9">
        <w:rPr>
          <w:b/>
          <w:szCs w:val="28"/>
        </w:rPr>
        <w:t>7</w:t>
      </w:r>
      <w:r w:rsidRPr="009B0D74">
        <w:rPr>
          <w:b/>
          <w:szCs w:val="28"/>
        </w:rPr>
        <w:t xml:space="preserve"> „</w:t>
      </w:r>
      <w:r w:rsidR="00BC59D9">
        <w:rPr>
          <w:b/>
          <w:szCs w:val="28"/>
        </w:rPr>
        <w:t>Über Leistungsstände informieren</w:t>
      </w:r>
      <w:r w:rsidRPr="009B0D74">
        <w:rPr>
          <w:b/>
          <w:szCs w:val="28"/>
        </w:rPr>
        <w:t>“</w:t>
      </w:r>
      <w:bookmarkEnd w:id="28"/>
    </w:p>
    <w:tbl>
      <w:tblPr>
        <w:tblStyle w:val="Tabellenraster"/>
        <w:tblW w:w="9776" w:type="dxa"/>
        <w:tblLook w:val="04A0" w:firstRow="1" w:lastRow="0" w:firstColumn="1" w:lastColumn="0" w:noHBand="0" w:noVBand="1"/>
      </w:tblPr>
      <w:tblGrid>
        <w:gridCol w:w="720"/>
        <w:gridCol w:w="9056"/>
      </w:tblGrid>
      <w:tr w:rsidR="00F209BB" w:rsidRPr="000C3246" w14:paraId="60D44A05" w14:textId="77777777" w:rsidTr="00F209BB">
        <w:trPr>
          <w:trHeight w:val="37"/>
        </w:trPr>
        <w:tc>
          <w:tcPr>
            <w:tcW w:w="720" w:type="dxa"/>
            <w:vMerge w:val="restart"/>
            <w:shd w:val="clear" w:color="auto" w:fill="CCFFFF"/>
            <w:vAlign w:val="center"/>
          </w:tcPr>
          <w:p w14:paraId="60D44A03" w14:textId="77777777" w:rsidR="00F209BB" w:rsidRPr="00F70FC6" w:rsidRDefault="00F209BB" w:rsidP="00293C41">
            <w:pPr>
              <w:jc w:val="center"/>
              <w:rPr>
                <w:rFonts w:ascii="Arial" w:hAnsi="Arial" w:cs="Arial"/>
              </w:rPr>
            </w:pPr>
            <w:r>
              <w:rPr>
                <w:rFonts w:ascii="Arial" w:hAnsi="Arial" w:cs="Arial"/>
              </w:rPr>
              <w:t>B7</w:t>
            </w:r>
          </w:p>
        </w:tc>
        <w:tc>
          <w:tcPr>
            <w:tcW w:w="9056" w:type="dxa"/>
            <w:shd w:val="clear" w:color="auto" w:fill="CCFFFF"/>
          </w:tcPr>
          <w:p w14:paraId="60D44A04" w14:textId="77777777" w:rsidR="00F209BB" w:rsidRPr="000C3246" w:rsidRDefault="00F209BB" w:rsidP="00293C41">
            <w:pPr>
              <w:rPr>
                <w:rFonts w:ascii="Arial" w:hAnsi="Arial" w:cs="Arial"/>
              </w:rPr>
            </w:pPr>
            <w:r w:rsidRPr="000C3246">
              <w:rPr>
                <w:rFonts w:ascii="Arial" w:hAnsi="Arial" w:cs="Arial"/>
                <w:b/>
              </w:rPr>
              <w:t>Über Leistungsstände informieren</w:t>
            </w:r>
          </w:p>
        </w:tc>
      </w:tr>
      <w:tr w:rsidR="00F209BB" w:rsidRPr="000C3246" w14:paraId="60D44A08" w14:textId="77777777" w:rsidTr="00F209BB">
        <w:trPr>
          <w:trHeight w:val="35"/>
        </w:trPr>
        <w:tc>
          <w:tcPr>
            <w:tcW w:w="720" w:type="dxa"/>
            <w:vMerge/>
            <w:shd w:val="clear" w:color="auto" w:fill="CCFFFF"/>
            <w:vAlign w:val="center"/>
          </w:tcPr>
          <w:p w14:paraId="60D44A06" w14:textId="77777777" w:rsidR="00F209BB" w:rsidRDefault="00F209BB" w:rsidP="00293C41">
            <w:pPr>
              <w:jc w:val="center"/>
              <w:rPr>
                <w:rFonts w:ascii="Arial" w:hAnsi="Arial" w:cs="Arial"/>
              </w:rPr>
            </w:pPr>
          </w:p>
        </w:tc>
        <w:tc>
          <w:tcPr>
            <w:tcW w:w="9056" w:type="dxa"/>
          </w:tcPr>
          <w:p w14:paraId="60D44A07" w14:textId="77777777" w:rsidR="00F209BB" w:rsidRPr="000C3246" w:rsidRDefault="00F209BB" w:rsidP="00293C41">
            <w:pPr>
              <w:rPr>
                <w:rFonts w:ascii="Arial" w:hAnsi="Arial" w:cs="Arial"/>
              </w:rPr>
            </w:pPr>
            <w:r w:rsidRPr="000C3246">
              <w:rPr>
                <w:rFonts w:ascii="Arial" w:hAnsi="Arial" w:cs="Arial"/>
                <w:b/>
              </w:rPr>
              <w:t>Die Schule stellt sicher, dass die Schülerinnen und Schüler und ggf. weitere zu Beteiligende über die Leistungsstände informiert werden.</w:t>
            </w:r>
          </w:p>
        </w:tc>
      </w:tr>
      <w:tr w:rsidR="00F209BB" w:rsidRPr="000C3246" w14:paraId="60D44A0B" w14:textId="77777777" w:rsidTr="00F209BB">
        <w:trPr>
          <w:trHeight w:val="35"/>
        </w:trPr>
        <w:tc>
          <w:tcPr>
            <w:tcW w:w="720" w:type="dxa"/>
            <w:vMerge/>
            <w:shd w:val="clear" w:color="auto" w:fill="CCFFFF"/>
            <w:vAlign w:val="center"/>
          </w:tcPr>
          <w:p w14:paraId="60D44A09" w14:textId="77777777" w:rsidR="00F209BB" w:rsidRDefault="00F209BB" w:rsidP="00293C41">
            <w:pPr>
              <w:jc w:val="center"/>
              <w:rPr>
                <w:rFonts w:ascii="Arial" w:hAnsi="Arial" w:cs="Arial"/>
              </w:rPr>
            </w:pPr>
          </w:p>
        </w:tc>
        <w:tc>
          <w:tcPr>
            <w:tcW w:w="9056" w:type="dxa"/>
          </w:tcPr>
          <w:p w14:paraId="60D44A0A" w14:textId="77777777" w:rsidR="00F209BB" w:rsidRPr="000C3246" w:rsidRDefault="00F209BB" w:rsidP="00F209BB">
            <w:pPr>
              <w:pStyle w:val="Listenabsatz"/>
              <w:numPr>
                <w:ilvl w:val="0"/>
                <w:numId w:val="68"/>
              </w:numPr>
              <w:rPr>
                <w:rFonts w:ascii="Arial" w:hAnsi="Arial" w:cs="Arial"/>
              </w:rPr>
            </w:pPr>
            <w:r w:rsidRPr="000C3246">
              <w:rPr>
                <w:rFonts w:ascii="Arial" w:hAnsi="Arial" w:cs="Arial"/>
              </w:rPr>
              <w:t>Abgestimmte Regelungen zur Organisation und Durchführung der Leistungsstandinformationen liegen vor.</w:t>
            </w:r>
          </w:p>
        </w:tc>
      </w:tr>
      <w:tr w:rsidR="00F209BB" w:rsidRPr="000C3246" w14:paraId="60D44A0F" w14:textId="77777777" w:rsidTr="00F209BB">
        <w:trPr>
          <w:trHeight w:val="43"/>
        </w:trPr>
        <w:tc>
          <w:tcPr>
            <w:tcW w:w="720" w:type="dxa"/>
            <w:vMerge/>
            <w:shd w:val="clear" w:color="auto" w:fill="CCFFFF"/>
            <w:vAlign w:val="center"/>
          </w:tcPr>
          <w:p w14:paraId="60D44A0C" w14:textId="77777777" w:rsidR="00F209BB" w:rsidRDefault="00F209BB" w:rsidP="00293C41">
            <w:pPr>
              <w:jc w:val="center"/>
              <w:rPr>
                <w:rFonts w:ascii="Arial" w:hAnsi="Arial" w:cs="Arial"/>
              </w:rPr>
            </w:pPr>
          </w:p>
        </w:tc>
        <w:tc>
          <w:tcPr>
            <w:tcW w:w="9056" w:type="dxa"/>
          </w:tcPr>
          <w:p w14:paraId="60D44A0D" w14:textId="77777777" w:rsidR="00F209BB" w:rsidRPr="000C3246" w:rsidRDefault="00F209BB" w:rsidP="00F209BB">
            <w:pPr>
              <w:pStyle w:val="Tabellentextkursiv"/>
              <w:numPr>
                <w:ilvl w:val="0"/>
                <w:numId w:val="67"/>
              </w:numPr>
              <w:spacing w:after="0"/>
              <w:rPr>
                <w:rStyle w:val="Kommentarzeichen"/>
                <w:rFonts w:cs="Arial"/>
                <w:sz w:val="22"/>
                <w:szCs w:val="22"/>
              </w:rPr>
            </w:pPr>
            <w:r w:rsidRPr="000C3246">
              <w:rPr>
                <w:rFonts w:cs="Arial"/>
                <w:sz w:val="22"/>
                <w:szCs w:val="22"/>
              </w:rPr>
              <w:t>Über Leistungsstände wird z. B. in individuellen Gesprächen mit Schülerinnen und Schülern sowie individuellen Gesprächen mit Ausbildenden sowie Erziehungs- und Sorgeberechtigten informiert</w:t>
            </w:r>
            <w:r w:rsidRPr="000C3246">
              <w:rPr>
                <w:rStyle w:val="Kommentarzeichen"/>
                <w:rFonts w:eastAsiaTheme="minorHAnsi" w:cs="Arial"/>
                <w:i w:val="0"/>
                <w:sz w:val="22"/>
                <w:szCs w:val="22"/>
                <w:lang w:eastAsia="en-US"/>
              </w:rPr>
              <w:t>.</w:t>
            </w:r>
          </w:p>
          <w:p w14:paraId="60D44A0E" w14:textId="77777777" w:rsidR="00F209BB" w:rsidRPr="000C3246" w:rsidRDefault="00F209BB" w:rsidP="00F209BB">
            <w:pPr>
              <w:pStyle w:val="Tabellentextkursiv"/>
              <w:numPr>
                <w:ilvl w:val="0"/>
                <w:numId w:val="67"/>
              </w:numPr>
              <w:spacing w:after="0"/>
              <w:rPr>
                <w:rFonts w:cs="Arial"/>
                <w:sz w:val="22"/>
                <w:szCs w:val="22"/>
              </w:rPr>
            </w:pPr>
            <w:r w:rsidRPr="000C3246">
              <w:rPr>
                <w:rFonts w:cs="Arial"/>
                <w:sz w:val="22"/>
                <w:szCs w:val="22"/>
              </w:rPr>
              <w:t>Datenschutzrechtliche Bestimmungen sind eingehalten.</w:t>
            </w:r>
          </w:p>
        </w:tc>
      </w:tr>
    </w:tbl>
    <w:p w14:paraId="60D44A10" w14:textId="77777777" w:rsidR="008C5708" w:rsidRDefault="008C5708" w:rsidP="008C5708">
      <w:pPr>
        <w:rPr>
          <w:rFonts w:ascii="Arial" w:hAnsi="Arial" w:cs="Arial"/>
          <w:b/>
        </w:rPr>
      </w:pPr>
    </w:p>
    <w:p w14:paraId="60D44A11" w14:textId="77777777" w:rsidR="008C5708" w:rsidRPr="003C35ED" w:rsidRDefault="008C5708" w:rsidP="008C5708">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B</w:t>
      </w:r>
      <w:r w:rsidR="00BC59D9">
        <w:rPr>
          <w:rFonts w:ascii="Arial" w:hAnsi="Arial" w:cs="Arial"/>
          <w:b/>
          <w:color w:val="FFFFFF" w:themeColor="background1"/>
          <w:sz w:val="32"/>
          <w:szCs w:val="32"/>
        </w:rPr>
        <w:t>7</w:t>
      </w:r>
      <w:r w:rsidRPr="003C35ED">
        <w:rPr>
          <w:rFonts w:ascii="Arial" w:hAnsi="Arial" w:cs="Arial"/>
          <w:b/>
          <w:color w:val="FFFFFF" w:themeColor="background1"/>
          <w:sz w:val="32"/>
          <w:szCs w:val="32"/>
        </w:rPr>
        <w:t xml:space="preserve"> </w:t>
      </w:r>
    </w:p>
    <w:p w14:paraId="60D44A12" w14:textId="77777777" w:rsidR="008C5708" w:rsidRDefault="008C5708" w:rsidP="008C5708">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66"/>
      </w:tblGrid>
      <w:tr w:rsidR="008C5708" w14:paraId="60D44A1A" w14:textId="77777777" w:rsidTr="00171762">
        <w:tc>
          <w:tcPr>
            <w:tcW w:w="9766" w:type="dxa"/>
            <w:tcBorders>
              <w:top w:val="single" w:sz="12" w:space="0" w:color="000000"/>
              <w:left w:val="single" w:sz="12" w:space="0" w:color="000000"/>
              <w:bottom w:val="single" w:sz="12" w:space="0" w:color="000000"/>
              <w:right w:val="single" w:sz="12" w:space="0" w:color="000000"/>
            </w:tcBorders>
          </w:tcPr>
          <w:p w14:paraId="60D44A13" w14:textId="77777777" w:rsidR="008C5708" w:rsidRDefault="008C5708" w:rsidP="00171762">
            <w:pPr>
              <w:rPr>
                <w:rFonts w:ascii="Arial" w:hAnsi="Arial" w:cs="Arial"/>
                <w:b/>
                <w:bCs/>
              </w:rPr>
            </w:pPr>
            <w:r>
              <w:rPr>
                <w:rFonts w:ascii="Arial" w:hAnsi="Arial" w:cs="Arial"/>
                <w:b/>
                <w:bCs/>
              </w:rPr>
              <w:t>Stärken:</w:t>
            </w:r>
          </w:p>
          <w:p w14:paraId="60D44A14" w14:textId="77777777" w:rsidR="008C5708" w:rsidRDefault="008C5708" w:rsidP="00171762">
            <w:pPr>
              <w:rPr>
                <w:rFonts w:ascii="Arial" w:hAnsi="Arial" w:cs="Arial"/>
                <w:bCs/>
              </w:rPr>
            </w:pPr>
          </w:p>
          <w:sdt>
            <w:sdtPr>
              <w:rPr>
                <w:rFonts w:ascii="Arial" w:hAnsi="Arial" w:cs="Arial"/>
                <w:bCs/>
              </w:rPr>
              <w:id w:val="931166787"/>
              <w:placeholder>
                <w:docPart w:val="DefaultPlaceholder_-1854013440"/>
              </w:placeholder>
              <w:showingPlcHdr/>
              <w:text/>
            </w:sdtPr>
            <w:sdtContent>
              <w:p w14:paraId="60D44A15" w14:textId="64986C1A" w:rsidR="008C5708" w:rsidRDefault="00036C07" w:rsidP="00171762">
                <w:pPr>
                  <w:rPr>
                    <w:rFonts w:ascii="Arial" w:hAnsi="Arial" w:cs="Arial"/>
                    <w:bCs/>
                  </w:rPr>
                </w:pPr>
                <w:r w:rsidRPr="009727C7">
                  <w:rPr>
                    <w:rStyle w:val="Platzhaltertext"/>
                  </w:rPr>
                  <w:t>Klicken oder tippen Sie hier, um Text einzugeben.</w:t>
                </w:r>
              </w:p>
            </w:sdtContent>
          </w:sdt>
          <w:p w14:paraId="60D44A16" w14:textId="77777777" w:rsidR="008C5708" w:rsidRDefault="008C5708" w:rsidP="00171762">
            <w:pPr>
              <w:rPr>
                <w:rFonts w:ascii="Arial" w:hAnsi="Arial" w:cs="Arial"/>
                <w:bCs/>
              </w:rPr>
            </w:pPr>
          </w:p>
          <w:p w14:paraId="60D44A19" w14:textId="77777777" w:rsidR="008C5708" w:rsidRPr="004357C5" w:rsidRDefault="008C5708" w:rsidP="00171762">
            <w:pPr>
              <w:rPr>
                <w:rFonts w:ascii="Arial" w:hAnsi="Arial" w:cs="Arial"/>
                <w:bCs/>
              </w:rPr>
            </w:pPr>
          </w:p>
        </w:tc>
      </w:tr>
      <w:tr w:rsidR="008C5708" w14:paraId="60D44A1C" w14:textId="77777777" w:rsidTr="00171762">
        <w:tc>
          <w:tcPr>
            <w:tcW w:w="9766" w:type="dxa"/>
            <w:tcBorders>
              <w:top w:val="single" w:sz="12" w:space="0" w:color="000000"/>
              <w:left w:val="nil"/>
              <w:bottom w:val="single" w:sz="12" w:space="0" w:color="000000"/>
              <w:right w:val="nil"/>
            </w:tcBorders>
          </w:tcPr>
          <w:p w14:paraId="60D44A1B" w14:textId="77777777" w:rsidR="008C5708" w:rsidRDefault="008C5708" w:rsidP="00171762">
            <w:pPr>
              <w:rPr>
                <w:rFonts w:ascii="Arial" w:hAnsi="Arial" w:cs="Arial"/>
                <w:bCs/>
              </w:rPr>
            </w:pPr>
          </w:p>
        </w:tc>
      </w:tr>
      <w:tr w:rsidR="008C5708" w14:paraId="60D44A23" w14:textId="77777777" w:rsidTr="00171762">
        <w:tc>
          <w:tcPr>
            <w:tcW w:w="9766" w:type="dxa"/>
            <w:tcBorders>
              <w:top w:val="single" w:sz="12" w:space="0" w:color="000000"/>
              <w:left w:val="single" w:sz="12" w:space="0" w:color="000000"/>
              <w:bottom w:val="single" w:sz="12" w:space="0" w:color="000000"/>
              <w:right w:val="single" w:sz="12" w:space="0" w:color="000000"/>
            </w:tcBorders>
          </w:tcPr>
          <w:p w14:paraId="60D44A1D" w14:textId="77777777" w:rsidR="008C5708" w:rsidRDefault="008C5708" w:rsidP="00171762">
            <w:pPr>
              <w:rPr>
                <w:rFonts w:ascii="Arial" w:hAnsi="Arial" w:cs="Arial"/>
                <w:b/>
                <w:bCs/>
              </w:rPr>
            </w:pPr>
            <w:r>
              <w:rPr>
                <w:rFonts w:ascii="Arial" w:hAnsi="Arial" w:cs="Arial"/>
                <w:b/>
                <w:bCs/>
              </w:rPr>
              <w:t>Verbesserungspotenziale:</w:t>
            </w:r>
          </w:p>
          <w:p w14:paraId="60D44A1E" w14:textId="77777777" w:rsidR="008C5708" w:rsidRDefault="008C5708" w:rsidP="00171762">
            <w:pPr>
              <w:rPr>
                <w:rFonts w:ascii="Arial" w:hAnsi="Arial" w:cs="Arial"/>
                <w:b/>
                <w:bCs/>
              </w:rPr>
            </w:pPr>
          </w:p>
          <w:sdt>
            <w:sdtPr>
              <w:rPr>
                <w:rFonts w:ascii="Arial" w:hAnsi="Arial" w:cs="Arial"/>
                <w:b/>
                <w:bCs/>
              </w:rPr>
              <w:id w:val="-1094312215"/>
              <w:placeholder>
                <w:docPart w:val="DefaultPlaceholder_-1854013440"/>
              </w:placeholder>
              <w:showingPlcHdr/>
              <w:text/>
            </w:sdtPr>
            <w:sdtContent>
              <w:p w14:paraId="60D44A1F" w14:textId="078E4BAF" w:rsidR="008C5708" w:rsidRDefault="00036C07" w:rsidP="00171762">
                <w:pPr>
                  <w:rPr>
                    <w:rFonts w:ascii="Arial" w:hAnsi="Arial" w:cs="Arial"/>
                    <w:b/>
                    <w:bCs/>
                  </w:rPr>
                </w:pPr>
                <w:r w:rsidRPr="009727C7">
                  <w:rPr>
                    <w:rStyle w:val="Platzhaltertext"/>
                  </w:rPr>
                  <w:t>Klicken oder tippen Sie hier, um Text einzugeben.</w:t>
                </w:r>
              </w:p>
            </w:sdtContent>
          </w:sdt>
          <w:p w14:paraId="60D44A20" w14:textId="77777777" w:rsidR="008C5708" w:rsidRDefault="008C5708" w:rsidP="00171762">
            <w:pPr>
              <w:rPr>
                <w:rFonts w:ascii="Arial" w:hAnsi="Arial" w:cs="Arial"/>
                <w:b/>
                <w:bCs/>
              </w:rPr>
            </w:pPr>
          </w:p>
          <w:p w14:paraId="60D44A22" w14:textId="77777777" w:rsidR="008C5708" w:rsidRPr="004357C5" w:rsidRDefault="008C5708" w:rsidP="00171762">
            <w:pPr>
              <w:rPr>
                <w:rFonts w:ascii="Arial" w:hAnsi="Arial" w:cs="Arial"/>
                <w:b/>
                <w:bCs/>
              </w:rPr>
            </w:pPr>
          </w:p>
        </w:tc>
      </w:tr>
      <w:tr w:rsidR="008C5708" w14:paraId="60D44A25" w14:textId="77777777" w:rsidTr="00171762">
        <w:tc>
          <w:tcPr>
            <w:tcW w:w="9766" w:type="dxa"/>
            <w:tcBorders>
              <w:top w:val="single" w:sz="12" w:space="0" w:color="000000"/>
              <w:left w:val="nil"/>
              <w:bottom w:val="single" w:sz="12" w:space="0" w:color="000000"/>
              <w:right w:val="nil"/>
            </w:tcBorders>
          </w:tcPr>
          <w:p w14:paraId="60D44A24" w14:textId="77777777" w:rsidR="008C5708" w:rsidRDefault="008C5708" w:rsidP="00171762">
            <w:pPr>
              <w:rPr>
                <w:rFonts w:ascii="Arial" w:hAnsi="Arial" w:cs="Arial"/>
                <w:bCs/>
              </w:rPr>
            </w:pPr>
          </w:p>
        </w:tc>
      </w:tr>
      <w:tr w:rsidR="008C5708" w14:paraId="60D44A2D" w14:textId="77777777" w:rsidTr="00171762">
        <w:tc>
          <w:tcPr>
            <w:tcW w:w="9766" w:type="dxa"/>
            <w:tcBorders>
              <w:top w:val="single" w:sz="12" w:space="0" w:color="000000"/>
              <w:left w:val="single" w:sz="12" w:space="0" w:color="000000"/>
              <w:bottom w:val="single" w:sz="12" w:space="0" w:color="000000"/>
              <w:right w:val="single" w:sz="12" w:space="0" w:color="000000"/>
            </w:tcBorders>
          </w:tcPr>
          <w:p w14:paraId="60D44A26" w14:textId="77777777" w:rsidR="008C5708" w:rsidRDefault="008C5708" w:rsidP="00171762">
            <w:pPr>
              <w:rPr>
                <w:rFonts w:ascii="Arial" w:hAnsi="Arial" w:cs="Arial"/>
                <w:b/>
                <w:bCs/>
              </w:rPr>
            </w:pPr>
            <w:r>
              <w:rPr>
                <w:rFonts w:ascii="Arial" w:hAnsi="Arial" w:cs="Arial"/>
                <w:b/>
                <w:bCs/>
              </w:rPr>
              <w:t>Anregungen für die weitere Arbeit:</w:t>
            </w:r>
          </w:p>
          <w:p w14:paraId="60D44A27" w14:textId="77777777" w:rsidR="008C5708" w:rsidRDefault="008C5708" w:rsidP="00171762">
            <w:pPr>
              <w:rPr>
                <w:rFonts w:ascii="Arial" w:hAnsi="Arial" w:cs="Arial"/>
                <w:b/>
                <w:bCs/>
              </w:rPr>
            </w:pPr>
          </w:p>
          <w:sdt>
            <w:sdtPr>
              <w:rPr>
                <w:rFonts w:ascii="Arial" w:hAnsi="Arial" w:cs="Arial"/>
                <w:b/>
                <w:bCs/>
              </w:rPr>
              <w:id w:val="132537285"/>
              <w:placeholder>
                <w:docPart w:val="DefaultPlaceholder_-1854013440"/>
              </w:placeholder>
              <w:showingPlcHdr/>
              <w:text/>
            </w:sdtPr>
            <w:sdtContent>
              <w:p w14:paraId="60D44A28" w14:textId="76597C85" w:rsidR="008C5708" w:rsidRDefault="00036C07" w:rsidP="00171762">
                <w:pPr>
                  <w:rPr>
                    <w:rFonts w:ascii="Arial" w:hAnsi="Arial" w:cs="Arial"/>
                    <w:b/>
                    <w:bCs/>
                  </w:rPr>
                </w:pPr>
                <w:r w:rsidRPr="009727C7">
                  <w:rPr>
                    <w:rStyle w:val="Platzhaltertext"/>
                  </w:rPr>
                  <w:t>Klicken oder tippen Sie hier, um Text einzugeben.</w:t>
                </w:r>
              </w:p>
            </w:sdtContent>
          </w:sdt>
          <w:p w14:paraId="60D44A29" w14:textId="77777777" w:rsidR="008C5708" w:rsidRDefault="008C5708" w:rsidP="00171762">
            <w:pPr>
              <w:rPr>
                <w:rFonts w:ascii="Arial" w:hAnsi="Arial" w:cs="Arial"/>
                <w:b/>
                <w:bCs/>
              </w:rPr>
            </w:pPr>
          </w:p>
          <w:p w14:paraId="60D44A2C" w14:textId="77777777" w:rsidR="008C5708" w:rsidRPr="004357C5" w:rsidRDefault="008C5708" w:rsidP="00171762">
            <w:pPr>
              <w:rPr>
                <w:rFonts w:ascii="Arial" w:hAnsi="Arial" w:cs="Arial"/>
                <w:b/>
                <w:bCs/>
              </w:rPr>
            </w:pPr>
          </w:p>
        </w:tc>
      </w:tr>
      <w:tr w:rsidR="008C5708" w14:paraId="60D44A2F" w14:textId="77777777" w:rsidTr="00171762">
        <w:tc>
          <w:tcPr>
            <w:tcW w:w="9766" w:type="dxa"/>
            <w:tcBorders>
              <w:top w:val="single" w:sz="12" w:space="0" w:color="000000"/>
              <w:left w:val="nil"/>
              <w:bottom w:val="single" w:sz="12" w:space="0" w:color="000000"/>
              <w:right w:val="nil"/>
            </w:tcBorders>
          </w:tcPr>
          <w:p w14:paraId="60D44A2E" w14:textId="77777777" w:rsidR="008C5708" w:rsidRDefault="008C5708" w:rsidP="00171762">
            <w:pPr>
              <w:rPr>
                <w:rFonts w:ascii="Arial" w:hAnsi="Arial" w:cs="Arial"/>
                <w:bCs/>
              </w:rPr>
            </w:pPr>
          </w:p>
        </w:tc>
      </w:tr>
      <w:tr w:rsidR="008C5708" w14:paraId="60D44A37" w14:textId="77777777" w:rsidTr="00171762">
        <w:tc>
          <w:tcPr>
            <w:tcW w:w="9766" w:type="dxa"/>
            <w:tcBorders>
              <w:top w:val="single" w:sz="12" w:space="0" w:color="000000"/>
              <w:left w:val="single" w:sz="12" w:space="0" w:color="000000"/>
              <w:bottom w:val="single" w:sz="12" w:space="0" w:color="000000"/>
              <w:right w:val="single" w:sz="12" w:space="0" w:color="000000"/>
            </w:tcBorders>
          </w:tcPr>
          <w:p w14:paraId="60D44A30" w14:textId="77777777" w:rsidR="008C5708" w:rsidRDefault="008C5708" w:rsidP="00171762">
            <w:pPr>
              <w:rPr>
                <w:rFonts w:ascii="Arial" w:hAnsi="Arial" w:cs="Arial"/>
                <w:b/>
              </w:rPr>
            </w:pPr>
            <w:r>
              <w:rPr>
                <w:rFonts w:ascii="Arial" w:hAnsi="Arial" w:cs="Arial"/>
                <w:b/>
              </w:rPr>
              <w:t>benötigte Ressourcen für die weitere Arbeit:</w:t>
            </w:r>
          </w:p>
          <w:p w14:paraId="60D44A31" w14:textId="77777777" w:rsidR="008C5708" w:rsidRDefault="008C5708" w:rsidP="00171762">
            <w:pPr>
              <w:rPr>
                <w:rFonts w:ascii="Arial" w:hAnsi="Arial" w:cs="Arial"/>
                <w:bCs/>
              </w:rPr>
            </w:pPr>
          </w:p>
          <w:sdt>
            <w:sdtPr>
              <w:rPr>
                <w:rFonts w:ascii="Arial" w:hAnsi="Arial" w:cs="Arial"/>
                <w:bCs/>
              </w:rPr>
              <w:id w:val="50504913"/>
              <w:placeholder>
                <w:docPart w:val="DefaultPlaceholder_-1854013440"/>
              </w:placeholder>
              <w:showingPlcHdr/>
              <w:text/>
            </w:sdtPr>
            <w:sdtContent>
              <w:p w14:paraId="60D44A32" w14:textId="2B866C3A" w:rsidR="008C5708" w:rsidRDefault="00036C07" w:rsidP="00171762">
                <w:pPr>
                  <w:rPr>
                    <w:rFonts w:ascii="Arial" w:hAnsi="Arial" w:cs="Arial"/>
                    <w:bCs/>
                  </w:rPr>
                </w:pPr>
                <w:r w:rsidRPr="009727C7">
                  <w:rPr>
                    <w:rStyle w:val="Platzhaltertext"/>
                  </w:rPr>
                  <w:t>Klicken oder tippen Sie hier, um Text einzugeben.</w:t>
                </w:r>
              </w:p>
            </w:sdtContent>
          </w:sdt>
          <w:p w14:paraId="60D44A33" w14:textId="77777777" w:rsidR="008C5708" w:rsidRDefault="008C5708" w:rsidP="00171762">
            <w:pPr>
              <w:rPr>
                <w:rFonts w:ascii="Arial" w:hAnsi="Arial" w:cs="Arial"/>
                <w:bCs/>
              </w:rPr>
            </w:pPr>
          </w:p>
          <w:p w14:paraId="60D44A36" w14:textId="77777777" w:rsidR="008C5708" w:rsidRPr="004357C5" w:rsidRDefault="008C5708" w:rsidP="00171762">
            <w:pPr>
              <w:rPr>
                <w:rFonts w:ascii="Arial" w:hAnsi="Arial" w:cs="Arial"/>
                <w:bCs/>
              </w:rPr>
            </w:pPr>
          </w:p>
        </w:tc>
      </w:tr>
    </w:tbl>
    <w:p w14:paraId="60D44A38" w14:textId="77777777" w:rsidR="008C5708" w:rsidRDefault="008C5708" w:rsidP="008C5708">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8C5708" w14:paraId="60D44A3A" w14:textId="77777777" w:rsidTr="00171762">
        <w:trPr>
          <w:trHeight w:val="196"/>
        </w:trPr>
        <w:tc>
          <w:tcPr>
            <w:tcW w:w="9639" w:type="dxa"/>
            <w:gridSpan w:val="4"/>
            <w:tcBorders>
              <w:top w:val="nil"/>
              <w:left w:val="nil"/>
              <w:bottom w:val="nil"/>
              <w:right w:val="nil"/>
            </w:tcBorders>
            <w:shd w:val="clear" w:color="auto" w:fill="1F4E79"/>
            <w:vAlign w:val="center"/>
            <w:hideMark/>
          </w:tcPr>
          <w:p w14:paraId="60D44A39" w14:textId="77777777" w:rsidR="008C5708" w:rsidRDefault="008C5708" w:rsidP="00171762">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B</w:t>
            </w:r>
            <w:r w:rsidR="00BC59D9">
              <w:rPr>
                <w:rFonts w:ascii="Arial" w:hAnsi="Arial" w:cs="Arial"/>
                <w:b/>
                <w:color w:val="FFFFFF" w:themeColor="background1"/>
                <w:sz w:val="32"/>
                <w:szCs w:val="32"/>
              </w:rPr>
              <w:t>7</w:t>
            </w:r>
            <w:r w:rsidRPr="003C35ED">
              <w:rPr>
                <w:rFonts w:ascii="Arial" w:hAnsi="Arial" w:cs="Arial"/>
                <w:b/>
                <w:color w:val="FFFFFF" w:themeColor="background1"/>
                <w:sz w:val="32"/>
                <w:szCs w:val="32"/>
              </w:rPr>
              <w:t xml:space="preserve"> - Prozesseinschätzung</w:t>
            </w:r>
          </w:p>
        </w:tc>
      </w:tr>
      <w:tr w:rsidR="008C5708" w14:paraId="60D44A3D" w14:textId="77777777" w:rsidTr="00171762">
        <w:trPr>
          <w:trHeight w:val="196"/>
        </w:trPr>
        <w:tc>
          <w:tcPr>
            <w:tcW w:w="7386" w:type="dxa"/>
            <w:tcBorders>
              <w:top w:val="nil"/>
              <w:left w:val="nil"/>
              <w:bottom w:val="single" w:sz="12" w:space="0" w:color="auto"/>
              <w:right w:val="nil"/>
            </w:tcBorders>
            <w:shd w:val="clear" w:color="auto" w:fill="FFFFFF" w:themeFill="background1"/>
            <w:vAlign w:val="center"/>
          </w:tcPr>
          <w:p w14:paraId="60D44A3B" w14:textId="77777777" w:rsidR="008C5708" w:rsidRDefault="008C5708" w:rsidP="00171762">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A3C" w14:textId="77777777" w:rsidR="008C5708" w:rsidRDefault="008C5708" w:rsidP="00171762">
            <w:pPr>
              <w:jc w:val="center"/>
              <w:rPr>
                <w:rFonts w:ascii="Arial" w:hAnsi="Arial" w:cs="Arial"/>
                <w:b/>
                <w:sz w:val="20"/>
                <w:szCs w:val="20"/>
              </w:rPr>
            </w:pPr>
          </w:p>
        </w:tc>
      </w:tr>
      <w:tr w:rsidR="008C5708" w14:paraId="60D44A40" w14:textId="77777777" w:rsidTr="00171762">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A3E" w14:textId="77777777" w:rsidR="008C5708" w:rsidRDefault="008C5708" w:rsidP="00171762">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A3F" w14:textId="77777777" w:rsidR="008C5708" w:rsidRDefault="008C5708" w:rsidP="00171762">
            <w:pPr>
              <w:jc w:val="center"/>
              <w:rPr>
                <w:rFonts w:ascii="Arial" w:hAnsi="Arial" w:cs="Arial"/>
                <w:b/>
                <w:sz w:val="20"/>
                <w:szCs w:val="20"/>
              </w:rPr>
            </w:pPr>
            <w:r>
              <w:rPr>
                <w:rFonts w:ascii="Arial" w:hAnsi="Arial" w:cs="Arial"/>
                <w:b/>
                <w:sz w:val="20"/>
                <w:szCs w:val="20"/>
              </w:rPr>
              <w:t>Anforderung/en ist/sind umgesetzt</w:t>
            </w:r>
          </w:p>
        </w:tc>
      </w:tr>
      <w:tr w:rsidR="008C5708" w14:paraId="60D44A44" w14:textId="77777777" w:rsidTr="00171762">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A41" w14:textId="77777777" w:rsidR="008C5708" w:rsidRDefault="008C5708"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A42" w14:textId="77777777" w:rsidR="008C5708" w:rsidRDefault="008C5708"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A43" w14:textId="77777777" w:rsidR="008C5708" w:rsidRDefault="008C5708" w:rsidP="00171762">
            <w:pPr>
              <w:jc w:val="center"/>
              <w:rPr>
                <w:rFonts w:ascii="Arial" w:hAnsi="Arial" w:cs="Arial"/>
                <w:b/>
                <w:bCs/>
                <w:sz w:val="20"/>
                <w:szCs w:val="20"/>
              </w:rPr>
            </w:pPr>
            <w:r>
              <w:rPr>
                <w:rFonts w:ascii="Arial" w:hAnsi="Arial" w:cs="Arial"/>
                <w:b/>
                <w:bCs/>
                <w:sz w:val="20"/>
                <w:szCs w:val="20"/>
              </w:rPr>
              <w:t>nein</w:t>
            </w:r>
          </w:p>
        </w:tc>
      </w:tr>
      <w:tr w:rsidR="008C5708" w14:paraId="60D44A49" w14:textId="77777777" w:rsidTr="00171762">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A45" w14:textId="77777777" w:rsidR="008C5708" w:rsidRDefault="008C5708" w:rsidP="00171762">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A46" w14:textId="77777777" w:rsidR="008C5708" w:rsidRDefault="008C5708" w:rsidP="00171762">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439416406"/>
              <w14:checkbox>
                <w14:checked w14:val="0"/>
                <w14:checkedState w14:val="2612" w14:font="MS Gothic"/>
                <w14:uncheckedState w14:val="2610" w14:font="MS Gothic"/>
              </w14:checkbox>
            </w:sdtPr>
            <w:sdtContent>
              <w:p w14:paraId="60D44A47" w14:textId="77777777" w:rsidR="008C5708" w:rsidRDefault="008C5708" w:rsidP="00171762">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112050998"/>
              <w14:checkbox>
                <w14:checked w14:val="0"/>
                <w14:checkedState w14:val="2612" w14:font="MS Gothic"/>
                <w14:uncheckedState w14:val="2610" w14:font="MS Gothic"/>
              </w14:checkbox>
            </w:sdtPr>
            <w:sdtContent>
              <w:p w14:paraId="60D44A48" w14:textId="77777777" w:rsidR="008C5708" w:rsidRDefault="008C5708" w:rsidP="00171762">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4F" w14:textId="77777777" w:rsidTr="00171762">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A4A" w14:textId="228F0CC7" w:rsidR="008C5708" w:rsidRPr="00997C1A" w:rsidRDefault="008C5708" w:rsidP="00171762">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58780688"/>
              <w:placeholder>
                <w:docPart w:val="DefaultPlaceholder_-1854013440"/>
              </w:placeholder>
              <w:showingPlcHdr/>
              <w:text/>
            </w:sdtPr>
            <w:sdtContent>
              <w:p w14:paraId="60D44A4B" w14:textId="13A88225" w:rsidR="008C5708" w:rsidRDefault="00036C07" w:rsidP="00171762">
                <w:pPr>
                  <w:ind w:left="45"/>
                  <w:jc w:val="both"/>
                  <w:rPr>
                    <w:rFonts w:ascii="Arial" w:hAnsi="Arial" w:cs="Arial"/>
                    <w:b/>
                    <w:sz w:val="20"/>
                    <w:szCs w:val="20"/>
                  </w:rPr>
                </w:pPr>
                <w:r w:rsidRPr="009727C7">
                  <w:rPr>
                    <w:rStyle w:val="Platzhaltertext"/>
                  </w:rPr>
                  <w:t>Klicken oder tippen Sie hier, um Text einzugeben.</w:t>
                </w:r>
              </w:p>
            </w:sdtContent>
          </w:sdt>
          <w:p w14:paraId="60D44A4C" w14:textId="77777777" w:rsidR="008C5708" w:rsidRDefault="008C5708" w:rsidP="00171762">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39013896"/>
              <w14:checkbox>
                <w14:checked w14:val="0"/>
                <w14:checkedState w14:val="2612" w14:font="MS Gothic"/>
                <w14:uncheckedState w14:val="2610" w14:font="MS Gothic"/>
              </w14:checkbox>
            </w:sdtPr>
            <w:sdtContent>
              <w:p w14:paraId="60D44A4D"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490321209"/>
              <w14:checkbox>
                <w14:checked w14:val="0"/>
                <w14:checkedState w14:val="2612" w14:font="MS Gothic"/>
                <w14:uncheckedState w14:val="2610" w14:font="MS Gothic"/>
              </w14:checkbox>
            </w:sdtPr>
            <w:sdtContent>
              <w:p w14:paraId="60D44A4E"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52" w14:textId="77777777" w:rsidTr="00171762">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A50" w14:textId="77777777" w:rsidR="008C5708" w:rsidRDefault="008C5708" w:rsidP="00171762">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A51" w14:textId="77777777" w:rsidR="008C5708" w:rsidRDefault="008C5708" w:rsidP="00171762">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8C5708" w14:paraId="60D44A56" w14:textId="77777777" w:rsidTr="00171762">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A53" w14:textId="77777777" w:rsidR="008C5708" w:rsidRDefault="008C5708"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A54" w14:textId="77777777" w:rsidR="008C5708" w:rsidRDefault="008C5708"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A55" w14:textId="77777777" w:rsidR="008C5708" w:rsidRDefault="008C5708" w:rsidP="00171762">
            <w:pPr>
              <w:jc w:val="center"/>
              <w:rPr>
                <w:rFonts w:ascii="Arial" w:hAnsi="Arial" w:cs="Arial"/>
                <w:b/>
                <w:bCs/>
                <w:sz w:val="20"/>
                <w:szCs w:val="20"/>
              </w:rPr>
            </w:pPr>
            <w:r>
              <w:rPr>
                <w:rFonts w:ascii="Arial" w:hAnsi="Arial" w:cs="Arial"/>
                <w:b/>
                <w:bCs/>
                <w:sz w:val="20"/>
                <w:szCs w:val="20"/>
              </w:rPr>
              <w:t>nein</w:t>
            </w:r>
          </w:p>
        </w:tc>
      </w:tr>
      <w:tr w:rsidR="008C5708" w14:paraId="60D44A5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A57"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117676443"/>
              <w14:checkbox>
                <w14:checked w14:val="0"/>
                <w14:checkedState w14:val="2612" w14:font="MS Gothic"/>
                <w14:uncheckedState w14:val="2610" w14:font="MS Gothic"/>
              </w14:checkbox>
            </w:sdtPr>
            <w:sdtContent>
              <w:p w14:paraId="60D44A58" w14:textId="77777777" w:rsidR="008C5708" w:rsidRDefault="008C5708"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552283636"/>
              <w14:checkbox>
                <w14:checked w14:val="0"/>
                <w14:checkedState w14:val="2612" w14:font="MS Gothic"/>
                <w14:uncheckedState w14:val="2610" w14:font="MS Gothic"/>
              </w14:checkbox>
            </w:sdtPr>
            <w:sdtContent>
              <w:p w14:paraId="60D44A59"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5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A5B"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756567342"/>
              <w14:checkbox>
                <w14:checked w14:val="0"/>
                <w14:checkedState w14:val="2612" w14:font="MS Gothic"/>
                <w14:uncheckedState w14:val="2610" w14:font="MS Gothic"/>
              </w14:checkbox>
            </w:sdtPr>
            <w:sdtContent>
              <w:p w14:paraId="60D44A5C"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553121087"/>
              <w14:checkbox>
                <w14:checked w14:val="0"/>
                <w14:checkedState w14:val="2612" w14:font="MS Gothic"/>
                <w14:uncheckedState w14:val="2610" w14:font="MS Gothic"/>
              </w14:checkbox>
            </w:sdtPr>
            <w:sdtContent>
              <w:p w14:paraId="60D44A5D"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6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A5F"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29635338"/>
              <w14:checkbox>
                <w14:checked w14:val="0"/>
                <w14:checkedState w14:val="2612" w14:font="MS Gothic"/>
                <w14:uncheckedState w14:val="2610" w14:font="MS Gothic"/>
              </w14:checkbox>
            </w:sdtPr>
            <w:sdtContent>
              <w:p w14:paraId="60D44A60"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00349236"/>
              <w14:checkbox>
                <w14:checked w14:val="0"/>
                <w14:checkedState w14:val="2612" w14:font="MS Gothic"/>
                <w14:uncheckedState w14:val="2610" w14:font="MS Gothic"/>
              </w14:checkbox>
            </w:sdtPr>
            <w:sdtContent>
              <w:p w14:paraId="60D44A61"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66"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A63"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509173904"/>
              <w14:checkbox>
                <w14:checked w14:val="0"/>
                <w14:checkedState w14:val="2612" w14:font="MS Gothic"/>
                <w14:uncheckedState w14:val="2610" w14:font="MS Gothic"/>
              </w14:checkbox>
            </w:sdtPr>
            <w:sdtContent>
              <w:p w14:paraId="60D44A64"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59897892"/>
              <w14:checkbox>
                <w14:checked w14:val="0"/>
                <w14:checkedState w14:val="2612" w14:font="MS Gothic"/>
                <w14:uncheckedState w14:val="2610" w14:font="MS Gothic"/>
              </w14:checkbox>
            </w:sdtPr>
            <w:sdtContent>
              <w:p w14:paraId="60D44A65"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6A" w14:textId="77777777" w:rsidTr="00171762">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A67"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43063576"/>
              <w14:checkbox>
                <w14:checked w14:val="0"/>
                <w14:checkedState w14:val="2612" w14:font="MS Gothic"/>
                <w14:uncheckedState w14:val="2610" w14:font="MS Gothic"/>
              </w14:checkbox>
            </w:sdtPr>
            <w:sdtContent>
              <w:p w14:paraId="60D44A68"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93972727"/>
              <w14:checkbox>
                <w14:checked w14:val="0"/>
                <w14:checkedState w14:val="2612" w14:font="MS Gothic"/>
                <w14:uncheckedState w14:val="2610" w14:font="MS Gothic"/>
              </w14:checkbox>
            </w:sdtPr>
            <w:sdtContent>
              <w:p w14:paraId="60D44A69"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6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A6B"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66813834"/>
              <w14:checkbox>
                <w14:checked w14:val="0"/>
                <w14:checkedState w14:val="2612" w14:font="MS Gothic"/>
                <w14:uncheckedState w14:val="2610" w14:font="MS Gothic"/>
              </w14:checkbox>
            </w:sdtPr>
            <w:sdtContent>
              <w:p w14:paraId="60D44A6C"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8113967"/>
              <w14:checkbox>
                <w14:checked w14:val="0"/>
                <w14:checkedState w14:val="2612" w14:font="MS Gothic"/>
                <w14:uncheckedState w14:val="2610" w14:font="MS Gothic"/>
              </w14:checkbox>
            </w:sdtPr>
            <w:sdtContent>
              <w:p w14:paraId="60D44A6D"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8C5708" w14:paraId="60D44A7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A6F"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717790029"/>
              <w14:checkbox>
                <w14:checked w14:val="0"/>
                <w14:checkedState w14:val="2612" w14:font="MS Gothic"/>
                <w14:uncheckedState w14:val="2610" w14:font="MS Gothic"/>
              </w14:checkbox>
            </w:sdtPr>
            <w:sdtContent>
              <w:p w14:paraId="60D44A70"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00502621"/>
              <w14:checkbox>
                <w14:checked w14:val="0"/>
                <w14:checkedState w14:val="2612" w14:font="MS Gothic"/>
                <w14:uncheckedState w14:val="2610" w14:font="MS Gothic"/>
              </w14:checkbox>
            </w:sdtPr>
            <w:sdtContent>
              <w:p w14:paraId="60D44A71"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76"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A73"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98696573"/>
              <w14:checkbox>
                <w14:checked w14:val="0"/>
                <w14:checkedState w14:val="2612" w14:font="MS Gothic"/>
                <w14:uncheckedState w14:val="2610" w14:font="MS Gothic"/>
              </w14:checkbox>
            </w:sdtPr>
            <w:sdtContent>
              <w:p w14:paraId="60D44A74"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99139206"/>
              <w14:checkbox>
                <w14:checked w14:val="0"/>
                <w14:checkedState w14:val="2612" w14:font="MS Gothic"/>
                <w14:uncheckedState w14:val="2610" w14:font="MS Gothic"/>
              </w14:checkbox>
            </w:sdtPr>
            <w:sdtContent>
              <w:p w14:paraId="60D44A75"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8C5708" w14:paraId="60D44A7A"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A77"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618612653"/>
              <w14:checkbox>
                <w14:checked w14:val="0"/>
                <w14:checkedState w14:val="2612" w14:font="MS Gothic"/>
                <w14:uncheckedState w14:val="2610" w14:font="MS Gothic"/>
              </w14:checkbox>
            </w:sdtPr>
            <w:sdtContent>
              <w:p w14:paraId="60D44A78"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59494006"/>
              <w14:checkbox>
                <w14:checked w14:val="0"/>
                <w14:checkedState w14:val="2612" w14:font="MS Gothic"/>
                <w14:uncheckedState w14:val="2610" w14:font="MS Gothic"/>
              </w14:checkbox>
            </w:sdtPr>
            <w:sdtContent>
              <w:p w14:paraId="60D44A79"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7E"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A7B"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63426382"/>
              <w14:checkbox>
                <w14:checked w14:val="0"/>
                <w14:checkedState w14:val="2612" w14:font="MS Gothic"/>
                <w14:uncheckedState w14:val="2610" w14:font="MS Gothic"/>
              </w14:checkbox>
            </w:sdtPr>
            <w:sdtContent>
              <w:p w14:paraId="60D44A7C"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67262898"/>
              <w14:checkbox>
                <w14:checked w14:val="0"/>
                <w14:checkedState w14:val="2612" w14:font="MS Gothic"/>
                <w14:uncheckedState w14:val="2610" w14:font="MS Gothic"/>
              </w14:checkbox>
            </w:sdtPr>
            <w:sdtContent>
              <w:p w14:paraId="60D44A7D"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82"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A7F"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51440535"/>
              <w14:checkbox>
                <w14:checked w14:val="0"/>
                <w14:checkedState w14:val="2612" w14:font="MS Gothic"/>
                <w14:uncheckedState w14:val="2610" w14:font="MS Gothic"/>
              </w14:checkbox>
            </w:sdtPr>
            <w:sdtContent>
              <w:p w14:paraId="60D44A80"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4870230"/>
              <w14:checkbox>
                <w14:checked w14:val="0"/>
                <w14:checkedState w14:val="2612" w14:font="MS Gothic"/>
                <w14:uncheckedState w14:val="2610" w14:font="MS Gothic"/>
              </w14:checkbox>
            </w:sdtPr>
            <w:sdtContent>
              <w:p w14:paraId="60D44A81"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86"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A83"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71597489"/>
              <w14:checkbox>
                <w14:checked w14:val="0"/>
                <w14:checkedState w14:val="2612" w14:font="MS Gothic"/>
                <w14:uncheckedState w14:val="2610" w14:font="MS Gothic"/>
              </w14:checkbox>
            </w:sdtPr>
            <w:sdtContent>
              <w:p w14:paraId="60D44A84"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89386396"/>
              <w14:checkbox>
                <w14:checked w14:val="0"/>
                <w14:checkedState w14:val="2612" w14:font="MS Gothic"/>
                <w14:uncheckedState w14:val="2610" w14:font="MS Gothic"/>
              </w14:checkbox>
            </w:sdtPr>
            <w:sdtContent>
              <w:p w14:paraId="60D44A85"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8A"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A87"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688804021"/>
              <w14:checkbox>
                <w14:checked w14:val="0"/>
                <w14:checkedState w14:val="2612" w14:font="MS Gothic"/>
                <w14:uncheckedState w14:val="2610" w14:font="MS Gothic"/>
              </w14:checkbox>
            </w:sdtPr>
            <w:sdtContent>
              <w:p w14:paraId="60D44A88" w14:textId="77777777" w:rsidR="008C5708" w:rsidRDefault="008C5708"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46375859"/>
              <w14:checkbox>
                <w14:checked w14:val="0"/>
                <w14:checkedState w14:val="2612" w14:font="MS Gothic"/>
                <w14:uncheckedState w14:val="2610" w14:font="MS Gothic"/>
              </w14:checkbox>
            </w:sdtPr>
            <w:sdtContent>
              <w:p w14:paraId="60D44A89"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8C5708" w14:paraId="60D44A8E"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A8B" w14:textId="77777777" w:rsidR="008C5708" w:rsidRDefault="008C5708" w:rsidP="00990561">
            <w:pPr>
              <w:pStyle w:val="Listenabsatz"/>
              <w:numPr>
                <w:ilvl w:val="0"/>
                <w:numId w:val="96"/>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327636631"/>
              <w14:checkbox>
                <w14:checked w14:val="0"/>
                <w14:checkedState w14:val="2612" w14:font="MS Gothic"/>
                <w14:uncheckedState w14:val="2610" w14:font="MS Gothic"/>
              </w14:checkbox>
            </w:sdtPr>
            <w:sdtContent>
              <w:p w14:paraId="60D44A8C"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34247929"/>
              <w14:checkbox>
                <w14:checked w14:val="0"/>
                <w14:checkedState w14:val="2612" w14:font="MS Gothic"/>
                <w14:uncheckedState w14:val="2610" w14:font="MS Gothic"/>
              </w14:checkbox>
            </w:sdtPr>
            <w:sdtContent>
              <w:p w14:paraId="60D44A8D"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90" w14:textId="77777777" w:rsidTr="00171762">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A8F" w14:textId="77777777" w:rsidR="008C5708" w:rsidRDefault="008C5708" w:rsidP="00171762">
            <w:pPr>
              <w:jc w:val="center"/>
              <w:rPr>
                <w:rFonts w:ascii="Arial" w:hAnsi="Arial" w:cs="Arial"/>
                <w:bCs/>
                <w:sz w:val="28"/>
                <w:szCs w:val="28"/>
              </w:rPr>
            </w:pPr>
            <w:r>
              <w:rPr>
                <w:rFonts w:ascii="Arial" w:hAnsi="Arial" w:cs="Arial"/>
                <w:b/>
                <w:sz w:val="28"/>
                <w:szCs w:val="28"/>
              </w:rPr>
              <w:t>Prozessqualität</w:t>
            </w:r>
          </w:p>
        </w:tc>
      </w:tr>
      <w:tr w:rsidR="008C5708" w14:paraId="60D44A92" w14:textId="77777777" w:rsidTr="00171762">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A91" w14:textId="77777777" w:rsidR="008C5708" w:rsidRDefault="008C5708"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8C5708" w14:paraId="60D44A94" w14:textId="77777777" w:rsidTr="00171762">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A93" w14:textId="77777777" w:rsidR="008C5708" w:rsidRDefault="008C5708"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8C5708" w14:paraId="60D44A98" w14:textId="77777777" w:rsidTr="00171762">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A95" w14:textId="77777777" w:rsidR="008C5708" w:rsidRDefault="008C5708"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A96" w14:textId="77777777" w:rsidR="008C5708" w:rsidRDefault="008C5708" w:rsidP="00171762">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642915128"/>
              <w14:checkbox>
                <w14:checked w14:val="0"/>
                <w14:checkedState w14:val="2612" w14:font="MS Gothic"/>
                <w14:uncheckedState w14:val="2610" w14:font="MS Gothic"/>
              </w14:checkbox>
            </w:sdtPr>
            <w:sdtContent>
              <w:p w14:paraId="60D44A97" w14:textId="77777777" w:rsidR="008C5708" w:rsidRDefault="008C5708" w:rsidP="00171762">
                <w:pPr>
                  <w:jc w:val="center"/>
                </w:pPr>
                <w:r>
                  <w:rPr>
                    <w:rFonts w:ascii="MS Gothic" w:eastAsia="MS Gothic" w:hAnsi="MS Gothic" w:cs="Arial" w:hint="eastAsia"/>
                    <w:bCs/>
                    <w:color w:val="000000" w:themeColor="text1"/>
                  </w:rPr>
                  <w:t>☐</w:t>
                </w:r>
              </w:p>
            </w:sdtContent>
          </w:sdt>
        </w:tc>
      </w:tr>
      <w:tr w:rsidR="008C5708" w14:paraId="60D44A9C" w14:textId="77777777" w:rsidTr="00171762">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A99" w14:textId="77777777" w:rsidR="008C5708" w:rsidRDefault="008C5708"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A9A" w14:textId="77777777" w:rsidR="008C5708" w:rsidRDefault="008C5708" w:rsidP="00171762">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2749442"/>
              <w14:checkbox>
                <w14:checked w14:val="0"/>
                <w14:checkedState w14:val="2612" w14:font="MS Gothic"/>
                <w14:uncheckedState w14:val="2610" w14:font="MS Gothic"/>
              </w14:checkbox>
            </w:sdtPr>
            <w:sdtContent>
              <w:p w14:paraId="60D44A9B" w14:textId="77777777" w:rsidR="008C5708" w:rsidRDefault="008C5708" w:rsidP="00171762">
                <w:pPr>
                  <w:jc w:val="center"/>
                </w:pPr>
                <w:r>
                  <w:rPr>
                    <w:rFonts w:ascii="MS Gothic" w:eastAsia="MS Gothic" w:hAnsi="MS Gothic" w:cs="Arial" w:hint="eastAsia"/>
                    <w:bCs/>
                    <w:color w:val="000000" w:themeColor="text1"/>
                  </w:rPr>
                  <w:t>☐</w:t>
                </w:r>
              </w:p>
            </w:sdtContent>
          </w:sdt>
        </w:tc>
      </w:tr>
      <w:tr w:rsidR="008C5708" w14:paraId="60D44AA0" w14:textId="77777777" w:rsidTr="00171762">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A9D" w14:textId="77777777" w:rsidR="008C5708" w:rsidRDefault="008C5708" w:rsidP="00171762">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A9E" w14:textId="77777777" w:rsidR="008C5708" w:rsidRDefault="008C5708" w:rsidP="00171762">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24066065"/>
              <w14:checkbox>
                <w14:checked w14:val="0"/>
                <w14:checkedState w14:val="2612" w14:font="MS Gothic"/>
                <w14:uncheckedState w14:val="2610" w14:font="MS Gothic"/>
              </w14:checkbox>
            </w:sdtPr>
            <w:sdtContent>
              <w:p w14:paraId="60D44A9F" w14:textId="77777777" w:rsidR="008C5708" w:rsidRDefault="008C5708" w:rsidP="00171762">
                <w:pPr>
                  <w:jc w:val="center"/>
                </w:pPr>
                <w:r>
                  <w:rPr>
                    <w:rFonts w:ascii="MS Gothic" w:eastAsia="MS Gothic" w:hAnsi="MS Gothic" w:cs="Arial" w:hint="eastAsia"/>
                    <w:bCs/>
                    <w:color w:val="000000" w:themeColor="text1"/>
                  </w:rPr>
                  <w:t>☐</w:t>
                </w:r>
              </w:p>
            </w:sdtContent>
          </w:sdt>
        </w:tc>
      </w:tr>
    </w:tbl>
    <w:p w14:paraId="60D44AA3" w14:textId="77777777" w:rsidR="008C5708" w:rsidRDefault="008C5708" w:rsidP="008C5708">
      <w:pPr>
        <w:spacing w:after="0" w:line="240" w:lineRule="auto"/>
        <w:rPr>
          <w:rFonts w:ascii="Arial" w:hAnsi="Arial" w:cs="Arial"/>
          <w:b/>
          <w:color w:val="0070C0"/>
        </w:rPr>
      </w:pPr>
      <w:r>
        <w:rPr>
          <w:rFonts w:ascii="Arial" w:hAnsi="Arial" w:cs="Arial"/>
          <w:b/>
          <w:color w:val="0070C0"/>
        </w:rPr>
        <w:br w:type="page"/>
      </w:r>
    </w:p>
    <w:p w14:paraId="60D44AA4" w14:textId="77777777" w:rsidR="008C5708" w:rsidRPr="009B0D74" w:rsidRDefault="008C5708" w:rsidP="008C5708">
      <w:pPr>
        <w:pStyle w:val="berschriftI"/>
        <w:rPr>
          <w:b/>
          <w:szCs w:val="28"/>
        </w:rPr>
      </w:pPr>
      <w:bookmarkStart w:id="29" w:name="_Toc105763372"/>
      <w:r w:rsidRPr="009B0D74">
        <w:rPr>
          <w:b/>
          <w:szCs w:val="28"/>
        </w:rPr>
        <w:lastRenderedPageBreak/>
        <w:t xml:space="preserve">Kernaufgabe </w:t>
      </w:r>
      <w:r>
        <w:rPr>
          <w:b/>
          <w:szCs w:val="28"/>
        </w:rPr>
        <w:t>B</w:t>
      </w:r>
      <w:r w:rsidR="00C14AC9">
        <w:rPr>
          <w:b/>
          <w:szCs w:val="28"/>
        </w:rPr>
        <w:t>8</w:t>
      </w:r>
      <w:r w:rsidRPr="009B0D74">
        <w:rPr>
          <w:b/>
          <w:szCs w:val="28"/>
        </w:rPr>
        <w:t xml:space="preserve"> „</w:t>
      </w:r>
      <w:r w:rsidR="00C14AC9">
        <w:rPr>
          <w:b/>
          <w:szCs w:val="28"/>
        </w:rPr>
        <w:t>Individuelle Kompetenzentwicklung begleiten</w:t>
      </w:r>
      <w:r w:rsidRPr="009B0D74">
        <w:rPr>
          <w:b/>
          <w:szCs w:val="28"/>
        </w:rPr>
        <w:t>“</w:t>
      </w:r>
      <w:bookmarkEnd w:id="29"/>
    </w:p>
    <w:tbl>
      <w:tblPr>
        <w:tblStyle w:val="Tabellenraster"/>
        <w:tblW w:w="0" w:type="auto"/>
        <w:tblLook w:val="04A0" w:firstRow="1" w:lastRow="0" w:firstColumn="1" w:lastColumn="0" w:noHBand="0" w:noVBand="1"/>
      </w:tblPr>
      <w:tblGrid>
        <w:gridCol w:w="720"/>
        <w:gridCol w:w="8914"/>
      </w:tblGrid>
      <w:tr w:rsidR="00C14AC9" w:rsidRPr="000C3246" w14:paraId="60D44AA7" w14:textId="77777777" w:rsidTr="00C14AC9">
        <w:trPr>
          <w:trHeight w:val="37"/>
        </w:trPr>
        <w:tc>
          <w:tcPr>
            <w:tcW w:w="720" w:type="dxa"/>
            <w:vMerge w:val="restart"/>
            <w:shd w:val="clear" w:color="auto" w:fill="CCFFFF"/>
            <w:vAlign w:val="center"/>
          </w:tcPr>
          <w:p w14:paraId="60D44AA5" w14:textId="77777777" w:rsidR="00C14AC9" w:rsidRDefault="00C14AC9" w:rsidP="006E268E">
            <w:pPr>
              <w:jc w:val="center"/>
              <w:rPr>
                <w:rFonts w:ascii="Arial" w:hAnsi="Arial" w:cs="Arial"/>
              </w:rPr>
            </w:pPr>
            <w:r>
              <w:rPr>
                <w:rFonts w:ascii="Arial" w:hAnsi="Arial" w:cs="Arial"/>
              </w:rPr>
              <w:t>B8</w:t>
            </w:r>
          </w:p>
        </w:tc>
        <w:tc>
          <w:tcPr>
            <w:tcW w:w="8914" w:type="dxa"/>
            <w:shd w:val="clear" w:color="auto" w:fill="CCFFFF"/>
          </w:tcPr>
          <w:p w14:paraId="60D44AA6" w14:textId="77777777" w:rsidR="00C14AC9" w:rsidRPr="000C3246" w:rsidRDefault="00C14AC9" w:rsidP="006E268E">
            <w:pPr>
              <w:rPr>
                <w:rFonts w:ascii="Arial" w:hAnsi="Arial" w:cs="Arial"/>
              </w:rPr>
            </w:pPr>
            <w:r w:rsidRPr="000C3246">
              <w:rPr>
                <w:rFonts w:ascii="Arial" w:hAnsi="Arial" w:cs="Arial"/>
                <w:b/>
              </w:rPr>
              <w:t>Individuelle Kompetenzentwicklung begleiten</w:t>
            </w:r>
          </w:p>
        </w:tc>
      </w:tr>
      <w:tr w:rsidR="00C14AC9" w:rsidRPr="000C3246" w14:paraId="60D44AAA" w14:textId="77777777" w:rsidTr="00C14AC9">
        <w:trPr>
          <w:trHeight w:val="35"/>
        </w:trPr>
        <w:tc>
          <w:tcPr>
            <w:tcW w:w="720" w:type="dxa"/>
            <w:vMerge/>
            <w:shd w:val="clear" w:color="auto" w:fill="CCFFFF"/>
            <w:vAlign w:val="center"/>
          </w:tcPr>
          <w:p w14:paraId="60D44AA8" w14:textId="77777777" w:rsidR="00C14AC9" w:rsidRDefault="00C14AC9" w:rsidP="006E268E">
            <w:pPr>
              <w:jc w:val="center"/>
              <w:rPr>
                <w:rFonts w:ascii="Arial" w:hAnsi="Arial" w:cs="Arial"/>
              </w:rPr>
            </w:pPr>
          </w:p>
        </w:tc>
        <w:tc>
          <w:tcPr>
            <w:tcW w:w="8914" w:type="dxa"/>
          </w:tcPr>
          <w:p w14:paraId="60D44AA9" w14:textId="77777777" w:rsidR="00C14AC9" w:rsidRPr="000C3246" w:rsidRDefault="00C14AC9" w:rsidP="006E268E">
            <w:pPr>
              <w:rPr>
                <w:rFonts w:ascii="Arial" w:hAnsi="Arial" w:cs="Arial"/>
              </w:rPr>
            </w:pPr>
            <w:r w:rsidRPr="000C3246">
              <w:rPr>
                <w:rFonts w:ascii="Arial" w:hAnsi="Arial" w:cs="Arial"/>
                <w:b/>
              </w:rPr>
              <w:t>Die Schülerinnen und Schüler und ggf. weitere zu Beteiligende werden</w:t>
            </w:r>
            <w:r w:rsidRPr="000C3246">
              <w:rPr>
                <w:rFonts w:ascii="Arial" w:hAnsi="Arial" w:cs="Arial"/>
              </w:rPr>
              <w:t xml:space="preserve"> </w:t>
            </w:r>
            <w:r w:rsidRPr="000C3246">
              <w:rPr>
                <w:rFonts w:ascii="Arial" w:hAnsi="Arial" w:cs="Arial"/>
                <w:b/>
              </w:rPr>
              <w:t>auf Grundlage eines</w:t>
            </w:r>
            <w:r w:rsidRPr="000C3246">
              <w:rPr>
                <w:rFonts w:ascii="Arial" w:hAnsi="Arial" w:cs="Arial"/>
              </w:rPr>
              <w:t xml:space="preserve"> </w:t>
            </w:r>
            <w:r w:rsidRPr="000C3246">
              <w:rPr>
                <w:rFonts w:ascii="Arial" w:hAnsi="Arial" w:cs="Arial"/>
                <w:b/>
              </w:rPr>
              <w:t>schulweit abgestimmten Konzeptes über die individuelle Kompetenzentwicklung informiert.</w:t>
            </w:r>
          </w:p>
        </w:tc>
      </w:tr>
      <w:tr w:rsidR="00C14AC9" w:rsidRPr="000C3246" w14:paraId="60D44AAD" w14:textId="77777777" w:rsidTr="00C14AC9">
        <w:trPr>
          <w:trHeight w:val="35"/>
        </w:trPr>
        <w:tc>
          <w:tcPr>
            <w:tcW w:w="720" w:type="dxa"/>
            <w:vMerge/>
            <w:shd w:val="clear" w:color="auto" w:fill="CCFFFF"/>
            <w:vAlign w:val="center"/>
          </w:tcPr>
          <w:p w14:paraId="60D44AAB" w14:textId="77777777" w:rsidR="00C14AC9" w:rsidRDefault="00C14AC9" w:rsidP="006E268E">
            <w:pPr>
              <w:jc w:val="center"/>
              <w:rPr>
                <w:rFonts w:ascii="Arial" w:hAnsi="Arial" w:cs="Arial"/>
              </w:rPr>
            </w:pPr>
          </w:p>
        </w:tc>
        <w:tc>
          <w:tcPr>
            <w:tcW w:w="8914" w:type="dxa"/>
          </w:tcPr>
          <w:p w14:paraId="60D44AAC" w14:textId="77777777" w:rsidR="00C14AC9" w:rsidRPr="000C3246" w:rsidRDefault="00C14AC9" w:rsidP="00990561">
            <w:pPr>
              <w:pStyle w:val="Listenabsatz"/>
              <w:numPr>
                <w:ilvl w:val="0"/>
                <w:numId w:val="100"/>
              </w:numPr>
              <w:tabs>
                <w:tab w:val="left" w:pos="2010"/>
              </w:tabs>
              <w:rPr>
                <w:rFonts w:ascii="Arial" w:hAnsi="Arial" w:cs="Arial"/>
              </w:rPr>
            </w:pPr>
            <w:r w:rsidRPr="000C3246">
              <w:rPr>
                <w:rFonts w:ascii="Arial" w:hAnsi="Arial" w:cs="Arial"/>
              </w:rPr>
              <w:t>Die Lehrkräfte ermitteln und besprechen die individuelle Kompetenzentwicklung mit den Schülerinnen und Schülern und dokumentieren diese.</w:t>
            </w:r>
          </w:p>
        </w:tc>
      </w:tr>
      <w:tr w:rsidR="00C14AC9" w:rsidRPr="000C3246" w14:paraId="60D44AB1" w14:textId="77777777" w:rsidTr="00C14AC9">
        <w:trPr>
          <w:trHeight w:val="35"/>
        </w:trPr>
        <w:tc>
          <w:tcPr>
            <w:tcW w:w="720" w:type="dxa"/>
            <w:vMerge/>
            <w:shd w:val="clear" w:color="auto" w:fill="CCFFFF"/>
            <w:vAlign w:val="center"/>
          </w:tcPr>
          <w:p w14:paraId="60D44AAE" w14:textId="77777777" w:rsidR="00C14AC9" w:rsidRDefault="00C14AC9" w:rsidP="006E268E">
            <w:pPr>
              <w:jc w:val="center"/>
              <w:rPr>
                <w:rFonts w:ascii="Arial" w:hAnsi="Arial" w:cs="Arial"/>
              </w:rPr>
            </w:pPr>
          </w:p>
        </w:tc>
        <w:tc>
          <w:tcPr>
            <w:tcW w:w="8914" w:type="dxa"/>
          </w:tcPr>
          <w:p w14:paraId="60D44AAF" w14:textId="77777777" w:rsidR="00C14AC9" w:rsidRPr="000C3246" w:rsidRDefault="00C14AC9" w:rsidP="00990561">
            <w:pPr>
              <w:pStyle w:val="Tabellentextkursiv"/>
              <w:numPr>
                <w:ilvl w:val="0"/>
                <w:numId w:val="99"/>
              </w:numPr>
              <w:spacing w:after="0"/>
              <w:rPr>
                <w:rFonts w:cs="Arial"/>
                <w:sz w:val="22"/>
                <w:szCs w:val="22"/>
              </w:rPr>
            </w:pPr>
            <w:r w:rsidRPr="000C3246">
              <w:rPr>
                <w:rFonts w:cs="Arial"/>
                <w:sz w:val="22"/>
                <w:szCs w:val="22"/>
              </w:rPr>
              <w:t>Die Lehrkräfte besprechen die individuelle Kompetenzentwicklung der Schülerinnen und Schüler.</w:t>
            </w:r>
          </w:p>
          <w:p w14:paraId="60D44AB0" w14:textId="77777777" w:rsidR="00C14AC9" w:rsidRPr="000C3246" w:rsidRDefault="00C14AC9" w:rsidP="00990561">
            <w:pPr>
              <w:pStyle w:val="Tabellentextkursiv"/>
              <w:numPr>
                <w:ilvl w:val="0"/>
                <w:numId w:val="99"/>
              </w:numPr>
              <w:spacing w:after="0"/>
              <w:rPr>
                <w:rFonts w:cs="Arial"/>
                <w:sz w:val="22"/>
                <w:szCs w:val="22"/>
              </w:rPr>
            </w:pPr>
            <w:r w:rsidRPr="000C3246">
              <w:rPr>
                <w:rFonts w:cs="Arial"/>
                <w:sz w:val="22"/>
                <w:szCs w:val="22"/>
              </w:rPr>
              <w:t>Die Schülerinnen und Schüler sowie ggf. weitere zu Beteiligende (z. B. Erziehungs- und Sorgeberechtigte sowie Partner der beruflichen Bildung) können sich bei Bedarf über die individuelle Kompetenzentwicklung bei den Lehrkräften informieren.</w:t>
            </w:r>
          </w:p>
        </w:tc>
      </w:tr>
    </w:tbl>
    <w:p w14:paraId="60D44AB2" w14:textId="77777777" w:rsidR="008C5708" w:rsidRDefault="008C5708" w:rsidP="008C5708">
      <w:pPr>
        <w:rPr>
          <w:rFonts w:ascii="Arial" w:hAnsi="Arial" w:cs="Arial"/>
          <w:b/>
        </w:rPr>
      </w:pPr>
    </w:p>
    <w:p w14:paraId="60D44AB3" w14:textId="77777777" w:rsidR="008C5708" w:rsidRPr="003C35ED" w:rsidRDefault="008C5708" w:rsidP="008C5708">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B</w:t>
      </w:r>
      <w:r w:rsidR="00C14AC9">
        <w:rPr>
          <w:rFonts w:ascii="Arial" w:hAnsi="Arial" w:cs="Arial"/>
          <w:b/>
          <w:color w:val="FFFFFF" w:themeColor="background1"/>
          <w:sz w:val="32"/>
          <w:szCs w:val="32"/>
        </w:rPr>
        <w:t>8</w:t>
      </w:r>
      <w:r w:rsidRPr="003C35ED">
        <w:rPr>
          <w:rFonts w:ascii="Arial" w:hAnsi="Arial" w:cs="Arial"/>
          <w:b/>
          <w:color w:val="FFFFFF" w:themeColor="background1"/>
          <w:sz w:val="32"/>
          <w:szCs w:val="32"/>
        </w:rPr>
        <w:t xml:space="preserve"> </w:t>
      </w:r>
    </w:p>
    <w:p w14:paraId="60D44AB4" w14:textId="77777777" w:rsidR="008C5708" w:rsidRDefault="008C5708" w:rsidP="008C5708">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8C5708" w14:paraId="60D44ABC"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AB5" w14:textId="77777777" w:rsidR="008C5708" w:rsidRDefault="008C5708" w:rsidP="00171762">
            <w:pPr>
              <w:rPr>
                <w:rFonts w:ascii="Arial" w:hAnsi="Arial" w:cs="Arial"/>
                <w:b/>
                <w:bCs/>
              </w:rPr>
            </w:pPr>
            <w:r>
              <w:rPr>
                <w:rFonts w:ascii="Arial" w:hAnsi="Arial" w:cs="Arial"/>
                <w:b/>
                <w:bCs/>
              </w:rPr>
              <w:t>Stärken:</w:t>
            </w:r>
          </w:p>
          <w:p w14:paraId="60D44AB6" w14:textId="77777777" w:rsidR="008C5708" w:rsidRDefault="008C5708" w:rsidP="00171762">
            <w:pPr>
              <w:rPr>
                <w:rFonts w:ascii="Arial" w:hAnsi="Arial" w:cs="Arial"/>
                <w:bCs/>
              </w:rPr>
            </w:pPr>
          </w:p>
          <w:sdt>
            <w:sdtPr>
              <w:rPr>
                <w:rFonts w:ascii="Arial" w:hAnsi="Arial" w:cs="Arial"/>
                <w:bCs/>
              </w:rPr>
              <w:id w:val="1292177502"/>
              <w:placeholder>
                <w:docPart w:val="DefaultPlaceholder_-1854013440"/>
              </w:placeholder>
              <w:showingPlcHdr/>
              <w:text/>
            </w:sdtPr>
            <w:sdtContent>
              <w:p w14:paraId="60D44AB7" w14:textId="18DCC7E8" w:rsidR="008C5708" w:rsidRDefault="00036C07" w:rsidP="00171762">
                <w:pPr>
                  <w:rPr>
                    <w:rFonts w:ascii="Arial" w:hAnsi="Arial" w:cs="Arial"/>
                    <w:bCs/>
                  </w:rPr>
                </w:pPr>
                <w:r w:rsidRPr="009727C7">
                  <w:rPr>
                    <w:rStyle w:val="Platzhaltertext"/>
                  </w:rPr>
                  <w:t>Klicken oder tippen Sie hier, um Text einzugeben.</w:t>
                </w:r>
              </w:p>
            </w:sdtContent>
          </w:sdt>
          <w:p w14:paraId="60D44AB8" w14:textId="77777777" w:rsidR="008C5708" w:rsidRDefault="008C5708" w:rsidP="00171762">
            <w:pPr>
              <w:rPr>
                <w:rFonts w:ascii="Arial" w:hAnsi="Arial" w:cs="Arial"/>
                <w:bCs/>
              </w:rPr>
            </w:pPr>
          </w:p>
          <w:p w14:paraId="60D44ABB" w14:textId="77777777" w:rsidR="008C5708" w:rsidRPr="004357C5" w:rsidRDefault="008C5708" w:rsidP="00171762">
            <w:pPr>
              <w:rPr>
                <w:rFonts w:ascii="Arial" w:hAnsi="Arial" w:cs="Arial"/>
                <w:bCs/>
              </w:rPr>
            </w:pPr>
          </w:p>
        </w:tc>
      </w:tr>
      <w:tr w:rsidR="008C5708" w14:paraId="60D44ABE" w14:textId="77777777" w:rsidTr="00036C07">
        <w:tc>
          <w:tcPr>
            <w:tcW w:w="9766" w:type="dxa"/>
            <w:tcBorders>
              <w:top w:val="single" w:sz="12" w:space="0" w:color="000000"/>
              <w:left w:val="nil"/>
              <w:bottom w:val="single" w:sz="12" w:space="0" w:color="000000"/>
              <w:right w:val="nil"/>
            </w:tcBorders>
          </w:tcPr>
          <w:p w14:paraId="60D44ABD" w14:textId="77777777" w:rsidR="008C5708" w:rsidRDefault="008C5708" w:rsidP="00171762">
            <w:pPr>
              <w:rPr>
                <w:rFonts w:ascii="Arial" w:hAnsi="Arial" w:cs="Arial"/>
                <w:bCs/>
              </w:rPr>
            </w:pPr>
          </w:p>
        </w:tc>
      </w:tr>
      <w:tr w:rsidR="008C5708" w14:paraId="60D44AC5"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ABF" w14:textId="77777777" w:rsidR="008C5708" w:rsidRDefault="008C5708" w:rsidP="00171762">
            <w:pPr>
              <w:rPr>
                <w:rFonts w:ascii="Arial" w:hAnsi="Arial" w:cs="Arial"/>
                <w:b/>
                <w:bCs/>
              </w:rPr>
            </w:pPr>
            <w:r>
              <w:rPr>
                <w:rFonts w:ascii="Arial" w:hAnsi="Arial" w:cs="Arial"/>
                <w:b/>
                <w:bCs/>
              </w:rPr>
              <w:t>Verbesserungspotenziale:</w:t>
            </w:r>
          </w:p>
          <w:p w14:paraId="60D44AC0" w14:textId="77777777" w:rsidR="008C5708" w:rsidRDefault="008C5708" w:rsidP="00171762">
            <w:pPr>
              <w:rPr>
                <w:rFonts w:ascii="Arial" w:hAnsi="Arial" w:cs="Arial"/>
                <w:b/>
                <w:bCs/>
              </w:rPr>
            </w:pPr>
          </w:p>
          <w:sdt>
            <w:sdtPr>
              <w:rPr>
                <w:rFonts w:ascii="Arial" w:hAnsi="Arial" w:cs="Arial"/>
                <w:b/>
                <w:bCs/>
              </w:rPr>
              <w:id w:val="490065336"/>
              <w:placeholder>
                <w:docPart w:val="DefaultPlaceholder_-1854013440"/>
              </w:placeholder>
              <w:showingPlcHdr/>
              <w:text/>
            </w:sdtPr>
            <w:sdtContent>
              <w:p w14:paraId="60D44AC1" w14:textId="335B41E6" w:rsidR="008C5708" w:rsidRDefault="00036C07" w:rsidP="00171762">
                <w:pPr>
                  <w:rPr>
                    <w:rFonts w:ascii="Arial" w:hAnsi="Arial" w:cs="Arial"/>
                    <w:b/>
                    <w:bCs/>
                  </w:rPr>
                </w:pPr>
                <w:r w:rsidRPr="009727C7">
                  <w:rPr>
                    <w:rStyle w:val="Platzhaltertext"/>
                  </w:rPr>
                  <w:t>Klicken oder tippen Sie hier, um Text einzugeben.</w:t>
                </w:r>
              </w:p>
            </w:sdtContent>
          </w:sdt>
          <w:p w14:paraId="60D44AC2" w14:textId="77777777" w:rsidR="008C5708" w:rsidRDefault="008C5708" w:rsidP="00171762">
            <w:pPr>
              <w:rPr>
                <w:rFonts w:ascii="Arial" w:hAnsi="Arial" w:cs="Arial"/>
                <w:b/>
                <w:bCs/>
              </w:rPr>
            </w:pPr>
          </w:p>
          <w:p w14:paraId="60D44AC4" w14:textId="77777777" w:rsidR="008C5708" w:rsidRPr="004357C5" w:rsidRDefault="008C5708" w:rsidP="00171762">
            <w:pPr>
              <w:rPr>
                <w:rFonts w:ascii="Arial" w:hAnsi="Arial" w:cs="Arial"/>
                <w:b/>
                <w:bCs/>
              </w:rPr>
            </w:pPr>
          </w:p>
        </w:tc>
      </w:tr>
      <w:tr w:rsidR="008C5708" w14:paraId="60D44AC7" w14:textId="77777777" w:rsidTr="00036C07">
        <w:tc>
          <w:tcPr>
            <w:tcW w:w="9766" w:type="dxa"/>
            <w:tcBorders>
              <w:top w:val="single" w:sz="12" w:space="0" w:color="000000"/>
              <w:left w:val="nil"/>
              <w:bottom w:val="single" w:sz="12" w:space="0" w:color="000000"/>
              <w:right w:val="nil"/>
            </w:tcBorders>
          </w:tcPr>
          <w:p w14:paraId="60D44AC6" w14:textId="77777777" w:rsidR="008C5708" w:rsidRDefault="008C5708" w:rsidP="00171762">
            <w:pPr>
              <w:rPr>
                <w:rFonts w:ascii="Arial" w:hAnsi="Arial" w:cs="Arial"/>
                <w:bCs/>
              </w:rPr>
            </w:pPr>
          </w:p>
        </w:tc>
      </w:tr>
      <w:tr w:rsidR="008C5708" w14:paraId="60D44ACF"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AC8" w14:textId="77777777" w:rsidR="008C5708" w:rsidRDefault="008C5708" w:rsidP="00171762">
            <w:pPr>
              <w:rPr>
                <w:rFonts w:ascii="Arial" w:hAnsi="Arial" w:cs="Arial"/>
                <w:b/>
                <w:bCs/>
              </w:rPr>
            </w:pPr>
            <w:r>
              <w:rPr>
                <w:rFonts w:ascii="Arial" w:hAnsi="Arial" w:cs="Arial"/>
                <w:b/>
                <w:bCs/>
              </w:rPr>
              <w:t>Anregungen für die weitere Arbeit:</w:t>
            </w:r>
          </w:p>
          <w:p w14:paraId="60D44AC9" w14:textId="77777777" w:rsidR="008C5708" w:rsidRDefault="008C5708" w:rsidP="00171762">
            <w:pPr>
              <w:rPr>
                <w:rFonts w:ascii="Arial" w:hAnsi="Arial" w:cs="Arial"/>
                <w:b/>
                <w:bCs/>
              </w:rPr>
            </w:pPr>
          </w:p>
          <w:sdt>
            <w:sdtPr>
              <w:rPr>
                <w:rFonts w:ascii="Arial" w:hAnsi="Arial" w:cs="Arial"/>
                <w:b/>
                <w:bCs/>
              </w:rPr>
              <w:id w:val="1652867169"/>
              <w:placeholder>
                <w:docPart w:val="DefaultPlaceholder_-1854013440"/>
              </w:placeholder>
              <w:showingPlcHdr/>
              <w:text/>
            </w:sdtPr>
            <w:sdtContent>
              <w:p w14:paraId="60D44ACA" w14:textId="5226CE7C" w:rsidR="008C5708" w:rsidRDefault="00036C07" w:rsidP="00171762">
                <w:pPr>
                  <w:rPr>
                    <w:rFonts w:ascii="Arial" w:hAnsi="Arial" w:cs="Arial"/>
                    <w:b/>
                    <w:bCs/>
                  </w:rPr>
                </w:pPr>
                <w:r w:rsidRPr="009727C7">
                  <w:rPr>
                    <w:rStyle w:val="Platzhaltertext"/>
                  </w:rPr>
                  <w:t>Klicken oder tippen Sie hier, um Text einzugeben.</w:t>
                </w:r>
              </w:p>
            </w:sdtContent>
          </w:sdt>
          <w:p w14:paraId="60D44ACB" w14:textId="77777777" w:rsidR="008C5708" w:rsidRDefault="008C5708" w:rsidP="00171762">
            <w:pPr>
              <w:rPr>
                <w:rFonts w:ascii="Arial" w:hAnsi="Arial" w:cs="Arial"/>
                <w:b/>
                <w:bCs/>
              </w:rPr>
            </w:pPr>
          </w:p>
          <w:p w14:paraId="60D44ACE" w14:textId="77777777" w:rsidR="008C5708" w:rsidRPr="004357C5" w:rsidRDefault="008C5708" w:rsidP="00171762">
            <w:pPr>
              <w:rPr>
                <w:rFonts w:ascii="Arial" w:hAnsi="Arial" w:cs="Arial"/>
                <w:b/>
                <w:bCs/>
              </w:rPr>
            </w:pPr>
          </w:p>
        </w:tc>
      </w:tr>
      <w:tr w:rsidR="008C5708" w14:paraId="60D44AD1" w14:textId="77777777" w:rsidTr="00036C07">
        <w:tc>
          <w:tcPr>
            <w:tcW w:w="9766" w:type="dxa"/>
            <w:tcBorders>
              <w:top w:val="single" w:sz="12" w:space="0" w:color="000000"/>
              <w:left w:val="nil"/>
              <w:bottom w:val="single" w:sz="12" w:space="0" w:color="000000"/>
              <w:right w:val="nil"/>
            </w:tcBorders>
          </w:tcPr>
          <w:p w14:paraId="60D44AD0" w14:textId="77777777" w:rsidR="008C5708" w:rsidRDefault="008C5708" w:rsidP="00171762">
            <w:pPr>
              <w:rPr>
                <w:rFonts w:ascii="Arial" w:hAnsi="Arial" w:cs="Arial"/>
                <w:bCs/>
              </w:rPr>
            </w:pPr>
          </w:p>
        </w:tc>
      </w:tr>
      <w:tr w:rsidR="008C5708" w14:paraId="60D44AD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AD2" w14:textId="77777777" w:rsidR="008C5708" w:rsidRDefault="008C5708" w:rsidP="00171762">
            <w:pPr>
              <w:rPr>
                <w:rFonts w:ascii="Arial" w:hAnsi="Arial" w:cs="Arial"/>
                <w:b/>
              </w:rPr>
            </w:pPr>
            <w:r>
              <w:rPr>
                <w:rFonts w:ascii="Arial" w:hAnsi="Arial" w:cs="Arial"/>
                <w:b/>
              </w:rPr>
              <w:t>benötigte Ressourcen für die weitere Arbeit:</w:t>
            </w:r>
          </w:p>
          <w:p w14:paraId="60D44AD3" w14:textId="77777777" w:rsidR="008C5708" w:rsidRDefault="008C5708" w:rsidP="00171762">
            <w:pPr>
              <w:rPr>
                <w:rFonts w:ascii="Arial" w:hAnsi="Arial" w:cs="Arial"/>
                <w:bCs/>
              </w:rPr>
            </w:pPr>
          </w:p>
          <w:sdt>
            <w:sdtPr>
              <w:rPr>
                <w:rFonts w:ascii="Arial" w:hAnsi="Arial" w:cs="Arial"/>
                <w:bCs/>
              </w:rPr>
              <w:id w:val="-1478603754"/>
              <w:placeholder>
                <w:docPart w:val="DefaultPlaceholder_-1854013440"/>
              </w:placeholder>
              <w:showingPlcHdr/>
              <w:text/>
            </w:sdtPr>
            <w:sdtContent>
              <w:p w14:paraId="60D44AD4" w14:textId="16439447" w:rsidR="008C5708" w:rsidRDefault="00036C07" w:rsidP="00171762">
                <w:pPr>
                  <w:rPr>
                    <w:rFonts w:ascii="Arial" w:hAnsi="Arial" w:cs="Arial"/>
                    <w:bCs/>
                  </w:rPr>
                </w:pPr>
                <w:r w:rsidRPr="009727C7">
                  <w:rPr>
                    <w:rStyle w:val="Platzhaltertext"/>
                  </w:rPr>
                  <w:t>Klicken oder tippen Sie hier, um Text einzugeben.</w:t>
                </w:r>
              </w:p>
            </w:sdtContent>
          </w:sdt>
          <w:p w14:paraId="60D44AD5" w14:textId="77777777" w:rsidR="008C5708" w:rsidRDefault="008C5708" w:rsidP="00171762">
            <w:pPr>
              <w:rPr>
                <w:rFonts w:ascii="Arial" w:hAnsi="Arial" w:cs="Arial"/>
                <w:bCs/>
              </w:rPr>
            </w:pPr>
          </w:p>
          <w:p w14:paraId="60D44AD8" w14:textId="77777777" w:rsidR="008C5708" w:rsidRPr="004357C5" w:rsidRDefault="008C5708" w:rsidP="00171762">
            <w:pPr>
              <w:rPr>
                <w:rFonts w:ascii="Arial" w:hAnsi="Arial" w:cs="Arial"/>
                <w:bCs/>
              </w:rPr>
            </w:pPr>
          </w:p>
        </w:tc>
      </w:tr>
    </w:tbl>
    <w:p w14:paraId="60D44ADA" w14:textId="77777777" w:rsidR="008C5708" w:rsidRDefault="008C5708" w:rsidP="008C5708">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8C5708" w14:paraId="60D44ADC" w14:textId="77777777" w:rsidTr="00171762">
        <w:trPr>
          <w:trHeight w:val="196"/>
        </w:trPr>
        <w:tc>
          <w:tcPr>
            <w:tcW w:w="9639" w:type="dxa"/>
            <w:gridSpan w:val="4"/>
            <w:tcBorders>
              <w:top w:val="nil"/>
              <w:left w:val="nil"/>
              <w:bottom w:val="nil"/>
              <w:right w:val="nil"/>
            </w:tcBorders>
            <w:shd w:val="clear" w:color="auto" w:fill="1F4E79"/>
            <w:vAlign w:val="center"/>
            <w:hideMark/>
          </w:tcPr>
          <w:p w14:paraId="60D44ADB" w14:textId="77777777" w:rsidR="008C5708" w:rsidRDefault="008C5708" w:rsidP="00171762">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B</w:t>
            </w:r>
            <w:r w:rsidR="00C14AC9">
              <w:rPr>
                <w:rFonts w:ascii="Arial" w:hAnsi="Arial" w:cs="Arial"/>
                <w:b/>
                <w:color w:val="FFFFFF" w:themeColor="background1"/>
                <w:sz w:val="32"/>
                <w:szCs w:val="32"/>
              </w:rPr>
              <w:t>8</w:t>
            </w:r>
            <w:r w:rsidRPr="003C35ED">
              <w:rPr>
                <w:rFonts w:ascii="Arial" w:hAnsi="Arial" w:cs="Arial"/>
                <w:b/>
                <w:color w:val="FFFFFF" w:themeColor="background1"/>
                <w:sz w:val="32"/>
                <w:szCs w:val="32"/>
              </w:rPr>
              <w:t xml:space="preserve"> - Prozesseinschätzung</w:t>
            </w:r>
          </w:p>
        </w:tc>
      </w:tr>
      <w:tr w:rsidR="008C5708" w14:paraId="60D44ADF" w14:textId="77777777" w:rsidTr="00171762">
        <w:trPr>
          <w:trHeight w:val="196"/>
        </w:trPr>
        <w:tc>
          <w:tcPr>
            <w:tcW w:w="7386" w:type="dxa"/>
            <w:tcBorders>
              <w:top w:val="nil"/>
              <w:left w:val="nil"/>
              <w:bottom w:val="single" w:sz="12" w:space="0" w:color="auto"/>
              <w:right w:val="nil"/>
            </w:tcBorders>
            <w:shd w:val="clear" w:color="auto" w:fill="FFFFFF" w:themeFill="background1"/>
            <w:vAlign w:val="center"/>
          </w:tcPr>
          <w:p w14:paraId="60D44ADD" w14:textId="77777777" w:rsidR="008C5708" w:rsidRDefault="008C5708" w:rsidP="00171762">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ADE" w14:textId="77777777" w:rsidR="008C5708" w:rsidRDefault="008C5708" w:rsidP="00171762">
            <w:pPr>
              <w:jc w:val="center"/>
              <w:rPr>
                <w:rFonts w:ascii="Arial" w:hAnsi="Arial" w:cs="Arial"/>
                <w:b/>
                <w:sz w:val="20"/>
                <w:szCs w:val="20"/>
              </w:rPr>
            </w:pPr>
          </w:p>
        </w:tc>
      </w:tr>
      <w:tr w:rsidR="008C5708" w14:paraId="60D44AE2" w14:textId="77777777" w:rsidTr="00171762">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AE0" w14:textId="77777777" w:rsidR="008C5708" w:rsidRDefault="008C5708" w:rsidP="00171762">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AE1" w14:textId="77777777" w:rsidR="008C5708" w:rsidRDefault="008C5708" w:rsidP="00171762">
            <w:pPr>
              <w:jc w:val="center"/>
              <w:rPr>
                <w:rFonts w:ascii="Arial" w:hAnsi="Arial" w:cs="Arial"/>
                <w:b/>
                <w:sz w:val="20"/>
                <w:szCs w:val="20"/>
              </w:rPr>
            </w:pPr>
            <w:r>
              <w:rPr>
                <w:rFonts w:ascii="Arial" w:hAnsi="Arial" w:cs="Arial"/>
                <w:b/>
                <w:sz w:val="20"/>
                <w:szCs w:val="20"/>
              </w:rPr>
              <w:t>Anforderung/en ist/sind umgesetzt</w:t>
            </w:r>
          </w:p>
        </w:tc>
      </w:tr>
      <w:tr w:rsidR="008C5708" w14:paraId="60D44AE6" w14:textId="77777777" w:rsidTr="00171762">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AE3" w14:textId="77777777" w:rsidR="008C5708" w:rsidRDefault="008C5708"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AE4" w14:textId="77777777" w:rsidR="008C5708" w:rsidRDefault="008C5708"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AE5" w14:textId="77777777" w:rsidR="008C5708" w:rsidRDefault="008C5708" w:rsidP="00171762">
            <w:pPr>
              <w:jc w:val="center"/>
              <w:rPr>
                <w:rFonts w:ascii="Arial" w:hAnsi="Arial" w:cs="Arial"/>
                <w:b/>
                <w:bCs/>
                <w:sz w:val="20"/>
                <w:szCs w:val="20"/>
              </w:rPr>
            </w:pPr>
            <w:r>
              <w:rPr>
                <w:rFonts w:ascii="Arial" w:hAnsi="Arial" w:cs="Arial"/>
                <w:b/>
                <w:bCs/>
                <w:sz w:val="20"/>
                <w:szCs w:val="20"/>
              </w:rPr>
              <w:t>nein</w:t>
            </w:r>
          </w:p>
        </w:tc>
      </w:tr>
      <w:tr w:rsidR="008C5708" w14:paraId="60D44AEB" w14:textId="77777777" w:rsidTr="00171762">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AE7" w14:textId="77777777" w:rsidR="008C5708" w:rsidRDefault="008C5708" w:rsidP="00171762">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AE8" w14:textId="77777777" w:rsidR="008C5708" w:rsidRDefault="008C5708" w:rsidP="00171762">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460007390"/>
              <w14:checkbox>
                <w14:checked w14:val="0"/>
                <w14:checkedState w14:val="2612" w14:font="MS Gothic"/>
                <w14:uncheckedState w14:val="2610" w14:font="MS Gothic"/>
              </w14:checkbox>
            </w:sdtPr>
            <w:sdtContent>
              <w:p w14:paraId="60D44AE9" w14:textId="77777777" w:rsidR="008C5708" w:rsidRDefault="008C5708" w:rsidP="00171762">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239242132"/>
              <w14:checkbox>
                <w14:checked w14:val="0"/>
                <w14:checkedState w14:val="2612" w14:font="MS Gothic"/>
                <w14:uncheckedState w14:val="2610" w14:font="MS Gothic"/>
              </w14:checkbox>
            </w:sdtPr>
            <w:sdtContent>
              <w:p w14:paraId="60D44AEA" w14:textId="77777777" w:rsidR="008C5708" w:rsidRDefault="008C5708" w:rsidP="00171762">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F1" w14:textId="77777777" w:rsidTr="00171762">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AEC" w14:textId="339885B5" w:rsidR="008C5708" w:rsidRPr="00997C1A" w:rsidRDefault="008C5708" w:rsidP="00171762">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577628498"/>
              <w:placeholder>
                <w:docPart w:val="DefaultPlaceholder_-1854013440"/>
              </w:placeholder>
              <w:showingPlcHdr/>
              <w:text/>
            </w:sdtPr>
            <w:sdtContent>
              <w:p w14:paraId="60D44AED" w14:textId="5C51B14D" w:rsidR="008C5708" w:rsidRDefault="00036C07" w:rsidP="00171762">
                <w:pPr>
                  <w:ind w:left="45"/>
                  <w:jc w:val="both"/>
                  <w:rPr>
                    <w:rFonts w:ascii="Arial" w:hAnsi="Arial" w:cs="Arial"/>
                    <w:b/>
                    <w:sz w:val="20"/>
                    <w:szCs w:val="20"/>
                  </w:rPr>
                </w:pPr>
                <w:r w:rsidRPr="009727C7">
                  <w:rPr>
                    <w:rStyle w:val="Platzhaltertext"/>
                  </w:rPr>
                  <w:t>Klicken oder tippen Sie hier, um Text einzugeben.</w:t>
                </w:r>
              </w:p>
            </w:sdtContent>
          </w:sdt>
          <w:p w14:paraId="60D44AEE" w14:textId="77777777" w:rsidR="008C5708" w:rsidRDefault="008C5708" w:rsidP="00171762">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698193074"/>
              <w14:checkbox>
                <w14:checked w14:val="0"/>
                <w14:checkedState w14:val="2612" w14:font="MS Gothic"/>
                <w14:uncheckedState w14:val="2610" w14:font="MS Gothic"/>
              </w14:checkbox>
            </w:sdtPr>
            <w:sdtContent>
              <w:p w14:paraId="60D44AEF"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560140114"/>
              <w14:checkbox>
                <w14:checked w14:val="0"/>
                <w14:checkedState w14:val="2612" w14:font="MS Gothic"/>
                <w14:uncheckedState w14:val="2610" w14:font="MS Gothic"/>
              </w14:checkbox>
            </w:sdtPr>
            <w:sdtContent>
              <w:p w14:paraId="60D44AF0"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AF4" w14:textId="77777777" w:rsidTr="00171762">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AF2" w14:textId="77777777" w:rsidR="008C5708" w:rsidRDefault="008C5708" w:rsidP="00171762">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AF3" w14:textId="77777777" w:rsidR="008C5708" w:rsidRDefault="008C5708" w:rsidP="00171762">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8C5708" w14:paraId="60D44AF8" w14:textId="77777777" w:rsidTr="00171762">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AF5" w14:textId="77777777" w:rsidR="008C5708" w:rsidRDefault="008C5708" w:rsidP="00171762">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AF6" w14:textId="77777777" w:rsidR="008C5708" w:rsidRDefault="008C5708" w:rsidP="00171762">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AF7" w14:textId="77777777" w:rsidR="008C5708" w:rsidRDefault="008C5708" w:rsidP="00171762">
            <w:pPr>
              <w:jc w:val="center"/>
              <w:rPr>
                <w:rFonts w:ascii="Arial" w:hAnsi="Arial" w:cs="Arial"/>
                <w:b/>
                <w:bCs/>
                <w:sz w:val="20"/>
                <w:szCs w:val="20"/>
              </w:rPr>
            </w:pPr>
            <w:r>
              <w:rPr>
                <w:rFonts w:ascii="Arial" w:hAnsi="Arial" w:cs="Arial"/>
                <w:b/>
                <w:bCs/>
                <w:sz w:val="20"/>
                <w:szCs w:val="20"/>
              </w:rPr>
              <w:t>nein</w:t>
            </w:r>
          </w:p>
        </w:tc>
      </w:tr>
      <w:tr w:rsidR="008C5708" w14:paraId="60D44AFC"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AF9"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420990535"/>
              <w14:checkbox>
                <w14:checked w14:val="0"/>
                <w14:checkedState w14:val="2612" w14:font="MS Gothic"/>
                <w14:uncheckedState w14:val="2610" w14:font="MS Gothic"/>
              </w14:checkbox>
            </w:sdtPr>
            <w:sdtContent>
              <w:p w14:paraId="60D44AFA" w14:textId="77777777" w:rsidR="008C5708" w:rsidRDefault="008C5708"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03918481"/>
              <w14:checkbox>
                <w14:checked w14:val="0"/>
                <w14:checkedState w14:val="2612" w14:font="MS Gothic"/>
                <w14:uncheckedState w14:val="2610" w14:font="MS Gothic"/>
              </w14:checkbox>
            </w:sdtPr>
            <w:sdtContent>
              <w:p w14:paraId="60D44AFB"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00"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AFD"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270436411"/>
              <w14:checkbox>
                <w14:checked w14:val="0"/>
                <w14:checkedState w14:val="2612" w14:font="MS Gothic"/>
                <w14:uncheckedState w14:val="2610" w14:font="MS Gothic"/>
              </w14:checkbox>
            </w:sdtPr>
            <w:sdtContent>
              <w:p w14:paraId="60D44AFE"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6647223"/>
              <w14:checkbox>
                <w14:checked w14:val="0"/>
                <w14:checkedState w14:val="2612" w14:font="MS Gothic"/>
                <w14:uncheckedState w14:val="2610" w14:font="MS Gothic"/>
              </w14:checkbox>
            </w:sdtPr>
            <w:sdtContent>
              <w:p w14:paraId="60D44AFF"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04"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01"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113327165"/>
              <w14:checkbox>
                <w14:checked w14:val="0"/>
                <w14:checkedState w14:val="2612" w14:font="MS Gothic"/>
                <w14:uncheckedState w14:val="2610" w14:font="MS Gothic"/>
              </w14:checkbox>
            </w:sdtPr>
            <w:sdtContent>
              <w:p w14:paraId="60D44B02"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83192666"/>
              <w14:checkbox>
                <w14:checked w14:val="0"/>
                <w14:checkedState w14:val="2612" w14:font="MS Gothic"/>
                <w14:uncheckedState w14:val="2610" w14:font="MS Gothic"/>
              </w14:checkbox>
            </w:sdtPr>
            <w:sdtContent>
              <w:p w14:paraId="60D44B03"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08"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05"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17185600"/>
              <w14:checkbox>
                <w14:checked w14:val="0"/>
                <w14:checkedState w14:val="2612" w14:font="MS Gothic"/>
                <w14:uncheckedState w14:val="2610" w14:font="MS Gothic"/>
              </w14:checkbox>
            </w:sdtPr>
            <w:sdtContent>
              <w:p w14:paraId="60D44B06"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58332668"/>
              <w14:checkbox>
                <w14:checked w14:val="0"/>
                <w14:checkedState w14:val="2612" w14:font="MS Gothic"/>
                <w14:uncheckedState w14:val="2610" w14:font="MS Gothic"/>
              </w14:checkbox>
            </w:sdtPr>
            <w:sdtContent>
              <w:p w14:paraId="60D44B07"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0C" w14:textId="77777777" w:rsidTr="00171762">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B09"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78804102"/>
              <w14:checkbox>
                <w14:checked w14:val="0"/>
                <w14:checkedState w14:val="2612" w14:font="MS Gothic"/>
                <w14:uncheckedState w14:val="2610" w14:font="MS Gothic"/>
              </w14:checkbox>
            </w:sdtPr>
            <w:sdtContent>
              <w:p w14:paraId="60D44B0A"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15293815"/>
              <w14:checkbox>
                <w14:checked w14:val="0"/>
                <w14:checkedState w14:val="2612" w14:font="MS Gothic"/>
                <w14:uncheckedState w14:val="2610" w14:font="MS Gothic"/>
              </w14:checkbox>
            </w:sdtPr>
            <w:sdtContent>
              <w:p w14:paraId="60D44B0B"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10"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0D"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02228204"/>
              <w14:checkbox>
                <w14:checked w14:val="0"/>
                <w14:checkedState w14:val="2612" w14:font="MS Gothic"/>
                <w14:uncheckedState w14:val="2610" w14:font="MS Gothic"/>
              </w14:checkbox>
            </w:sdtPr>
            <w:sdtContent>
              <w:p w14:paraId="60D44B0E"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18708220"/>
              <w14:checkbox>
                <w14:checked w14:val="0"/>
                <w14:checkedState w14:val="2612" w14:font="MS Gothic"/>
                <w14:uncheckedState w14:val="2610" w14:font="MS Gothic"/>
              </w14:checkbox>
            </w:sdtPr>
            <w:sdtContent>
              <w:p w14:paraId="60D44B0F"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8C5708" w14:paraId="60D44B14"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11"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568309393"/>
              <w14:checkbox>
                <w14:checked w14:val="0"/>
                <w14:checkedState w14:val="2612" w14:font="MS Gothic"/>
                <w14:uncheckedState w14:val="2610" w14:font="MS Gothic"/>
              </w14:checkbox>
            </w:sdtPr>
            <w:sdtContent>
              <w:p w14:paraId="60D44B12"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03700008"/>
              <w14:checkbox>
                <w14:checked w14:val="0"/>
                <w14:checkedState w14:val="2612" w14:font="MS Gothic"/>
                <w14:uncheckedState w14:val="2610" w14:font="MS Gothic"/>
              </w14:checkbox>
            </w:sdtPr>
            <w:sdtContent>
              <w:p w14:paraId="60D44B13"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18"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15"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497353502"/>
              <w14:checkbox>
                <w14:checked w14:val="0"/>
                <w14:checkedState w14:val="2612" w14:font="MS Gothic"/>
                <w14:uncheckedState w14:val="2610" w14:font="MS Gothic"/>
              </w14:checkbox>
            </w:sdtPr>
            <w:sdtContent>
              <w:p w14:paraId="60D44B16"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88569827"/>
              <w14:checkbox>
                <w14:checked w14:val="0"/>
                <w14:checkedState w14:val="2612" w14:font="MS Gothic"/>
                <w14:uncheckedState w14:val="2610" w14:font="MS Gothic"/>
              </w14:checkbox>
            </w:sdtPr>
            <w:sdtContent>
              <w:p w14:paraId="60D44B17"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8C5708" w14:paraId="60D44B1C"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19"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178472738"/>
              <w14:checkbox>
                <w14:checked w14:val="0"/>
                <w14:checkedState w14:val="2612" w14:font="MS Gothic"/>
                <w14:uncheckedState w14:val="2610" w14:font="MS Gothic"/>
              </w14:checkbox>
            </w:sdtPr>
            <w:sdtContent>
              <w:p w14:paraId="60D44B1A"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79296166"/>
              <w14:checkbox>
                <w14:checked w14:val="0"/>
                <w14:checkedState w14:val="2612" w14:font="MS Gothic"/>
                <w14:uncheckedState w14:val="2610" w14:font="MS Gothic"/>
              </w14:checkbox>
            </w:sdtPr>
            <w:sdtContent>
              <w:p w14:paraId="60D44B1B"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20"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B1D"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43599669"/>
              <w14:checkbox>
                <w14:checked w14:val="0"/>
                <w14:checkedState w14:val="2612" w14:font="MS Gothic"/>
                <w14:uncheckedState w14:val="2610" w14:font="MS Gothic"/>
              </w14:checkbox>
            </w:sdtPr>
            <w:sdtContent>
              <w:p w14:paraId="60D44B1E"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23421996"/>
              <w14:checkbox>
                <w14:checked w14:val="0"/>
                <w14:checkedState w14:val="2612" w14:font="MS Gothic"/>
                <w14:uncheckedState w14:val="2610" w14:font="MS Gothic"/>
              </w14:checkbox>
            </w:sdtPr>
            <w:sdtContent>
              <w:p w14:paraId="60D44B1F"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24"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B21"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70590351"/>
              <w14:checkbox>
                <w14:checked w14:val="0"/>
                <w14:checkedState w14:val="2612" w14:font="MS Gothic"/>
                <w14:uncheckedState w14:val="2610" w14:font="MS Gothic"/>
              </w14:checkbox>
            </w:sdtPr>
            <w:sdtContent>
              <w:p w14:paraId="60D44B22"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70127311"/>
              <w14:checkbox>
                <w14:checked w14:val="0"/>
                <w14:checkedState w14:val="2612" w14:font="MS Gothic"/>
                <w14:uncheckedState w14:val="2610" w14:font="MS Gothic"/>
              </w14:checkbox>
            </w:sdtPr>
            <w:sdtContent>
              <w:p w14:paraId="60D44B23"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28" w14:textId="77777777" w:rsidTr="00171762">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B25"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94587496"/>
              <w14:checkbox>
                <w14:checked w14:val="0"/>
                <w14:checkedState w14:val="2612" w14:font="MS Gothic"/>
                <w14:uncheckedState w14:val="2610" w14:font="MS Gothic"/>
              </w14:checkbox>
            </w:sdtPr>
            <w:sdtContent>
              <w:p w14:paraId="60D44B26"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61215605"/>
              <w14:checkbox>
                <w14:checked w14:val="0"/>
                <w14:checkedState w14:val="2612" w14:font="MS Gothic"/>
                <w14:uncheckedState w14:val="2610" w14:font="MS Gothic"/>
              </w14:checkbox>
            </w:sdtPr>
            <w:sdtContent>
              <w:p w14:paraId="60D44B27"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2C"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B29"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630975529"/>
              <w14:checkbox>
                <w14:checked w14:val="0"/>
                <w14:checkedState w14:val="2612" w14:font="MS Gothic"/>
                <w14:uncheckedState w14:val="2610" w14:font="MS Gothic"/>
              </w14:checkbox>
            </w:sdtPr>
            <w:sdtContent>
              <w:p w14:paraId="60D44B2A" w14:textId="77777777" w:rsidR="008C5708" w:rsidRDefault="008C5708" w:rsidP="00171762">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51445354"/>
              <w14:checkbox>
                <w14:checked w14:val="0"/>
                <w14:checkedState w14:val="2612" w14:font="MS Gothic"/>
                <w14:uncheckedState w14:val="2610" w14:font="MS Gothic"/>
              </w14:checkbox>
            </w:sdtPr>
            <w:sdtContent>
              <w:p w14:paraId="60D44B2B"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8C5708" w14:paraId="60D44B30" w14:textId="77777777" w:rsidTr="00171762">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B2D" w14:textId="77777777" w:rsidR="008C5708" w:rsidRDefault="008C5708" w:rsidP="00990561">
            <w:pPr>
              <w:pStyle w:val="Listenabsatz"/>
              <w:numPr>
                <w:ilvl w:val="0"/>
                <w:numId w:val="97"/>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25872610"/>
              <w14:checkbox>
                <w14:checked w14:val="0"/>
                <w14:checkedState w14:val="2612" w14:font="MS Gothic"/>
                <w14:uncheckedState w14:val="2610" w14:font="MS Gothic"/>
              </w14:checkbox>
            </w:sdtPr>
            <w:sdtContent>
              <w:p w14:paraId="60D44B2E"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06435841"/>
              <w14:checkbox>
                <w14:checked w14:val="0"/>
                <w14:checkedState w14:val="2612" w14:font="MS Gothic"/>
                <w14:uncheckedState w14:val="2610" w14:font="MS Gothic"/>
              </w14:checkbox>
            </w:sdtPr>
            <w:sdtContent>
              <w:p w14:paraId="60D44B2F" w14:textId="77777777" w:rsidR="008C5708" w:rsidRDefault="008C5708" w:rsidP="00171762">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8C5708" w14:paraId="60D44B32" w14:textId="77777777" w:rsidTr="00171762">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B31" w14:textId="77777777" w:rsidR="008C5708" w:rsidRDefault="008C5708" w:rsidP="00171762">
            <w:pPr>
              <w:jc w:val="center"/>
              <w:rPr>
                <w:rFonts w:ascii="Arial" w:hAnsi="Arial" w:cs="Arial"/>
                <w:bCs/>
                <w:sz w:val="28"/>
                <w:szCs w:val="28"/>
              </w:rPr>
            </w:pPr>
            <w:r>
              <w:rPr>
                <w:rFonts w:ascii="Arial" w:hAnsi="Arial" w:cs="Arial"/>
                <w:b/>
                <w:sz w:val="28"/>
                <w:szCs w:val="28"/>
              </w:rPr>
              <w:t>Prozessqualität</w:t>
            </w:r>
          </w:p>
        </w:tc>
      </w:tr>
      <w:tr w:rsidR="008C5708" w14:paraId="60D44B34" w14:textId="77777777" w:rsidTr="00171762">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B33" w14:textId="77777777" w:rsidR="008C5708" w:rsidRDefault="008C5708"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8C5708" w14:paraId="60D44B36" w14:textId="77777777" w:rsidTr="00171762">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B35" w14:textId="77777777" w:rsidR="008C5708" w:rsidRDefault="008C5708" w:rsidP="00171762">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8C5708" w14:paraId="60D44B3A" w14:textId="77777777" w:rsidTr="00171762">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B37" w14:textId="77777777" w:rsidR="008C5708" w:rsidRDefault="008C5708"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B38" w14:textId="77777777" w:rsidR="008C5708" w:rsidRDefault="008C5708" w:rsidP="00171762">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724431921"/>
              <w14:checkbox>
                <w14:checked w14:val="0"/>
                <w14:checkedState w14:val="2612" w14:font="MS Gothic"/>
                <w14:uncheckedState w14:val="2610" w14:font="MS Gothic"/>
              </w14:checkbox>
            </w:sdtPr>
            <w:sdtContent>
              <w:p w14:paraId="60D44B39" w14:textId="77777777" w:rsidR="008C5708" w:rsidRDefault="008C5708" w:rsidP="00171762">
                <w:pPr>
                  <w:jc w:val="center"/>
                </w:pPr>
                <w:r>
                  <w:rPr>
                    <w:rFonts w:ascii="MS Gothic" w:eastAsia="MS Gothic" w:hAnsi="MS Gothic" w:cs="Arial" w:hint="eastAsia"/>
                    <w:bCs/>
                    <w:color w:val="000000" w:themeColor="text1"/>
                  </w:rPr>
                  <w:t>☐</w:t>
                </w:r>
              </w:p>
            </w:sdtContent>
          </w:sdt>
        </w:tc>
      </w:tr>
      <w:tr w:rsidR="008C5708" w14:paraId="60D44B3E" w14:textId="77777777" w:rsidTr="00171762">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B3B" w14:textId="77777777" w:rsidR="008C5708" w:rsidRDefault="008C5708" w:rsidP="00171762">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B3C" w14:textId="77777777" w:rsidR="008C5708" w:rsidRDefault="008C5708" w:rsidP="00171762">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517806"/>
              <w14:checkbox>
                <w14:checked w14:val="0"/>
                <w14:checkedState w14:val="2612" w14:font="MS Gothic"/>
                <w14:uncheckedState w14:val="2610" w14:font="MS Gothic"/>
              </w14:checkbox>
            </w:sdtPr>
            <w:sdtContent>
              <w:p w14:paraId="60D44B3D" w14:textId="77777777" w:rsidR="008C5708" w:rsidRDefault="008C5708" w:rsidP="00171762">
                <w:pPr>
                  <w:jc w:val="center"/>
                </w:pPr>
                <w:r>
                  <w:rPr>
                    <w:rFonts w:ascii="MS Gothic" w:eastAsia="MS Gothic" w:hAnsi="MS Gothic" w:cs="Arial" w:hint="eastAsia"/>
                    <w:bCs/>
                    <w:color w:val="000000" w:themeColor="text1"/>
                  </w:rPr>
                  <w:t>☐</w:t>
                </w:r>
              </w:p>
            </w:sdtContent>
          </w:sdt>
        </w:tc>
      </w:tr>
      <w:tr w:rsidR="008C5708" w14:paraId="60D44B42" w14:textId="77777777" w:rsidTr="00171762">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B3F" w14:textId="77777777" w:rsidR="008C5708" w:rsidRDefault="008C5708" w:rsidP="00171762">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B40" w14:textId="77777777" w:rsidR="008C5708" w:rsidRDefault="008C5708" w:rsidP="00171762">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51387881"/>
              <w14:checkbox>
                <w14:checked w14:val="0"/>
                <w14:checkedState w14:val="2612" w14:font="MS Gothic"/>
                <w14:uncheckedState w14:val="2610" w14:font="MS Gothic"/>
              </w14:checkbox>
            </w:sdtPr>
            <w:sdtContent>
              <w:p w14:paraId="60D44B41" w14:textId="77777777" w:rsidR="008C5708" w:rsidRDefault="008C5708" w:rsidP="00171762">
                <w:pPr>
                  <w:jc w:val="center"/>
                </w:pPr>
                <w:r>
                  <w:rPr>
                    <w:rFonts w:ascii="MS Gothic" w:eastAsia="MS Gothic" w:hAnsi="MS Gothic" w:cs="Arial" w:hint="eastAsia"/>
                    <w:bCs/>
                    <w:color w:val="000000" w:themeColor="text1"/>
                  </w:rPr>
                  <w:t>☐</w:t>
                </w:r>
              </w:p>
            </w:sdtContent>
          </w:sdt>
        </w:tc>
      </w:tr>
    </w:tbl>
    <w:p w14:paraId="60D44B45" w14:textId="77777777" w:rsidR="008C5708" w:rsidRDefault="008C5708" w:rsidP="008C5708">
      <w:pPr>
        <w:spacing w:after="0" w:line="240" w:lineRule="auto"/>
        <w:rPr>
          <w:rFonts w:ascii="Arial" w:hAnsi="Arial" w:cs="Arial"/>
          <w:b/>
          <w:color w:val="0070C0"/>
        </w:rPr>
      </w:pPr>
      <w:r>
        <w:rPr>
          <w:rFonts w:ascii="Arial" w:hAnsi="Arial" w:cs="Arial"/>
          <w:b/>
          <w:color w:val="0070C0"/>
        </w:rPr>
        <w:br w:type="page"/>
      </w:r>
    </w:p>
    <w:p w14:paraId="60D44B46" w14:textId="77777777" w:rsidR="00C14AC9" w:rsidRPr="009B0D74" w:rsidRDefault="00C14AC9" w:rsidP="00C14AC9">
      <w:pPr>
        <w:pStyle w:val="berschriftI"/>
        <w:rPr>
          <w:b/>
          <w:szCs w:val="28"/>
        </w:rPr>
      </w:pPr>
      <w:bookmarkStart w:id="30" w:name="_Toc105763373"/>
      <w:r w:rsidRPr="009B0D74">
        <w:rPr>
          <w:b/>
          <w:szCs w:val="28"/>
        </w:rPr>
        <w:lastRenderedPageBreak/>
        <w:t xml:space="preserve">Kernaufgabe </w:t>
      </w:r>
      <w:r>
        <w:rPr>
          <w:b/>
          <w:szCs w:val="28"/>
        </w:rPr>
        <w:t>B9</w:t>
      </w:r>
      <w:r w:rsidRPr="009B0D74">
        <w:rPr>
          <w:b/>
          <w:szCs w:val="28"/>
        </w:rPr>
        <w:t xml:space="preserve"> „</w:t>
      </w:r>
      <w:r>
        <w:rPr>
          <w:b/>
          <w:szCs w:val="28"/>
        </w:rPr>
        <w:t>Schülerinnen und Schüler mit besonderem Unterstützungsbedarf fördern</w:t>
      </w:r>
      <w:r w:rsidRPr="009B0D74">
        <w:rPr>
          <w:b/>
          <w:szCs w:val="28"/>
        </w:rPr>
        <w:t>“</w:t>
      </w:r>
      <w:bookmarkEnd w:id="30"/>
    </w:p>
    <w:tbl>
      <w:tblPr>
        <w:tblStyle w:val="Tabellenraster"/>
        <w:tblW w:w="9776" w:type="dxa"/>
        <w:tblLook w:val="04A0" w:firstRow="1" w:lastRow="0" w:firstColumn="1" w:lastColumn="0" w:noHBand="0" w:noVBand="1"/>
      </w:tblPr>
      <w:tblGrid>
        <w:gridCol w:w="720"/>
        <w:gridCol w:w="9056"/>
      </w:tblGrid>
      <w:tr w:rsidR="00C14AC9" w:rsidRPr="000C3246" w14:paraId="60D44B49" w14:textId="77777777" w:rsidTr="00C14AC9">
        <w:trPr>
          <w:trHeight w:val="39"/>
        </w:trPr>
        <w:tc>
          <w:tcPr>
            <w:tcW w:w="720" w:type="dxa"/>
            <w:vMerge w:val="restart"/>
            <w:shd w:val="clear" w:color="auto" w:fill="CCFFFF"/>
            <w:vAlign w:val="center"/>
          </w:tcPr>
          <w:p w14:paraId="60D44B47" w14:textId="77777777" w:rsidR="00C14AC9" w:rsidRDefault="00C14AC9" w:rsidP="006E268E">
            <w:pPr>
              <w:jc w:val="center"/>
              <w:rPr>
                <w:rFonts w:ascii="Arial" w:hAnsi="Arial" w:cs="Arial"/>
              </w:rPr>
            </w:pPr>
            <w:r>
              <w:rPr>
                <w:rFonts w:ascii="Arial" w:hAnsi="Arial" w:cs="Arial"/>
              </w:rPr>
              <w:t>B9</w:t>
            </w:r>
          </w:p>
        </w:tc>
        <w:tc>
          <w:tcPr>
            <w:tcW w:w="9056" w:type="dxa"/>
            <w:shd w:val="clear" w:color="auto" w:fill="CCFFFF"/>
          </w:tcPr>
          <w:p w14:paraId="60D44B48" w14:textId="77777777" w:rsidR="00C14AC9" w:rsidRPr="000C3246" w:rsidRDefault="00C14AC9" w:rsidP="006E268E">
            <w:pPr>
              <w:rPr>
                <w:rFonts w:ascii="Arial" w:hAnsi="Arial" w:cs="Arial"/>
              </w:rPr>
            </w:pPr>
            <w:r w:rsidRPr="000C3246">
              <w:rPr>
                <w:rFonts w:ascii="Arial" w:hAnsi="Arial" w:cs="Arial"/>
                <w:b/>
              </w:rPr>
              <w:t>Schülerinnen und Schüler mit besonderem Unterstützungsbedarf fördern</w:t>
            </w:r>
          </w:p>
        </w:tc>
      </w:tr>
      <w:tr w:rsidR="00C14AC9" w:rsidRPr="000C3246" w14:paraId="60D44B4C" w14:textId="77777777" w:rsidTr="00C14AC9">
        <w:trPr>
          <w:trHeight w:val="37"/>
        </w:trPr>
        <w:tc>
          <w:tcPr>
            <w:tcW w:w="720" w:type="dxa"/>
            <w:vMerge/>
            <w:shd w:val="clear" w:color="auto" w:fill="CCFFFF"/>
            <w:vAlign w:val="center"/>
          </w:tcPr>
          <w:p w14:paraId="60D44B4A" w14:textId="77777777" w:rsidR="00C14AC9" w:rsidRDefault="00C14AC9" w:rsidP="006E268E">
            <w:pPr>
              <w:jc w:val="center"/>
              <w:rPr>
                <w:rFonts w:ascii="Arial" w:hAnsi="Arial" w:cs="Arial"/>
              </w:rPr>
            </w:pPr>
          </w:p>
        </w:tc>
        <w:tc>
          <w:tcPr>
            <w:tcW w:w="9056" w:type="dxa"/>
          </w:tcPr>
          <w:p w14:paraId="60D44B4B" w14:textId="77777777" w:rsidR="00C14AC9" w:rsidRPr="000C3246" w:rsidRDefault="00C14AC9" w:rsidP="006E268E">
            <w:pPr>
              <w:rPr>
                <w:rFonts w:ascii="Arial" w:hAnsi="Arial" w:cs="Arial"/>
              </w:rPr>
            </w:pPr>
            <w:r w:rsidRPr="000C3246">
              <w:rPr>
                <w:rFonts w:ascii="Arial" w:hAnsi="Arial" w:cs="Arial"/>
                <w:b/>
              </w:rPr>
              <w:t>Auf Basis schulischer Vereinbarungen werden die Schülerinnen und Schüler systematisch individuell gefördert.</w:t>
            </w:r>
          </w:p>
        </w:tc>
      </w:tr>
      <w:tr w:rsidR="00C14AC9" w:rsidRPr="000C3246" w14:paraId="60D44B4F" w14:textId="77777777" w:rsidTr="00C14AC9">
        <w:trPr>
          <w:trHeight w:val="37"/>
        </w:trPr>
        <w:tc>
          <w:tcPr>
            <w:tcW w:w="720" w:type="dxa"/>
            <w:vMerge/>
            <w:shd w:val="clear" w:color="auto" w:fill="CCFFFF"/>
            <w:vAlign w:val="center"/>
          </w:tcPr>
          <w:p w14:paraId="60D44B4D" w14:textId="77777777" w:rsidR="00C14AC9" w:rsidRDefault="00C14AC9" w:rsidP="006E268E">
            <w:pPr>
              <w:jc w:val="center"/>
              <w:rPr>
                <w:rFonts w:ascii="Arial" w:hAnsi="Arial" w:cs="Arial"/>
              </w:rPr>
            </w:pPr>
          </w:p>
        </w:tc>
        <w:tc>
          <w:tcPr>
            <w:tcW w:w="9056" w:type="dxa"/>
          </w:tcPr>
          <w:p w14:paraId="60D44B4E" w14:textId="77777777" w:rsidR="00C14AC9" w:rsidRPr="000C3246" w:rsidRDefault="00C14AC9" w:rsidP="00990561">
            <w:pPr>
              <w:pStyle w:val="Listenabsatz"/>
              <w:numPr>
                <w:ilvl w:val="0"/>
                <w:numId w:val="102"/>
              </w:numPr>
              <w:rPr>
                <w:rFonts w:ascii="Arial" w:hAnsi="Arial" w:cs="Arial"/>
              </w:rPr>
            </w:pPr>
            <w:r w:rsidRPr="000C3246">
              <w:rPr>
                <w:rFonts w:ascii="Arial" w:hAnsi="Arial" w:cs="Arial"/>
              </w:rPr>
              <w:t>Maßnahmen zur individuellen Förderung der Schülerinnen und Schüler mit besonderem Unterstützungsbedarf werden umgesetzt.</w:t>
            </w:r>
          </w:p>
        </w:tc>
      </w:tr>
      <w:tr w:rsidR="00C14AC9" w:rsidRPr="000C3246" w14:paraId="60D44B54" w14:textId="77777777" w:rsidTr="00C14AC9">
        <w:trPr>
          <w:trHeight w:val="37"/>
        </w:trPr>
        <w:tc>
          <w:tcPr>
            <w:tcW w:w="720" w:type="dxa"/>
            <w:vMerge/>
            <w:shd w:val="clear" w:color="auto" w:fill="CCFFFF"/>
            <w:vAlign w:val="center"/>
          </w:tcPr>
          <w:p w14:paraId="60D44B50" w14:textId="77777777" w:rsidR="00C14AC9" w:rsidRDefault="00C14AC9" w:rsidP="006E268E">
            <w:pPr>
              <w:jc w:val="center"/>
              <w:rPr>
                <w:rFonts w:ascii="Arial" w:hAnsi="Arial" w:cs="Arial"/>
              </w:rPr>
            </w:pPr>
          </w:p>
        </w:tc>
        <w:tc>
          <w:tcPr>
            <w:tcW w:w="9056" w:type="dxa"/>
          </w:tcPr>
          <w:p w14:paraId="60D44B51" w14:textId="77777777" w:rsidR="00C14AC9" w:rsidRPr="000C3246" w:rsidRDefault="00C14AC9" w:rsidP="00990561">
            <w:pPr>
              <w:pStyle w:val="Listenabsatz"/>
              <w:numPr>
                <w:ilvl w:val="0"/>
                <w:numId w:val="101"/>
              </w:numPr>
              <w:rPr>
                <w:rFonts w:ascii="Arial" w:hAnsi="Arial" w:cs="Arial"/>
                <w:i/>
              </w:rPr>
            </w:pPr>
            <w:r w:rsidRPr="000C3246">
              <w:rPr>
                <w:rFonts w:ascii="Arial" w:hAnsi="Arial" w:cs="Arial"/>
                <w:i/>
              </w:rPr>
              <w:t>Schulische Vereinbarungen zur individuellen Förderung der Schülerinnen und Schüler sind abgestimmt, dokumentiert und kommuniziert (z. B. Schülercoaching, Fördersprechstunden).</w:t>
            </w:r>
          </w:p>
          <w:p w14:paraId="60D44B52" w14:textId="77777777" w:rsidR="00C14AC9" w:rsidRPr="000C3246" w:rsidRDefault="00C14AC9" w:rsidP="00990561">
            <w:pPr>
              <w:pStyle w:val="Listenabsatz"/>
              <w:numPr>
                <w:ilvl w:val="0"/>
                <w:numId w:val="101"/>
              </w:numPr>
              <w:rPr>
                <w:rFonts w:cs="Arial"/>
              </w:rPr>
            </w:pPr>
            <w:r w:rsidRPr="000C3246">
              <w:rPr>
                <w:rFonts w:ascii="Arial" w:hAnsi="Arial" w:cs="Arial"/>
                <w:i/>
              </w:rPr>
              <w:t xml:space="preserve">Die Schule fördert die Inklusion, indem sie die gleichberechtigte Teilhabe am Schulleben ermöglicht. </w:t>
            </w:r>
          </w:p>
          <w:p w14:paraId="60D44B53" w14:textId="77777777" w:rsidR="00C14AC9" w:rsidRPr="000C3246" w:rsidRDefault="00C14AC9" w:rsidP="00990561">
            <w:pPr>
              <w:pStyle w:val="Listenabsatz"/>
              <w:numPr>
                <w:ilvl w:val="0"/>
                <w:numId w:val="101"/>
              </w:numPr>
              <w:rPr>
                <w:rFonts w:cs="Arial"/>
              </w:rPr>
            </w:pPr>
            <w:r w:rsidRPr="000C3246">
              <w:rPr>
                <w:rFonts w:ascii="Arial" w:hAnsi="Arial" w:cs="Arial"/>
                <w:i/>
              </w:rPr>
              <w:t>Schülerinnen und Schüler, deren Deutschkenntnisse nicht ausreichen, um erfolgreich am Unterricht teilzunehmen, erhalten eine besondere Förderung.</w:t>
            </w:r>
          </w:p>
        </w:tc>
      </w:tr>
    </w:tbl>
    <w:p w14:paraId="60D44B55" w14:textId="77777777" w:rsidR="00C14AC9" w:rsidRDefault="00C14AC9" w:rsidP="00C14AC9">
      <w:pPr>
        <w:rPr>
          <w:rFonts w:ascii="Arial" w:hAnsi="Arial" w:cs="Arial"/>
          <w:b/>
        </w:rPr>
      </w:pPr>
    </w:p>
    <w:p w14:paraId="60D44B56" w14:textId="77777777" w:rsidR="00C14AC9" w:rsidRPr="003C35ED" w:rsidRDefault="00C14AC9" w:rsidP="00C14AC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B9</w:t>
      </w:r>
      <w:r w:rsidRPr="003C35ED">
        <w:rPr>
          <w:rFonts w:ascii="Arial" w:hAnsi="Arial" w:cs="Arial"/>
          <w:b/>
          <w:color w:val="FFFFFF" w:themeColor="background1"/>
          <w:sz w:val="32"/>
          <w:szCs w:val="32"/>
        </w:rPr>
        <w:t xml:space="preserve"> </w:t>
      </w:r>
    </w:p>
    <w:p w14:paraId="60D44B57" w14:textId="77777777" w:rsidR="00C14AC9" w:rsidRDefault="00C14AC9" w:rsidP="00C14AC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14AC9" w14:paraId="60D44B5F"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B58" w14:textId="77777777" w:rsidR="00C14AC9" w:rsidRDefault="00C14AC9" w:rsidP="006E268E">
            <w:pPr>
              <w:rPr>
                <w:rFonts w:ascii="Arial" w:hAnsi="Arial" w:cs="Arial"/>
                <w:b/>
                <w:bCs/>
              </w:rPr>
            </w:pPr>
            <w:r>
              <w:rPr>
                <w:rFonts w:ascii="Arial" w:hAnsi="Arial" w:cs="Arial"/>
                <w:b/>
                <w:bCs/>
              </w:rPr>
              <w:t>Stärken:</w:t>
            </w:r>
          </w:p>
          <w:p w14:paraId="60D44B59" w14:textId="77777777" w:rsidR="00C14AC9" w:rsidRDefault="00C14AC9" w:rsidP="006E268E">
            <w:pPr>
              <w:rPr>
                <w:rFonts w:ascii="Arial" w:hAnsi="Arial" w:cs="Arial"/>
                <w:bCs/>
              </w:rPr>
            </w:pPr>
          </w:p>
          <w:sdt>
            <w:sdtPr>
              <w:rPr>
                <w:rFonts w:ascii="Arial" w:hAnsi="Arial" w:cs="Arial"/>
                <w:bCs/>
              </w:rPr>
              <w:id w:val="-1224127562"/>
              <w:placeholder>
                <w:docPart w:val="DefaultPlaceholder_-1854013440"/>
              </w:placeholder>
              <w:showingPlcHdr/>
              <w:text/>
            </w:sdtPr>
            <w:sdtContent>
              <w:p w14:paraId="60D44B5A" w14:textId="6DE304CC" w:rsidR="00C14AC9" w:rsidRDefault="00036C07" w:rsidP="006E268E">
                <w:pPr>
                  <w:rPr>
                    <w:rFonts w:ascii="Arial" w:hAnsi="Arial" w:cs="Arial"/>
                    <w:bCs/>
                  </w:rPr>
                </w:pPr>
                <w:r w:rsidRPr="009727C7">
                  <w:rPr>
                    <w:rStyle w:val="Platzhaltertext"/>
                  </w:rPr>
                  <w:t>Klicken oder tippen Sie hier, um Text einzugeben.</w:t>
                </w:r>
              </w:p>
            </w:sdtContent>
          </w:sdt>
          <w:p w14:paraId="60D44B5B" w14:textId="77777777" w:rsidR="00C14AC9" w:rsidRDefault="00C14AC9" w:rsidP="006E268E">
            <w:pPr>
              <w:rPr>
                <w:rFonts w:ascii="Arial" w:hAnsi="Arial" w:cs="Arial"/>
                <w:bCs/>
              </w:rPr>
            </w:pPr>
          </w:p>
          <w:p w14:paraId="60D44B5E" w14:textId="77777777" w:rsidR="00C14AC9" w:rsidRPr="004357C5" w:rsidRDefault="00C14AC9" w:rsidP="006E268E">
            <w:pPr>
              <w:rPr>
                <w:rFonts w:ascii="Arial" w:hAnsi="Arial" w:cs="Arial"/>
                <w:bCs/>
              </w:rPr>
            </w:pPr>
          </w:p>
        </w:tc>
      </w:tr>
      <w:tr w:rsidR="00C14AC9" w14:paraId="60D44B61" w14:textId="77777777" w:rsidTr="00036C07">
        <w:tc>
          <w:tcPr>
            <w:tcW w:w="9766" w:type="dxa"/>
            <w:tcBorders>
              <w:top w:val="single" w:sz="12" w:space="0" w:color="000000"/>
              <w:left w:val="nil"/>
              <w:bottom w:val="single" w:sz="12" w:space="0" w:color="000000"/>
              <w:right w:val="nil"/>
            </w:tcBorders>
          </w:tcPr>
          <w:p w14:paraId="60D44B60" w14:textId="77777777" w:rsidR="00C14AC9" w:rsidRDefault="00C14AC9" w:rsidP="006E268E">
            <w:pPr>
              <w:rPr>
                <w:rFonts w:ascii="Arial" w:hAnsi="Arial" w:cs="Arial"/>
                <w:bCs/>
              </w:rPr>
            </w:pPr>
          </w:p>
        </w:tc>
      </w:tr>
      <w:tr w:rsidR="00C14AC9" w14:paraId="60D44B68"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B62" w14:textId="77777777" w:rsidR="00C14AC9" w:rsidRDefault="00C14AC9" w:rsidP="006E268E">
            <w:pPr>
              <w:rPr>
                <w:rFonts w:ascii="Arial" w:hAnsi="Arial" w:cs="Arial"/>
                <w:b/>
                <w:bCs/>
              </w:rPr>
            </w:pPr>
            <w:r>
              <w:rPr>
                <w:rFonts w:ascii="Arial" w:hAnsi="Arial" w:cs="Arial"/>
                <w:b/>
                <w:bCs/>
              </w:rPr>
              <w:t>Verbesserungspotenziale:</w:t>
            </w:r>
          </w:p>
          <w:p w14:paraId="60D44B63" w14:textId="77777777" w:rsidR="00C14AC9" w:rsidRDefault="00C14AC9" w:rsidP="006E268E">
            <w:pPr>
              <w:rPr>
                <w:rFonts w:ascii="Arial" w:hAnsi="Arial" w:cs="Arial"/>
                <w:b/>
                <w:bCs/>
              </w:rPr>
            </w:pPr>
          </w:p>
          <w:sdt>
            <w:sdtPr>
              <w:rPr>
                <w:rFonts w:ascii="Arial" w:hAnsi="Arial" w:cs="Arial"/>
                <w:b/>
                <w:bCs/>
              </w:rPr>
              <w:id w:val="1652936274"/>
              <w:placeholder>
                <w:docPart w:val="DefaultPlaceholder_-1854013440"/>
              </w:placeholder>
              <w:showingPlcHdr/>
              <w:text/>
            </w:sdtPr>
            <w:sdtContent>
              <w:p w14:paraId="60D44B64" w14:textId="48F47FD1" w:rsidR="00C14AC9" w:rsidRDefault="00036C07" w:rsidP="006E268E">
                <w:pPr>
                  <w:rPr>
                    <w:rFonts w:ascii="Arial" w:hAnsi="Arial" w:cs="Arial"/>
                    <w:b/>
                    <w:bCs/>
                  </w:rPr>
                </w:pPr>
                <w:r w:rsidRPr="009727C7">
                  <w:rPr>
                    <w:rStyle w:val="Platzhaltertext"/>
                  </w:rPr>
                  <w:t>Klicken oder tippen Sie hier, um Text einzugeben.</w:t>
                </w:r>
              </w:p>
            </w:sdtContent>
          </w:sdt>
          <w:p w14:paraId="60D44B66" w14:textId="77777777" w:rsidR="00C14AC9" w:rsidRDefault="00C14AC9" w:rsidP="006E268E">
            <w:pPr>
              <w:rPr>
                <w:rFonts w:ascii="Arial" w:hAnsi="Arial" w:cs="Arial"/>
                <w:b/>
                <w:bCs/>
              </w:rPr>
            </w:pPr>
          </w:p>
          <w:p w14:paraId="60D44B67" w14:textId="77777777" w:rsidR="00C14AC9" w:rsidRPr="004357C5" w:rsidRDefault="00C14AC9" w:rsidP="006E268E">
            <w:pPr>
              <w:rPr>
                <w:rFonts w:ascii="Arial" w:hAnsi="Arial" w:cs="Arial"/>
                <w:b/>
                <w:bCs/>
              </w:rPr>
            </w:pPr>
          </w:p>
        </w:tc>
      </w:tr>
      <w:tr w:rsidR="00C14AC9" w14:paraId="60D44B6A" w14:textId="77777777" w:rsidTr="00036C07">
        <w:tc>
          <w:tcPr>
            <w:tcW w:w="9766" w:type="dxa"/>
            <w:tcBorders>
              <w:top w:val="single" w:sz="12" w:space="0" w:color="000000"/>
              <w:left w:val="nil"/>
              <w:bottom w:val="single" w:sz="12" w:space="0" w:color="000000"/>
              <w:right w:val="nil"/>
            </w:tcBorders>
          </w:tcPr>
          <w:p w14:paraId="60D44B69" w14:textId="77777777" w:rsidR="00C14AC9" w:rsidRDefault="00C14AC9" w:rsidP="006E268E">
            <w:pPr>
              <w:rPr>
                <w:rFonts w:ascii="Arial" w:hAnsi="Arial" w:cs="Arial"/>
                <w:bCs/>
              </w:rPr>
            </w:pPr>
          </w:p>
        </w:tc>
      </w:tr>
      <w:tr w:rsidR="00C14AC9" w14:paraId="60D44B72"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B6B" w14:textId="77777777" w:rsidR="00C14AC9" w:rsidRDefault="00C14AC9" w:rsidP="006E268E">
            <w:pPr>
              <w:rPr>
                <w:rFonts w:ascii="Arial" w:hAnsi="Arial" w:cs="Arial"/>
                <w:b/>
                <w:bCs/>
              </w:rPr>
            </w:pPr>
            <w:r>
              <w:rPr>
                <w:rFonts w:ascii="Arial" w:hAnsi="Arial" w:cs="Arial"/>
                <w:b/>
                <w:bCs/>
              </w:rPr>
              <w:t>Anregungen für die weitere Arbeit:</w:t>
            </w:r>
          </w:p>
          <w:p w14:paraId="60D44B6C" w14:textId="77777777" w:rsidR="00C14AC9" w:rsidRDefault="00C14AC9" w:rsidP="006E268E">
            <w:pPr>
              <w:rPr>
                <w:rFonts w:ascii="Arial" w:hAnsi="Arial" w:cs="Arial"/>
                <w:b/>
                <w:bCs/>
              </w:rPr>
            </w:pPr>
          </w:p>
          <w:sdt>
            <w:sdtPr>
              <w:rPr>
                <w:rFonts w:ascii="Arial" w:hAnsi="Arial" w:cs="Arial"/>
                <w:b/>
                <w:bCs/>
              </w:rPr>
              <w:id w:val="-1000114452"/>
              <w:placeholder>
                <w:docPart w:val="DefaultPlaceholder_-1854013440"/>
              </w:placeholder>
              <w:showingPlcHdr/>
              <w:text/>
            </w:sdtPr>
            <w:sdtContent>
              <w:p w14:paraId="60D44B6D" w14:textId="4A0E6407" w:rsidR="00C14AC9" w:rsidRDefault="00036C07" w:rsidP="006E268E">
                <w:pPr>
                  <w:rPr>
                    <w:rFonts w:ascii="Arial" w:hAnsi="Arial" w:cs="Arial"/>
                    <w:b/>
                    <w:bCs/>
                  </w:rPr>
                </w:pPr>
                <w:r w:rsidRPr="009727C7">
                  <w:rPr>
                    <w:rStyle w:val="Platzhaltertext"/>
                  </w:rPr>
                  <w:t>Klicken oder tippen Sie hier, um Text einzugeben.</w:t>
                </w:r>
              </w:p>
            </w:sdtContent>
          </w:sdt>
          <w:p w14:paraId="60D44B70" w14:textId="77777777" w:rsidR="00C14AC9" w:rsidRDefault="00C14AC9" w:rsidP="006E268E">
            <w:pPr>
              <w:rPr>
                <w:rFonts w:ascii="Arial" w:hAnsi="Arial" w:cs="Arial"/>
                <w:b/>
                <w:bCs/>
              </w:rPr>
            </w:pPr>
          </w:p>
          <w:p w14:paraId="60D44B71" w14:textId="77777777" w:rsidR="00C14AC9" w:rsidRPr="004357C5" w:rsidRDefault="00C14AC9" w:rsidP="006E268E">
            <w:pPr>
              <w:rPr>
                <w:rFonts w:ascii="Arial" w:hAnsi="Arial" w:cs="Arial"/>
                <w:b/>
                <w:bCs/>
              </w:rPr>
            </w:pPr>
          </w:p>
        </w:tc>
      </w:tr>
      <w:tr w:rsidR="00C14AC9" w14:paraId="60D44B74" w14:textId="77777777" w:rsidTr="00036C07">
        <w:tc>
          <w:tcPr>
            <w:tcW w:w="9766" w:type="dxa"/>
            <w:tcBorders>
              <w:top w:val="single" w:sz="12" w:space="0" w:color="000000"/>
              <w:left w:val="nil"/>
              <w:bottom w:val="single" w:sz="12" w:space="0" w:color="000000"/>
              <w:right w:val="nil"/>
            </w:tcBorders>
          </w:tcPr>
          <w:p w14:paraId="60D44B73" w14:textId="77777777" w:rsidR="00C14AC9" w:rsidRDefault="00C14AC9" w:rsidP="006E268E">
            <w:pPr>
              <w:rPr>
                <w:rFonts w:ascii="Arial" w:hAnsi="Arial" w:cs="Arial"/>
                <w:bCs/>
              </w:rPr>
            </w:pPr>
          </w:p>
        </w:tc>
      </w:tr>
      <w:tr w:rsidR="00C14AC9" w14:paraId="60D44B7C"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B75" w14:textId="77777777" w:rsidR="00C14AC9" w:rsidRDefault="00C14AC9" w:rsidP="006E268E">
            <w:pPr>
              <w:rPr>
                <w:rFonts w:ascii="Arial" w:hAnsi="Arial" w:cs="Arial"/>
                <w:b/>
              </w:rPr>
            </w:pPr>
            <w:r>
              <w:rPr>
                <w:rFonts w:ascii="Arial" w:hAnsi="Arial" w:cs="Arial"/>
                <w:b/>
              </w:rPr>
              <w:t>benötigte Ressourcen für die weitere Arbeit:</w:t>
            </w:r>
          </w:p>
          <w:p w14:paraId="60D44B76" w14:textId="77777777" w:rsidR="00C14AC9" w:rsidRDefault="00C14AC9" w:rsidP="006E268E">
            <w:pPr>
              <w:rPr>
                <w:rFonts w:ascii="Arial" w:hAnsi="Arial" w:cs="Arial"/>
                <w:bCs/>
              </w:rPr>
            </w:pPr>
          </w:p>
          <w:sdt>
            <w:sdtPr>
              <w:rPr>
                <w:rFonts w:ascii="Arial" w:hAnsi="Arial" w:cs="Arial"/>
                <w:bCs/>
              </w:rPr>
              <w:id w:val="-2139712222"/>
              <w:placeholder>
                <w:docPart w:val="DefaultPlaceholder_-1854013440"/>
              </w:placeholder>
              <w:showingPlcHdr/>
              <w:text/>
            </w:sdtPr>
            <w:sdtContent>
              <w:p w14:paraId="60D44B77" w14:textId="433815B1" w:rsidR="00C14AC9" w:rsidRDefault="00036C07" w:rsidP="006E268E">
                <w:pPr>
                  <w:rPr>
                    <w:rFonts w:ascii="Arial" w:hAnsi="Arial" w:cs="Arial"/>
                    <w:bCs/>
                  </w:rPr>
                </w:pPr>
                <w:r w:rsidRPr="009727C7">
                  <w:rPr>
                    <w:rStyle w:val="Platzhaltertext"/>
                  </w:rPr>
                  <w:t>Klicken oder tippen Sie hier, um Text einzugeben.</w:t>
                </w:r>
              </w:p>
            </w:sdtContent>
          </w:sdt>
          <w:p w14:paraId="60D44B78" w14:textId="77777777" w:rsidR="00C14AC9" w:rsidRDefault="00C14AC9" w:rsidP="006E268E">
            <w:pPr>
              <w:rPr>
                <w:rFonts w:ascii="Arial" w:hAnsi="Arial" w:cs="Arial"/>
                <w:bCs/>
              </w:rPr>
            </w:pPr>
          </w:p>
          <w:p w14:paraId="60D44B7B" w14:textId="77777777" w:rsidR="00C14AC9" w:rsidRPr="004357C5" w:rsidRDefault="00C14AC9" w:rsidP="006E268E">
            <w:pPr>
              <w:rPr>
                <w:rFonts w:ascii="Arial" w:hAnsi="Arial" w:cs="Arial"/>
                <w:bCs/>
              </w:rPr>
            </w:pPr>
          </w:p>
        </w:tc>
      </w:tr>
    </w:tbl>
    <w:p w14:paraId="60D44B7D" w14:textId="77777777" w:rsidR="00C14AC9" w:rsidRDefault="00C14AC9" w:rsidP="00C14AC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14AC9" w14:paraId="60D44B7F" w14:textId="77777777" w:rsidTr="006E268E">
        <w:trPr>
          <w:trHeight w:val="196"/>
        </w:trPr>
        <w:tc>
          <w:tcPr>
            <w:tcW w:w="9639" w:type="dxa"/>
            <w:gridSpan w:val="4"/>
            <w:tcBorders>
              <w:top w:val="nil"/>
              <w:left w:val="nil"/>
              <w:bottom w:val="nil"/>
              <w:right w:val="nil"/>
            </w:tcBorders>
            <w:shd w:val="clear" w:color="auto" w:fill="1F4E79"/>
            <w:vAlign w:val="center"/>
            <w:hideMark/>
          </w:tcPr>
          <w:p w14:paraId="60D44B7E" w14:textId="77777777" w:rsidR="00C14AC9" w:rsidRDefault="00C14AC9" w:rsidP="006E268E">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B9</w:t>
            </w:r>
            <w:r w:rsidRPr="003C35ED">
              <w:rPr>
                <w:rFonts w:ascii="Arial" w:hAnsi="Arial" w:cs="Arial"/>
                <w:b/>
                <w:color w:val="FFFFFF" w:themeColor="background1"/>
                <w:sz w:val="32"/>
                <w:szCs w:val="32"/>
              </w:rPr>
              <w:t xml:space="preserve"> - Prozesseinschätzung</w:t>
            </w:r>
          </w:p>
        </w:tc>
      </w:tr>
      <w:tr w:rsidR="00C14AC9" w14:paraId="60D44B82" w14:textId="77777777" w:rsidTr="006E268E">
        <w:trPr>
          <w:trHeight w:val="196"/>
        </w:trPr>
        <w:tc>
          <w:tcPr>
            <w:tcW w:w="7386" w:type="dxa"/>
            <w:tcBorders>
              <w:top w:val="nil"/>
              <w:left w:val="nil"/>
              <w:bottom w:val="single" w:sz="12" w:space="0" w:color="auto"/>
              <w:right w:val="nil"/>
            </w:tcBorders>
            <w:shd w:val="clear" w:color="auto" w:fill="FFFFFF" w:themeFill="background1"/>
            <w:vAlign w:val="center"/>
          </w:tcPr>
          <w:p w14:paraId="60D44B80" w14:textId="77777777" w:rsidR="00C14AC9" w:rsidRDefault="00C14AC9" w:rsidP="006E268E">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B81" w14:textId="77777777" w:rsidR="00C14AC9" w:rsidRDefault="00C14AC9" w:rsidP="006E268E">
            <w:pPr>
              <w:jc w:val="center"/>
              <w:rPr>
                <w:rFonts w:ascii="Arial" w:hAnsi="Arial" w:cs="Arial"/>
                <w:b/>
                <w:sz w:val="20"/>
                <w:szCs w:val="20"/>
              </w:rPr>
            </w:pPr>
          </w:p>
        </w:tc>
      </w:tr>
      <w:tr w:rsidR="00C14AC9" w14:paraId="60D44B85" w14:textId="77777777" w:rsidTr="006E268E">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B83" w14:textId="77777777" w:rsidR="00C14AC9" w:rsidRDefault="00C14AC9" w:rsidP="006E268E">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B84" w14:textId="77777777" w:rsidR="00C14AC9" w:rsidRDefault="00C14AC9" w:rsidP="006E268E">
            <w:pPr>
              <w:jc w:val="center"/>
              <w:rPr>
                <w:rFonts w:ascii="Arial" w:hAnsi="Arial" w:cs="Arial"/>
                <w:b/>
                <w:sz w:val="20"/>
                <w:szCs w:val="20"/>
              </w:rPr>
            </w:pPr>
            <w:r>
              <w:rPr>
                <w:rFonts w:ascii="Arial" w:hAnsi="Arial" w:cs="Arial"/>
                <w:b/>
                <w:sz w:val="20"/>
                <w:szCs w:val="20"/>
              </w:rPr>
              <w:t>Anforderung/en ist/sind umgesetzt</w:t>
            </w:r>
          </w:p>
        </w:tc>
      </w:tr>
      <w:tr w:rsidR="00C14AC9" w14:paraId="60D44B89" w14:textId="77777777" w:rsidTr="006E268E">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B86"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B87"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B88"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B8E" w14:textId="77777777" w:rsidTr="006E268E">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B8A" w14:textId="77777777" w:rsidR="00C14AC9" w:rsidRDefault="00C14AC9" w:rsidP="006E268E">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B8B" w14:textId="77777777" w:rsidR="00C14AC9" w:rsidRDefault="00C14AC9" w:rsidP="006E268E">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627708020"/>
              <w14:checkbox>
                <w14:checked w14:val="0"/>
                <w14:checkedState w14:val="2612" w14:font="MS Gothic"/>
                <w14:uncheckedState w14:val="2610" w14:font="MS Gothic"/>
              </w14:checkbox>
            </w:sdtPr>
            <w:sdtContent>
              <w:p w14:paraId="60D44B8C"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864108413"/>
              <w14:checkbox>
                <w14:checked w14:val="0"/>
                <w14:checkedState w14:val="2612" w14:font="MS Gothic"/>
                <w14:uncheckedState w14:val="2610" w14:font="MS Gothic"/>
              </w14:checkbox>
            </w:sdtPr>
            <w:sdtContent>
              <w:p w14:paraId="60D44B8D"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94" w14:textId="77777777" w:rsidTr="006E268E">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B8F" w14:textId="289725DB" w:rsidR="00C14AC9" w:rsidRPr="00997C1A" w:rsidRDefault="00C14AC9" w:rsidP="006E268E">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410577663"/>
              <w:placeholder>
                <w:docPart w:val="DefaultPlaceholder_-1854013440"/>
              </w:placeholder>
              <w:showingPlcHdr/>
              <w:text/>
            </w:sdtPr>
            <w:sdtContent>
              <w:p w14:paraId="60D44B90" w14:textId="76384F22" w:rsidR="00C14AC9" w:rsidRDefault="00036C07" w:rsidP="006E268E">
                <w:pPr>
                  <w:ind w:left="45"/>
                  <w:jc w:val="both"/>
                  <w:rPr>
                    <w:rFonts w:ascii="Arial" w:hAnsi="Arial" w:cs="Arial"/>
                    <w:b/>
                    <w:sz w:val="20"/>
                    <w:szCs w:val="20"/>
                  </w:rPr>
                </w:pPr>
                <w:r w:rsidRPr="009727C7">
                  <w:rPr>
                    <w:rStyle w:val="Platzhaltertext"/>
                  </w:rPr>
                  <w:t>Klicken oder tippen Sie hier, um Text einzugeben.</w:t>
                </w:r>
              </w:p>
            </w:sdtContent>
          </w:sdt>
          <w:p w14:paraId="60D44B91" w14:textId="77777777" w:rsidR="00C14AC9" w:rsidRDefault="00C14AC9" w:rsidP="006E268E">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350426092"/>
              <w14:checkbox>
                <w14:checked w14:val="0"/>
                <w14:checkedState w14:val="2612" w14:font="MS Gothic"/>
                <w14:uncheckedState w14:val="2610" w14:font="MS Gothic"/>
              </w14:checkbox>
            </w:sdtPr>
            <w:sdtContent>
              <w:p w14:paraId="60D44B9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679240501"/>
              <w14:checkbox>
                <w14:checked w14:val="0"/>
                <w14:checkedState w14:val="2612" w14:font="MS Gothic"/>
                <w14:uncheckedState w14:val="2610" w14:font="MS Gothic"/>
              </w14:checkbox>
            </w:sdtPr>
            <w:sdtContent>
              <w:p w14:paraId="60D44B9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97" w14:textId="77777777" w:rsidTr="006E268E">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B95" w14:textId="77777777" w:rsidR="00C14AC9" w:rsidRDefault="00C14AC9" w:rsidP="006E268E">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B96" w14:textId="77777777" w:rsidR="00C14AC9" w:rsidRDefault="00C14AC9" w:rsidP="006E268E">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14AC9" w14:paraId="60D44B9B" w14:textId="77777777" w:rsidTr="006E268E">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B98"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B99"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B9A"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B9F"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B9C"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966161980"/>
              <w14:checkbox>
                <w14:checked w14:val="0"/>
                <w14:checkedState w14:val="2612" w14:font="MS Gothic"/>
                <w14:uncheckedState w14:val="2610" w14:font="MS Gothic"/>
              </w14:checkbox>
            </w:sdtPr>
            <w:sdtContent>
              <w:p w14:paraId="60D44B9D"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823937939"/>
              <w14:checkbox>
                <w14:checked w14:val="0"/>
                <w14:checkedState w14:val="2612" w14:font="MS Gothic"/>
                <w14:uncheckedState w14:val="2610" w14:font="MS Gothic"/>
              </w14:checkbox>
            </w:sdtPr>
            <w:sdtContent>
              <w:p w14:paraId="60D44B9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A3"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BA0"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389022396"/>
              <w14:checkbox>
                <w14:checked w14:val="0"/>
                <w14:checkedState w14:val="2612" w14:font="MS Gothic"/>
                <w14:uncheckedState w14:val="2610" w14:font="MS Gothic"/>
              </w14:checkbox>
            </w:sdtPr>
            <w:sdtContent>
              <w:p w14:paraId="60D44BA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862496"/>
              <w14:checkbox>
                <w14:checked w14:val="0"/>
                <w14:checkedState w14:val="2612" w14:font="MS Gothic"/>
                <w14:uncheckedState w14:val="2610" w14:font="MS Gothic"/>
              </w14:checkbox>
            </w:sdtPr>
            <w:sdtContent>
              <w:p w14:paraId="60D44BA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A7"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A4"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15339464"/>
              <w14:checkbox>
                <w14:checked w14:val="0"/>
                <w14:checkedState w14:val="2612" w14:font="MS Gothic"/>
                <w14:uncheckedState w14:val="2610" w14:font="MS Gothic"/>
              </w14:checkbox>
            </w:sdtPr>
            <w:sdtContent>
              <w:p w14:paraId="60D44BA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13289145"/>
              <w14:checkbox>
                <w14:checked w14:val="0"/>
                <w14:checkedState w14:val="2612" w14:font="MS Gothic"/>
                <w14:uncheckedState w14:val="2610" w14:font="MS Gothic"/>
              </w14:checkbox>
            </w:sdtPr>
            <w:sdtContent>
              <w:p w14:paraId="60D44BA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AB"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A8"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852018542"/>
              <w14:checkbox>
                <w14:checked w14:val="0"/>
                <w14:checkedState w14:val="2612" w14:font="MS Gothic"/>
                <w14:uncheckedState w14:val="2610" w14:font="MS Gothic"/>
              </w14:checkbox>
            </w:sdtPr>
            <w:sdtContent>
              <w:p w14:paraId="60D44BA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12428093"/>
              <w14:checkbox>
                <w14:checked w14:val="0"/>
                <w14:checkedState w14:val="2612" w14:font="MS Gothic"/>
                <w14:uncheckedState w14:val="2610" w14:font="MS Gothic"/>
              </w14:checkbox>
            </w:sdtPr>
            <w:sdtContent>
              <w:p w14:paraId="60D44BA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AF" w14:textId="77777777" w:rsidTr="006E268E">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BAC"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065939804"/>
              <w14:checkbox>
                <w14:checked w14:val="0"/>
                <w14:checkedState w14:val="2612" w14:font="MS Gothic"/>
                <w14:uncheckedState w14:val="2610" w14:font="MS Gothic"/>
              </w14:checkbox>
            </w:sdtPr>
            <w:sdtContent>
              <w:p w14:paraId="60D44BA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41435885"/>
              <w14:checkbox>
                <w14:checked w14:val="0"/>
                <w14:checkedState w14:val="2612" w14:font="MS Gothic"/>
                <w14:uncheckedState w14:val="2610" w14:font="MS Gothic"/>
              </w14:checkbox>
            </w:sdtPr>
            <w:sdtContent>
              <w:p w14:paraId="60D44BA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B3"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B0"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85270511"/>
              <w14:checkbox>
                <w14:checked w14:val="0"/>
                <w14:checkedState w14:val="2612" w14:font="MS Gothic"/>
                <w14:uncheckedState w14:val="2610" w14:font="MS Gothic"/>
              </w14:checkbox>
            </w:sdtPr>
            <w:sdtContent>
              <w:p w14:paraId="60D44BB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13289193"/>
              <w14:checkbox>
                <w14:checked w14:val="0"/>
                <w14:checkedState w14:val="2612" w14:font="MS Gothic"/>
                <w14:uncheckedState w14:val="2610" w14:font="MS Gothic"/>
              </w14:checkbox>
            </w:sdtPr>
            <w:sdtContent>
              <w:p w14:paraId="60D44BB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BB7"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B4"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395862191"/>
              <w14:checkbox>
                <w14:checked w14:val="0"/>
                <w14:checkedState w14:val="2612" w14:font="MS Gothic"/>
                <w14:uncheckedState w14:val="2610" w14:font="MS Gothic"/>
              </w14:checkbox>
            </w:sdtPr>
            <w:sdtContent>
              <w:p w14:paraId="60D44BB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116945977"/>
              <w14:checkbox>
                <w14:checked w14:val="0"/>
                <w14:checkedState w14:val="2612" w14:font="MS Gothic"/>
                <w14:uncheckedState w14:val="2610" w14:font="MS Gothic"/>
              </w14:checkbox>
            </w:sdtPr>
            <w:sdtContent>
              <w:p w14:paraId="60D44BB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BB"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B8"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833287428"/>
              <w14:checkbox>
                <w14:checked w14:val="0"/>
                <w14:checkedState w14:val="2612" w14:font="MS Gothic"/>
                <w14:uncheckedState w14:val="2610" w14:font="MS Gothic"/>
              </w14:checkbox>
            </w:sdtPr>
            <w:sdtContent>
              <w:p w14:paraId="60D44BB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61494056"/>
              <w14:checkbox>
                <w14:checked w14:val="0"/>
                <w14:checkedState w14:val="2612" w14:font="MS Gothic"/>
                <w14:uncheckedState w14:val="2610" w14:font="MS Gothic"/>
              </w14:checkbox>
            </w:sdtPr>
            <w:sdtContent>
              <w:p w14:paraId="60D44BB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BBF"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BBC"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485705296"/>
              <w14:checkbox>
                <w14:checked w14:val="0"/>
                <w14:checkedState w14:val="2612" w14:font="MS Gothic"/>
                <w14:uncheckedState w14:val="2610" w14:font="MS Gothic"/>
              </w14:checkbox>
            </w:sdtPr>
            <w:sdtContent>
              <w:p w14:paraId="60D44BB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3514595"/>
              <w14:checkbox>
                <w14:checked w14:val="0"/>
                <w14:checkedState w14:val="2612" w14:font="MS Gothic"/>
                <w14:uncheckedState w14:val="2610" w14:font="MS Gothic"/>
              </w14:checkbox>
            </w:sdtPr>
            <w:sdtContent>
              <w:p w14:paraId="60D44BB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C3"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BC0"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10844826"/>
              <w14:checkbox>
                <w14:checked w14:val="0"/>
                <w14:checkedState w14:val="2612" w14:font="MS Gothic"/>
                <w14:uncheckedState w14:val="2610" w14:font="MS Gothic"/>
              </w14:checkbox>
            </w:sdtPr>
            <w:sdtContent>
              <w:p w14:paraId="60D44BC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78490918"/>
              <w14:checkbox>
                <w14:checked w14:val="0"/>
                <w14:checkedState w14:val="2612" w14:font="MS Gothic"/>
                <w14:uncheckedState w14:val="2610" w14:font="MS Gothic"/>
              </w14:checkbox>
            </w:sdtPr>
            <w:sdtContent>
              <w:p w14:paraId="60D44BC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C7"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BC4"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13272060"/>
              <w14:checkbox>
                <w14:checked w14:val="0"/>
                <w14:checkedState w14:val="2612" w14:font="MS Gothic"/>
                <w14:uncheckedState w14:val="2610" w14:font="MS Gothic"/>
              </w14:checkbox>
            </w:sdtPr>
            <w:sdtContent>
              <w:p w14:paraId="60D44BC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00895478"/>
              <w14:checkbox>
                <w14:checked w14:val="0"/>
                <w14:checkedState w14:val="2612" w14:font="MS Gothic"/>
                <w14:uncheckedState w14:val="2610" w14:font="MS Gothic"/>
              </w14:checkbox>
            </w:sdtPr>
            <w:sdtContent>
              <w:p w14:paraId="60D44BC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CB"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BC8"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09922893"/>
              <w14:checkbox>
                <w14:checked w14:val="0"/>
                <w14:checkedState w14:val="2612" w14:font="MS Gothic"/>
                <w14:uncheckedState w14:val="2610" w14:font="MS Gothic"/>
              </w14:checkbox>
            </w:sdtPr>
            <w:sdtContent>
              <w:p w14:paraId="60D44BC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18691377"/>
              <w14:checkbox>
                <w14:checked w14:val="0"/>
                <w14:checkedState w14:val="2612" w14:font="MS Gothic"/>
                <w14:uncheckedState w14:val="2610" w14:font="MS Gothic"/>
              </w14:checkbox>
            </w:sdtPr>
            <w:sdtContent>
              <w:p w14:paraId="60D44BC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CF"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BCC"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183971211"/>
              <w14:checkbox>
                <w14:checked w14:val="0"/>
                <w14:checkedState w14:val="2612" w14:font="MS Gothic"/>
                <w14:uncheckedState w14:val="2610" w14:font="MS Gothic"/>
              </w14:checkbox>
            </w:sdtPr>
            <w:sdtContent>
              <w:p w14:paraId="60D44BCD"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41991214"/>
              <w14:checkbox>
                <w14:checked w14:val="0"/>
                <w14:checkedState w14:val="2612" w14:font="MS Gothic"/>
                <w14:uncheckedState w14:val="2610" w14:font="MS Gothic"/>
              </w14:checkbox>
            </w:sdtPr>
            <w:sdtContent>
              <w:p w14:paraId="60D44BC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BD3"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BD0" w14:textId="77777777" w:rsidR="00C14AC9" w:rsidRDefault="00C14AC9" w:rsidP="00990561">
            <w:pPr>
              <w:pStyle w:val="Listenabsatz"/>
              <w:numPr>
                <w:ilvl w:val="0"/>
                <w:numId w:val="98"/>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49475278"/>
              <w14:checkbox>
                <w14:checked w14:val="0"/>
                <w14:checkedState w14:val="2612" w14:font="MS Gothic"/>
                <w14:uncheckedState w14:val="2610" w14:font="MS Gothic"/>
              </w14:checkbox>
            </w:sdtPr>
            <w:sdtContent>
              <w:p w14:paraId="60D44BD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29694105"/>
              <w14:checkbox>
                <w14:checked w14:val="0"/>
                <w14:checkedState w14:val="2612" w14:font="MS Gothic"/>
                <w14:uncheckedState w14:val="2610" w14:font="MS Gothic"/>
              </w14:checkbox>
            </w:sdtPr>
            <w:sdtContent>
              <w:p w14:paraId="60D44BD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BD5" w14:textId="77777777" w:rsidTr="006E268E">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BD4" w14:textId="77777777" w:rsidR="00C14AC9" w:rsidRDefault="00C14AC9" w:rsidP="006E268E">
            <w:pPr>
              <w:jc w:val="center"/>
              <w:rPr>
                <w:rFonts w:ascii="Arial" w:hAnsi="Arial" w:cs="Arial"/>
                <w:bCs/>
                <w:sz w:val="28"/>
                <w:szCs w:val="28"/>
              </w:rPr>
            </w:pPr>
            <w:r>
              <w:rPr>
                <w:rFonts w:ascii="Arial" w:hAnsi="Arial" w:cs="Arial"/>
                <w:b/>
                <w:sz w:val="28"/>
                <w:szCs w:val="28"/>
              </w:rPr>
              <w:t>Prozessqualität</w:t>
            </w:r>
          </w:p>
        </w:tc>
      </w:tr>
      <w:tr w:rsidR="00C14AC9" w14:paraId="60D44BD7" w14:textId="77777777" w:rsidTr="006E268E">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BD6"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14AC9" w14:paraId="60D44BD9" w14:textId="77777777" w:rsidTr="006E268E">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BD8"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14AC9" w14:paraId="60D44BDD" w14:textId="77777777" w:rsidTr="006E268E">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BDA"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BDB" w14:textId="77777777" w:rsidR="00C14AC9" w:rsidRDefault="00C14AC9" w:rsidP="006E268E">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443768491"/>
              <w14:checkbox>
                <w14:checked w14:val="0"/>
                <w14:checkedState w14:val="2612" w14:font="MS Gothic"/>
                <w14:uncheckedState w14:val="2610" w14:font="MS Gothic"/>
              </w14:checkbox>
            </w:sdtPr>
            <w:sdtContent>
              <w:p w14:paraId="60D44BDC"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BE1" w14:textId="77777777" w:rsidTr="006E268E">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BDE"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BDF"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68548197"/>
              <w14:checkbox>
                <w14:checked w14:val="0"/>
                <w14:checkedState w14:val="2612" w14:font="MS Gothic"/>
                <w14:uncheckedState w14:val="2610" w14:font="MS Gothic"/>
              </w14:checkbox>
            </w:sdtPr>
            <w:sdtContent>
              <w:p w14:paraId="60D44BE0"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BE5" w14:textId="77777777" w:rsidTr="006E268E">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BE2" w14:textId="77777777" w:rsidR="00C14AC9" w:rsidRDefault="00C14AC9" w:rsidP="006E268E">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BE3"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71753997"/>
              <w14:checkbox>
                <w14:checked w14:val="0"/>
                <w14:checkedState w14:val="2612" w14:font="MS Gothic"/>
                <w14:uncheckedState w14:val="2610" w14:font="MS Gothic"/>
              </w14:checkbox>
            </w:sdtPr>
            <w:sdtContent>
              <w:p w14:paraId="60D44BE4" w14:textId="77777777" w:rsidR="00C14AC9" w:rsidRDefault="00C14AC9" w:rsidP="006E268E">
                <w:pPr>
                  <w:jc w:val="center"/>
                </w:pPr>
                <w:r>
                  <w:rPr>
                    <w:rFonts w:ascii="MS Gothic" w:eastAsia="MS Gothic" w:hAnsi="MS Gothic" w:cs="Arial" w:hint="eastAsia"/>
                    <w:bCs/>
                    <w:color w:val="000000" w:themeColor="text1"/>
                  </w:rPr>
                  <w:t>☐</w:t>
                </w:r>
              </w:p>
            </w:sdtContent>
          </w:sdt>
        </w:tc>
      </w:tr>
    </w:tbl>
    <w:p w14:paraId="60D44BE8" w14:textId="77777777" w:rsidR="00C14AC9" w:rsidRDefault="00C14AC9" w:rsidP="00C14AC9">
      <w:pPr>
        <w:spacing w:after="0" w:line="240" w:lineRule="auto"/>
        <w:rPr>
          <w:rFonts w:ascii="Arial" w:hAnsi="Arial" w:cs="Arial"/>
          <w:b/>
          <w:color w:val="0070C0"/>
        </w:rPr>
      </w:pPr>
      <w:r>
        <w:rPr>
          <w:rFonts w:ascii="Arial" w:hAnsi="Arial" w:cs="Arial"/>
          <w:b/>
          <w:color w:val="0070C0"/>
        </w:rPr>
        <w:br w:type="page"/>
      </w:r>
    </w:p>
    <w:p w14:paraId="60D44BE9" w14:textId="77777777" w:rsidR="00C14AC9" w:rsidRPr="009B0D74" w:rsidRDefault="00C14AC9" w:rsidP="00C14AC9">
      <w:pPr>
        <w:pStyle w:val="berschriftI"/>
        <w:rPr>
          <w:b/>
          <w:szCs w:val="28"/>
        </w:rPr>
      </w:pPr>
      <w:bookmarkStart w:id="31" w:name="_Toc105763374"/>
      <w:r w:rsidRPr="009B0D74">
        <w:rPr>
          <w:b/>
          <w:szCs w:val="28"/>
        </w:rPr>
        <w:lastRenderedPageBreak/>
        <w:t xml:space="preserve">Kernaufgabe </w:t>
      </w:r>
      <w:r>
        <w:rPr>
          <w:b/>
          <w:szCs w:val="28"/>
        </w:rPr>
        <w:t>B10</w:t>
      </w:r>
      <w:r w:rsidRPr="009B0D74">
        <w:rPr>
          <w:b/>
          <w:szCs w:val="28"/>
        </w:rPr>
        <w:t xml:space="preserve"> „</w:t>
      </w:r>
      <w:r>
        <w:rPr>
          <w:b/>
          <w:szCs w:val="28"/>
        </w:rPr>
        <w:t>Schülerinnen und Schüler mit besonderen Stärken fördern</w:t>
      </w:r>
      <w:r w:rsidRPr="009B0D74">
        <w:rPr>
          <w:b/>
          <w:szCs w:val="28"/>
        </w:rPr>
        <w:t>“</w:t>
      </w:r>
      <w:bookmarkEnd w:id="31"/>
    </w:p>
    <w:tbl>
      <w:tblPr>
        <w:tblStyle w:val="Tabellenraster"/>
        <w:tblW w:w="9776" w:type="dxa"/>
        <w:tblLook w:val="04A0" w:firstRow="1" w:lastRow="0" w:firstColumn="1" w:lastColumn="0" w:noHBand="0" w:noVBand="1"/>
      </w:tblPr>
      <w:tblGrid>
        <w:gridCol w:w="720"/>
        <w:gridCol w:w="9056"/>
      </w:tblGrid>
      <w:tr w:rsidR="00C14AC9" w:rsidRPr="000C3246" w14:paraId="60D44BEC" w14:textId="77777777" w:rsidTr="00C14AC9">
        <w:trPr>
          <w:trHeight w:val="39"/>
        </w:trPr>
        <w:tc>
          <w:tcPr>
            <w:tcW w:w="720" w:type="dxa"/>
            <w:vMerge w:val="restart"/>
            <w:shd w:val="clear" w:color="auto" w:fill="CCFFFF"/>
            <w:vAlign w:val="center"/>
          </w:tcPr>
          <w:p w14:paraId="60D44BEA" w14:textId="77777777" w:rsidR="00C14AC9" w:rsidRDefault="00C14AC9" w:rsidP="006E268E">
            <w:pPr>
              <w:jc w:val="center"/>
              <w:rPr>
                <w:rFonts w:ascii="Arial" w:hAnsi="Arial" w:cs="Arial"/>
              </w:rPr>
            </w:pPr>
            <w:r>
              <w:rPr>
                <w:rFonts w:ascii="Arial" w:hAnsi="Arial" w:cs="Arial"/>
              </w:rPr>
              <w:t>B10</w:t>
            </w:r>
          </w:p>
        </w:tc>
        <w:tc>
          <w:tcPr>
            <w:tcW w:w="9056" w:type="dxa"/>
            <w:shd w:val="clear" w:color="auto" w:fill="CCFFFF"/>
          </w:tcPr>
          <w:p w14:paraId="60D44BEB" w14:textId="77777777" w:rsidR="00C14AC9" w:rsidRPr="000C3246" w:rsidRDefault="00C14AC9" w:rsidP="006E268E">
            <w:pPr>
              <w:rPr>
                <w:rFonts w:ascii="Arial" w:hAnsi="Arial" w:cs="Arial"/>
              </w:rPr>
            </w:pPr>
            <w:r w:rsidRPr="000C3246">
              <w:rPr>
                <w:rFonts w:ascii="Arial" w:hAnsi="Arial" w:cs="Arial"/>
                <w:b/>
              </w:rPr>
              <w:t>Schülerinnen und Schüler mit besonderen Stärken fördern</w:t>
            </w:r>
          </w:p>
        </w:tc>
      </w:tr>
      <w:tr w:rsidR="00C14AC9" w:rsidRPr="000C3246" w14:paraId="60D44BEF" w14:textId="77777777" w:rsidTr="00C14AC9">
        <w:trPr>
          <w:trHeight w:val="37"/>
        </w:trPr>
        <w:tc>
          <w:tcPr>
            <w:tcW w:w="720" w:type="dxa"/>
            <w:vMerge/>
            <w:shd w:val="clear" w:color="auto" w:fill="CCFFFF"/>
            <w:vAlign w:val="center"/>
          </w:tcPr>
          <w:p w14:paraId="60D44BED" w14:textId="77777777" w:rsidR="00C14AC9" w:rsidRDefault="00C14AC9" w:rsidP="006E268E">
            <w:pPr>
              <w:jc w:val="center"/>
              <w:rPr>
                <w:rFonts w:ascii="Arial" w:hAnsi="Arial" w:cs="Arial"/>
              </w:rPr>
            </w:pPr>
          </w:p>
        </w:tc>
        <w:tc>
          <w:tcPr>
            <w:tcW w:w="9056" w:type="dxa"/>
          </w:tcPr>
          <w:p w14:paraId="60D44BEE" w14:textId="77777777" w:rsidR="00C14AC9" w:rsidRPr="000C3246" w:rsidRDefault="00C14AC9" w:rsidP="006E268E">
            <w:pPr>
              <w:rPr>
                <w:rFonts w:ascii="Arial" w:hAnsi="Arial" w:cs="Arial"/>
              </w:rPr>
            </w:pPr>
            <w:r w:rsidRPr="000C3246">
              <w:rPr>
                <w:rFonts w:ascii="Arial" w:hAnsi="Arial" w:cs="Arial"/>
                <w:b/>
              </w:rPr>
              <w:t>Auf Basis schulischer Vereinbarungen werden Schülerinnen und Schüler mit besonderen Stärken systematisch gefördert.</w:t>
            </w:r>
          </w:p>
        </w:tc>
      </w:tr>
      <w:tr w:rsidR="00C14AC9" w:rsidRPr="000C3246" w14:paraId="60D44BF2" w14:textId="77777777" w:rsidTr="00C14AC9">
        <w:trPr>
          <w:trHeight w:val="37"/>
        </w:trPr>
        <w:tc>
          <w:tcPr>
            <w:tcW w:w="720" w:type="dxa"/>
            <w:vMerge/>
            <w:shd w:val="clear" w:color="auto" w:fill="CCFFFF"/>
            <w:vAlign w:val="center"/>
          </w:tcPr>
          <w:p w14:paraId="60D44BF0" w14:textId="77777777" w:rsidR="00C14AC9" w:rsidRDefault="00C14AC9" w:rsidP="006E268E">
            <w:pPr>
              <w:jc w:val="center"/>
              <w:rPr>
                <w:rFonts w:ascii="Arial" w:hAnsi="Arial" w:cs="Arial"/>
              </w:rPr>
            </w:pPr>
          </w:p>
        </w:tc>
        <w:tc>
          <w:tcPr>
            <w:tcW w:w="9056" w:type="dxa"/>
          </w:tcPr>
          <w:p w14:paraId="60D44BF1" w14:textId="77777777" w:rsidR="00C14AC9" w:rsidRPr="000C3246" w:rsidRDefault="00C14AC9" w:rsidP="00990561">
            <w:pPr>
              <w:pStyle w:val="Listenabsatz"/>
              <w:numPr>
                <w:ilvl w:val="0"/>
                <w:numId w:val="104"/>
              </w:numPr>
              <w:rPr>
                <w:rFonts w:ascii="Arial" w:hAnsi="Arial" w:cs="Arial"/>
              </w:rPr>
            </w:pPr>
            <w:r w:rsidRPr="000C3246">
              <w:rPr>
                <w:rFonts w:ascii="Arial" w:hAnsi="Arial" w:cs="Arial"/>
              </w:rPr>
              <w:t>Maßnahmen zur individuellen Förderung der Schülerinnen und Schüler mit besonderen Stärken werden umgesetzt.</w:t>
            </w:r>
          </w:p>
        </w:tc>
      </w:tr>
      <w:tr w:rsidR="00C14AC9" w:rsidRPr="000C3246" w14:paraId="60D44BF5" w14:textId="77777777" w:rsidTr="00C14AC9">
        <w:trPr>
          <w:trHeight w:val="37"/>
        </w:trPr>
        <w:tc>
          <w:tcPr>
            <w:tcW w:w="720" w:type="dxa"/>
            <w:vMerge/>
            <w:shd w:val="clear" w:color="auto" w:fill="CCFFFF"/>
            <w:vAlign w:val="center"/>
          </w:tcPr>
          <w:p w14:paraId="60D44BF3" w14:textId="77777777" w:rsidR="00C14AC9" w:rsidRDefault="00C14AC9" w:rsidP="006E268E">
            <w:pPr>
              <w:jc w:val="center"/>
              <w:rPr>
                <w:rFonts w:ascii="Arial" w:hAnsi="Arial" w:cs="Arial"/>
              </w:rPr>
            </w:pPr>
          </w:p>
        </w:tc>
        <w:tc>
          <w:tcPr>
            <w:tcW w:w="9056" w:type="dxa"/>
          </w:tcPr>
          <w:p w14:paraId="60D44BF4" w14:textId="77777777" w:rsidR="00C14AC9" w:rsidRPr="000C3246" w:rsidRDefault="00C14AC9" w:rsidP="00990561">
            <w:pPr>
              <w:pStyle w:val="Tabellentextkursiv"/>
              <w:numPr>
                <w:ilvl w:val="0"/>
                <w:numId w:val="103"/>
              </w:numPr>
              <w:spacing w:after="0"/>
              <w:rPr>
                <w:rFonts w:cs="Arial"/>
                <w:sz w:val="22"/>
                <w:szCs w:val="22"/>
              </w:rPr>
            </w:pPr>
            <w:r w:rsidRPr="000C3246">
              <w:rPr>
                <w:rFonts w:cs="Arial"/>
                <w:sz w:val="22"/>
                <w:szCs w:val="22"/>
              </w:rPr>
              <w:t>Schulische Vereinbarungen zur individuellen Förderung der Schülerinnen und Schüler mit besonderen Stärken sind abgestimmt, dokumentiert und kommuniziert.</w:t>
            </w:r>
          </w:p>
        </w:tc>
      </w:tr>
    </w:tbl>
    <w:p w14:paraId="60D44BF6" w14:textId="77777777" w:rsidR="00C14AC9" w:rsidRDefault="00C14AC9" w:rsidP="00C14AC9">
      <w:pPr>
        <w:rPr>
          <w:rFonts w:ascii="Arial" w:hAnsi="Arial" w:cs="Arial"/>
          <w:b/>
        </w:rPr>
      </w:pPr>
    </w:p>
    <w:p w14:paraId="60D44BF7" w14:textId="77777777" w:rsidR="00C14AC9" w:rsidRPr="003C35ED" w:rsidRDefault="00C14AC9" w:rsidP="00C14AC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B10</w:t>
      </w:r>
      <w:r w:rsidRPr="003C35ED">
        <w:rPr>
          <w:rFonts w:ascii="Arial" w:hAnsi="Arial" w:cs="Arial"/>
          <w:b/>
          <w:color w:val="FFFFFF" w:themeColor="background1"/>
          <w:sz w:val="32"/>
          <w:szCs w:val="32"/>
        </w:rPr>
        <w:t xml:space="preserve"> </w:t>
      </w:r>
    </w:p>
    <w:p w14:paraId="60D44BF8" w14:textId="77777777" w:rsidR="00C14AC9" w:rsidRDefault="00C14AC9" w:rsidP="00C14AC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14AC9" w14:paraId="60D44C00"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BF9" w14:textId="77777777" w:rsidR="00C14AC9" w:rsidRDefault="00C14AC9" w:rsidP="006E268E">
            <w:pPr>
              <w:rPr>
                <w:rFonts w:ascii="Arial" w:hAnsi="Arial" w:cs="Arial"/>
                <w:b/>
                <w:bCs/>
              </w:rPr>
            </w:pPr>
            <w:r>
              <w:rPr>
                <w:rFonts w:ascii="Arial" w:hAnsi="Arial" w:cs="Arial"/>
                <w:b/>
                <w:bCs/>
              </w:rPr>
              <w:t>Stärken:</w:t>
            </w:r>
          </w:p>
          <w:p w14:paraId="60D44BFA" w14:textId="77777777" w:rsidR="00C14AC9" w:rsidRDefault="00C14AC9" w:rsidP="006E268E">
            <w:pPr>
              <w:rPr>
                <w:rFonts w:ascii="Arial" w:hAnsi="Arial" w:cs="Arial"/>
                <w:bCs/>
              </w:rPr>
            </w:pPr>
          </w:p>
          <w:sdt>
            <w:sdtPr>
              <w:rPr>
                <w:rFonts w:ascii="Arial" w:hAnsi="Arial" w:cs="Arial"/>
                <w:bCs/>
              </w:rPr>
              <w:id w:val="2003465570"/>
              <w:placeholder>
                <w:docPart w:val="DefaultPlaceholder_-1854013440"/>
              </w:placeholder>
              <w:showingPlcHdr/>
              <w:text/>
            </w:sdtPr>
            <w:sdtContent>
              <w:p w14:paraId="60D44BFB" w14:textId="3D39B0E1" w:rsidR="00C14AC9" w:rsidRDefault="00036C07" w:rsidP="006E268E">
                <w:pPr>
                  <w:rPr>
                    <w:rFonts w:ascii="Arial" w:hAnsi="Arial" w:cs="Arial"/>
                    <w:bCs/>
                  </w:rPr>
                </w:pPr>
                <w:r w:rsidRPr="009727C7">
                  <w:rPr>
                    <w:rStyle w:val="Platzhaltertext"/>
                  </w:rPr>
                  <w:t>Klicken oder tippen Sie hier, um Text einzugeben.</w:t>
                </w:r>
              </w:p>
            </w:sdtContent>
          </w:sdt>
          <w:p w14:paraId="60D44BFC" w14:textId="77777777" w:rsidR="00C14AC9" w:rsidRDefault="00C14AC9" w:rsidP="006E268E">
            <w:pPr>
              <w:rPr>
                <w:rFonts w:ascii="Arial" w:hAnsi="Arial" w:cs="Arial"/>
                <w:bCs/>
              </w:rPr>
            </w:pPr>
          </w:p>
          <w:p w14:paraId="60D44BFF" w14:textId="77777777" w:rsidR="00C14AC9" w:rsidRPr="004357C5" w:rsidRDefault="00C14AC9" w:rsidP="006E268E">
            <w:pPr>
              <w:rPr>
                <w:rFonts w:ascii="Arial" w:hAnsi="Arial" w:cs="Arial"/>
                <w:bCs/>
              </w:rPr>
            </w:pPr>
          </w:p>
        </w:tc>
      </w:tr>
      <w:tr w:rsidR="00C14AC9" w14:paraId="60D44C02" w14:textId="77777777" w:rsidTr="00036C07">
        <w:tc>
          <w:tcPr>
            <w:tcW w:w="9766" w:type="dxa"/>
            <w:tcBorders>
              <w:top w:val="single" w:sz="12" w:space="0" w:color="000000"/>
              <w:left w:val="nil"/>
              <w:bottom w:val="single" w:sz="12" w:space="0" w:color="000000"/>
              <w:right w:val="nil"/>
            </w:tcBorders>
          </w:tcPr>
          <w:p w14:paraId="60D44C01" w14:textId="77777777" w:rsidR="00C14AC9" w:rsidRDefault="00C14AC9" w:rsidP="006E268E">
            <w:pPr>
              <w:rPr>
                <w:rFonts w:ascii="Arial" w:hAnsi="Arial" w:cs="Arial"/>
                <w:bCs/>
              </w:rPr>
            </w:pPr>
          </w:p>
        </w:tc>
      </w:tr>
      <w:tr w:rsidR="00C14AC9" w14:paraId="60D44C0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C03" w14:textId="77777777" w:rsidR="00C14AC9" w:rsidRDefault="00C14AC9" w:rsidP="006E268E">
            <w:pPr>
              <w:rPr>
                <w:rFonts w:ascii="Arial" w:hAnsi="Arial" w:cs="Arial"/>
                <w:b/>
                <w:bCs/>
              </w:rPr>
            </w:pPr>
            <w:r>
              <w:rPr>
                <w:rFonts w:ascii="Arial" w:hAnsi="Arial" w:cs="Arial"/>
                <w:b/>
                <w:bCs/>
              </w:rPr>
              <w:t>Verbesserungspotenziale:</w:t>
            </w:r>
          </w:p>
          <w:p w14:paraId="60D44C04" w14:textId="77777777" w:rsidR="00C14AC9" w:rsidRDefault="00C14AC9" w:rsidP="006E268E">
            <w:pPr>
              <w:rPr>
                <w:rFonts w:ascii="Arial" w:hAnsi="Arial" w:cs="Arial"/>
                <w:b/>
                <w:bCs/>
              </w:rPr>
            </w:pPr>
          </w:p>
          <w:sdt>
            <w:sdtPr>
              <w:rPr>
                <w:rFonts w:ascii="Arial" w:hAnsi="Arial" w:cs="Arial"/>
                <w:b/>
                <w:bCs/>
              </w:rPr>
              <w:id w:val="-534888017"/>
              <w:placeholder>
                <w:docPart w:val="DefaultPlaceholder_-1854013440"/>
              </w:placeholder>
              <w:showingPlcHdr/>
              <w:text/>
            </w:sdtPr>
            <w:sdtContent>
              <w:p w14:paraId="60D44C05" w14:textId="14C14279" w:rsidR="00C14AC9" w:rsidRDefault="00036C07" w:rsidP="006E268E">
                <w:pPr>
                  <w:rPr>
                    <w:rFonts w:ascii="Arial" w:hAnsi="Arial" w:cs="Arial"/>
                    <w:b/>
                    <w:bCs/>
                  </w:rPr>
                </w:pPr>
                <w:r w:rsidRPr="009727C7">
                  <w:rPr>
                    <w:rStyle w:val="Platzhaltertext"/>
                  </w:rPr>
                  <w:t>Klicken oder tippen Sie hier, um Text einzugeben.</w:t>
                </w:r>
              </w:p>
            </w:sdtContent>
          </w:sdt>
          <w:p w14:paraId="60D44C07" w14:textId="77777777" w:rsidR="00C14AC9" w:rsidRDefault="00C14AC9" w:rsidP="006E268E">
            <w:pPr>
              <w:rPr>
                <w:rFonts w:ascii="Arial" w:hAnsi="Arial" w:cs="Arial"/>
                <w:b/>
                <w:bCs/>
              </w:rPr>
            </w:pPr>
          </w:p>
          <w:p w14:paraId="60D44C08" w14:textId="77777777" w:rsidR="00C14AC9" w:rsidRPr="004357C5" w:rsidRDefault="00C14AC9" w:rsidP="006E268E">
            <w:pPr>
              <w:rPr>
                <w:rFonts w:ascii="Arial" w:hAnsi="Arial" w:cs="Arial"/>
                <w:b/>
                <w:bCs/>
              </w:rPr>
            </w:pPr>
          </w:p>
        </w:tc>
      </w:tr>
      <w:tr w:rsidR="00C14AC9" w14:paraId="60D44C0B" w14:textId="77777777" w:rsidTr="00036C07">
        <w:tc>
          <w:tcPr>
            <w:tcW w:w="9766" w:type="dxa"/>
            <w:tcBorders>
              <w:top w:val="single" w:sz="12" w:space="0" w:color="000000"/>
              <w:left w:val="nil"/>
              <w:bottom w:val="single" w:sz="12" w:space="0" w:color="000000"/>
              <w:right w:val="nil"/>
            </w:tcBorders>
          </w:tcPr>
          <w:p w14:paraId="60D44C0A" w14:textId="77777777" w:rsidR="00C14AC9" w:rsidRDefault="00C14AC9" w:rsidP="006E268E">
            <w:pPr>
              <w:rPr>
                <w:rFonts w:ascii="Arial" w:hAnsi="Arial" w:cs="Arial"/>
                <w:bCs/>
              </w:rPr>
            </w:pPr>
          </w:p>
        </w:tc>
      </w:tr>
      <w:tr w:rsidR="00C14AC9" w14:paraId="60D44C13"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C0C" w14:textId="77777777" w:rsidR="00C14AC9" w:rsidRDefault="00C14AC9" w:rsidP="006E268E">
            <w:pPr>
              <w:rPr>
                <w:rFonts w:ascii="Arial" w:hAnsi="Arial" w:cs="Arial"/>
                <w:b/>
                <w:bCs/>
              </w:rPr>
            </w:pPr>
            <w:r>
              <w:rPr>
                <w:rFonts w:ascii="Arial" w:hAnsi="Arial" w:cs="Arial"/>
                <w:b/>
                <w:bCs/>
              </w:rPr>
              <w:t>Anregungen für die weitere Arbeit:</w:t>
            </w:r>
          </w:p>
          <w:p w14:paraId="60D44C0D" w14:textId="77777777" w:rsidR="00C14AC9" w:rsidRDefault="00C14AC9" w:rsidP="006E268E">
            <w:pPr>
              <w:rPr>
                <w:rFonts w:ascii="Arial" w:hAnsi="Arial" w:cs="Arial"/>
                <w:b/>
                <w:bCs/>
              </w:rPr>
            </w:pPr>
          </w:p>
          <w:sdt>
            <w:sdtPr>
              <w:rPr>
                <w:rFonts w:ascii="Arial" w:hAnsi="Arial" w:cs="Arial"/>
                <w:b/>
                <w:bCs/>
              </w:rPr>
              <w:id w:val="-1563551029"/>
              <w:placeholder>
                <w:docPart w:val="DefaultPlaceholder_-1854013440"/>
              </w:placeholder>
              <w:showingPlcHdr/>
              <w:text/>
            </w:sdtPr>
            <w:sdtContent>
              <w:p w14:paraId="60D44C0E" w14:textId="0EC80509" w:rsidR="00C14AC9" w:rsidRDefault="00036C07" w:rsidP="006E268E">
                <w:pPr>
                  <w:rPr>
                    <w:rFonts w:ascii="Arial" w:hAnsi="Arial" w:cs="Arial"/>
                    <w:b/>
                    <w:bCs/>
                  </w:rPr>
                </w:pPr>
                <w:r w:rsidRPr="009727C7">
                  <w:rPr>
                    <w:rStyle w:val="Platzhaltertext"/>
                  </w:rPr>
                  <w:t>Klicken oder tippen Sie hier, um Text einzugeben.</w:t>
                </w:r>
              </w:p>
            </w:sdtContent>
          </w:sdt>
          <w:p w14:paraId="60D44C0F" w14:textId="77777777" w:rsidR="00C14AC9" w:rsidRDefault="00C14AC9" w:rsidP="006E268E">
            <w:pPr>
              <w:rPr>
                <w:rFonts w:ascii="Arial" w:hAnsi="Arial" w:cs="Arial"/>
                <w:b/>
                <w:bCs/>
              </w:rPr>
            </w:pPr>
          </w:p>
          <w:p w14:paraId="60D44C12" w14:textId="77777777" w:rsidR="00C14AC9" w:rsidRPr="004357C5" w:rsidRDefault="00C14AC9" w:rsidP="006E268E">
            <w:pPr>
              <w:rPr>
                <w:rFonts w:ascii="Arial" w:hAnsi="Arial" w:cs="Arial"/>
                <w:b/>
                <w:bCs/>
              </w:rPr>
            </w:pPr>
          </w:p>
        </w:tc>
      </w:tr>
      <w:tr w:rsidR="00C14AC9" w14:paraId="60D44C15" w14:textId="77777777" w:rsidTr="00036C07">
        <w:tc>
          <w:tcPr>
            <w:tcW w:w="9766" w:type="dxa"/>
            <w:tcBorders>
              <w:top w:val="single" w:sz="12" w:space="0" w:color="000000"/>
              <w:left w:val="nil"/>
              <w:bottom w:val="single" w:sz="12" w:space="0" w:color="000000"/>
              <w:right w:val="nil"/>
            </w:tcBorders>
          </w:tcPr>
          <w:p w14:paraId="60D44C14" w14:textId="77777777" w:rsidR="00C14AC9" w:rsidRDefault="00C14AC9" w:rsidP="006E268E">
            <w:pPr>
              <w:rPr>
                <w:rFonts w:ascii="Arial" w:hAnsi="Arial" w:cs="Arial"/>
                <w:bCs/>
              </w:rPr>
            </w:pPr>
          </w:p>
        </w:tc>
      </w:tr>
      <w:tr w:rsidR="00C14AC9" w14:paraId="60D44C1D"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C16" w14:textId="77777777" w:rsidR="00C14AC9" w:rsidRDefault="00C14AC9" w:rsidP="006E268E">
            <w:pPr>
              <w:rPr>
                <w:rFonts w:ascii="Arial" w:hAnsi="Arial" w:cs="Arial"/>
                <w:b/>
              </w:rPr>
            </w:pPr>
            <w:r>
              <w:rPr>
                <w:rFonts w:ascii="Arial" w:hAnsi="Arial" w:cs="Arial"/>
                <w:b/>
              </w:rPr>
              <w:t>benötigte Ressourcen für die weitere Arbeit:</w:t>
            </w:r>
          </w:p>
          <w:p w14:paraId="60D44C17" w14:textId="77777777" w:rsidR="00C14AC9" w:rsidRDefault="00C14AC9" w:rsidP="006E268E">
            <w:pPr>
              <w:rPr>
                <w:rFonts w:ascii="Arial" w:hAnsi="Arial" w:cs="Arial"/>
                <w:bCs/>
              </w:rPr>
            </w:pPr>
          </w:p>
          <w:sdt>
            <w:sdtPr>
              <w:rPr>
                <w:rFonts w:ascii="Arial" w:hAnsi="Arial" w:cs="Arial"/>
                <w:bCs/>
              </w:rPr>
              <w:id w:val="417756127"/>
              <w:placeholder>
                <w:docPart w:val="DefaultPlaceholder_-1854013440"/>
              </w:placeholder>
              <w:showingPlcHdr/>
              <w:text/>
            </w:sdtPr>
            <w:sdtContent>
              <w:p w14:paraId="60D44C18" w14:textId="409A3999" w:rsidR="00C14AC9" w:rsidRDefault="00036C07" w:rsidP="006E268E">
                <w:pPr>
                  <w:rPr>
                    <w:rFonts w:ascii="Arial" w:hAnsi="Arial" w:cs="Arial"/>
                    <w:bCs/>
                  </w:rPr>
                </w:pPr>
                <w:r w:rsidRPr="009727C7">
                  <w:rPr>
                    <w:rStyle w:val="Platzhaltertext"/>
                  </w:rPr>
                  <w:t>Klicken oder tippen Sie hier, um Text einzugeben.</w:t>
                </w:r>
              </w:p>
            </w:sdtContent>
          </w:sdt>
          <w:p w14:paraId="60D44C1B" w14:textId="77777777" w:rsidR="00C14AC9" w:rsidRDefault="00C14AC9" w:rsidP="006E268E">
            <w:pPr>
              <w:rPr>
                <w:rFonts w:ascii="Arial" w:hAnsi="Arial" w:cs="Arial"/>
                <w:bCs/>
              </w:rPr>
            </w:pPr>
          </w:p>
          <w:p w14:paraId="60D44C1C" w14:textId="77777777" w:rsidR="00C14AC9" w:rsidRPr="004357C5" w:rsidRDefault="00C14AC9" w:rsidP="006E268E">
            <w:pPr>
              <w:rPr>
                <w:rFonts w:ascii="Arial" w:hAnsi="Arial" w:cs="Arial"/>
                <w:bCs/>
              </w:rPr>
            </w:pPr>
          </w:p>
        </w:tc>
      </w:tr>
    </w:tbl>
    <w:p w14:paraId="60D44C1E" w14:textId="77777777" w:rsidR="00C14AC9" w:rsidRDefault="00C14AC9" w:rsidP="00C14AC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14AC9" w14:paraId="60D44C20" w14:textId="77777777" w:rsidTr="006E268E">
        <w:trPr>
          <w:trHeight w:val="196"/>
        </w:trPr>
        <w:tc>
          <w:tcPr>
            <w:tcW w:w="9639" w:type="dxa"/>
            <w:gridSpan w:val="4"/>
            <w:tcBorders>
              <w:top w:val="nil"/>
              <w:left w:val="nil"/>
              <w:bottom w:val="nil"/>
              <w:right w:val="nil"/>
            </w:tcBorders>
            <w:shd w:val="clear" w:color="auto" w:fill="1F4E79"/>
            <w:vAlign w:val="center"/>
            <w:hideMark/>
          </w:tcPr>
          <w:p w14:paraId="60D44C1F" w14:textId="77777777" w:rsidR="00C14AC9" w:rsidRDefault="00C14AC9" w:rsidP="006E268E">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B10</w:t>
            </w:r>
            <w:r w:rsidRPr="003C35ED">
              <w:rPr>
                <w:rFonts w:ascii="Arial" w:hAnsi="Arial" w:cs="Arial"/>
                <w:b/>
                <w:color w:val="FFFFFF" w:themeColor="background1"/>
                <w:sz w:val="32"/>
                <w:szCs w:val="32"/>
              </w:rPr>
              <w:t xml:space="preserve"> - Prozesseinschätzung</w:t>
            </w:r>
          </w:p>
        </w:tc>
      </w:tr>
      <w:tr w:rsidR="00C14AC9" w14:paraId="60D44C23" w14:textId="77777777" w:rsidTr="006E268E">
        <w:trPr>
          <w:trHeight w:val="196"/>
        </w:trPr>
        <w:tc>
          <w:tcPr>
            <w:tcW w:w="7386" w:type="dxa"/>
            <w:tcBorders>
              <w:top w:val="nil"/>
              <w:left w:val="nil"/>
              <w:bottom w:val="single" w:sz="12" w:space="0" w:color="auto"/>
              <w:right w:val="nil"/>
            </w:tcBorders>
            <w:shd w:val="clear" w:color="auto" w:fill="FFFFFF" w:themeFill="background1"/>
            <w:vAlign w:val="center"/>
          </w:tcPr>
          <w:p w14:paraId="60D44C21" w14:textId="77777777" w:rsidR="00C14AC9" w:rsidRDefault="00C14AC9" w:rsidP="006E268E">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C22" w14:textId="77777777" w:rsidR="00C14AC9" w:rsidRDefault="00C14AC9" w:rsidP="006E268E">
            <w:pPr>
              <w:jc w:val="center"/>
              <w:rPr>
                <w:rFonts w:ascii="Arial" w:hAnsi="Arial" w:cs="Arial"/>
                <w:b/>
                <w:sz w:val="20"/>
                <w:szCs w:val="20"/>
              </w:rPr>
            </w:pPr>
          </w:p>
        </w:tc>
      </w:tr>
      <w:tr w:rsidR="00C14AC9" w14:paraId="60D44C26" w14:textId="77777777" w:rsidTr="006E268E">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C24" w14:textId="77777777" w:rsidR="00C14AC9" w:rsidRDefault="00C14AC9" w:rsidP="006E268E">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C25" w14:textId="77777777" w:rsidR="00C14AC9" w:rsidRDefault="00C14AC9" w:rsidP="006E268E">
            <w:pPr>
              <w:jc w:val="center"/>
              <w:rPr>
                <w:rFonts w:ascii="Arial" w:hAnsi="Arial" w:cs="Arial"/>
                <w:b/>
                <w:sz w:val="20"/>
                <w:szCs w:val="20"/>
              </w:rPr>
            </w:pPr>
            <w:r>
              <w:rPr>
                <w:rFonts w:ascii="Arial" w:hAnsi="Arial" w:cs="Arial"/>
                <w:b/>
                <w:sz w:val="20"/>
                <w:szCs w:val="20"/>
              </w:rPr>
              <w:t>Anforderung/en ist/sind umgesetzt</w:t>
            </w:r>
          </w:p>
        </w:tc>
      </w:tr>
      <w:tr w:rsidR="00C14AC9" w14:paraId="60D44C2A" w14:textId="77777777" w:rsidTr="006E268E">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C27"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C28"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C29"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C2F" w14:textId="77777777" w:rsidTr="006E268E">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C2B" w14:textId="77777777" w:rsidR="00C14AC9" w:rsidRDefault="00C14AC9" w:rsidP="006E268E">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C2C" w14:textId="77777777" w:rsidR="00C14AC9" w:rsidRDefault="00C14AC9" w:rsidP="006E268E">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602772232"/>
              <w14:checkbox>
                <w14:checked w14:val="0"/>
                <w14:checkedState w14:val="2612" w14:font="MS Gothic"/>
                <w14:uncheckedState w14:val="2610" w14:font="MS Gothic"/>
              </w14:checkbox>
            </w:sdtPr>
            <w:sdtContent>
              <w:p w14:paraId="60D44C2D"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378017463"/>
              <w14:checkbox>
                <w14:checked w14:val="0"/>
                <w14:checkedState w14:val="2612" w14:font="MS Gothic"/>
                <w14:uncheckedState w14:val="2610" w14:font="MS Gothic"/>
              </w14:checkbox>
            </w:sdtPr>
            <w:sdtContent>
              <w:p w14:paraId="60D44C2E"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35" w14:textId="77777777" w:rsidTr="006E268E">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C30" w14:textId="611480F3" w:rsidR="00C14AC9" w:rsidRPr="00997C1A" w:rsidRDefault="00C14AC9" w:rsidP="006E268E">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436173872"/>
              <w:placeholder>
                <w:docPart w:val="DefaultPlaceholder_-1854013440"/>
              </w:placeholder>
              <w:showingPlcHdr/>
              <w:text/>
            </w:sdtPr>
            <w:sdtContent>
              <w:p w14:paraId="60D44C31" w14:textId="74C36E38" w:rsidR="00C14AC9" w:rsidRDefault="00036C07" w:rsidP="006E268E">
                <w:pPr>
                  <w:ind w:left="45"/>
                  <w:jc w:val="both"/>
                  <w:rPr>
                    <w:rFonts w:ascii="Arial" w:hAnsi="Arial" w:cs="Arial"/>
                    <w:b/>
                    <w:sz w:val="20"/>
                    <w:szCs w:val="20"/>
                  </w:rPr>
                </w:pPr>
                <w:r w:rsidRPr="009727C7">
                  <w:rPr>
                    <w:rStyle w:val="Platzhaltertext"/>
                  </w:rPr>
                  <w:t>Klicken oder tippen Sie hier, um Text einzugeben.</w:t>
                </w:r>
              </w:p>
            </w:sdtContent>
          </w:sdt>
          <w:p w14:paraId="60D44C32" w14:textId="77777777" w:rsidR="00C14AC9" w:rsidRDefault="00C14AC9" w:rsidP="006E268E">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312992828"/>
              <w14:checkbox>
                <w14:checked w14:val="0"/>
                <w14:checkedState w14:val="2612" w14:font="MS Gothic"/>
                <w14:uncheckedState w14:val="2610" w14:font="MS Gothic"/>
              </w14:checkbox>
            </w:sdtPr>
            <w:sdtContent>
              <w:p w14:paraId="60D44C3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034622759"/>
              <w14:checkbox>
                <w14:checked w14:val="0"/>
                <w14:checkedState w14:val="2612" w14:font="MS Gothic"/>
                <w14:uncheckedState w14:val="2610" w14:font="MS Gothic"/>
              </w14:checkbox>
            </w:sdtPr>
            <w:sdtContent>
              <w:p w14:paraId="60D44C3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38" w14:textId="77777777" w:rsidTr="006E268E">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C36" w14:textId="77777777" w:rsidR="00C14AC9" w:rsidRDefault="00C14AC9" w:rsidP="006E268E">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C37" w14:textId="77777777" w:rsidR="00C14AC9" w:rsidRDefault="00C14AC9" w:rsidP="006E268E">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14AC9" w14:paraId="60D44C3C" w14:textId="77777777" w:rsidTr="006E268E">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C39"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C3A"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C3B"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C40"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C3D"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837218481"/>
              <w14:checkbox>
                <w14:checked w14:val="0"/>
                <w14:checkedState w14:val="2612" w14:font="MS Gothic"/>
                <w14:uncheckedState w14:val="2610" w14:font="MS Gothic"/>
              </w14:checkbox>
            </w:sdtPr>
            <w:sdtContent>
              <w:p w14:paraId="60D44C3E"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791484504"/>
              <w14:checkbox>
                <w14:checked w14:val="0"/>
                <w14:checkedState w14:val="2612" w14:font="MS Gothic"/>
                <w14:uncheckedState w14:val="2610" w14:font="MS Gothic"/>
              </w14:checkbox>
            </w:sdtPr>
            <w:sdtContent>
              <w:p w14:paraId="60D44C3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44"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C41"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140614985"/>
              <w14:checkbox>
                <w14:checked w14:val="0"/>
                <w14:checkedState w14:val="2612" w14:font="MS Gothic"/>
                <w14:uncheckedState w14:val="2610" w14:font="MS Gothic"/>
              </w14:checkbox>
            </w:sdtPr>
            <w:sdtContent>
              <w:p w14:paraId="60D44C4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242567596"/>
              <w14:checkbox>
                <w14:checked w14:val="0"/>
                <w14:checkedState w14:val="2612" w14:font="MS Gothic"/>
                <w14:uncheckedState w14:val="2610" w14:font="MS Gothic"/>
              </w14:checkbox>
            </w:sdtPr>
            <w:sdtContent>
              <w:p w14:paraId="60D44C4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48"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45"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046985480"/>
              <w14:checkbox>
                <w14:checked w14:val="0"/>
                <w14:checkedState w14:val="2612" w14:font="MS Gothic"/>
                <w14:uncheckedState w14:val="2610" w14:font="MS Gothic"/>
              </w14:checkbox>
            </w:sdtPr>
            <w:sdtContent>
              <w:p w14:paraId="60D44C4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04920986"/>
              <w14:checkbox>
                <w14:checked w14:val="0"/>
                <w14:checkedState w14:val="2612" w14:font="MS Gothic"/>
                <w14:uncheckedState w14:val="2610" w14:font="MS Gothic"/>
              </w14:checkbox>
            </w:sdtPr>
            <w:sdtContent>
              <w:p w14:paraId="60D44C4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4C"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49"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913378556"/>
              <w14:checkbox>
                <w14:checked w14:val="0"/>
                <w14:checkedState w14:val="2612" w14:font="MS Gothic"/>
                <w14:uncheckedState w14:val="2610" w14:font="MS Gothic"/>
              </w14:checkbox>
            </w:sdtPr>
            <w:sdtContent>
              <w:p w14:paraId="60D44C4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33557001"/>
              <w14:checkbox>
                <w14:checked w14:val="0"/>
                <w14:checkedState w14:val="2612" w14:font="MS Gothic"/>
                <w14:uncheckedState w14:val="2610" w14:font="MS Gothic"/>
              </w14:checkbox>
            </w:sdtPr>
            <w:sdtContent>
              <w:p w14:paraId="60D44C4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50" w14:textId="77777777" w:rsidTr="006E268E">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C4D"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30350571"/>
              <w14:checkbox>
                <w14:checked w14:val="0"/>
                <w14:checkedState w14:val="2612" w14:font="MS Gothic"/>
                <w14:uncheckedState w14:val="2610" w14:font="MS Gothic"/>
              </w14:checkbox>
            </w:sdtPr>
            <w:sdtContent>
              <w:p w14:paraId="60D44C4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14437103"/>
              <w14:checkbox>
                <w14:checked w14:val="0"/>
                <w14:checkedState w14:val="2612" w14:font="MS Gothic"/>
                <w14:uncheckedState w14:val="2610" w14:font="MS Gothic"/>
              </w14:checkbox>
            </w:sdtPr>
            <w:sdtContent>
              <w:p w14:paraId="60D44C4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54"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51"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850454258"/>
              <w14:checkbox>
                <w14:checked w14:val="0"/>
                <w14:checkedState w14:val="2612" w14:font="MS Gothic"/>
                <w14:uncheckedState w14:val="2610" w14:font="MS Gothic"/>
              </w14:checkbox>
            </w:sdtPr>
            <w:sdtContent>
              <w:p w14:paraId="60D44C5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50084516"/>
              <w14:checkbox>
                <w14:checked w14:val="0"/>
                <w14:checkedState w14:val="2612" w14:font="MS Gothic"/>
                <w14:uncheckedState w14:val="2610" w14:font="MS Gothic"/>
              </w14:checkbox>
            </w:sdtPr>
            <w:sdtContent>
              <w:p w14:paraId="60D44C5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C58"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55"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911429915"/>
              <w14:checkbox>
                <w14:checked w14:val="0"/>
                <w14:checkedState w14:val="2612" w14:font="MS Gothic"/>
                <w14:uncheckedState w14:val="2610" w14:font="MS Gothic"/>
              </w14:checkbox>
            </w:sdtPr>
            <w:sdtContent>
              <w:p w14:paraId="60D44C5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60295330"/>
              <w14:checkbox>
                <w14:checked w14:val="0"/>
                <w14:checkedState w14:val="2612" w14:font="MS Gothic"/>
                <w14:uncheckedState w14:val="2610" w14:font="MS Gothic"/>
              </w14:checkbox>
            </w:sdtPr>
            <w:sdtContent>
              <w:p w14:paraId="60D44C5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5C"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59"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30202505"/>
              <w14:checkbox>
                <w14:checked w14:val="0"/>
                <w14:checkedState w14:val="2612" w14:font="MS Gothic"/>
                <w14:uncheckedState w14:val="2610" w14:font="MS Gothic"/>
              </w14:checkbox>
            </w:sdtPr>
            <w:sdtContent>
              <w:p w14:paraId="60D44C5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98389703"/>
              <w14:checkbox>
                <w14:checked w14:val="0"/>
                <w14:checkedState w14:val="2612" w14:font="MS Gothic"/>
                <w14:uncheckedState w14:val="2610" w14:font="MS Gothic"/>
              </w14:checkbox>
            </w:sdtPr>
            <w:sdtContent>
              <w:p w14:paraId="60D44C5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C60"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5D"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2019189326"/>
              <w14:checkbox>
                <w14:checked w14:val="0"/>
                <w14:checkedState w14:val="2612" w14:font="MS Gothic"/>
                <w14:uncheckedState w14:val="2610" w14:font="MS Gothic"/>
              </w14:checkbox>
            </w:sdtPr>
            <w:sdtContent>
              <w:p w14:paraId="60D44C5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44054133"/>
              <w14:checkbox>
                <w14:checked w14:val="0"/>
                <w14:checkedState w14:val="2612" w14:font="MS Gothic"/>
                <w14:uncheckedState w14:val="2610" w14:font="MS Gothic"/>
              </w14:checkbox>
            </w:sdtPr>
            <w:sdtContent>
              <w:p w14:paraId="60D44C5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64"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C61"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696971412"/>
              <w14:checkbox>
                <w14:checked w14:val="0"/>
                <w14:checkedState w14:val="2612" w14:font="MS Gothic"/>
                <w14:uncheckedState w14:val="2610" w14:font="MS Gothic"/>
              </w14:checkbox>
            </w:sdtPr>
            <w:sdtContent>
              <w:p w14:paraId="60D44C6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87371760"/>
              <w14:checkbox>
                <w14:checked w14:val="0"/>
                <w14:checkedState w14:val="2612" w14:font="MS Gothic"/>
                <w14:uncheckedState w14:val="2610" w14:font="MS Gothic"/>
              </w14:checkbox>
            </w:sdtPr>
            <w:sdtContent>
              <w:p w14:paraId="60D44C6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68"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C65"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57747177"/>
              <w14:checkbox>
                <w14:checked w14:val="0"/>
                <w14:checkedState w14:val="2612" w14:font="MS Gothic"/>
                <w14:uncheckedState w14:val="2610" w14:font="MS Gothic"/>
              </w14:checkbox>
            </w:sdtPr>
            <w:sdtContent>
              <w:p w14:paraId="60D44C6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66636544"/>
              <w14:checkbox>
                <w14:checked w14:val="0"/>
                <w14:checkedState w14:val="2612" w14:font="MS Gothic"/>
                <w14:uncheckedState w14:val="2610" w14:font="MS Gothic"/>
              </w14:checkbox>
            </w:sdtPr>
            <w:sdtContent>
              <w:p w14:paraId="60D44C6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6C"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C69"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39646762"/>
              <w14:checkbox>
                <w14:checked w14:val="0"/>
                <w14:checkedState w14:val="2612" w14:font="MS Gothic"/>
                <w14:uncheckedState w14:val="2610" w14:font="MS Gothic"/>
              </w14:checkbox>
            </w:sdtPr>
            <w:sdtContent>
              <w:p w14:paraId="60D44C6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35849891"/>
              <w14:checkbox>
                <w14:checked w14:val="0"/>
                <w14:checkedState w14:val="2612" w14:font="MS Gothic"/>
                <w14:uncheckedState w14:val="2610" w14:font="MS Gothic"/>
              </w14:checkbox>
            </w:sdtPr>
            <w:sdtContent>
              <w:p w14:paraId="60D44C6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70"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C6D"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2096741131"/>
              <w14:checkbox>
                <w14:checked w14:val="0"/>
                <w14:checkedState w14:val="2612" w14:font="MS Gothic"/>
                <w14:uncheckedState w14:val="2610" w14:font="MS Gothic"/>
              </w14:checkbox>
            </w:sdtPr>
            <w:sdtContent>
              <w:p w14:paraId="60D44C6E"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3943345"/>
              <w14:checkbox>
                <w14:checked w14:val="0"/>
                <w14:checkedState w14:val="2612" w14:font="MS Gothic"/>
                <w14:uncheckedState w14:val="2610" w14:font="MS Gothic"/>
              </w14:checkbox>
            </w:sdtPr>
            <w:sdtContent>
              <w:p w14:paraId="60D44C6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C74"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C71" w14:textId="77777777" w:rsidR="00C14AC9" w:rsidRDefault="00C14AC9" w:rsidP="00990561">
            <w:pPr>
              <w:pStyle w:val="Listenabsatz"/>
              <w:numPr>
                <w:ilvl w:val="0"/>
                <w:numId w:val="105"/>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03740702"/>
              <w14:checkbox>
                <w14:checked w14:val="0"/>
                <w14:checkedState w14:val="2612" w14:font="MS Gothic"/>
                <w14:uncheckedState w14:val="2610" w14:font="MS Gothic"/>
              </w14:checkbox>
            </w:sdtPr>
            <w:sdtContent>
              <w:p w14:paraId="60D44C7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66621704"/>
              <w14:checkbox>
                <w14:checked w14:val="0"/>
                <w14:checkedState w14:val="2612" w14:font="MS Gothic"/>
                <w14:uncheckedState w14:val="2610" w14:font="MS Gothic"/>
              </w14:checkbox>
            </w:sdtPr>
            <w:sdtContent>
              <w:p w14:paraId="60D44C7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76" w14:textId="77777777" w:rsidTr="006E268E">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C75" w14:textId="77777777" w:rsidR="00C14AC9" w:rsidRDefault="00C14AC9" w:rsidP="006E268E">
            <w:pPr>
              <w:jc w:val="center"/>
              <w:rPr>
                <w:rFonts w:ascii="Arial" w:hAnsi="Arial" w:cs="Arial"/>
                <w:bCs/>
                <w:sz w:val="28"/>
                <w:szCs w:val="28"/>
              </w:rPr>
            </w:pPr>
            <w:r>
              <w:rPr>
                <w:rFonts w:ascii="Arial" w:hAnsi="Arial" w:cs="Arial"/>
                <w:b/>
                <w:sz w:val="28"/>
                <w:szCs w:val="28"/>
              </w:rPr>
              <w:t>Prozessqualität</w:t>
            </w:r>
          </w:p>
        </w:tc>
      </w:tr>
      <w:tr w:rsidR="00C14AC9" w14:paraId="60D44C78" w14:textId="77777777" w:rsidTr="006E268E">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C77"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14AC9" w14:paraId="60D44C7A" w14:textId="77777777" w:rsidTr="006E268E">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C79"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14AC9" w14:paraId="60D44C7E" w14:textId="77777777" w:rsidTr="006E268E">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C7B"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C7C" w14:textId="77777777" w:rsidR="00C14AC9" w:rsidRDefault="00C14AC9" w:rsidP="006E268E">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637876018"/>
              <w14:checkbox>
                <w14:checked w14:val="0"/>
                <w14:checkedState w14:val="2612" w14:font="MS Gothic"/>
                <w14:uncheckedState w14:val="2610" w14:font="MS Gothic"/>
              </w14:checkbox>
            </w:sdtPr>
            <w:sdtContent>
              <w:p w14:paraId="60D44C7D"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C82" w14:textId="77777777" w:rsidTr="006E268E">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C7F"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C80"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18243297"/>
              <w14:checkbox>
                <w14:checked w14:val="0"/>
                <w14:checkedState w14:val="2612" w14:font="MS Gothic"/>
                <w14:uncheckedState w14:val="2610" w14:font="MS Gothic"/>
              </w14:checkbox>
            </w:sdtPr>
            <w:sdtContent>
              <w:p w14:paraId="60D44C81"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C86" w14:textId="77777777" w:rsidTr="006E268E">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C83" w14:textId="77777777" w:rsidR="00C14AC9" w:rsidRDefault="00C14AC9" w:rsidP="006E268E">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C84"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26659578"/>
              <w14:checkbox>
                <w14:checked w14:val="0"/>
                <w14:checkedState w14:val="2612" w14:font="MS Gothic"/>
                <w14:uncheckedState w14:val="2610" w14:font="MS Gothic"/>
              </w14:checkbox>
            </w:sdtPr>
            <w:sdtContent>
              <w:p w14:paraId="60D44C85" w14:textId="77777777" w:rsidR="00C14AC9" w:rsidRDefault="00C14AC9" w:rsidP="006E268E">
                <w:pPr>
                  <w:jc w:val="center"/>
                </w:pPr>
                <w:r>
                  <w:rPr>
                    <w:rFonts w:ascii="MS Gothic" w:eastAsia="MS Gothic" w:hAnsi="MS Gothic" w:cs="Arial" w:hint="eastAsia"/>
                    <w:bCs/>
                    <w:color w:val="000000" w:themeColor="text1"/>
                  </w:rPr>
                  <w:t>☐</w:t>
                </w:r>
              </w:p>
            </w:sdtContent>
          </w:sdt>
        </w:tc>
      </w:tr>
    </w:tbl>
    <w:p w14:paraId="60D44C89" w14:textId="77777777" w:rsidR="00C14AC9" w:rsidRDefault="00C14AC9" w:rsidP="00C14AC9">
      <w:pPr>
        <w:spacing w:after="0" w:line="240" w:lineRule="auto"/>
        <w:rPr>
          <w:rFonts w:ascii="Arial" w:hAnsi="Arial" w:cs="Arial"/>
          <w:b/>
          <w:color w:val="0070C0"/>
        </w:rPr>
      </w:pPr>
      <w:r>
        <w:rPr>
          <w:rFonts w:ascii="Arial" w:hAnsi="Arial" w:cs="Arial"/>
          <w:b/>
          <w:color w:val="0070C0"/>
        </w:rPr>
        <w:br w:type="page"/>
      </w:r>
    </w:p>
    <w:p w14:paraId="60D44C8A" w14:textId="77777777" w:rsidR="00C14AC9" w:rsidRPr="009B0D74" w:rsidRDefault="00C14AC9" w:rsidP="00C14AC9">
      <w:pPr>
        <w:pStyle w:val="berschriftI"/>
        <w:rPr>
          <w:b/>
          <w:szCs w:val="28"/>
        </w:rPr>
      </w:pPr>
      <w:bookmarkStart w:id="32" w:name="_Toc105763375"/>
      <w:r w:rsidRPr="009B0D74">
        <w:rPr>
          <w:b/>
          <w:szCs w:val="28"/>
        </w:rPr>
        <w:lastRenderedPageBreak/>
        <w:t xml:space="preserve">Kernaufgabe </w:t>
      </w:r>
      <w:r>
        <w:rPr>
          <w:b/>
          <w:szCs w:val="28"/>
        </w:rPr>
        <w:t>B11</w:t>
      </w:r>
      <w:r w:rsidRPr="009B0D74">
        <w:rPr>
          <w:b/>
          <w:szCs w:val="28"/>
        </w:rPr>
        <w:t xml:space="preserve"> „</w:t>
      </w:r>
      <w:r>
        <w:rPr>
          <w:b/>
          <w:szCs w:val="28"/>
        </w:rPr>
        <w:t>Leistungsbereitschaft fördern</w:t>
      </w:r>
      <w:r w:rsidRPr="009B0D74">
        <w:rPr>
          <w:b/>
          <w:szCs w:val="28"/>
        </w:rPr>
        <w:t>“</w:t>
      </w:r>
      <w:bookmarkEnd w:id="32"/>
    </w:p>
    <w:tbl>
      <w:tblPr>
        <w:tblStyle w:val="Tabellenraster"/>
        <w:tblW w:w="0" w:type="auto"/>
        <w:tblLook w:val="04A0" w:firstRow="1" w:lastRow="0" w:firstColumn="1" w:lastColumn="0" w:noHBand="0" w:noVBand="1"/>
      </w:tblPr>
      <w:tblGrid>
        <w:gridCol w:w="720"/>
        <w:gridCol w:w="8914"/>
      </w:tblGrid>
      <w:tr w:rsidR="00C14AC9" w:rsidRPr="000C3246" w14:paraId="60D44C8D" w14:textId="77777777" w:rsidTr="00C14AC9">
        <w:trPr>
          <w:trHeight w:val="39"/>
        </w:trPr>
        <w:tc>
          <w:tcPr>
            <w:tcW w:w="720" w:type="dxa"/>
            <w:vMerge w:val="restart"/>
            <w:shd w:val="clear" w:color="auto" w:fill="CCFFFF"/>
            <w:vAlign w:val="center"/>
          </w:tcPr>
          <w:p w14:paraId="60D44C8B" w14:textId="77777777" w:rsidR="00C14AC9" w:rsidRDefault="00C14AC9" w:rsidP="006E268E">
            <w:pPr>
              <w:jc w:val="center"/>
              <w:rPr>
                <w:rFonts w:ascii="Arial" w:hAnsi="Arial" w:cs="Arial"/>
              </w:rPr>
            </w:pPr>
            <w:r>
              <w:rPr>
                <w:rFonts w:ascii="Arial" w:hAnsi="Arial" w:cs="Arial"/>
              </w:rPr>
              <w:t>B11</w:t>
            </w:r>
          </w:p>
        </w:tc>
        <w:tc>
          <w:tcPr>
            <w:tcW w:w="8914" w:type="dxa"/>
            <w:shd w:val="clear" w:color="auto" w:fill="CCFFFF"/>
          </w:tcPr>
          <w:p w14:paraId="60D44C8C" w14:textId="77777777" w:rsidR="00C14AC9" w:rsidRPr="000C3246" w:rsidRDefault="00C14AC9" w:rsidP="006E268E">
            <w:pPr>
              <w:rPr>
                <w:rFonts w:ascii="Arial" w:hAnsi="Arial" w:cs="Arial"/>
              </w:rPr>
            </w:pPr>
            <w:r w:rsidRPr="000C3246">
              <w:rPr>
                <w:rFonts w:ascii="Arial" w:hAnsi="Arial" w:cs="Arial"/>
                <w:b/>
              </w:rPr>
              <w:t>Leistungsbereitschaft fördern</w:t>
            </w:r>
          </w:p>
        </w:tc>
      </w:tr>
      <w:tr w:rsidR="00C14AC9" w:rsidRPr="000C3246" w14:paraId="60D44C90" w14:textId="77777777" w:rsidTr="00C14AC9">
        <w:trPr>
          <w:trHeight w:val="37"/>
        </w:trPr>
        <w:tc>
          <w:tcPr>
            <w:tcW w:w="720" w:type="dxa"/>
            <w:vMerge/>
            <w:shd w:val="clear" w:color="auto" w:fill="CCFFFF"/>
            <w:vAlign w:val="center"/>
          </w:tcPr>
          <w:p w14:paraId="60D44C8E" w14:textId="77777777" w:rsidR="00C14AC9" w:rsidRDefault="00C14AC9" w:rsidP="006E268E">
            <w:pPr>
              <w:jc w:val="center"/>
              <w:rPr>
                <w:rFonts w:ascii="Arial" w:hAnsi="Arial" w:cs="Arial"/>
              </w:rPr>
            </w:pPr>
          </w:p>
        </w:tc>
        <w:tc>
          <w:tcPr>
            <w:tcW w:w="8914" w:type="dxa"/>
            <w:vAlign w:val="center"/>
          </w:tcPr>
          <w:p w14:paraId="60D44C8F" w14:textId="77777777" w:rsidR="00C14AC9" w:rsidRPr="000C3246" w:rsidRDefault="00C14AC9" w:rsidP="006E268E">
            <w:pPr>
              <w:rPr>
                <w:rFonts w:ascii="Arial" w:hAnsi="Arial" w:cs="Arial"/>
              </w:rPr>
            </w:pPr>
            <w:r w:rsidRPr="000C3246">
              <w:rPr>
                <w:rFonts w:ascii="Arial" w:hAnsi="Arial" w:cs="Arial"/>
                <w:b/>
              </w:rPr>
              <w:t xml:space="preserve">Die Schule fördert systematisch die Leistungsbereitschaft der Schülerinnen und Schüler. </w:t>
            </w:r>
          </w:p>
        </w:tc>
      </w:tr>
      <w:tr w:rsidR="00C14AC9" w:rsidRPr="000C3246" w14:paraId="60D44C93" w14:textId="77777777" w:rsidTr="00C14AC9">
        <w:trPr>
          <w:trHeight w:val="37"/>
        </w:trPr>
        <w:tc>
          <w:tcPr>
            <w:tcW w:w="720" w:type="dxa"/>
            <w:vMerge/>
            <w:shd w:val="clear" w:color="auto" w:fill="CCFFFF"/>
            <w:vAlign w:val="center"/>
          </w:tcPr>
          <w:p w14:paraId="60D44C91" w14:textId="77777777" w:rsidR="00C14AC9" w:rsidRDefault="00C14AC9" w:rsidP="006E268E">
            <w:pPr>
              <w:jc w:val="center"/>
              <w:rPr>
                <w:rFonts w:ascii="Arial" w:hAnsi="Arial" w:cs="Arial"/>
              </w:rPr>
            </w:pPr>
          </w:p>
        </w:tc>
        <w:tc>
          <w:tcPr>
            <w:tcW w:w="8914" w:type="dxa"/>
          </w:tcPr>
          <w:p w14:paraId="60D44C92" w14:textId="77777777" w:rsidR="00C14AC9" w:rsidRPr="000C3246" w:rsidRDefault="00C14AC9" w:rsidP="00990561">
            <w:pPr>
              <w:pStyle w:val="Listenabsatz"/>
              <w:numPr>
                <w:ilvl w:val="0"/>
                <w:numId w:val="107"/>
              </w:numPr>
              <w:rPr>
                <w:rFonts w:ascii="Arial" w:hAnsi="Arial" w:cs="Arial"/>
              </w:rPr>
            </w:pPr>
            <w:r w:rsidRPr="000C3246">
              <w:rPr>
                <w:rFonts w:ascii="Arial" w:hAnsi="Arial" w:cs="Arial"/>
              </w:rPr>
              <w:t>Es werden außerunterrichtliche schulische Angebote zur freiwilligen Teilnahme der Schülerinnen und Schüler realisiert, um deren Leistungsbereitschaft zu steigern.</w:t>
            </w:r>
          </w:p>
        </w:tc>
      </w:tr>
      <w:tr w:rsidR="00C14AC9" w:rsidRPr="000C3246" w14:paraId="60D44C97" w14:textId="77777777" w:rsidTr="00C14AC9">
        <w:trPr>
          <w:trHeight w:val="37"/>
        </w:trPr>
        <w:tc>
          <w:tcPr>
            <w:tcW w:w="720" w:type="dxa"/>
            <w:vMerge/>
            <w:shd w:val="clear" w:color="auto" w:fill="CCFFFF"/>
            <w:vAlign w:val="center"/>
          </w:tcPr>
          <w:p w14:paraId="60D44C94" w14:textId="77777777" w:rsidR="00C14AC9" w:rsidRDefault="00C14AC9" w:rsidP="006E268E">
            <w:pPr>
              <w:jc w:val="center"/>
              <w:rPr>
                <w:rFonts w:ascii="Arial" w:hAnsi="Arial" w:cs="Arial"/>
              </w:rPr>
            </w:pPr>
          </w:p>
        </w:tc>
        <w:tc>
          <w:tcPr>
            <w:tcW w:w="8914" w:type="dxa"/>
          </w:tcPr>
          <w:p w14:paraId="60D44C95" w14:textId="77777777" w:rsidR="00C14AC9" w:rsidRPr="000C3246" w:rsidRDefault="00C14AC9" w:rsidP="00990561">
            <w:pPr>
              <w:pStyle w:val="Listenabsatz"/>
              <w:numPr>
                <w:ilvl w:val="0"/>
                <w:numId w:val="106"/>
              </w:numPr>
              <w:rPr>
                <w:rFonts w:ascii="Arial" w:hAnsi="Arial" w:cs="Arial"/>
                <w:i/>
              </w:rPr>
            </w:pPr>
            <w:r w:rsidRPr="000C3246">
              <w:rPr>
                <w:rFonts w:ascii="Arial" w:hAnsi="Arial" w:cs="Arial"/>
                <w:i/>
              </w:rPr>
              <w:t>Den Schülerinnen und Schülern wird verdeutlicht, welches Arbeits- und Sozialverhalten für einen erfolgreichen Abschluss des Bildungsangebots erforderlich ist.</w:t>
            </w:r>
          </w:p>
          <w:p w14:paraId="60D44C96" w14:textId="77777777" w:rsidR="00C14AC9" w:rsidRPr="000C3246" w:rsidRDefault="00C14AC9" w:rsidP="00990561">
            <w:pPr>
              <w:pStyle w:val="Listenabsatz"/>
              <w:numPr>
                <w:ilvl w:val="0"/>
                <w:numId w:val="106"/>
              </w:numPr>
              <w:rPr>
                <w:rFonts w:ascii="Arial" w:hAnsi="Arial" w:cs="Arial"/>
                <w:i/>
              </w:rPr>
            </w:pPr>
            <w:r w:rsidRPr="000C3246">
              <w:rPr>
                <w:rFonts w:ascii="Arial" w:hAnsi="Arial" w:cs="Arial"/>
                <w:i/>
              </w:rPr>
              <w:t>Durch die Teilnahme an außerunterrichtlichen Angeboten (z. B. Fremdsprachenzertifikate, Teilnahme an Wettbewerben, Schulband, Schülerinnen- und Schülervertretung) werden die Identifikation mit der Schule, die aktive Mitgestaltung des Schullebens und das Übernehmen von Verantwortung nachhaltig gesteigert.</w:t>
            </w:r>
          </w:p>
        </w:tc>
      </w:tr>
    </w:tbl>
    <w:p w14:paraId="60D44C98" w14:textId="77777777" w:rsidR="00C14AC9" w:rsidRDefault="00C14AC9" w:rsidP="00C14AC9">
      <w:pPr>
        <w:rPr>
          <w:rFonts w:ascii="Arial" w:hAnsi="Arial" w:cs="Arial"/>
          <w:b/>
        </w:rPr>
      </w:pPr>
    </w:p>
    <w:p w14:paraId="60D44C99" w14:textId="77777777" w:rsidR="00C14AC9" w:rsidRPr="003C35ED" w:rsidRDefault="00C14AC9" w:rsidP="00C14AC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B11</w:t>
      </w:r>
      <w:r w:rsidRPr="003C35ED">
        <w:rPr>
          <w:rFonts w:ascii="Arial" w:hAnsi="Arial" w:cs="Arial"/>
          <w:b/>
          <w:color w:val="FFFFFF" w:themeColor="background1"/>
          <w:sz w:val="32"/>
          <w:szCs w:val="32"/>
        </w:rPr>
        <w:t xml:space="preserve"> </w:t>
      </w:r>
    </w:p>
    <w:p w14:paraId="60D44C9A" w14:textId="77777777" w:rsidR="00C14AC9" w:rsidRDefault="00C14AC9" w:rsidP="00C14AC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14AC9" w14:paraId="60D44CA2"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C9B" w14:textId="77777777" w:rsidR="00C14AC9" w:rsidRDefault="00C14AC9" w:rsidP="006E268E">
            <w:pPr>
              <w:rPr>
                <w:rFonts w:ascii="Arial" w:hAnsi="Arial" w:cs="Arial"/>
                <w:b/>
                <w:bCs/>
              </w:rPr>
            </w:pPr>
            <w:r>
              <w:rPr>
                <w:rFonts w:ascii="Arial" w:hAnsi="Arial" w:cs="Arial"/>
                <w:b/>
                <w:bCs/>
              </w:rPr>
              <w:t>Stärken:</w:t>
            </w:r>
          </w:p>
          <w:p w14:paraId="60D44C9C" w14:textId="77777777" w:rsidR="00C14AC9" w:rsidRDefault="00C14AC9" w:rsidP="006E268E">
            <w:pPr>
              <w:rPr>
                <w:rFonts w:ascii="Arial" w:hAnsi="Arial" w:cs="Arial"/>
                <w:bCs/>
              </w:rPr>
            </w:pPr>
          </w:p>
          <w:sdt>
            <w:sdtPr>
              <w:rPr>
                <w:rFonts w:ascii="Arial" w:hAnsi="Arial" w:cs="Arial"/>
                <w:bCs/>
              </w:rPr>
              <w:id w:val="1476337927"/>
              <w:placeholder>
                <w:docPart w:val="DefaultPlaceholder_-1854013440"/>
              </w:placeholder>
              <w:showingPlcHdr/>
              <w:text/>
            </w:sdtPr>
            <w:sdtContent>
              <w:p w14:paraId="60D44C9D" w14:textId="268783AB" w:rsidR="00C14AC9" w:rsidRDefault="00036C07" w:rsidP="006E268E">
                <w:pPr>
                  <w:rPr>
                    <w:rFonts w:ascii="Arial" w:hAnsi="Arial" w:cs="Arial"/>
                    <w:bCs/>
                  </w:rPr>
                </w:pPr>
                <w:r w:rsidRPr="009727C7">
                  <w:rPr>
                    <w:rStyle w:val="Platzhaltertext"/>
                  </w:rPr>
                  <w:t>Klicken oder tippen Sie hier, um Text einzugeben.</w:t>
                </w:r>
              </w:p>
            </w:sdtContent>
          </w:sdt>
          <w:p w14:paraId="60D44CA0" w14:textId="77777777" w:rsidR="00C14AC9" w:rsidRDefault="00C14AC9" w:rsidP="006E268E">
            <w:pPr>
              <w:rPr>
                <w:rFonts w:ascii="Arial" w:hAnsi="Arial" w:cs="Arial"/>
                <w:bCs/>
              </w:rPr>
            </w:pPr>
          </w:p>
          <w:p w14:paraId="60D44CA1" w14:textId="77777777" w:rsidR="00C14AC9" w:rsidRPr="004357C5" w:rsidRDefault="00C14AC9" w:rsidP="006E268E">
            <w:pPr>
              <w:rPr>
                <w:rFonts w:ascii="Arial" w:hAnsi="Arial" w:cs="Arial"/>
                <w:bCs/>
              </w:rPr>
            </w:pPr>
          </w:p>
        </w:tc>
      </w:tr>
      <w:tr w:rsidR="00C14AC9" w14:paraId="60D44CA4" w14:textId="77777777" w:rsidTr="00036C07">
        <w:tc>
          <w:tcPr>
            <w:tcW w:w="9766" w:type="dxa"/>
            <w:tcBorders>
              <w:top w:val="single" w:sz="12" w:space="0" w:color="000000"/>
              <w:left w:val="nil"/>
              <w:bottom w:val="single" w:sz="12" w:space="0" w:color="000000"/>
              <w:right w:val="nil"/>
            </w:tcBorders>
          </w:tcPr>
          <w:p w14:paraId="60D44CA3" w14:textId="77777777" w:rsidR="00C14AC9" w:rsidRDefault="00C14AC9" w:rsidP="006E268E">
            <w:pPr>
              <w:rPr>
                <w:rFonts w:ascii="Arial" w:hAnsi="Arial" w:cs="Arial"/>
                <w:bCs/>
              </w:rPr>
            </w:pPr>
          </w:p>
        </w:tc>
      </w:tr>
      <w:tr w:rsidR="00C14AC9" w14:paraId="60D44CAB"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CA5" w14:textId="77777777" w:rsidR="00C14AC9" w:rsidRDefault="00C14AC9" w:rsidP="006E268E">
            <w:pPr>
              <w:rPr>
                <w:rFonts w:ascii="Arial" w:hAnsi="Arial" w:cs="Arial"/>
                <w:b/>
                <w:bCs/>
              </w:rPr>
            </w:pPr>
            <w:r>
              <w:rPr>
                <w:rFonts w:ascii="Arial" w:hAnsi="Arial" w:cs="Arial"/>
                <w:b/>
                <w:bCs/>
              </w:rPr>
              <w:t>Verbesserungspotenziale:</w:t>
            </w:r>
          </w:p>
          <w:p w14:paraId="60D44CA6" w14:textId="77777777" w:rsidR="00C14AC9" w:rsidRDefault="00C14AC9" w:rsidP="006E268E">
            <w:pPr>
              <w:rPr>
                <w:rFonts w:ascii="Arial" w:hAnsi="Arial" w:cs="Arial"/>
                <w:b/>
                <w:bCs/>
              </w:rPr>
            </w:pPr>
          </w:p>
          <w:sdt>
            <w:sdtPr>
              <w:rPr>
                <w:rFonts w:ascii="Arial" w:hAnsi="Arial" w:cs="Arial"/>
                <w:b/>
                <w:bCs/>
              </w:rPr>
              <w:id w:val="-1245340777"/>
              <w:placeholder>
                <w:docPart w:val="DefaultPlaceholder_-1854013440"/>
              </w:placeholder>
              <w:showingPlcHdr/>
              <w:text/>
            </w:sdtPr>
            <w:sdtContent>
              <w:p w14:paraId="60D44CA7" w14:textId="2B2E68D8" w:rsidR="00C14AC9" w:rsidRDefault="00036C07" w:rsidP="006E268E">
                <w:pPr>
                  <w:rPr>
                    <w:rFonts w:ascii="Arial" w:hAnsi="Arial" w:cs="Arial"/>
                    <w:b/>
                    <w:bCs/>
                  </w:rPr>
                </w:pPr>
                <w:r w:rsidRPr="009727C7">
                  <w:rPr>
                    <w:rStyle w:val="Platzhaltertext"/>
                  </w:rPr>
                  <w:t>Klicken oder tippen Sie hier, um Text einzugeben.</w:t>
                </w:r>
              </w:p>
            </w:sdtContent>
          </w:sdt>
          <w:p w14:paraId="60D44CA9" w14:textId="77777777" w:rsidR="00C14AC9" w:rsidRDefault="00C14AC9" w:rsidP="006E268E">
            <w:pPr>
              <w:rPr>
                <w:rFonts w:ascii="Arial" w:hAnsi="Arial" w:cs="Arial"/>
                <w:b/>
                <w:bCs/>
              </w:rPr>
            </w:pPr>
          </w:p>
          <w:p w14:paraId="60D44CAA" w14:textId="77777777" w:rsidR="00C14AC9" w:rsidRPr="004357C5" w:rsidRDefault="00C14AC9" w:rsidP="006E268E">
            <w:pPr>
              <w:rPr>
                <w:rFonts w:ascii="Arial" w:hAnsi="Arial" w:cs="Arial"/>
                <w:b/>
                <w:bCs/>
              </w:rPr>
            </w:pPr>
          </w:p>
        </w:tc>
      </w:tr>
      <w:tr w:rsidR="00C14AC9" w14:paraId="60D44CAD" w14:textId="77777777" w:rsidTr="00036C07">
        <w:tc>
          <w:tcPr>
            <w:tcW w:w="9766" w:type="dxa"/>
            <w:tcBorders>
              <w:top w:val="single" w:sz="12" w:space="0" w:color="000000"/>
              <w:left w:val="nil"/>
              <w:bottom w:val="single" w:sz="12" w:space="0" w:color="000000"/>
              <w:right w:val="nil"/>
            </w:tcBorders>
          </w:tcPr>
          <w:p w14:paraId="60D44CAC" w14:textId="77777777" w:rsidR="00C14AC9" w:rsidRDefault="00C14AC9" w:rsidP="006E268E">
            <w:pPr>
              <w:rPr>
                <w:rFonts w:ascii="Arial" w:hAnsi="Arial" w:cs="Arial"/>
                <w:bCs/>
              </w:rPr>
            </w:pPr>
          </w:p>
        </w:tc>
      </w:tr>
      <w:tr w:rsidR="00C14AC9" w14:paraId="60D44CB5"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CAE" w14:textId="77777777" w:rsidR="00C14AC9" w:rsidRDefault="00C14AC9" w:rsidP="006E268E">
            <w:pPr>
              <w:rPr>
                <w:rFonts w:ascii="Arial" w:hAnsi="Arial" w:cs="Arial"/>
                <w:b/>
                <w:bCs/>
              </w:rPr>
            </w:pPr>
            <w:r>
              <w:rPr>
                <w:rFonts w:ascii="Arial" w:hAnsi="Arial" w:cs="Arial"/>
                <w:b/>
                <w:bCs/>
              </w:rPr>
              <w:t>Anregungen für die weitere Arbeit:</w:t>
            </w:r>
          </w:p>
          <w:p w14:paraId="60D44CAF" w14:textId="77777777" w:rsidR="00C14AC9" w:rsidRDefault="00C14AC9" w:rsidP="006E268E">
            <w:pPr>
              <w:rPr>
                <w:rFonts w:ascii="Arial" w:hAnsi="Arial" w:cs="Arial"/>
                <w:b/>
                <w:bCs/>
              </w:rPr>
            </w:pPr>
          </w:p>
          <w:sdt>
            <w:sdtPr>
              <w:rPr>
                <w:rFonts w:ascii="Arial" w:hAnsi="Arial" w:cs="Arial"/>
                <w:b/>
                <w:bCs/>
              </w:rPr>
              <w:id w:val="1906871187"/>
              <w:placeholder>
                <w:docPart w:val="DefaultPlaceholder_-1854013440"/>
              </w:placeholder>
              <w:showingPlcHdr/>
              <w:text/>
            </w:sdtPr>
            <w:sdtContent>
              <w:p w14:paraId="60D44CB0" w14:textId="6D7FDE4C" w:rsidR="00C14AC9" w:rsidRDefault="00036C07" w:rsidP="006E268E">
                <w:pPr>
                  <w:rPr>
                    <w:rFonts w:ascii="Arial" w:hAnsi="Arial" w:cs="Arial"/>
                    <w:b/>
                    <w:bCs/>
                  </w:rPr>
                </w:pPr>
                <w:r w:rsidRPr="009727C7">
                  <w:rPr>
                    <w:rStyle w:val="Platzhaltertext"/>
                  </w:rPr>
                  <w:t>Klicken oder tippen Sie hier, um Text einzugeben.</w:t>
                </w:r>
              </w:p>
            </w:sdtContent>
          </w:sdt>
          <w:p w14:paraId="60D44CB1" w14:textId="77777777" w:rsidR="00C14AC9" w:rsidRDefault="00C14AC9" w:rsidP="006E268E">
            <w:pPr>
              <w:rPr>
                <w:rFonts w:ascii="Arial" w:hAnsi="Arial" w:cs="Arial"/>
                <w:b/>
                <w:bCs/>
              </w:rPr>
            </w:pPr>
          </w:p>
          <w:p w14:paraId="60D44CB4" w14:textId="77777777" w:rsidR="00C14AC9" w:rsidRPr="004357C5" w:rsidRDefault="00C14AC9" w:rsidP="006E268E">
            <w:pPr>
              <w:rPr>
                <w:rFonts w:ascii="Arial" w:hAnsi="Arial" w:cs="Arial"/>
                <w:b/>
                <w:bCs/>
              </w:rPr>
            </w:pPr>
          </w:p>
        </w:tc>
      </w:tr>
      <w:tr w:rsidR="00C14AC9" w14:paraId="60D44CB7" w14:textId="77777777" w:rsidTr="00036C07">
        <w:tc>
          <w:tcPr>
            <w:tcW w:w="9766" w:type="dxa"/>
            <w:tcBorders>
              <w:top w:val="single" w:sz="12" w:space="0" w:color="000000"/>
              <w:left w:val="nil"/>
              <w:bottom w:val="single" w:sz="12" w:space="0" w:color="000000"/>
              <w:right w:val="nil"/>
            </w:tcBorders>
          </w:tcPr>
          <w:p w14:paraId="60D44CB6" w14:textId="77777777" w:rsidR="00C14AC9" w:rsidRDefault="00C14AC9" w:rsidP="006E268E">
            <w:pPr>
              <w:rPr>
                <w:rFonts w:ascii="Arial" w:hAnsi="Arial" w:cs="Arial"/>
                <w:bCs/>
              </w:rPr>
            </w:pPr>
          </w:p>
        </w:tc>
      </w:tr>
      <w:tr w:rsidR="00C14AC9" w14:paraId="60D44CBF"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CB8" w14:textId="77777777" w:rsidR="00C14AC9" w:rsidRDefault="00C14AC9" w:rsidP="006E268E">
            <w:pPr>
              <w:rPr>
                <w:rFonts w:ascii="Arial" w:hAnsi="Arial" w:cs="Arial"/>
                <w:b/>
              </w:rPr>
            </w:pPr>
            <w:r>
              <w:rPr>
                <w:rFonts w:ascii="Arial" w:hAnsi="Arial" w:cs="Arial"/>
                <w:b/>
              </w:rPr>
              <w:t>benötigte Ressourcen für die weitere Arbeit:</w:t>
            </w:r>
          </w:p>
          <w:p w14:paraId="60D44CB9" w14:textId="77777777" w:rsidR="00C14AC9" w:rsidRDefault="00C14AC9" w:rsidP="006E268E">
            <w:pPr>
              <w:rPr>
                <w:rFonts w:ascii="Arial" w:hAnsi="Arial" w:cs="Arial"/>
                <w:bCs/>
              </w:rPr>
            </w:pPr>
          </w:p>
          <w:sdt>
            <w:sdtPr>
              <w:rPr>
                <w:rFonts w:ascii="Arial" w:hAnsi="Arial" w:cs="Arial"/>
                <w:bCs/>
              </w:rPr>
              <w:id w:val="1632520309"/>
              <w:placeholder>
                <w:docPart w:val="DefaultPlaceholder_-1854013440"/>
              </w:placeholder>
              <w:showingPlcHdr/>
              <w:text/>
            </w:sdtPr>
            <w:sdtContent>
              <w:p w14:paraId="60D44CBA" w14:textId="7BE718E0" w:rsidR="00C14AC9" w:rsidRDefault="00036C07" w:rsidP="006E268E">
                <w:pPr>
                  <w:rPr>
                    <w:rFonts w:ascii="Arial" w:hAnsi="Arial" w:cs="Arial"/>
                    <w:bCs/>
                  </w:rPr>
                </w:pPr>
                <w:r w:rsidRPr="009727C7">
                  <w:rPr>
                    <w:rStyle w:val="Platzhaltertext"/>
                  </w:rPr>
                  <w:t>Klicken oder tippen Sie hier, um Text einzugeben.</w:t>
                </w:r>
              </w:p>
            </w:sdtContent>
          </w:sdt>
          <w:p w14:paraId="60D44CBB" w14:textId="77777777" w:rsidR="00C14AC9" w:rsidRDefault="00C14AC9" w:rsidP="006E268E">
            <w:pPr>
              <w:rPr>
                <w:rFonts w:ascii="Arial" w:hAnsi="Arial" w:cs="Arial"/>
                <w:bCs/>
              </w:rPr>
            </w:pPr>
          </w:p>
          <w:p w14:paraId="60D44CBE" w14:textId="77777777" w:rsidR="00C14AC9" w:rsidRPr="004357C5" w:rsidRDefault="00C14AC9" w:rsidP="006E268E">
            <w:pPr>
              <w:rPr>
                <w:rFonts w:ascii="Arial" w:hAnsi="Arial" w:cs="Arial"/>
                <w:bCs/>
              </w:rPr>
            </w:pPr>
          </w:p>
        </w:tc>
      </w:tr>
    </w:tbl>
    <w:p w14:paraId="60D44CC0" w14:textId="77777777" w:rsidR="00C14AC9" w:rsidRDefault="00C14AC9" w:rsidP="00C14AC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14AC9" w14:paraId="60D44CC2" w14:textId="77777777" w:rsidTr="006E268E">
        <w:trPr>
          <w:trHeight w:val="196"/>
        </w:trPr>
        <w:tc>
          <w:tcPr>
            <w:tcW w:w="9639" w:type="dxa"/>
            <w:gridSpan w:val="4"/>
            <w:tcBorders>
              <w:top w:val="nil"/>
              <w:left w:val="nil"/>
              <w:bottom w:val="nil"/>
              <w:right w:val="nil"/>
            </w:tcBorders>
            <w:shd w:val="clear" w:color="auto" w:fill="1F4E79"/>
            <w:vAlign w:val="center"/>
            <w:hideMark/>
          </w:tcPr>
          <w:p w14:paraId="60D44CC1" w14:textId="77777777" w:rsidR="00C14AC9" w:rsidRDefault="00C14AC9" w:rsidP="006E268E">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B11</w:t>
            </w:r>
            <w:r w:rsidRPr="003C35ED">
              <w:rPr>
                <w:rFonts w:ascii="Arial" w:hAnsi="Arial" w:cs="Arial"/>
                <w:b/>
                <w:color w:val="FFFFFF" w:themeColor="background1"/>
                <w:sz w:val="32"/>
                <w:szCs w:val="32"/>
              </w:rPr>
              <w:t xml:space="preserve"> - Prozesseinschätzung</w:t>
            </w:r>
          </w:p>
        </w:tc>
      </w:tr>
      <w:tr w:rsidR="00C14AC9" w14:paraId="60D44CC5" w14:textId="77777777" w:rsidTr="006E268E">
        <w:trPr>
          <w:trHeight w:val="196"/>
        </w:trPr>
        <w:tc>
          <w:tcPr>
            <w:tcW w:w="7386" w:type="dxa"/>
            <w:tcBorders>
              <w:top w:val="nil"/>
              <w:left w:val="nil"/>
              <w:bottom w:val="single" w:sz="12" w:space="0" w:color="auto"/>
              <w:right w:val="nil"/>
            </w:tcBorders>
            <w:shd w:val="clear" w:color="auto" w:fill="FFFFFF" w:themeFill="background1"/>
            <w:vAlign w:val="center"/>
          </w:tcPr>
          <w:p w14:paraId="60D44CC3" w14:textId="77777777" w:rsidR="00C14AC9" w:rsidRDefault="00C14AC9" w:rsidP="006E268E">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CC4" w14:textId="77777777" w:rsidR="00C14AC9" w:rsidRDefault="00C14AC9" w:rsidP="006E268E">
            <w:pPr>
              <w:jc w:val="center"/>
              <w:rPr>
                <w:rFonts w:ascii="Arial" w:hAnsi="Arial" w:cs="Arial"/>
                <w:b/>
                <w:sz w:val="20"/>
                <w:szCs w:val="20"/>
              </w:rPr>
            </w:pPr>
          </w:p>
        </w:tc>
      </w:tr>
      <w:tr w:rsidR="00C14AC9" w14:paraId="60D44CC8" w14:textId="77777777" w:rsidTr="006E268E">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CC6" w14:textId="77777777" w:rsidR="00C14AC9" w:rsidRDefault="00C14AC9" w:rsidP="006E268E">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CC7" w14:textId="77777777" w:rsidR="00C14AC9" w:rsidRDefault="00C14AC9" w:rsidP="006E268E">
            <w:pPr>
              <w:jc w:val="center"/>
              <w:rPr>
                <w:rFonts w:ascii="Arial" w:hAnsi="Arial" w:cs="Arial"/>
                <w:b/>
                <w:sz w:val="20"/>
                <w:szCs w:val="20"/>
              </w:rPr>
            </w:pPr>
            <w:r>
              <w:rPr>
                <w:rFonts w:ascii="Arial" w:hAnsi="Arial" w:cs="Arial"/>
                <w:b/>
                <w:sz w:val="20"/>
                <w:szCs w:val="20"/>
              </w:rPr>
              <w:t>Anforderung/en ist/sind umgesetzt</w:t>
            </w:r>
          </w:p>
        </w:tc>
      </w:tr>
      <w:tr w:rsidR="00C14AC9" w14:paraId="60D44CCC" w14:textId="77777777" w:rsidTr="006E268E">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CC9"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CCA"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CCB"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CD1" w14:textId="77777777" w:rsidTr="006E268E">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CCD" w14:textId="77777777" w:rsidR="00C14AC9" w:rsidRDefault="00C14AC9" w:rsidP="006E268E">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CCE" w14:textId="77777777" w:rsidR="00C14AC9" w:rsidRDefault="00C14AC9" w:rsidP="006E268E">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20156138"/>
              <w14:checkbox>
                <w14:checked w14:val="0"/>
                <w14:checkedState w14:val="2612" w14:font="MS Gothic"/>
                <w14:uncheckedState w14:val="2610" w14:font="MS Gothic"/>
              </w14:checkbox>
            </w:sdtPr>
            <w:sdtContent>
              <w:p w14:paraId="60D44CCF"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53662699"/>
              <w14:checkbox>
                <w14:checked w14:val="0"/>
                <w14:checkedState w14:val="2612" w14:font="MS Gothic"/>
                <w14:uncheckedState w14:val="2610" w14:font="MS Gothic"/>
              </w14:checkbox>
            </w:sdtPr>
            <w:sdtContent>
              <w:p w14:paraId="60D44CD0"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D7" w14:textId="77777777" w:rsidTr="006E268E">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CD2" w14:textId="31E5C2B4" w:rsidR="00C14AC9" w:rsidRPr="00997C1A" w:rsidRDefault="00C14AC9" w:rsidP="006E268E">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424334562"/>
              <w:placeholder>
                <w:docPart w:val="DefaultPlaceholder_-1854013440"/>
              </w:placeholder>
              <w:showingPlcHdr/>
              <w:text/>
            </w:sdtPr>
            <w:sdtContent>
              <w:p w14:paraId="60D44CD3" w14:textId="4014F415" w:rsidR="00C14AC9" w:rsidRDefault="00036C07" w:rsidP="006E268E">
                <w:pPr>
                  <w:ind w:left="45"/>
                  <w:jc w:val="both"/>
                  <w:rPr>
                    <w:rFonts w:ascii="Arial" w:hAnsi="Arial" w:cs="Arial"/>
                    <w:b/>
                    <w:sz w:val="20"/>
                    <w:szCs w:val="20"/>
                  </w:rPr>
                </w:pPr>
                <w:r w:rsidRPr="009727C7">
                  <w:rPr>
                    <w:rStyle w:val="Platzhaltertext"/>
                  </w:rPr>
                  <w:t>Klicken oder tippen Sie hier, um Text einzugeben.</w:t>
                </w:r>
              </w:p>
            </w:sdtContent>
          </w:sdt>
          <w:p w14:paraId="60D44CD4" w14:textId="77777777" w:rsidR="00C14AC9" w:rsidRDefault="00C14AC9" w:rsidP="006E268E">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249816620"/>
              <w14:checkbox>
                <w14:checked w14:val="0"/>
                <w14:checkedState w14:val="2612" w14:font="MS Gothic"/>
                <w14:uncheckedState w14:val="2610" w14:font="MS Gothic"/>
              </w14:checkbox>
            </w:sdtPr>
            <w:sdtContent>
              <w:p w14:paraId="60D44CD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581104859"/>
              <w14:checkbox>
                <w14:checked w14:val="0"/>
                <w14:checkedState w14:val="2612" w14:font="MS Gothic"/>
                <w14:uncheckedState w14:val="2610" w14:font="MS Gothic"/>
              </w14:checkbox>
            </w:sdtPr>
            <w:sdtContent>
              <w:p w14:paraId="60D44CD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DA" w14:textId="77777777" w:rsidTr="006E268E">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CD8" w14:textId="77777777" w:rsidR="00C14AC9" w:rsidRDefault="00C14AC9" w:rsidP="006E268E">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CD9" w14:textId="77777777" w:rsidR="00C14AC9" w:rsidRDefault="00C14AC9" w:rsidP="006E268E">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14AC9" w14:paraId="60D44CDE" w14:textId="77777777" w:rsidTr="006E268E">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CDB"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CDC"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CDD"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CE2"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CDF"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345097284"/>
              <w14:checkbox>
                <w14:checked w14:val="0"/>
                <w14:checkedState w14:val="2612" w14:font="MS Gothic"/>
                <w14:uncheckedState w14:val="2610" w14:font="MS Gothic"/>
              </w14:checkbox>
            </w:sdtPr>
            <w:sdtContent>
              <w:p w14:paraId="60D44CE0"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81514407"/>
              <w14:checkbox>
                <w14:checked w14:val="0"/>
                <w14:checkedState w14:val="2612" w14:font="MS Gothic"/>
                <w14:uncheckedState w14:val="2610" w14:font="MS Gothic"/>
              </w14:checkbox>
            </w:sdtPr>
            <w:sdtContent>
              <w:p w14:paraId="60D44CE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E6"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CE3"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894388148"/>
              <w14:checkbox>
                <w14:checked w14:val="0"/>
                <w14:checkedState w14:val="2612" w14:font="MS Gothic"/>
                <w14:uncheckedState w14:val="2610" w14:font="MS Gothic"/>
              </w14:checkbox>
            </w:sdtPr>
            <w:sdtContent>
              <w:p w14:paraId="60D44CE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096518824"/>
              <w14:checkbox>
                <w14:checked w14:val="0"/>
                <w14:checkedState w14:val="2612" w14:font="MS Gothic"/>
                <w14:uncheckedState w14:val="2610" w14:font="MS Gothic"/>
              </w14:checkbox>
            </w:sdtPr>
            <w:sdtContent>
              <w:p w14:paraId="60D44CE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EA"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E7"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096251580"/>
              <w14:checkbox>
                <w14:checked w14:val="0"/>
                <w14:checkedState w14:val="2612" w14:font="MS Gothic"/>
                <w14:uncheckedState w14:val="2610" w14:font="MS Gothic"/>
              </w14:checkbox>
            </w:sdtPr>
            <w:sdtContent>
              <w:p w14:paraId="60D44CE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72453624"/>
              <w14:checkbox>
                <w14:checked w14:val="0"/>
                <w14:checkedState w14:val="2612" w14:font="MS Gothic"/>
                <w14:uncheckedState w14:val="2610" w14:font="MS Gothic"/>
              </w14:checkbox>
            </w:sdtPr>
            <w:sdtContent>
              <w:p w14:paraId="60D44CE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EE"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EB"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48999663"/>
              <w14:checkbox>
                <w14:checked w14:val="0"/>
                <w14:checkedState w14:val="2612" w14:font="MS Gothic"/>
                <w14:uncheckedState w14:val="2610" w14:font="MS Gothic"/>
              </w14:checkbox>
            </w:sdtPr>
            <w:sdtContent>
              <w:p w14:paraId="60D44CE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38463176"/>
              <w14:checkbox>
                <w14:checked w14:val="0"/>
                <w14:checkedState w14:val="2612" w14:font="MS Gothic"/>
                <w14:uncheckedState w14:val="2610" w14:font="MS Gothic"/>
              </w14:checkbox>
            </w:sdtPr>
            <w:sdtContent>
              <w:p w14:paraId="60D44CE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F2" w14:textId="77777777" w:rsidTr="006E268E">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CEF"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20322939"/>
              <w14:checkbox>
                <w14:checked w14:val="0"/>
                <w14:checkedState w14:val="2612" w14:font="MS Gothic"/>
                <w14:uncheckedState w14:val="2610" w14:font="MS Gothic"/>
              </w14:checkbox>
            </w:sdtPr>
            <w:sdtContent>
              <w:p w14:paraId="60D44CF0"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72073651"/>
              <w14:checkbox>
                <w14:checked w14:val="0"/>
                <w14:checkedState w14:val="2612" w14:font="MS Gothic"/>
                <w14:uncheckedState w14:val="2610" w14:font="MS Gothic"/>
              </w14:checkbox>
            </w:sdtPr>
            <w:sdtContent>
              <w:p w14:paraId="60D44CF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F6"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F3"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89799178"/>
              <w14:checkbox>
                <w14:checked w14:val="0"/>
                <w14:checkedState w14:val="2612" w14:font="MS Gothic"/>
                <w14:uncheckedState w14:val="2610" w14:font="MS Gothic"/>
              </w14:checkbox>
            </w:sdtPr>
            <w:sdtContent>
              <w:p w14:paraId="60D44CF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00845633"/>
              <w14:checkbox>
                <w14:checked w14:val="0"/>
                <w14:checkedState w14:val="2612" w14:font="MS Gothic"/>
                <w14:uncheckedState w14:val="2610" w14:font="MS Gothic"/>
              </w14:checkbox>
            </w:sdtPr>
            <w:sdtContent>
              <w:p w14:paraId="60D44CF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CFA"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F7"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703132661"/>
              <w14:checkbox>
                <w14:checked w14:val="0"/>
                <w14:checkedState w14:val="2612" w14:font="MS Gothic"/>
                <w14:uncheckedState w14:val="2610" w14:font="MS Gothic"/>
              </w14:checkbox>
            </w:sdtPr>
            <w:sdtContent>
              <w:p w14:paraId="60D44CF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36457482"/>
              <w14:checkbox>
                <w14:checked w14:val="0"/>
                <w14:checkedState w14:val="2612" w14:font="MS Gothic"/>
                <w14:uncheckedState w14:val="2610" w14:font="MS Gothic"/>
              </w14:checkbox>
            </w:sdtPr>
            <w:sdtContent>
              <w:p w14:paraId="60D44CF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CFE"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FB"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44113783"/>
              <w14:checkbox>
                <w14:checked w14:val="0"/>
                <w14:checkedState w14:val="2612" w14:font="MS Gothic"/>
                <w14:uncheckedState w14:val="2610" w14:font="MS Gothic"/>
              </w14:checkbox>
            </w:sdtPr>
            <w:sdtContent>
              <w:p w14:paraId="60D44CF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72479286"/>
              <w14:checkbox>
                <w14:checked w14:val="0"/>
                <w14:checkedState w14:val="2612" w14:font="MS Gothic"/>
                <w14:uncheckedState w14:val="2610" w14:font="MS Gothic"/>
              </w14:checkbox>
            </w:sdtPr>
            <w:sdtContent>
              <w:p w14:paraId="60D44CF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D02"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CFF"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907193883"/>
              <w14:checkbox>
                <w14:checked w14:val="0"/>
                <w14:checkedState w14:val="2612" w14:font="MS Gothic"/>
                <w14:uncheckedState w14:val="2610" w14:font="MS Gothic"/>
              </w14:checkbox>
            </w:sdtPr>
            <w:sdtContent>
              <w:p w14:paraId="60D44D00"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51939221"/>
              <w14:checkbox>
                <w14:checked w14:val="0"/>
                <w14:checkedState w14:val="2612" w14:font="MS Gothic"/>
                <w14:uncheckedState w14:val="2610" w14:font="MS Gothic"/>
              </w14:checkbox>
            </w:sdtPr>
            <w:sdtContent>
              <w:p w14:paraId="60D44D0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06"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D03"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681849248"/>
              <w14:checkbox>
                <w14:checked w14:val="0"/>
                <w14:checkedState w14:val="2612" w14:font="MS Gothic"/>
                <w14:uncheckedState w14:val="2610" w14:font="MS Gothic"/>
              </w14:checkbox>
            </w:sdtPr>
            <w:sdtContent>
              <w:p w14:paraId="60D44D0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60554402"/>
              <w14:checkbox>
                <w14:checked w14:val="0"/>
                <w14:checkedState w14:val="2612" w14:font="MS Gothic"/>
                <w14:uncheckedState w14:val="2610" w14:font="MS Gothic"/>
              </w14:checkbox>
            </w:sdtPr>
            <w:sdtContent>
              <w:p w14:paraId="60D44D0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0A"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D07"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125880282"/>
              <w14:checkbox>
                <w14:checked w14:val="0"/>
                <w14:checkedState w14:val="2612" w14:font="MS Gothic"/>
                <w14:uncheckedState w14:val="2610" w14:font="MS Gothic"/>
              </w14:checkbox>
            </w:sdtPr>
            <w:sdtContent>
              <w:p w14:paraId="60D44D0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17421690"/>
              <w14:checkbox>
                <w14:checked w14:val="0"/>
                <w14:checkedState w14:val="2612" w14:font="MS Gothic"/>
                <w14:uncheckedState w14:val="2610" w14:font="MS Gothic"/>
              </w14:checkbox>
            </w:sdtPr>
            <w:sdtContent>
              <w:p w14:paraId="60D44D0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0E"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D0B"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047069195"/>
              <w14:checkbox>
                <w14:checked w14:val="0"/>
                <w14:checkedState w14:val="2612" w14:font="MS Gothic"/>
                <w14:uncheckedState w14:val="2610" w14:font="MS Gothic"/>
              </w14:checkbox>
            </w:sdtPr>
            <w:sdtContent>
              <w:p w14:paraId="60D44D0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6754713"/>
              <w14:checkbox>
                <w14:checked w14:val="0"/>
                <w14:checkedState w14:val="2612" w14:font="MS Gothic"/>
                <w14:uncheckedState w14:val="2610" w14:font="MS Gothic"/>
              </w14:checkbox>
            </w:sdtPr>
            <w:sdtContent>
              <w:p w14:paraId="60D44D0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12"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D0F"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891727379"/>
              <w14:checkbox>
                <w14:checked w14:val="0"/>
                <w14:checkedState w14:val="2612" w14:font="MS Gothic"/>
                <w14:uncheckedState w14:val="2610" w14:font="MS Gothic"/>
              </w14:checkbox>
            </w:sdtPr>
            <w:sdtContent>
              <w:p w14:paraId="60D44D10"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154792499"/>
              <w14:checkbox>
                <w14:checked w14:val="0"/>
                <w14:checkedState w14:val="2612" w14:font="MS Gothic"/>
                <w14:uncheckedState w14:val="2610" w14:font="MS Gothic"/>
              </w14:checkbox>
            </w:sdtPr>
            <w:sdtContent>
              <w:p w14:paraId="60D44D1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D16"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D13" w14:textId="77777777" w:rsidR="00C14AC9" w:rsidRDefault="00C14AC9" w:rsidP="00990561">
            <w:pPr>
              <w:pStyle w:val="Listenabsatz"/>
              <w:numPr>
                <w:ilvl w:val="0"/>
                <w:numId w:val="108"/>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50231774"/>
              <w14:checkbox>
                <w14:checked w14:val="0"/>
                <w14:checkedState w14:val="2612" w14:font="MS Gothic"/>
                <w14:uncheckedState w14:val="2610" w14:font="MS Gothic"/>
              </w14:checkbox>
            </w:sdtPr>
            <w:sdtContent>
              <w:p w14:paraId="60D44D1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85294506"/>
              <w14:checkbox>
                <w14:checked w14:val="0"/>
                <w14:checkedState w14:val="2612" w14:font="MS Gothic"/>
                <w14:uncheckedState w14:val="2610" w14:font="MS Gothic"/>
              </w14:checkbox>
            </w:sdtPr>
            <w:sdtContent>
              <w:p w14:paraId="60D44D1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18" w14:textId="77777777" w:rsidTr="006E268E">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D17" w14:textId="77777777" w:rsidR="00C14AC9" w:rsidRDefault="00C14AC9" w:rsidP="006E268E">
            <w:pPr>
              <w:jc w:val="center"/>
              <w:rPr>
                <w:rFonts w:ascii="Arial" w:hAnsi="Arial" w:cs="Arial"/>
                <w:bCs/>
                <w:sz w:val="28"/>
                <w:szCs w:val="28"/>
              </w:rPr>
            </w:pPr>
            <w:r>
              <w:rPr>
                <w:rFonts w:ascii="Arial" w:hAnsi="Arial" w:cs="Arial"/>
                <w:b/>
                <w:sz w:val="28"/>
                <w:szCs w:val="28"/>
              </w:rPr>
              <w:t>Prozessqualität</w:t>
            </w:r>
          </w:p>
        </w:tc>
      </w:tr>
      <w:tr w:rsidR="00C14AC9" w14:paraId="60D44D1A" w14:textId="77777777" w:rsidTr="006E268E">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D19"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14AC9" w14:paraId="60D44D1C" w14:textId="77777777" w:rsidTr="006E268E">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D1B"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14AC9" w14:paraId="60D44D20" w14:textId="77777777" w:rsidTr="006E268E">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D1D"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D1E" w14:textId="77777777" w:rsidR="00C14AC9" w:rsidRDefault="00C14AC9" w:rsidP="006E268E">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76931641"/>
              <w14:checkbox>
                <w14:checked w14:val="0"/>
                <w14:checkedState w14:val="2612" w14:font="MS Gothic"/>
                <w14:uncheckedState w14:val="2610" w14:font="MS Gothic"/>
              </w14:checkbox>
            </w:sdtPr>
            <w:sdtContent>
              <w:p w14:paraId="60D44D1F"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D24" w14:textId="77777777" w:rsidTr="006E268E">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D21"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D22"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08291865"/>
              <w14:checkbox>
                <w14:checked w14:val="0"/>
                <w14:checkedState w14:val="2612" w14:font="MS Gothic"/>
                <w14:uncheckedState w14:val="2610" w14:font="MS Gothic"/>
              </w14:checkbox>
            </w:sdtPr>
            <w:sdtContent>
              <w:p w14:paraId="60D44D23"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D28" w14:textId="77777777" w:rsidTr="006E268E">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D25" w14:textId="77777777" w:rsidR="00C14AC9" w:rsidRDefault="00C14AC9" w:rsidP="006E268E">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D26"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173290323"/>
              <w14:checkbox>
                <w14:checked w14:val="0"/>
                <w14:checkedState w14:val="2612" w14:font="MS Gothic"/>
                <w14:uncheckedState w14:val="2610" w14:font="MS Gothic"/>
              </w14:checkbox>
            </w:sdtPr>
            <w:sdtContent>
              <w:p w14:paraId="60D44D27" w14:textId="77777777" w:rsidR="00C14AC9" w:rsidRDefault="00C14AC9" w:rsidP="006E268E">
                <w:pPr>
                  <w:jc w:val="center"/>
                </w:pPr>
                <w:r>
                  <w:rPr>
                    <w:rFonts w:ascii="MS Gothic" w:eastAsia="MS Gothic" w:hAnsi="MS Gothic" w:cs="Arial" w:hint="eastAsia"/>
                    <w:bCs/>
                    <w:color w:val="000000" w:themeColor="text1"/>
                  </w:rPr>
                  <w:t>☐</w:t>
                </w:r>
              </w:p>
            </w:sdtContent>
          </w:sdt>
        </w:tc>
      </w:tr>
    </w:tbl>
    <w:p w14:paraId="60D44D2B" w14:textId="77777777" w:rsidR="00C14AC9" w:rsidRDefault="00C14AC9" w:rsidP="00C14AC9">
      <w:pPr>
        <w:spacing w:after="0" w:line="240" w:lineRule="auto"/>
        <w:rPr>
          <w:rFonts w:ascii="Arial" w:hAnsi="Arial" w:cs="Arial"/>
          <w:b/>
          <w:color w:val="0070C0"/>
        </w:rPr>
      </w:pPr>
      <w:r>
        <w:rPr>
          <w:rFonts w:ascii="Arial" w:hAnsi="Arial" w:cs="Arial"/>
          <w:b/>
          <w:color w:val="0070C0"/>
        </w:rPr>
        <w:br w:type="page"/>
      </w:r>
    </w:p>
    <w:p w14:paraId="60D44D2C" w14:textId="77777777" w:rsidR="00C14AC9" w:rsidRPr="009B0D74" w:rsidRDefault="00C14AC9" w:rsidP="00C14AC9">
      <w:pPr>
        <w:pStyle w:val="berschriftI"/>
        <w:rPr>
          <w:b/>
          <w:szCs w:val="28"/>
        </w:rPr>
      </w:pPr>
      <w:bookmarkStart w:id="33" w:name="_Toc105763376"/>
      <w:r w:rsidRPr="009B0D74">
        <w:rPr>
          <w:b/>
          <w:szCs w:val="28"/>
        </w:rPr>
        <w:lastRenderedPageBreak/>
        <w:t xml:space="preserve">Kernaufgabe </w:t>
      </w:r>
      <w:r>
        <w:rPr>
          <w:b/>
          <w:szCs w:val="28"/>
        </w:rPr>
        <w:t>B12</w:t>
      </w:r>
      <w:r w:rsidRPr="009B0D74">
        <w:rPr>
          <w:b/>
          <w:szCs w:val="28"/>
        </w:rPr>
        <w:t xml:space="preserve"> „</w:t>
      </w:r>
      <w:r>
        <w:rPr>
          <w:b/>
          <w:szCs w:val="28"/>
        </w:rPr>
        <w:t>Präventiv arbeiten</w:t>
      </w:r>
      <w:r w:rsidRPr="009B0D74">
        <w:rPr>
          <w:b/>
          <w:szCs w:val="28"/>
        </w:rPr>
        <w:t>“</w:t>
      </w:r>
      <w:bookmarkEnd w:id="33"/>
    </w:p>
    <w:tbl>
      <w:tblPr>
        <w:tblStyle w:val="Tabellenraster"/>
        <w:tblW w:w="0" w:type="auto"/>
        <w:tblLook w:val="04A0" w:firstRow="1" w:lastRow="0" w:firstColumn="1" w:lastColumn="0" w:noHBand="0" w:noVBand="1"/>
      </w:tblPr>
      <w:tblGrid>
        <w:gridCol w:w="720"/>
        <w:gridCol w:w="8914"/>
      </w:tblGrid>
      <w:tr w:rsidR="00C14AC9" w:rsidRPr="000C3246" w14:paraId="60D44D2F" w14:textId="77777777" w:rsidTr="00C14AC9">
        <w:trPr>
          <w:trHeight w:val="39"/>
        </w:trPr>
        <w:tc>
          <w:tcPr>
            <w:tcW w:w="720" w:type="dxa"/>
            <w:vMerge w:val="restart"/>
            <w:shd w:val="clear" w:color="auto" w:fill="CCFFFF"/>
            <w:vAlign w:val="center"/>
          </w:tcPr>
          <w:p w14:paraId="60D44D2D" w14:textId="77777777" w:rsidR="00C14AC9" w:rsidRDefault="00C14AC9" w:rsidP="006E268E">
            <w:pPr>
              <w:jc w:val="center"/>
              <w:rPr>
                <w:rFonts w:ascii="Arial" w:hAnsi="Arial" w:cs="Arial"/>
              </w:rPr>
            </w:pPr>
            <w:r>
              <w:rPr>
                <w:rFonts w:ascii="Arial" w:hAnsi="Arial" w:cs="Arial"/>
              </w:rPr>
              <w:t>B12</w:t>
            </w:r>
          </w:p>
        </w:tc>
        <w:tc>
          <w:tcPr>
            <w:tcW w:w="8914" w:type="dxa"/>
            <w:shd w:val="clear" w:color="auto" w:fill="CCFFFF"/>
          </w:tcPr>
          <w:p w14:paraId="60D44D2E" w14:textId="77777777" w:rsidR="00C14AC9" w:rsidRPr="000C3246" w:rsidRDefault="00C14AC9" w:rsidP="006E268E">
            <w:pPr>
              <w:rPr>
                <w:rFonts w:ascii="Arial" w:hAnsi="Arial" w:cs="Arial"/>
              </w:rPr>
            </w:pPr>
            <w:r w:rsidRPr="000C3246">
              <w:rPr>
                <w:rFonts w:ascii="Arial" w:hAnsi="Arial" w:cs="Arial"/>
                <w:b/>
              </w:rPr>
              <w:t>Präventiv arbeiten</w:t>
            </w:r>
          </w:p>
        </w:tc>
      </w:tr>
      <w:tr w:rsidR="00C14AC9" w:rsidRPr="000C3246" w14:paraId="60D44D32" w14:textId="77777777" w:rsidTr="00C14AC9">
        <w:trPr>
          <w:trHeight w:val="37"/>
        </w:trPr>
        <w:tc>
          <w:tcPr>
            <w:tcW w:w="720" w:type="dxa"/>
            <w:vMerge/>
            <w:shd w:val="clear" w:color="auto" w:fill="CCFFFF"/>
            <w:vAlign w:val="center"/>
          </w:tcPr>
          <w:p w14:paraId="60D44D30" w14:textId="77777777" w:rsidR="00C14AC9" w:rsidRDefault="00C14AC9" w:rsidP="006E268E">
            <w:pPr>
              <w:jc w:val="center"/>
              <w:rPr>
                <w:rFonts w:ascii="Arial" w:hAnsi="Arial" w:cs="Arial"/>
              </w:rPr>
            </w:pPr>
          </w:p>
        </w:tc>
        <w:tc>
          <w:tcPr>
            <w:tcW w:w="8914" w:type="dxa"/>
          </w:tcPr>
          <w:p w14:paraId="60D44D31" w14:textId="77777777" w:rsidR="00C14AC9" w:rsidRPr="000C3246" w:rsidRDefault="00C14AC9" w:rsidP="006E268E">
            <w:pPr>
              <w:rPr>
                <w:rFonts w:ascii="Arial" w:hAnsi="Arial" w:cs="Arial"/>
              </w:rPr>
            </w:pPr>
            <w:r w:rsidRPr="000C3246">
              <w:rPr>
                <w:rFonts w:ascii="Arial" w:hAnsi="Arial" w:cs="Arial"/>
                <w:b/>
              </w:rPr>
              <w:t>Die Schule arbeitet präventiv für die Sicherheit und den Gesundheitsschutz der Schülerinnen und Schüler.</w:t>
            </w:r>
          </w:p>
        </w:tc>
      </w:tr>
      <w:tr w:rsidR="00C14AC9" w:rsidRPr="000C3246" w14:paraId="60D44D35" w14:textId="77777777" w:rsidTr="00C14AC9">
        <w:trPr>
          <w:trHeight w:val="37"/>
        </w:trPr>
        <w:tc>
          <w:tcPr>
            <w:tcW w:w="720" w:type="dxa"/>
            <w:vMerge/>
            <w:shd w:val="clear" w:color="auto" w:fill="CCFFFF"/>
            <w:vAlign w:val="center"/>
          </w:tcPr>
          <w:p w14:paraId="60D44D33" w14:textId="77777777" w:rsidR="00C14AC9" w:rsidRDefault="00C14AC9" w:rsidP="006E268E">
            <w:pPr>
              <w:jc w:val="center"/>
              <w:rPr>
                <w:rFonts w:ascii="Arial" w:hAnsi="Arial" w:cs="Arial"/>
              </w:rPr>
            </w:pPr>
          </w:p>
        </w:tc>
        <w:tc>
          <w:tcPr>
            <w:tcW w:w="8914" w:type="dxa"/>
          </w:tcPr>
          <w:p w14:paraId="60D44D34" w14:textId="77777777" w:rsidR="00C14AC9" w:rsidRPr="000C3246" w:rsidRDefault="00C14AC9" w:rsidP="00990561">
            <w:pPr>
              <w:pStyle w:val="Listenabsatz"/>
              <w:numPr>
                <w:ilvl w:val="0"/>
                <w:numId w:val="110"/>
              </w:numPr>
              <w:rPr>
                <w:rFonts w:ascii="Arial" w:hAnsi="Arial" w:cs="Arial"/>
              </w:rPr>
            </w:pPr>
            <w:r w:rsidRPr="000C3246">
              <w:rPr>
                <w:rFonts w:ascii="Arial" w:hAnsi="Arial" w:cs="Arial"/>
              </w:rPr>
              <w:t>Es liegen schulweit verbindliche Regelungen zur Prävention vor, um die Sicherheit und den Gesundheitsschutz der Schülerinnen und Schüler zu gewährleisten.</w:t>
            </w:r>
          </w:p>
        </w:tc>
      </w:tr>
      <w:tr w:rsidR="00C14AC9" w:rsidRPr="000C3246" w14:paraId="60D44D3A" w14:textId="77777777" w:rsidTr="00C14AC9">
        <w:trPr>
          <w:trHeight w:val="37"/>
        </w:trPr>
        <w:tc>
          <w:tcPr>
            <w:tcW w:w="720" w:type="dxa"/>
            <w:vMerge/>
            <w:shd w:val="clear" w:color="auto" w:fill="CCFFFF"/>
            <w:vAlign w:val="center"/>
          </w:tcPr>
          <w:p w14:paraId="60D44D36" w14:textId="77777777" w:rsidR="00C14AC9" w:rsidRDefault="00C14AC9" w:rsidP="006E268E">
            <w:pPr>
              <w:jc w:val="center"/>
              <w:rPr>
                <w:rFonts w:ascii="Arial" w:hAnsi="Arial" w:cs="Arial"/>
              </w:rPr>
            </w:pPr>
          </w:p>
        </w:tc>
        <w:tc>
          <w:tcPr>
            <w:tcW w:w="8914" w:type="dxa"/>
          </w:tcPr>
          <w:p w14:paraId="60D44D37" w14:textId="77777777" w:rsidR="00C14AC9" w:rsidRPr="000C3246" w:rsidRDefault="00C14AC9" w:rsidP="00990561">
            <w:pPr>
              <w:pStyle w:val="Tabellentextkursiv"/>
              <w:numPr>
                <w:ilvl w:val="0"/>
                <w:numId w:val="109"/>
              </w:numPr>
              <w:spacing w:after="0"/>
              <w:rPr>
                <w:rFonts w:cs="Arial"/>
                <w:sz w:val="22"/>
                <w:szCs w:val="22"/>
              </w:rPr>
            </w:pPr>
            <w:r w:rsidRPr="000C3246">
              <w:rPr>
                <w:rFonts w:cs="Arial"/>
                <w:sz w:val="22"/>
                <w:szCs w:val="22"/>
              </w:rPr>
              <w:t>Die Schülerinnen und Schüler werden jährlich über das Verhalten bei Notfällen und Alarm unterwiesen.</w:t>
            </w:r>
          </w:p>
          <w:p w14:paraId="60D44D38" w14:textId="77777777" w:rsidR="00C14AC9" w:rsidRPr="000C3246" w:rsidRDefault="00C14AC9" w:rsidP="00990561">
            <w:pPr>
              <w:pStyle w:val="Tabellentextkursiv"/>
              <w:numPr>
                <w:ilvl w:val="0"/>
                <w:numId w:val="109"/>
              </w:numPr>
              <w:spacing w:after="0"/>
              <w:rPr>
                <w:rFonts w:cs="Arial"/>
                <w:sz w:val="22"/>
                <w:szCs w:val="22"/>
              </w:rPr>
            </w:pPr>
            <w:r w:rsidRPr="000C3246">
              <w:rPr>
                <w:rFonts w:cs="Arial"/>
                <w:sz w:val="22"/>
                <w:szCs w:val="22"/>
              </w:rPr>
              <w:t>Die Lehrkräfte besprechen mit den Schülerinnen und Schülern Maßnahmen zur Sicherheit und zum Gesundheitsschutz.</w:t>
            </w:r>
          </w:p>
          <w:p w14:paraId="60D44D39" w14:textId="77777777" w:rsidR="00C14AC9" w:rsidRPr="000C3246" w:rsidRDefault="00C14AC9" w:rsidP="00990561">
            <w:pPr>
              <w:pStyle w:val="Tabellentextkursiv"/>
              <w:numPr>
                <w:ilvl w:val="0"/>
                <w:numId w:val="109"/>
              </w:numPr>
              <w:spacing w:after="0"/>
              <w:rPr>
                <w:rFonts w:cs="Arial"/>
                <w:sz w:val="22"/>
                <w:szCs w:val="22"/>
              </w:rPr>
            </w:pPr>
            <w:r w:rsidRPr="000C3246">
              <w:rPr>
                <w:rFonts w:cs="Arial"/>
                <w:sz w:val="22"/>
                <w:szCs w:val="22"/>
              </w:rPr>
              <w:t>Die Lehrkräfte erkennen Gefährdungspotentiale bei den Schülerinnen und Schülern und initiieren geeignete Maßnahmen zur Sicherheit und zum Gesundheitsschutz.</w:t>
            </w:r>
          </w:p>
        </w:tc>
      </w:tr>
    </w:tbl>
    <w:p w14:paraId="60D44D3B" w14:textId="77777777" w:rsidR="00C14AC9" w:rsidRDefault="00C14AC9" w:rsidP="00C14AC9">
      <w:pPr>
        <w:rPr>
          <w:rFonts w:ascii="Arial" w:hAnsi="Arial" w:cs="Arial"/>
          <w:b/>
        </w:rPr>
      </w:pPr>
    </w:p>
    <w:p w14:paraId="60D44D3C" w14:textId="77777777" w:rsidR="00C14AC9" w:rsidRPr="003C35ED" w:rsidRDefault="00C14AC9" w:rsidP="00C14AC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B12</w:t>
      </w:r>
      <w:r w:rsidRPr="003C35ED">
        <w:rPr>
          <w:rFonts w:ascii="Arial" w:hAnsi="Arial" w:cs="Arial"/>
          <w:b/>
          <w:color w:val="FFFFFF" w:themeColor="background1"/>
          <w:sz w:val="32"/>
          <w:szCs w:val="32"/>
        </w:rPr>
        <w:t xml:space="preserve"> </w:t>
      </w:r>
    </w:p>
    <w:p w14:paraId="60D44D3D" w14:textId="77777777" w:rsidR="00C14AC9" w:rsidRDefault="00C14AC9" w:rsidP="00C14AC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14AC9" w14:paraId="60D44D45"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D3E" w14:textId="77777777" w:rsidR="00C14AC9" w:rsidRDefault="00C14AC9" w:rsidP="006E268E">
            <w:pPr>
              <w:rPr>
                <w:rFonts w:ascii="Arial" w:hAnsi="Arial" w:cs="Arial"/>
                <w:b/>
                <w:bCs/>
              </w:rPr>
            </w:pPr>
            <w:r>
              <w:rPr>
                <w:rFonts w:ascii="Arial" w:hAnsi="Arial" w:cs="Arial"/>
                <w:b/>
                <w:bCs/>
              </w:rPr>
              <w:t>Stärken:</w:t>
            </w:r>
          </w:p>
          <w:p w14:paraId="60D44D3F" w14:textId="77777777" w:rsidR="00C14AC9" w:rsidRDefault="00C14AC9" w:rsidP="006E268E">
            <w:pPr>
              <w:rPr>
                <w:rFonts w:ascii="Arial" w:hAnsi="Arial" w:cs="Arial"/>
                <w:bCs/>
              </w:rPr>
            </w:pPr>
          </w:p>
          <w:sdt>
            <w:sdtPr>
              <w:rPr>
                <w:rFonts w:ascii="Arial" w:hAnsi="Arial" w:cs="Arial"/>
                <w:bCs/>
              </w:rPr>
              <w:id w:val="-1624383208"/>
              <w:placeholder>
                <w:docPart w:val="DefaultPlaceholder_-1854013440"/>
              </w:placeholder>
              <w:showingPlcHdr/>
              <w:text/>
            </w:sdtPr>
            <w:sdtContent>
              <w:p w14:paraId="60D44D40" w14:textId="58F2B69D" w:rsidR="00C14AC9" w:rsidRDefault="00036C07" w:rsidP="006E268E">
                <w:pPr>
                  <w:rPr>
                    <w:rFonts w:ascii="Arial" w:hAnsi="Arial" w:cs="Arial"/>
                    <w:bCs/>
                  </w:rPr>
                </w:pPr>
                <w:r w:rsidRPr="009727C7">
                  <w:rPr>
                    <w:rStyle w:val="Platzhaltertext"/>
                  </w:rPr>
                  <w:t>Klicken oder tippen Sie hier, um Text einzugeben.</w:t>
                </w:r>
              </w:p>
            </w:sdtContent>
          </w:sdt>
          <w:p w14:paraId="60D44D41" w14:textId="77777777" w:rsidR="00C14AC9" w:rsidRDefault="00C14AC9" w:rsidP="006E268E">
            <w:pPr>
              <w:rPr>
                <w:rFonts w:ascii="Arial" w:hAnsi="Arial" w:cs="Arial"/>
                <w:bCs/>
              </w:rPr>
            </w:pPr>
          </w:p>
          <w:p w14:paraId="60D44D44" w14:textId="77777777" w:rsidR="00C14AC9" w:rsidRPr="004357C5" w:rsidRDefault="00C14AC9" w:rsidP="006E268E">
            <w:pPr>
              <w:rPr>
                <w:rFonts w:ascii="Arial" w:hAnsi="Arial" w:cs="Arial"/>
                <w:bCs/>
              </w:rPr>
            </w:pPr>
          </w:p>
        </w:tc>
      </w:tr>
      <w:tr w:rsidR="00C14AC9" w14:paraId="60D44D47" w14:textId="77777777" w:rsidTr="00036C07">
        <w:tc>
          <w:tcPr>
            <w:tcW w:w="9766" w:type="dxa"/>
            <w:tcBorders>
              <w:top w:val="single" w:sz="12" w:space="0" w:color="000000"/>
              <w:left w:val="nil"/>
              <w:bottom w:val="single" w:sz="12" w:space="0" w:color="000000"/>
              <w:right w:val="nil"/>
            </w:tcBorders>
          </w:tcPr>
          <w:p w14:paraId="60D44D46" w14:textId="77777777" w:rsidR="00C14AC9" w:rsidRDefault="00C14AC9" w:rsidP="006E268E">
            <w:pPr>
              <w:rPr>
                <w:rFonts w:ascii="Arial" w:hAnsi="Arial" w:cs="Arial"/>
                <w:bCs/>
              </w:rPr>
            </w:pPr>
          </w:p>
        </w:tc>
      </w:tr>
      <w:tr w:rsidR="00C14AC9" w14:paraId="60D44D4E"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D48" w14:textId="77777777" w:rsidR="00C14AC9" w:rsidRDefault="00C14AC9" w:rsidP="006E268E">
            <w:pPr>
              <w:rPr>
                <w:rFonts w:ascii="Arial" w:hAnsi="Arial" w:cs="Arial"/>
                <w:b/>
                <w:bCs/>
              </w:rPr>
            </w:pPr>
            <w:r>
              <w:rPr>
                <w:rFonts w:ascii="Arial" w:hAnsi="Arial" w:cs="Arial"/>
                <w:b/>
                <w:bCs/>
              </w:rPr>
              <w:t>Verbesserungspotenziale:</w:t>
            </w:r>
          </w:p>
          <w:p w14:paraId="60D44D49" w14:textId="77777777" w:rsidR="00C14AC9" w:rsidRDefault="00C14AC9" w:rsidP="006E268E">
            <w:pPr>
              <w:rPr>
                <w:rFonts w:ascii="Arial" w:hAnsi="Arial" w:cs="Arial"/>
                <w:b/>
                <w:bCs/>
              </w:rPr>
            </w:pPr>
          </w:p>
          <w:sdt>
            <w:sdtPr>
              <w:rPr>
                <w:rFonts w:ascii="Arial" w:hAnsi="Arial" w:cs="Arial"/>
                <w:b/>
                <w:bCs/>
              </w:rPr>
              <w:id w:val="1794709950"/>
              <w:placeholder>
                <w:docPart w:val="DefaultPlaceholder_-1854013440"/>
              </w:placeholder>
              <w:showingPlcHdr/>
              <w:text/>
            </w:sdtPr>
            <w:sdtContent>
              <w:p w14:paraId="60D44D4A" w14:textId="75A88792" w:rsidR="00C14AC9" w:rsidRDefault="00036C07" w:rsidP="006E268E">
                <w:pPr>
                  <w:rPr>
                    <w:rFonts w:ascii="Arial" w:hAnsi="Arial" w:cs="Arial"/>
                    <w:b/>
                    <w:bCs/>
                  </w:rPr>
                </w:pPr>
                <w:r w:rsidRPr="009727C7">
                  <w:rPr>
                    <w:rStyle w:val="Platzhaltertext"/>
                  </w:rPr>
                  <w:t>Klicken oder tippen Sie hier, um Text einzugeben.</w:t>
                </w:r>
              </w:p>
            </w:sdtContent>
          </w:sdt>
          <w:p w14:paraId="60D44D4C" w14:textId="77777777" w:rsidR="00C14AC9" w:rsidRDefault="00C14AC9" w:rsidP="006E268E">
            <w:pPr>
              <w:rPr>
                <w:rFonts w:ascii="Arial" w:hAnsi="Arial" w:cs="Arial"/>
                <w:b/>
                <w:bCs/>
              </w:rPr>
            </w:pPr>
          </w:p>
          <w:p w14:paraId="60D44D4D" w14:textId="77777777" w:rsidR="00C14AC9" w:rsidRPr="004357C5" w:rsidRDefault="00C14AC9" w:rsidP="006E268E">
            <w:pPr>
              <w:rPr>
                <w:rFonts w:ascii="Arial" w:hAnsi="Arial" w:cs="Arial"/>
                <w:b/>
                <w:bCs/>
              </w:rPr>
            </w:pPr>
          </w:p>
        </w:tc>
      </w:tr>
      <w:tr w:rsidR="00C14AC9" w14:paraId="60D44D50" w14:textId="77777777" w:rsidTr="00036C07">
        <w:tc>
          <w:tcPr>
            <w:tcW w:w="9766" w:type="dxa"/>
            <w:tcBorders>
              <w:top w:val="single" w:sz="12" w:space="0" w:color="000000"/>
              <w:left w:val="nil"/>
              <w:bottom w:val="single" w:sz="12" w:space="0" w:color="000000"/>
              <w:right w:val="nil"/>
            </w:tcBorders>
          </w:tcPr>
          <w:p w14:paraId="60D44D4F" w14:textId="77777777" w:rsidR="00C14AC9" w:rsidRDefault="00C14AC9" w:rsidP="006E268E">
            <w:pPr>
              <w:rPr>
                <w:rFonts w:ascii="Arial" w:hAnsi="Arial" w:cs="Arial"/>
                <w:bCs/>
              </w:rPr>
            </w:pPr>
          </w:p>
        </w:tc>
      </w:tr>
      <w:tr w:rsidR="00C14AC9" w14:paraId="60D44D58"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D51" w14:textId="77777777" w:rsidR="00C14AC9" w:rsidRDefault="00C14AC9" w:rsidP="006E268E">
            <w:pPr>
              <w:rPr>
                <w:rFonts w:ascii="Arial" w:hAnsi="Arial" w:cs="Arial"/>
                <w:b/>
                <w:bCs/>
              </w:rPr>
            </w:pPr>
            <w:r>
              <w:rPr>
                <w:rFonts w:ascii="Arial" w:hAnsi="Arial" w:cs="Arial"/>
                <w:b/>
                <w:bCs/>
              </w:rPr>
              <w:t>Anregungen für die weitere Arbeit:</w:t>
            </w:r>
          </w:p>
          <w:p w14:paraId="60D44D52" w14:textId="77777777" w:rsidR="00C14AC9" w:rsidRDefault="00C14AC9" w:rsidP="006E268E">
            <w:pPr>
              <w:rPr>
                <w:rFonts w:ascii="Arial" w:hAnsi="Arial" w:cs="Arial"/>
                <w:b/>
                <w:bCs/>
              </w:rPr>
            </w:pPr>
          </w:p>
          <w:sdt>
            <w:sdtPr>
              <w:rPr>
                <w:rFonts w:ascii="Arial" w:hAnsi="Arial" w:cs="Arial"/>
                <w:b/>
                <w:bCs/>
              </w:rPr>
              <w:id w:val="875427923"/>
              <w:placeholder>
                <w:docPart w:val="DefaultPlaceholder_-1854013440"/>
              </w:placeholder>
              <w:showingPlcHdr/>
              <w:text/>
            </w:sdtPr>
            <w:sdtContent>
              <w:p w14:paraId="60D44D53" w14:textId="78B8268D" w:rsidR="00C14AC9" w:rsidRDefault="00036C07" w:rsidP="006E268E">
                <w:pPr>
                  <w:rPr>
                    <w:rFonts w:ascii="Arial" w:hAnsi="Arial" w:cs="Arial"/>
                    <w:b/>
                    <w:bCs/>
                  </w:rPr>
                </w:pPr>
                <w:r w:rsidRPr="009727C7">
                  <w:rPr>
                    <w:rStyle w:val="Platzhaltertext"/>
                  </w:rPr>
                  <w:t>Klicken oder tippen Sie hier, um Text einzugeben.</w:t>
                </w:r>
              </w:p>
            </w:sdtContent>
          </w:sdt>
          <w:p w14:paraId="60D44D56" w14:textId="77777777" w:rsidR="00C14AC9" w:rsidRDefault="00C14AC9" w:rsidP="006E268E">
            <w:pPr>
              <w:rPr>
                <w:rFonts w:ascii="Arial" w:hAnsi="Arial" w:cs="Arial"/>
                <w:b/>
                <w:bCs/>
              </w:rPr>
            </w:pPr>
          </w:p>
          <w:p w14:paraId="60D44D57" w14:textId="77777777" w:rsidR="00C14AC9" w:rsidRPr="004357C5" w:rsidRDefault="00C14AC9" w:rsidP="006E268E">
            <w:pPr>
              <w:rPr>
                <w:rFonts w:ascii="Arial" w:hAnsi="Arial" w:cs="Arial"/>
                <w:b/>
                <w:bCs/>
              </w:rPr>
            </w:pPr>
          </w:p>
        </w:tc>
      </w:tr>
      <w:tr w:rsidR="00C14AC9" w14:paraId="60D44D5A" w14:textId="77777777" w:rsidTr="00036C07">
        <w:tc>
          <w:tcPr>
            <w:tcW w:w="9766" w:type="dxa"/>
            <w:tcBorders>
              <w:top w:val="single" w:sz="12" w:space="0" w:color="000000"/>
              <w:left w:val="nil"/>
              <w:bottom w:val="single" w:sz="12" w:space="0" w:color="000000"/>
              <w:right w:val="nil"/>
            </w:tcBorders>
          </w:tcPr>
          <w:p w14:paraId="60D44D59" w14:textId="77777777" w:rsidR="00C14AC9" w:rsidRDefault="00C14AC9" w:rsidP="006E268E">
            <w:pPr>
              <w:rPr>
                <w:rFonts w:ascii="Arial" w:hAnsi="Arial" w:cs="Arial"/>
                <w:bCs/>
              </w:rPr>
            </w:pPr>
          </w:p>
        </w:tc>
      </w:tr>
      <w:tr w:rsidR="00C14AC9" w14:paraId="60D44D62"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D5B" w14:textId="77777777" w:rsidR="00C14AC9" w:rsidRDefault="00C14AC9" w:rsidP="006E268E">
            <w:pPr>
              <w:rPr>
                <w:rFonts w:ascii="Arial" w:hAnsi="Arial" w:cs="Arial"/>
                <w:b/>
              </w:rPr>
            </w:pPr>
            <w:r>
              <w:rPr>
                <w:rFonts w:ascii="Arial" w:hAnsi="Arial" w:cs="Arial"/>
                <w:b/>
              </w:rPr>
              <w:t>benötigte Ressourcen für die weitere Arbeit:</w:t>
            </w:r>
          </w:p>
          <w:p w14:paraId="60D44D5C" w14:textId="77777777" w:rsidR="00C14AC9" w:rsidRDefault="00C14AC9" w:rsidP="006E268E">
            <w:pPr>
              <w:rPr>
                <w:rFonts w:ascii="Arial" w:hAnsi="Arial" w:cs="Arial"/>
                <w:bCs/>
              </w:rPr>
            </w:pPr>
          </w:p>
          <w:sdt>
            <w:sdtPr>
              <w:rPr>
                <w:rFonts w:ascii="Arial" w:hAnsi="Arial" w:cs="Arial"/>
                <w:bCs/>
              </w:rPr>
              <w:id w:val="-358661158"/>
              <w:placeholder>
                <w:docPart w:val="DefaultPlaceholder_-1854013440"/>
              </w:placeholder>
              <w:showingPlcHdr/>
              <w:text/>
            </w:sdtPr>
            <w:sdtContent>
              <w:p w14:paraId="60D44D5D" w14:textId="27B77F50" w:rsidR="00C14AC9" w:rsidRDefault="00036C07" w:rsidP="006E268E">
                <w:pPr>
                  <w:rPr>
                    <w:rFonts w:ascii="Arial" w:hAnsi="Arial" w:cs="Arial"/>
                    <w:bCs/>
                  </w:rPr>
                </w:pPr>
                <w:r w:rsidRPr="009727C7">
                  <w:rPr>
                    <w:rStyle w:val="Platzhaltertext"/>
                  </w:rPr>
                  <w:t>Klicken oder tippen Sie hier, um Text einzugeben.</w:t>
                </w:r>
              </w:p>
            </w:sdtContent>
          </w:sdt>
          <w:p w14:paraId="60D44D60" w14:textId="77777777" w:rsidR="00C14AC9" w:rsidRDefault="00C14AC9" w:rsidP="006E268E">
            <w:pPr>
              <w:rPr>
                <w:rFonts w:ascii="Arial" w:hAnsi="Arial" w:cs="Arial"/>
                <w:bCs/>
              </w:rPr>
            </w:pPr>
          </w:p>
          <w:p w14:paraId="60D44D61" w14:textId="77777777" w:rsidR="00C14AC9" w:rsidRPr="004357C5" w:rsidRDefault="00C14AC9" w:rsidP="006E268E">
            <w:pPr>
              <w:rPr>
                <w:rFonts w:ascii="Arial" w:hAnsi="Arial" w:cs="Arial"/>
                <w:bCs/>
              </w:rPr>
            </w:pPr>
          </w:p>
        </w:tc>
      </w:tr>
    </w:tbl>
    <w:p w14:paraId="60D44D63" w14:textId="77777777" w:rsidR="00C14AC9" w:rsidRDefault="00C14AC9" w:rsidP="00C14AC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14AC9" w14:paraId="60D44D65" w14:textId="77777777" w:rsidTr="006E268E">
        <w:trPr>
          <w:trHeight w:val="196"/>
        </w:trPr>
        <w:tc>
          <w:tcPr>
            <w:tcW w:w="9639" w:type="dxa"/>
            <w:gridSpan w:val="4"/>
            <w:tcBorders>
              <w:top w:val="nil"/>
              <w:left w:val="nil"/>
              <w:bottom w:val="nil"/>
              <w:right w:val="nil"/>
            </w:tcBorders>
            <w:shd w:val="clear" w:color="auto" w:fill="1F4E79"/>
            <w:vAlign w:val="center"/>
            <w:hideMark/>
          </w:tcPr>
          <w:p w14:paraId="60D44D64" w14:textId="77777777" w:rsidR="00C14AC9" w:rsidRDefault="00C14AC9" w:rsidP="006E268E">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B12</w:t>
            </w:r>
            <w:r w:rsidRPr="003C35ED">
              <w:rPr>
                <w:rFonts w:ascii="Arial" w:hAnsi="Arial" w:cs="Arial"/>
                <w:b/>
                <w:color w:val="FFFFFF" w:themeColor="background1"/>
                <w:sz w:val="32"/>
                <w:szCs w:val="32"/>
              </w:rPr>
              <w:t xml:space="preserve"> - Prozesseinschätzung</w:t>
            </w:r>
          </w:p>
        </w:tc>
      </w:tr>
      <w:tr w:rsidR="00C14AC9" w14:paraId="60D44D68" w14:textId="77777777" w:rsidTr="006E268E">
        <w:trPr>
          <w:trHeight w:val="196"/>
        </w:trPr>
        <w:tc>
          <w:tcPr>
            <w:tcW w:w="7386" w:type="dxa"/>
            <w:tcBorders>
              <w:top w:val="nil"/>
              <w:left w:val="nil"/>
              <w:bottom w:val="single" w:sz="12" w:space="0" w:color="auto"/>
              <w:right w:val="nil"/>
            </w:tcBorders>
            <w:shd w:val="clear" w:color="auto" w:fill="FFFFFF" w:themeFill="background1"/>
            <w:vAlign w:val="center"/>
          </w:tcPr>
          <w:p w14:paraId="60D44D66" w14:textId="77777777" w:rsidR="00C14AC9" w:rsidRDefault="00C14AC9" w:rsidP="006E268E">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D67" w14:textId="77777777" w:rsidR="00C14AC9" w:rsidRDefault="00C14AC9" w:rsidP="006E268E">
            <w:pPr>
              <w:jc w:val="center"/>
              <w:rPr>
                <w:rFonts w:ascii="Arial" w:hAnsi="Arial" w:cs="Arial"/>
                <w:b/>
                <w:sz w:val="20"/>
                <w:szCs w:val="20"/>
              </w:rPr>
            </w:pPr>
          </w:p>
        </w:tc>
      </w:tr>
      <w:tr w:rsidR="00C14AC9" w14:paraId="60D44D6B" w14:textId="77777777" w:rsidTr="006E268E">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D69" w14:textId="77777777" w:rsidR="00C14AC9" w:rsidRDefault="00C14AC9" w:rsidP="006E268E">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D6A" w14:textId="77777777" w:rsidR="00C14AC9" w:rsidRDefault="00C14AC9" w:rsidP="006E268E">
            <w:pPr>
              <w:jc w:val="center"/>
              <w:rPr>
                <w:rFonts w:ascii="Arial" w:hAnsi="Arial" w:cs="Arial"/>
                <w:b/>
                <w:sz w:val="20"/>
                <w:szCs w:val="20"/>
              </w:rPr>
            </w:pPr>
            <w:r>
              <w:rPr>
                <w:rFonts w:ascii="Arial" w:hAnsi="Arial" w:cs="Arial"/>
                <w:b/>
                <w:sz w:val="20"/>
                <w:szCs w:val="20"/>
              </w:rPr>
              <w:t>Anforderung/en ist/sind umgesetzt</w:t>
            </w:r>
          </w:p>
        </w:tc>
      </w:tr>
      <w:tr w:rsidR="00C14AC9" w14:paraId="60D44D6F" w14:textId="77777777" w:rsidTr="006E268E">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D6C"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D6D"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D6E"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D74" w14:textId="77777777" w:rsidTr="006E268E">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D70" w14:textId="77777777" w:rsidR="00C14AC9" w:rsidRDefault="00C14AC9" w:rsidP="006E268E">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D71" w14:textId="77777777" w:rsidR="00C14AC9" w:rsidRDefault="00C14AC9" w:rsidP="006E268E">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408308620"/>
              <w14:checkbox>
                <w14:checked w14:val="0"/>
                <w14:checkedState w14:val="2612" w14:font="MS Gothic"/>
                <w14:uncheckedState w14:val="2610" w14:font="MS Gothic"/>
              </w14:checkbox>
            </w:sdtPr>
            <w:sdtContent>
              <w:p w14:paraId="60D44D72"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053924791"/>
              <w14:checkbox>
                <w14:checked w14:val="0"/>
                <w14:checkedState w14:val="2612" w14:font="MS Gothic"/>
                <w14:uncheckedState w14:val="2610" w14:font="MS Gothic"/>
              </w14:checkbox>
            </w:sdtPr>
            <w:sdtContent>
              <w:p w14:paraId="60D44D73"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7A" w14:textId="77777777" w:rsidTr="006E268E">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D75" w14:textId="064B8418" w:rsidR="00C14AC9" w:rsidRPr="00997C1A" w:rsidRDefault="00C14AC9" w:rsidP="006E268E">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338834865"/>
              <w:placeholder>
                <w:docPart w:val="DefaultPlaceholder_-1854013440"/>
              </w:placeholder>
              <w:showingPlcHdr/>
              <w:text/>
            </w:sdtPr>
            <w:sdtContent>
              <w:p w14:paraId="60D44D76" w14:textId="0B5093F8" w:rsidR="00C14AC9" w:rsidRDefault="00036C07" w:rsidP="006E268E">
                <w:pPr>
                  <w:ind w:left="45"/>
                  <w:jc w:val="both"/>
                  <w:rPr>
                    <w:rFonts w:ascii="Arial" w:hAnsi="Arial" w:cs="Arial"/>
                    <w:b/>
                    <w:sz w:val="20"/>
                    <w:szCs w:val="20"/>
                  </w:rPr>
                </w:pPr>
                <w:r w:rsidRPr="009727C7">
                  <w:rPr>
                    <w:rStyle w:val="Platzhaltertext"/>
                  </w:rPr>
                  <w:t>Klicken oder tippen Sie hier, um Text einzugeben.</w:t>
                </w:r>
              </w:p>
            </w:sdtContent>
          </w:sdt>
          <w:p w14:paraId="60D44D77" w14:textId="77777777" w:rsidR="00C14AC9" w:rsidRDefault="00C14AC9" w:rsidP="006E268E">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98713659"/>
              <w14:checkbox>
                <w14:checked w14:val="0"/>
                <w14:checkedState w14:val="2612" w14:font="MS Gothic"/>
                <w14:uncheckedState w14:val="2610" w14:font="MS Gothic"/>
              </w14:checkbox>
            </w:sdtPr>
            <w:sdtContent>
              <w:p w14:paraId="60D44D7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920552354"/>
              <w14:checkbox>
                <w14:checked w14:val="0"/>
                <w14:checkedState w14:val="2612" w14:font="MS Gothic"/>
                <w14:uncheckedState w14:val="2610" w14:font="MS Gothic"/>
              </w14:checkbox>
            </w:sdtPr>
            <w:sdtContent>
              <w:p w14:paraId="60D44D7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7D" w14:textId="77777777" w:rsidTr="006E268E">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D7B" w14:textId="77777777" w:rsidR="00C14AC9" w:rsidRDefault="00C14AC9" w:rsidP="006E268E">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D7C" w14:textId="77777777" w:rsidR="00C14AC9" w:rsidRDefault="00C14AC9" w:rsidP="006E268E">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14AC9" w14:paraId="60D44D81" w14:textId="77777777" w:rsidTr="006E268E">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D7E"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D7F"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D80"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D85"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D82"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403346311"/>
              <w14:checkbox>
                <w14:checked w14:val="0"/>
                <w14:checkedState w14:val="2612" w14:font="MS Gothic"/>
                <w14:uncheckedState w14:val="2610" w14:font="MS Gothic"/>
              </w14:checkbox>
            </w:sdtPr>
            <w:sdtContent>
              <w:p w14:paraId="60D44D83"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42535441"/>
              <w14:checkbox>
                <w14:checked w14:val="0"/>
                <w14:checkedState w14:val="2612" w14:font="MS Gothic"/>
                <w14:uncheckedState w14:val="2610" w14:font="MS Gothic"/>
              </w14:checkbox>
            </w:sdtPr>
            <w:sdtContent>
              <w:p w14:paraId="60D44D8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89"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D86"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477423830"/>
              <w14:checkbox>
                <w14:checked w14:val="0"/>
                <w14:checkedState w14:val="2612" w14:font="MS Gothic"/>
                <w14:uncheckedState w14:val="2610" w14:font="MS Gothic"/>
              </w14:checkbox>
            </w:sdtPr>
            <w:sdtContent>
              <w:p w14:paraId="60D44D8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812248341"/>
              <w14:checkbox>
                <w14:checked w14:val="0"/>
                <w14:checkedState w14:val="2612" w14:font="MS Gothic"/>
                <w14:uncheckedState w14:val="2610" w14:font="MS Gothic"/>
              </w14:checkbox>
            </w:sdtPr>
            <w:sdtContent>
              <w:p w14:paraId="60D44D8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8D"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D8A"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14864096"/>
              <w14:checkbox>
                <w14:checked w14:val="0"/>
                <w14:checkedState w14:val="2612" w14:font="MS Gothic"/>
                <w14:uncheckedState w14:val="2610" w14:font="MS Gothic"/>
              </w14:checkbox>
            </w:sdtPr>
            <w:sdtContent>
              <w:p w14:paraId="60D44D8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80917454"/>
              <w14:checkbox>
                <w14:checked w14:val="0"/>
                <w14:checkedState w14:val="2612" w14:font="MS Gothic"/>
                <w14:uncheckedState w14:val="2610" w14:font="MS Gothic"/>
              </w14:checkbox>
            </w:sdtPr>
            <w:sdtContent>
              <w:p w14:paraId="60D44D8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91"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D8E"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36518346"/>
              <w14:checkbox>
                <w14:checked w14:val="0"/>
                <w14:checkedState w14:val="2612" w14:font="MS Gothic"/>
                <w14:uncheckedState w14:val="2610" w14:font="MS Gothic"/>
              </w14:checkbox>
            </w:sdtPr>
            <w:sdtContent>
              <w:p w14:paraId="60D44D8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07078845"/>
              <w14:checkbox>
                <w14:checked w14:val="0"/>
                <w14:checkedState w14:val="2612" w14:font="MS Gothic"/>
                <w14:uncheckedState w14:val="2610" w14:font="MS Gothic"/>
              </w14:checkbox>
            </w:sdtPr>
            <w:sdtContent>
              <w:p w14:paraId="60D44D90"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95" w14:textId="77777777" w:rsidTr="006E268E">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D92"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63500181"/>
              <w14:checkbox>
                <w14:checked w14:val="0"/>
                <w14:checkedState w14:val="2612" w14:font="MS Gothic"/>
                <w14:uncheckedState w14:val="2610" w14:font="MS Gothic"/>
              </w14:checkbox>
            </w:sdtPr>
            <w:sdtContent>
              <w:p w14:paraId="60D44D9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10594232"/>
              <w14:checkbox>
                <w14:checked w14:val="0"/>
                <w14:checkedState w14:val="2612" w14:font="MS Gothic"/>
                <w14:uncheckedState w14:val="2610" w14:font="MS Gothic"/>
              </w14:checkbox>
            </w:sdtPr>
            <w:sdtContent>
              <w:p w14:paraId="60D44D9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99"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D96"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45125808"/>
              <w14:checkbox>
                <w14:checked w14:val="0"/>
                <w14:checkedState w14:val="2612" w14:font="MS Gothic"/>
                <w14:uncheckedState w14:val="2610" w14:font="MS Gothic"/>
              </w14:checkbox>
            </w:sdtPr>
            <w:sdtContent>
              <w:p w14:paraId="60D44D9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89172219"/>
              <w14:checkbox>
                <w14:checked w14:val="0"/>
                <w14:checkedState w14:val="2612" w14:font="MS Gothic"/>
                <w14:uncheckedState w14:val="2610" w14:font="MS Gothic"/>
              </w14:checkbox>
            </w:sdtPr>
            <w:sdtContent>
              <w:p w14:paraId="60D44D9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D9D"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D9A"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385616137"/>
              <w14:checkbox>
                <w14:checked w14:val="0"/>
                <w14:checkedState w14:val="2612" w14:font="MS Gothic"/>
                <w14:uncheckedState w14:val="2610" w14:font="MS Gothic"/>
              </w14:checkbox>
            </w:sdtPr>
            <w:sdtContent>
              <w:p w14:paraId="60D44D9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70791912"/>
              <w14:checkbox>
                <w14:checked w14:val="0"/>
                <w14:checkedState w14:val="2612" w14:font="MS Gothic"/>
                <w14:uncheckedState w14:val="2610" w14:font="MS Gothic"/>
              </w14:checkbox>
            </w:sdtPr>
            <w:sdtContent>
              <w:p w14:paraId="60D44D9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A1"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D9E"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2537260"/>
              <w14:checkbox>
                <w14:checked w14:val="0"/>
                <w14:checkedState w14:val="2612" w14:font="MS Gothic"/>
                <w14:uncheckedState w14:val="2610" w14:font="MS Gothic"/>
              </w14:checkbox>
            </w:sdtPr>
            <w:sdtContent>
              <w:p w14:paraId="60D44D9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71452014"/>
              <w14:checkbox>
                <w14:checked w14:val="0"/>
                <w14:checkedState w14:val="2612" w14:font="MS Gothic"/>
                <w14:uncheckedState w14:val="2610" w14:font="MS Gothic"/>
              </w14:checkbox>
            </w:sdtPr>
            <w:sdtContent>
              <w:p w14:paraId="60D44DA0"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DA5"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DA2"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922623626"/>
              <w14:checkbox>
                <w14:checked w14:val="0"/>
                <w14:checkedState w14:val="2612" w14:font="MS Gothic"/>
                <w14:uncheckedState w14:val="2610" w14:font="MS Gothic"/>
              </w14:checkbox>
            </w:sdtPr>
            <w:sdtContent>
              <w:p w14:paraId="60D44DA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79775312"/>
              <w14:checkbox>
                <w14:checked w14:val="0"/>
                <w14:checkedState w14:val="2612" w14:font="MS Gothic"/>
                <w14:uncheckedState w14:val="2610" w14:font="MS Gothic"/>
              </w14:checkbox>
            </w:sdtPr>
            <w:sdtContent>
              <w:p w14:paraId="60D44DA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A9"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DA6"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25804186"/>
              <w14:checkbox>
                <w14:checked w14:val="0"/>
                <w14:checkedState w14:val="2612" w14:font="MS Gothic"/>
                <w14:uncheckedState w14:val="2610" w14:font="MS Gothic"/>
              </w14:checkbox>
            </w:sdtPr>
            <w:sdtContent>
              <w:p w14:paraId="60D44DA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61691146"/>
              <w14:checkbox>
                <w14:checked w14:val="0"/>
                <w14:checkedState w14:val="2612" w14:font="MS Gothic"/>
                <w14:uncheckedState w14:val="2610" w14:font="MS Gothic"/>
              </w14:checkbox>
            </w:sdtPr>
            <w:sdtContent>
              <w:p w14:paraId="60D44DA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AD"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DAA"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57401910"/>
              <w14:checkbox>
                <w14:checked w14:val="0"/>
                <w14:checkedState w14:val="2612" w14:font="MS Gothic"/>
                <w14:uncheckedState w14:val="2610" w14:font="MS Gothic"/>
              </w14:checkbox>
            </w:sdtPr>
            <w:sdtContent>
              <w:p w14:paraId="60D44DA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99440380"/>
              <w14:checkbox>
                <w14:checked w14:val="0"/>
                <w14:checkedState w14:val="2612" w14:font="MS Gothic"/>
                <w14:uncheckedState w14:val="2610" w14:font="MS Gothic"/>
              </w14:checkbox>
            </w:sdtPr>
            <w:sdtContent>
              <w:p w14:paraId="60D44DA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B1"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DAE"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024848157"/>
              <w14:checkbox>
                <w14:checked w14:val="0"/>
                <w14:checkedState w14:val="2612" w14:font="MS Gothic"/>
                <w14:uncheckedState w14:val="2610" w14:font="MS Gothic"/>
              </w14:checkbox>
            </w:sdtPr>
            <w:sdtContent>
              <w:p w14:paraId="60D44DA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0459201"/>
              <w14:checkbox>
                <w14:checked w14:val="0"/>
                <w14:checkedState w14:val="2612" w14:font="MS Gothic"/>
                <w14:uncheckedState w14:val="2610" w14:font="MS Gothic"/>
              </w14:checkbox>
            </w:sdtPr>
            <w:sdtContent>
              <w:p w14:paraId="60D44DB0"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B5"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DB2"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135096412"/>
              <w14:checkbox>
                <w14:checked w14:val="0"/>
                <w14:checkedState w14:val="2612" w14:font="MS Gothic"/>
                <w14:uncheckedState w14:val="2610" w14:font="MS Gothic"/>
              </w14:checkbox>
            </w:sdtPr>
            <w:sdtContent>
              <w:p w14:paraId="60D44DB3"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75196342"/>
              <w14:checkbox>
                <w14:checked w14:val="0"/>
                <w14:checkedState w14:val="2612" w14:font="MS Gothic"/>
                <w14:uncheckedState w14:val="2610" w14:font="MS Gothic"/>
              </w14:checkbox>
            </w:sdtPr>
            <w:sdtContent>
              <w:p w14:paraId="60D44DB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DB9"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DB6" w14:textId="77777777" w:rsidR="00C14AC9" w:rsidRDefault="00C14AC9" w:rsidP="00990561">
            <w:pPr>
              <w:pStyle w:val="Listenabsatz"/>
              <w:numPr>
                <w:ilvl w:val="0"/>
                <w:numId w:val="111"/>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067298051"/>
              <w14:checkbox>
                <w14:checked w14:val="0"/>
                <w14:checkedState w14:val="2612" w14:font="MS Gothic"/>
                <w14:uncheckedState w14:val="2610" w14:font="MS Gothic"/>
              </w14:checkbox>
            </w:sdtPr>
            <w:sdtContent>
              <w:p w14:paraId="60D44DB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00439287"/>
              <w14:checkbox>
                <w14:checked w14:val="0"/>
                <w14:checkedState w14:val="2612" w14:font="MS Gothic"/>
                <w14:uncheckedState w14:val="2610" w14:font="MS Gothic"/>
              </w14:checkbox>
            </w:sdtPr>
            <w:sdtContent>
              <w:p w14:paraId="60D44DB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DBB" w14:textId="77777777" w:rsidTr="006E268E">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DBA" w14:textId="77777777" w:rsidR="00C14AC9" w:rsidRDefault="00C14AC9" w:rsidP="006E268E">
            <w:pPr>
              <w:jc w:val="center"/>
              <w:rPr>
                <w:rFonts w:ascii="Arial" w:hAnsi="Arial" w:cs="Arial"/>
                <w:bCs/>
                <w:sz w:val="28"/>
                <w:szCs w:val="28"/>
              </w:rPr>
            </w:pPr>
            <w:r>
              <w:rPr>
                <w:rFonts w:ascii="Arial" w:hAnsi="Arial" w:cs="Arial"/>
                <w:b/>
                <w:sz w:val="28"/>
                <w:szCs w:val="28"/>
              </w:rPr>
              <w:t>Prozessqualität</w:t>
            </w:r>
          </w:p>
        </w:tc>
      </w:tr>
      <w:tr w:rsidR="00C14AC9" w14:paraId="60D44DBD" w14:textId="77777777" w:rsidTr="006E268E">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DBC"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14AC9" w14:paraId="60D44DBF" w14:textId="77777777" w:rsidTr="006E268E">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DBE"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14AC9" w14:paraId="60D44DC3" w14:textId="77777777" w:rsidTr="006E268E">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DC0"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DC1" w14:textId="77777777" w:rsidR="00C14AC9" w:rsidRDefault="00C14AC9" w:rsidP="006E268E">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71996373"/>
              <w14:checkbox>
                <w14:checked w14:val="0"/>
                <w14:checkedState w14:val="2612" w14:font="MS Gothic"/>
                <w14:uncheckedState w14:val="2610" w14:font="MS Gothic"/>
              </w14:checkbox>
            </w:sdtPr>
            <w:sdtContent>
              <w:p w14:paraId="60D44DC2"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DC7" w14:textId="77777777" w:rsidTr="006E268E">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DC4"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DC5"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64498254"/>
              <w14:checkbox>
                <w14:checked w14:val="0"/>
                <w14:checkedState w14:val="2612" w14:font="MS Gothic"/>
                <w14:uncheckedState w14:val="2610" w14:font="MS Gothic"/>
              </w14:checkbox>
            </w:sdtPr>
            <w:sdtContent>
              <w:p w14:paraId="60D44DC6"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DCB" w14:textId="77777777" w:rsidTr="006E268E">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DC8" w14:textId="77777777" w:rsidR="00C14AC9" w:rsidRDefault="00C14AC9" w:rsidP="006E268E">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DC9"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92002194"/>
              <w14:checkbox>
                <w14:checked w14:val="0"/>
                <w14:checkedState w14:val="2612" w14:font="MS Gothic"/>
                <w14:uncheckedState w14:val="2610" w14:font="MS Gothic"/>
              </w14:checkbox>
            </w:sdtPr>
            <w:sdtContent>
              <w:p w14:paraId="60D44DCA" w14:textId="77777777" w:rsidR="00C14AC9" w:rsidRDefault="00C14AC9" w:rsidP="006E268E">
                <w:pPr>
                  <w:jc w:val="center"/>
                </w:pPr>
                <w:r>
                  <w:rPr>
                    <w:rFonts w:ascii="MS Gothic" w:eastAsia="MS Gothic" w:hAnsi="MS Gothic" w:cs="Arial" w:hint="eastAsia"/>
                    <w:bCs/>
                    <w:color w:val="000000" w:themeColor="text1"/>
                  </w:rPr>
                  <w:t>☐</w:t>
                </w:r>
              </w:p>
            </w:sdtContent>
          </w:sdt>
        </w:tc>
      </w:tr>
    </w:tbl>
    <w:p w14:paraId="60D44DCE" w14:textId="77777777" w:rsidR="00C14AC9" w:rsidRDefault="00C14AC9" w:rsidP="00C14AC9">
      <w:pPr>
        <w:spacing w:after="0" w:line="240" w:lineRule="auto"/>
        <w:rPr>
          <w:rFonts w:ascii="Arial" w:hAnsi="Arial" w:cs="Arial"/>
          <w:b/>
          <w:color w:val="0070C0"/>
        </w:rPr>
      </w:pPr>
      <w:r>
        <w:rPr>
          <w:rFonts w:ascii="Arial" w:hAnsi="Arial" w:cs="Arial"/>
          <w:b/>
          <w:color w:val="0070C0"/>
        </w:rPr>
        <w:br w:type="page"/>
      </w:r>
    </w:p>
    <w:p w14:paraId="60D44DCF" w14:textId="77777777" w:rsidR="00C14AC9" w:rsidRPr="009B0D74" w:rsidRDefault="00C14AC9" w:rsidP="00C14AC9">
      <w:pPr>
        <w:pStyle w:val="berschriftI"/>
        <w:rPr>
          <w:b/>
          <w:szCs w:val="28"/>
        </w:rPr>
      </w:pPr>
      <w:bookmarkStart w:id="34" w:name="_Toc105763377"/>
      <w:r w:rsidRPr="009B0D74">
        <w:rPr>
          <w:b/>
          <w:szCs w:val="28"/>
        </w:rPr>
        <w:lastRenderedPageBreak/>
        <w:t xml:space="preserve">Kernaufgabe </w:t>
      </w:r>
      <w:r>
        <w:rPr>
          <w:b/>
          <w:szCs w:val="28"/>
        </w:rPr>
        <w:t>B13</w:t>
      </w:r>
      <w:r w:rsidRPr="009B0D74">
        <w:rPr>
          <w:b/>
          <w:szCs w:val="28"/>
        </w:rPr>
        <w:t xml:space="preserve"> „</w:t>
      </w:r>
      <w:r w:rsidR="00990561">
        <w:rPr>
          <w:b/>
          <w:szCs w:val="28"/>
        </w:rPr>
        <w:t>Auf Regelabweichungen reagieren</w:t>
      </w:r>
      <w:r w:rsidRPr="009B0D74">
        <w:rPr>
          <w:b/>
          <w:szCs w:val="28"/>
        </w:rPr>
        <w:t>“</w:t>
      </w:r>
      <w:bookmarkEnd w:id="34"/>
    </w:p>
    <w:tbl>
      <w:tblPr>
        <w:tblStyle w:val="Tabellenraster"/>
        <w:tblW w:w="0" w:type="auto"/>
        <w:tblLook w:val="04A0" w:firstRow="1" w:lastRow="0" w:firstColumn="1" w:lastColumn="0" w:noHBand="0" w:noVBand="1"/>
      </w:tblPr>
      <w:tblGrid>
        <w:gridCol w:w="720"/>
        <w:gridCol w:w="8914"/>
      </w:tblGrid>
      <w:tr w:rsidR="00990561" w:rsidRPr="000C3246" w14:paraId="60D44DD2" w14:textId="77777777" w:rsidTr="00990561">
        <w:trPr>
          <w:trHeight w:val="39"/>
        </w:trPr>
        <w:tc>
          <w:tcPr>
            <w:tcW w:w="720" w:type="dxa"/>
            <w:vMerge w:val="restart"/>
            <w:shd w:val="clear" w:color="auto" w:fill="CCFFFF"/>
            <w:vAlign w:val="center"/>
          </w:tcPr>
          <w:p w14:paraId="60D44DD0" w14:textId="77777777" w:rsidR="00990561" w:rsidRDefault="00990561" w:rsidP="006E268E">
            <w:pPr>
              <w:jc w:val="center"/>
              <w:rPr>
                <w:rFonts w:ascii="Arial" w:hAnsi="Arial" w:cs="Arial"/>
              </w:rPr>
            </w:pPr>
            <w:r>
              <w:rPr>
                <w:rFonts w:ascii="Arial" w:hAnsi="Arial" w:cs="Arial"/>
              </w:rPr>
              <w:t>B13</w:t>
            </w:r>
          </w:p>
        </w:tc>
        <w:tc>
          <w:tcPr>
            <w:tcW w:w="8914" w:type="dxa"/>
            <w:shd w:val="clear" w:color="auto" w:fill="CCFFFF"/>
          </w:tcPr>
          <w:p w14:paraId="60D44DD1" w14:textId="77777777" w:rsidR="00990561" w:rsidRPr="000C3246" w:rsidRDefault="00990561" w:rsidP="006E268E">
            <w:pPr>
              <w:rPr>
                <w:rFonts w:ascii="Arial" w:hAnsi="Arial" w:cs="Arial"/>
              </w:rPr>
            </w:pPr>
            <w:r w:rsidRPr="000C3246">
              <w:rPr>
                <w:rFonts w:ascii="Arial" w:hAnsi="Arial" w:cs="Arial"/>
                <w:b/>
              </w:rPr>
              <w:t>Auf Regelabweichungen reagieren</w:t>
            </w:r>
          </w:p>
        </w:tc>
      </w:tr>
      <w:tr w:rsidR="00990561" w:rsidRPr="000C3246" w14:paraId="60D44DD5" w14:textId="77777777" w:rsidTr="00990561">
        <w:trPr>
          <w:trHeight w:val="37"/>
        </w:trPr>
        <w:tc>
          <w:tcPr>
            <w:tcW w:w="720" w:type="dxa"/>
            <w:vMerge/>
            <w:shd w:val="clear" w:color="auto" w:fill="CCFFFF"/>
            <w:vAlign w:val="center"/>
          </w:tcPr>
          <w:p w14:paraId="60D44DD3" w14:textId="77777777" w:rsidR="00990561" w:rsidRDefault="00990561" w:rsidP="006E268E">
            <w:pPr>
              <w:jc w:val="center"/>
              <w:rPr>
                <w:rFonts w:ascii="Arial" w:hAnsi="Arial" w:cs="Arial"/>
              </w:rPr>
            </w:pPr>
          </w:p>
        </w:tc>
        <w:tc>
          <w:tcPr>
            <w:tcW w:w="8914" w:type="dxa"/>
          </w:tcPr>
          <w:p w14:paraId="60D44DD4" w14:textId="77777777" w:rsidR="00990561" w:rsidRPr="000C3246" w:rsidRDefault="00990561" w:rsidP="006E268E">
            <w:pPr>
              <w:rPr>
                <w:rFonts w:ascii="Arial" w:hAnsi="Arial" w:cs="Arial"/>
              </w:rPr>
            </w:pPr>
            <w:r w:rsidRPr="000C3246">
              <w:rPr>
                <w:rFonts w:ascii="Arial" w:hAnsi="Arial" w:cs="Arial"/>
                <w:b/>
              </w:rPr>
              <w:t>Die Schule reagiert systematisch auf ein Verhalten von Schülerinnen und Schülern, das von den vereinbarten Regeln abweicht.</w:t>
            </w:r>
          </w:p>
        </w:tc>
      </w:tr>
      <w:tr w:rsidR="00990561" w:rsidRPr="000C3246" w14:paraId="60D44DD8" w14:textId="77777777" w:rsidTr="00990561">
        <w:trPr>
          <w:trHeight w:val="37"/>
        </w:trPr>
        <w:tc>
          <w:tcPr>
            <w:tcW w:w="720" w:type="dxa"/>
            <w:vMerge/>
            <w:shd w:val="clear" w:color="auto" w:fill="CCFFFF"/>
            <w:vAlign w:val="center"/>
          </w:tcPr>
          <w:p w14:paraId="60D44DD6" w14:textId="77777777" w:rsidR="00990561" w:rsidRDefault="00990561" w:rsidP="006E268E">
            <w:pPr>
              <w:jc w:val="center"/>
              <w:rPr>
                <w:rFonts w:ascii="Arial" w:hAnsi="Arial" w:cs="Arial"/>
              </w:rPr>
            </w:pPr>
          </w:p>
        </w:tc>
        <w:tc>
          <w:tcPr>
            <w:tcW w:w="8914" w:type="dxa"/>
          </w:tcPr>
          <w:p w14:paraId="60D44DD7" w14:textId="77777777" w:rsidR="00990561" w:rsidRPr="000C3246" w:rsidRDefault="00990561" w:rsidP="00990561">
            <w:pPr>
              <w:pStyle w:val="Listenabsatz"/>
              <w:numPr>
                <w:ilvl w:val="0"/>
                <w:numId w:val="114"/>
              </w:numPr>
              <w:rPr>
                <w:rFonts w:ascii="Arial" w:hAnsi="Arial" w:cs="Arial"/>
              </w:rPr>
            </w:pPr>
            <w:r w:rsidRPr="000C3246">
              <w:rPr>
                <w:rFonts w:ascii="Arial" w:hAnsi="Arial" w:cs="Arial"/>
              </w:rPr>
              <w:t>Abgestimmte schulische Regelungen liegen vor.</w:t>
            </w:r>
          </w:p>
        </w:tc>
      </w:tr>
      <w:tr w:rsidR="00990561" w:rsidRPr="000C3246" w14:paraId="60D44DDE" w14:textId="77777777" w:rsidTr="00990561">
        <w:trPr>
          <w:trHeight w:val="37"/>
        </w:trPr>
        <w:tc>
          <w:tcPr>
            <w:tcW w:w="720" w:type="dxa"/>
            <w:vMerge/>
            <w:shd w:val="clear" w:color="auto" w:fill="CCFFFF"/>
            <w:vAlign w:val="center"/>
          </w:tcPr>
          <w:p w14:paraId="60D44DD9" w14:textId="77777777" w:rsidR="00990561" w:rsidRDefault="00990561" w:rsidP="006E268E">
            <w:pPr>
              <w:jc w:val="center"/>
              <w:rPr>
                <w:rFonts w:ascii="Arial" w:hAnsi="Arial" w:cs="Arial"/>
              </w:rPr>
            </w:pPr>
          </w:p>
        </w:tc>
        <w:tc>
          <w:tcPr>
            <w:tcW w:w="8914" w:type="dxa"/>
          </w:tcPr>
          <w:p w14:paraId="60D44DDA" w14:textId="77777777" w:rsidR="00990561" w:rsidRPr="000C3246" w:rsidRDefault="00990561" w:rsidP="00990561">
            <w:pPr>
              <w:pStyle w:val="Tabellentextkursiv"/>
              <w:numPr>
                <w:ilvl w:val="0"/>
                <w:numId w:val="113"/>
              </w:numPr>
              <w:spacing w:after="0"/>
              <w:rPr>
                <w:rFonts w:cs="Arial"/>
                <w:sz w:val="22"/>
                <w:szCs w:val="22"/>
              </w:rPr>
            </w:pPr>
            <w:r w:rsidRPr="000C3246">
              <w:rPr>
                <w:rFonts w:cs="Arial"/>
                <w:sz w:val="22"/>
                <w:szCs w:val="22"/>
              </w:rPr>
              <w:t>Es gibt eine regelmäßig aktualisierte Schulordnung und bei Bedarf zusätzliche Regelungen. Rechtlich notwendige Belehrungen/Erklärungen (z. B. Infektionsschutz, Waffenerlass, Datenschutz, Raumnutzung) liegen vor.</w:t>
            </w:r>
          </w:p>
          <w:p w14:paraId="60D44DDB" w14:textId="77777777" w:rsidR="00990561" w:rsidRPr="000C3246" w:rsidRDefault="00990561" w:rsidP="00990561">
            <w:pPr>
              <w:pStyle w:val="Tabellentextkursiv"/>
              <w:numPr>
                <w:ilvl w:val="0"/>
                <w:numId w:val="113"/>
              </w:numPr>
              <w:spacing w:after="0"/>
              <w:rPr>
                <w:rFonts w:cs="Arial"/>
                <w:sz w:val="22"/>
                <w:szCs w:val="22"/>
              </w:rPr>
            </w:pPr>
            <w:r w:rsidRPr="000C3246">
              <w:rPr>
                <w:rFonts w:cs="Arial"/>
                <w:sz w:val="22"/>
                <w:szCs w:val="22"/>
              </w:rPr>
              <w:t xml:space="preserve">Die einzuhaltenden Regeln und schulische Konsequenzen bei Regelverstößen sind veröffentlicht und den Schülerinnen und Schülern sowie ggf. weiteren zu Beteiligenden kommuniziert. Die Kenntnisnahme und die Zurverfügungstellung der Dokumente sind von den Schülerinnen und Schülern sowie ggf. weiteren zu Beteiligenden schriftlich bestätigt. Eine Dokumentation über die Belehrung ist erfolgt. </w:t>
            </w:r>
          </w:p>
          <w:p w14:paraId="60D44DDC" w14:textId="77777777" w:rsidR="00990561" w:rsidRPr="000C3246" w:rsidRDefault="00990561" w:rsidP="00990561">
            <w:pPr>
              <w:pStyle w:val="Tabellentextkursiv"/>
              <w:numPr>
                <w:ilvl w:val="0"/>
                <w:numId w:val="113"/>
              </w:numPr>
              <w:spacing w:after="0"/>
              <w:rPr>
                <w:rFonts w:cs="Arial"/>
                <w:sz w:val="22"/>
                <w:szCs w:val="22"/>
              </w:rPr>
            </w:pPr>
            <w:r w:rsidRPr="000C3246">
              <w:rPr>
                <w:rFonts w:cs="Arial"/>
                <w:sz w:val="22"/>
                <w:szCs w:val="22"/>
              </w:rPr>
              <w:t xml:space="preserve">Erziehungsmittel und Ordnungsmaßnahmen werden entsprechend den rechtlichen Vorgaben angewandt. </w:t>
            </w:r>
          </w:p>
          <w:p w14:paraId="60D44DDD" w14:textId="77777777" w:rsidR="00990561" w:rsidRPr="000C3246" w:rsidRDefault="00990561" w:rsidP="00990561">
            <w:pPr>
              <w:pStyle w:val="Tabellentextkursiv"/>
              <w:numPr>
                <w:ilvl w:val="0"/>
                <w:numId w:val="113"/>
              </w:numPr>
              <w:spacing w:after="0"/>
              <w:rPr>
                <w:rFonts w:cs="Arial"/>
                <w:sz w:val="22"/>
                <w:szCs w:val="22"/>
              </w:rPr>
            </w:pPr>
            <w:r w:rsidRPr="000C3246">
              <w:rPr>
                <w:rFonts w:cs="Arial"/>
                <w:sz w:val="22"/>
                <w:szCs w:val="22"/>
              </w:rPr>
              <w:t>Regelungen bei Schulversäumnissen und Schulpflichtverletzungen liegen vor und werden umgesetzt.</w:t>
            </w:r>
          </w:p>
        </w:tc>
      </w:tr>
    </w:tbl>
    <w:p w14:paraId="60D44DDF" w14:textId="77777777" w:rsidR="00C14AC9" w:rsidRDefault="00C14AC9" w:rsidP="00C14AC9">
      <w:pPr>
        <w:rPr>
          <w:rFonts w:ascii="Arial" w:hAnsi="Arial" w:cs="Arial"/>
          <w:b/>
        </w:rPr>
      </w:pPr>
    </w:p>
    <w:p w14:paraId="60D44DE0" w14:textId="77777777" w:rsidR="00C14AC9" w:rsidRPr="003C35ED" w:rsidRDefault="00C14AC9" w:rsidP="00C14AC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B</w:t>
      </w:r>
      <w:r w:rsidR="0054346D">
        <w:rPr>
          <w:rFonts w:ascii="Arial" w:hAnsi="Arial" w:cs="Arial"/>
          <w:b/>
          <w:color w:val="FFFFFF" w:themeColor="background1"/>
          <w:sz w:val="32"/>
          <w:szCs w:val="32"/>
        </w:rPr>
        <w:t>13</w:t>
      </w:r>
      <w:r w:rsidRPr="003C35ED">
        <w:rPr>
          <w:rFonts w:ascii="Arial" w:hAnsi="Arial" w:cs="Arial"/>
          <w:b/>
          <w:color w:val="FFFFFF" w:themeColor="background1"/>
          <w:sz w:val="32"/>
          <w:szCs w:val="32"/>
        </w:rPr>
        <w:t xml:space="preserve"> </w:t>
      </w:r>
    </w:p>
    <w:p w14:paraId="60D44DE1" w14:textId="77777777" w:rsidR="00C14AC9" w:rsidRDefault="00C14AC9" w:rsidP="00C14AC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14AC9" w14:paraId="60D44DE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DE2" w14:textId="77777777" w:rsidR="00C14AC9" w:rsidRDefault="00C14AC9" w:rsidP="006E268E">
            <w:pPr>
              <w:rPr>
                <w:rFonts w:ascii="Arial" w:hAnsi="Arial" w:cs="Arial"/>
                <w:b/>
                <w:bCs/>
              </w:rPr>
            </w:pPr>
            <w:r>
              <w:rPr>
                <w:rFonts w:ascii="Arial" w:hAnsi="Arial" w:cs="Arial"/>
                <w:b/>
                <w:bCs/>
              </w:rPr>
              <w:t>Stärken:</w:t>
            </w:r>
          </w:p>
          <w:p w14:paraId="60D44DE3" w14:textId="77777777" w:rsidR="00C14AC9" w:rsidRDefault="00C14AC9" w:rsidP="006E268E">
            <w:pPr>
              <w:rPr>
                <w:rFonts w:ascii="Arial" w:hAnsi="Arial" w:cs="Arial"/>
                <w:bCs/>
              </w:rPr>
            </w:pPr>
          </w:p>
          <w:sdt>
            <w:sdtPr>
              <w:rPr>
                <w:rFonts w:ascii="Arial" w:hAnsi="Arial" w:cs="Arial"/>
                <w:bCs/>
              </w:rPr>
              <w:id w:val="953672459"/>
              <w:placeholder>
                <w:docPart w:val="DefaultPlaceholder_-1854013440"/>
              </w:placeholder>
              <w:showingPlcHdr/>
              <w:text/>
            </w:sdtPr>
            <w:sdtContent>
              <w:p w14:paraId="60D44DE4" w14:textId="4938CA09" w:rsidR="00C14AC9" w:rsidRDefault="00036C07" w:rsidP="006E268E">
                <w:pPr>
                  <w:rPr>
                    <w:rFonts w:ascii="Arial" w:hAnsi="Arial" w:cs="Arial"/>
                    <w:bCs/>
                  </w:rPr>
                </w:pPr>
                <w:r w:rsidRPr="009727C7">
                  <w:rPr>
                    <w:rStyle w:val="Platzhaltertext"/>
                  </w:rPr>
                  <w:t>Klicken oder tippen Sie hier, um Text einzugeben.</w:t>
                </w:r>
              </w:p>
            </w:sdtContent>
          </w:sdt>
          <w:p w14:paraId="60D44DE5" w14:textId="77777777" w:rsidR="00C14AC9" w:rsidRDefault="00C14AC9" w:rsidP="006E268E">
            <w:pPr>
              <w:rPr>
                <w:rFonts w:ascii="Arial" w:hAnsi="Arial" w:cs="Arial"/>
                <w:bCs/>
              </w:rPr>
            </w:pPr>
          </w:p>
          <w:p w14:paraId="60D44DE8" w14:textId="77777777" w:rsidR="00C14AC9" w:rsidRPr="004357C5" w:rsidRDefault="00C14AC9" w:rsidP="006E268E">
            <w:pPr>
              <w:rPr>
                <w:rFonts w:ascii="Arial" w:hAnsi="Arial" w:cs="Arial"/>
                <w:bCs/>
              </w:rPr>
            </w:pPr>
          </w:p>
        </w:tc>
      </w:tr>
      <w:tr w:rsidR="00C14AC9" w14:paraId="60D44DEB" w14:textId="77777777" w:rsidTr="00036C07">
        <w:tc>
          <w:tcPr>
            <w:tcW w:w="9766" w:type="dxa"/>
            <w:tcBorders>
              <w:top w:val="single" w:sz="12" w:space="0" w:color="000000"/>
              <w:left w:val="nil"/>
              <w:bottom w:val="single" w:sz="12" w:space="0" w:color="000000"/>
              <w:right w:val="nil"/>
            </w:tcBorders>
          </w:tcPr>
          <w:p w14:paraId="60D44DEA" w14:textId="77777777" w:rsidR="00C14AC9" w:rsidRDefault="00C14AC9" w:rsidP="006E268E">
            <w:pPr>
              <w:rPr>
                <w:rFonts w:ascii="Arial" w:hAnsi="Arial" w:cs="Arial"/>
                <w:bCs/>
              </w:rPr>
            </w:pPr>
          </w:p>
        </w:tc>
      </w:tr>
      <w:tr w:rsidR="00C14AC9" w14:paraId="60D44DF2"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DEC" w14:textId="77777777" w:rsidR="00C14AC9" w:rsidRDefault="00C14AC9" w:rsidP="006E268E">
            <w:pPr>
              <w:rPr>
                <w:rFonts w:ascii="Arial" w:hAnsi="Arial" w:cs="Arial"/>
                <w:b/>
                <w:bCs/>
              </w:rPr>
            </w:pPr>
            <w:r>
              <w:rPr>
                <w:rFonts w:ascii="Arial" w:hAnsi="Arial" w:cs="Arial"/>
                <w:b/>
                <w:bCs/>
              </w:rPr>
              <w:t>Verbesserungspotenziale:</w:t>
            </w:r>
          </w:p>
          <w:p w14:paraId="60D44DED" w14:textId="77777777" w:rsidR="00C14AC9" w:rsidRDefault="00C14AC9" w:rsidP="006E268E">
            <w:pPr>
              <w:rPr>
                <w:rFonts w:ascii="Arial" w:hAnsi="Arial" w:cs="Arial"/>
                <w:b/>
                <w:bCs/>
              </w:rPr>
            </w:pPr>
          </w:p>
          <w:sdt>
            <w:sdtPr>
              <w:rPr>
                <w:rFonts w:ascii="Arial" w:hAnsi="Arial" w:cs="Arial"/>
                <w:b/>
                <w:bCs/>
              </w:rPr>
              <w:id w:val="-482165218"/>
              <w:placeholder>
                <w:docPart w:val="DefaultPlaceholder_-1854013440"/>
              </w:placeholder>
              <w:showingPlcHdr/>
              <w:text/>
            </w:sdtPr>
            <w:sdtContent>
              <w:p w14:paraId="60D44DEE" w14:textId="7ECFA04F" w:rsidR="00C14AC9" w:rsidRDefault="00036C07" w:rsidP="006E268E">
                <w:pPr>
                  <w:rPr>
                    <w:rFonts w:ascii="Arial" w:hAnsi="Arial" w:cs="Arial"/>
                    <w:b/>
                    <w:bCs/>
                  </w:rPr>
                </w:pPr>
                <w:r w:rsidRPr="009727C7">
                  <w:rPr>
                    <w:rStyle w:val="Platzhaltertext"/>
                  </w:rPr>
                  <w:t>Klicken oder tippen Sie hier, um Text einzugeben.</w:t>
                </w:r>
              </w:p>
            </w:sdtContent>
          </w:sdt>
          <w:p w14:paraId="60D44DF0" w14:textId="77777777" w:rsidR="00C14AC9" w:rsidRDefault="00C14AC9" w:rsidP="006E268E">
            <w:pPr>
              <w:rPr>
                <w:rFonts w:ascii="Arial" w:hAnsi="Arial" w:cs="Arial"/>
                <w:b/>
                <w:bCs/>
              </w:rPr>
            </w:pPr>
          </w:p>
          <w:p w14:paraId="60D44DF1" w14:textId="77777777" w:rsidR="00C14AC9" w:rsidRPr="004357C5" w:rsidRDefault="00C14AC9" w:rsidP="006E268E">
            <w:pPr>
              <w:rPr>
                <w:rFonts w:ascii="Arial" w:hAnsi="Arial" w:cs="Arial"/>
                <w:b/>
                <w:bCs/>
              </w:rPr>
            </w:pPr>
          </w:p>
        </w:tc>
      </w:tr>
      <w:tr w:rsidR="00C14AC9" w14:paraId="60D44DF4" w14:textId="77777777" w:rsidTr="00036C07">
        <w:tc>
          <w:tcPr>
            <w:tcW w:w="9766" w:type="dxa"/>
            <w:tcBorders>
              <w:top w:val="single" w:sz="12" w:space="0" w:color="000000"/>
              <w:left w:val="nil"/>
              <w:bottom w:val="single" w:sz="12" w:space="0" w:color="000000"/>
              <w:right w:val="nil"/>
            </w:tcBorders>
          </w:tcPr>
          <w:p w14:paraId="60D44DF3" w14:textId="77777777" w:rsidR="00C14AC9" w:rsidRDefault="00C14AC9" w:rsidP="006E268E">
            <w:pPr>
              <w:rPr>
                <w:rFonts w:ascii="Arial" w:hAnsi="Arial" w:cs="Arial"/>
                <w:bCs/>
              </w:rPr>
            </w:pPr>
          </w:p>
        </w:tc>
      </w:tr>
      <w:tr w:rsidR="00C14AC9" w14:paraId="60D44DFC"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DF5" w14:textId="77777777" w:rsidR="00C14AC9" w:rsidRDefault="00C14AC9" w:rsidP="006E268E">
            <w:pPr>
              <w:rPr>
                <w:rFonts w:ascii="Arial" w:hAnsi="Arial" w:cs="Arial"/>
                <w:b/>
                <w:bCs/>
              </w:rPr>
            </w:pPr>
            <w:r>
              <w:rPr>
                <w:rFonts w:ascii="Arial" w:hAnsi="Arial" w:cs="Arial"/>
                <w:b/>
                <w:bCs/>
              </w:rPr>
              <w:t>Anregungen für die weitere Arbeit:</w:t>
            </w:r>
          </w:p>
          <w:p w14:paraId="60D44DF6" w14:textId="77777777" w:rsidR="00C14AC9" w:rsidRDefault="00C14AC9" w:rsidP="006E268E">
            <w:pPr>
              <w:rPr>
                <w:rFonts w:ascii="Arial" w:hAnsi="Arial" w:cs="Arial"/>
                <w:b/>
                <w:bCs/>
              </w:rPr>
            </w:pPr>
          </w:p>
          <w:sdt>
            <w:sdtPr>
              <w:rPr>
                <w:rFonts w:ascii="Arial" w:hAnsi="Arial" w:cs="Arial"/>
                <w:b/>
                <w:bCs/>
              </w:rPr>
              <w:id w:val="357157915"/>
              <w:placeholder>
                <w:docPart w:val="DefaultPlaceholder_-1854013440"/>
              </w:placeholder>
              <w:showingPlcHdr/>
              <w:text/>
            </w:sdtPr>
            <w:sdtContent>
              <w:p w14:paraId="60D44DF7" w14:textId="48F8D898" w:rsidR="00C14AC9" w:rsidRDefault="00036C07" w:rsidP="006E268E">
                <w:pPr>
                  <w:rPr>
                    <w:rFonts w:ascii="Arial" w:hAnsi="Arial" w:cs="Arial"/>
                    <w:b/>
                    <w:bCs/>
                  </w:rPr>
                </w:pPr>
                <w:r w:rsidRPr="009727C7">
                  <w:rPr>
                    <w:rStyle w:val="Platzhaltertext"/>
                  </w:rPr>
                  <w:t>Klicken oder tippen Sie hier, um Text einzugeben.</w:t>
                </w:r>
              </w:p>
            </w:sdtContent>
          </w:sdt>
          <w:p w14:paraId="60D44DF8" w14:textId="77777777" w:rsidR="00C14AC9" w:rsidRDefault="00C14AC9" w:rsidP="006E268E">
            <w:pPr>
              <w:rPr>
                <w:rFonts w:ascii="Arial" w:hAnsi="Arial" w:cs="Arial"/>
                <w:b/>
                <w:bCs/>
              </w:rPr>
            </w:pPr>
          </w:p>
          <w:p w14:paraId="60D44DFB" w14:textId="77777777" w:rsidR="00C14AC9" w:rsidRPr="004357C5" w:rsidRDefault="00C14AC9" w:rsidP="006E268E">
            <w:pPr>
              <w:rPr>
                <w:rFonts w:ascii="Arial" w:hAnsi="Arial" w:cs="Arial"/>
                <w:b/>
                <w:bCs/>
              </w:rPr>
            </w:pPr>
          </w:p>
        </w:tc>
      </w:tr>
      <w:tr w:rsidR="00C14AC9" w14:paraId="60D44DFE" w14:textId="77777777" w:rsidTr="00036C07">
        <w:tc>
          <w:tcPr>
            <w:tcW w:w="9766" w:type="dxa"/>
            <w:tcBorders>
              <w:top w:val="single" w:sz="12" w:space="0" w:color="000000"/>
              <w:left w:val="nil"/>
              <w:bottom w:val="single" w:sz="12" w:space="0" w:color="000000"/>
              <w:right w:val="nil"/>
            </w:tcBorders>
          </w:tcPr>
          <w:p w14:paraId="60D44DFD" w14:textId="77777777" w:rsidR="00C14AC9" w:rsidRDefault="00C14AC9" w:rsidP="006E268E">
            <w:pPr>
              <w:rPr>
                <w:rFonts w:ascii="Arial" w:hAnsi="Arial" w:cs="Arial"/>
                <w:bCs/>
              </w:rPr>
            </w:pPr>
          </w:p>
        </w:tc>
      </w:tr>
      <w:tr w:rsidR="00C14AC9" w14:paraId="60D44E06"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DFF" w14:textId="77777777" w:rsidR="00C14AC9" w:rsidRDefault="00C14AC9" w:rsidP="006E268E">
            <w:pPr>
              <w:rPr>
                <w:rFonts w:ascii="Arial" w:hAnsi="Arial" w:cs="Arial"/>
                <w:b/>
              </w:rPr>
            </w:pPr>
            <w:r>
              <w:rPr>
                <w:rFonts w:ascii="Arial" w:hAnsi="Arial" w:cs="Arial"/>
                <w:b/>
              </w:rPr>
              <w:t>benötigte Ressourcen für die weitere Arbeit:</w:t>
            </w:r>
          </w:p>
          <w:p w14:paraId="60D44E00" w14:textId="77777777" w:rsidR="00C14AC9" w:rsidRDefault="00C14AC9" w:rsidP="006E268E">
            <w:pPr>
              <w:rPr>
                <w:rFonts w:ascii="Arial" w:hAnsi="Arial" w:cs="Arial"/>
                <w:bCs/>
              </w:rPr>
            </w:pPr>
          </w:p>
          <w:sdt>
            <w:sdtPr>
              <w:rPr>
                <w:rFonts w:ascii="Arial" w:hAnsi="Arial" w:cs="Arial"/>
                <w:bCs/>
              </w:rPr>
              <w:id w:val="540024716"/>
              <w:placeholder>
                <w:docPart w:val="DefaultPlaceholder_-1854013440"/>
              </w:placeholder>
              <w:showingPlcHdr/>
              <w:text/>
            </w:sdtPr>
            <w:sdtContent>
              <w:p w14:paraId="60D44E01" w14:textId="3E2D70C3" w:rsidR="00C14AC9" w:rsidRDefault="00036C07" w:rsidP="006E268E">
                <w:pPr>
                  <w:rPr>
                    <w:rFonts w:ascii="Arial" w:hAnsi="Arial" w:cs="Arial"/>
                    <w:bCs/>
                  </w:rPr>
                </w:pPr>
                <w:r w:rsidRPr="009727C7">
                  <w:rPr>
                    <w:rStyle w:val="Platzhaltertext"/>
                  </w:rPr>
                  <w:t>Klicken oder tippen Sie hier, um Text einzugeben.</w:t>
                </w:r>
              </w:p>
            </w:sdtContent>
          </w:sdt>
          <w:p w14:paraId="60D44E02" w14:textId="77777777" w:rsidR="00C14AC9" w:rsidRDefault="00C14AC9" w:rsidP="006E268E">
            <w:pPr>
              <w:rPr>
                <w:rFonts w:ascii="Arial" w:hAnsi="Arial" w:cs="Arial"/>
                <w:bCs/>
              </w:rPr>
            </w:pPr>
          </w:p>
          <w:p w14:paraId="60D44E05" w14:textId="77777777" w:rsidR="00C14AC9" w:rsidRPr="004357C5" w:rsidRDefault="00C14AC9" w:rsidP="006E268E">
            <w:pPr>
              <w:rPr>
                <w:rFonts w:ascii="Arial" w:hAnsi="Arial" w:cs="Arial"/>
                <w:bCs/>
              </w:rPr>
            </w:pPr>
          </w:p>
        </w:tc>
      </w:tr>
    </w:tbl>
    <w:p w14:paraId="60D44E07" w14:textId="77777777" w:rsidR="00C14AC9" w:rsidRDefault="00C14AC9" w:rsidP="00C14AC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14AC9" w14:paraId="60D44E09" w14:textId="77777777" w:rsidTr="006E268E">
        <w:trPr>
          <w:trHeight w:val="196"/>
        </w:trPr>
        <w:tc>
          <w:tcPr>
            <w:tcW w:w="9639" w:type="dxa"/>
            <w:gridSpan w:val="4"/>
            <w:tcBorders>
              <w:top w:val="nil"/>
              <w:left w:val="nil"/>
              <w:bottom w:val="nil"/>
              <w:right w:val="nil"/>
            </w:tcBorders>
            <w:shd w:val="clear" w:color="auto" w:fill="1F4E79"/>
            <w:vAlign w:val="center"/>
            <w:hideMark/>
          </w:tcPr>
          <w:p w14:paraId="60D44E08" w14:textId="77777777" w:rsidR="00C14AC9" w:rsidRDefault="00C14AC9" w:rsidP="006E268E">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B</w:t>
            </w:r>
            <w:r w:rsidR="00990561">
              <w:rPr>
                <w:rFonts w:ascii="Arial" w:hAnsi="Arial" w:cs="Arial"/>
                <w:b/>
                <w:color w:val="FFFFFF" w:themeColor="background1"/>
                <w:sz w:val="32"/>
                <w:szCs w:val="32"/>
              </w:rPr>
              <w:t>13</w:t>
            </w:r>
            <w:r w:rsidRPr="003C35ED">
              <w:rPr>
                <w:rFonts w:ascii="Arial" w:hAnsi="Arial" w:cs="Arial"/>
                <w:b/>
                <w:color w:val="FFFFFF" w:themeColor="background1"/>
                <w:sz w:val="32"/>
                <w:szCs w:val="32"/>
              </w:rPr>
              <w:t xml:space="preserve"> - Prozesseinschätzung</w:t>
            </w:r>
          </w:p>
        </w:tc>
      </w:tr>
      <w:tr w:rsidR="00C14AC9" w14:paraId="60D44E0C" w14:textId="77777777" w:rsidTr="006E268E">
        <w:trPr>
          <w:trHeight w:val="196"/>
        </w:trPr>
        <w:tc>
          <w:tcPr>
            <w:tcW w:w="7386" w:type="dxa"/>
            <w:tcBorders>
              <w:top w:val="nil"/>
              <w:left w:val="nil"/>
              <w:bottom w:val="single" w:sz="12" w:space="0" w:color="auto"/>
              <w:right w:val="nil"/>
            </w:tcBorders>
            <w:shd w:val="clear" w:color="auto" w:fill="FFFFFF" w:themeFill="background1"/>
            <w:vAlign w:val="center"/>
          </w:tcPr>
          <w:p w14:paraId="60D44E0A" w14:textId="77777777" w:rsidR="00C14AC9" w:rsidRDefault="00C14AC9" w:rsidP="006E268E">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E0B" w14:textId="77777777" w:rsidR="00C14AC9" w:rsidRDefault="00C14AC9" w:rsidP="006E268E">
            <w:pPr>
              <w:jc w:val="center"/>
              <w:rPr>
                <w:rFonts w:ascii="Arial" w:hAnsi="Arial" w:cs="Arial"/>
                <w:b/>
                <w:sz w:val="20"/>
                <w:szCs w:val="20"/>
              </w:rPr>
            </w:pPr>
          </w:p>
        </w:tc>
      </w:tr>
      <w:tr w:rsidR="00C14AC9" w14:paraId="60D44E0F" w14:textId="77777777" w:rsidTr="006E268E">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E0D" w14:textId="77777777" w:rsidR="00C14AC9" w:rsidRDefault="00C14AC9" w:rsidP="006E268E">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E0E" w14:textId="77777777" w:rsidR="00C14AC9" w:rsidRDefault="00C14AC9" w:rsidP="006E268E">
            <w:pPr>
              <w:jc w:val="center"/>
              <w:rPr>
                <w:rFonts w:ascii="Arial" w:hAnsi="Arial" w:cs="Arial"/>
                <w:b/>
                <w:sz w:val="20"/>
                <w:szCs w:val="20"/>
              </w:rPr>
            </w:pPr>
            <w:r>
              <w:rPr>
                <w:rFonts w:ascii="Arial" w:hAnsi="Arial" w:cs="Arial"/>
                <w:b/>
                <w:sz w:val="20"/>
                <w:szCs w:val="20"/>
              </w:rPr>
              <w:t>Anforderung/en ist/sind umgesetzt</w:t>
            </w:r>
          </w:p>
        </w:tc>
      </w:tr>
      <w:tr w:rsidR="00C14AC9" w14:paraId="60D44E13" w14:textId="77777777" w:rsidTr="006E268E">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E10"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E11"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E12"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E18" w14:textId="77777777" w:rsidTr="006E268E">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E14" w14:textId="77777777" w:rsidR="00C14AC9" w:rsidRDefault="00C14AC9" w:rsidP="006E268E">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E15" w14:textId="77777777" w:rsidR="00C14AC9" w:rsidRDefault="00C14AC9" w:rsidP="006E268E">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050885641"/>
              <w14:checkbox>
                <w14:checked w14:val="0"/>
                <w14:checkedState w14:val="2612" w14:font="MS Gothic"/>
                <w14:uncheckedState w14:val="2610" w14:font="MS Gothic"/>
              </w14:checkbox>
            </w:sdtPr>
            <w:sdtContent>
              <w:p w14:paraId="60D44E16"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918602221"/>
              <w14:checkbox>
                <w14:checked w14:val="0"/>
                <w14:checkedState w14:val="2612" w14:font="MS Gothic"/>
                <w14:uncheckedState w14:val="2610" w14:font="MS Gothic"/>
              </w14:checkbox>
            </w:sdtPr>
            <w:sdtContent>
              <w:p w14:paraId="60D44E17"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1E" w14:textId="77777777" w:rsidTr="006E268E">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E19" w14:textId="25671FA9" w:rsidR="00C14AC9" w:rsidRPr="00997C1A" w:rsidRDefault="00C14AC9" w:rsidP="006E268E">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023051946"/>
              <w:placeholder>
                <w:docPart w:val="DefaultPlaceholder_-1854013440"/>
              </w:placeholder>
              <w:showingPlcHdr/>
              <w:text/>
            </w:sdtPr>
            <w:sdtContent>
              <w:p w14:paraId="60D44E1A" w14:textId="1D77D17C" w:rsidR="00C14AC9" w:rsidRDefault="00036C07" w:rsidP="006E268E">
                <w:pPr>
                  <w:ind w:left="45"/>
                  <w:jc w:val="both"/>
                  <w:rPr>
                    <w:rFonts w:ascii="Arial" w:hAnsi="Arial" w:cs="Arial"/>
                    <w:b/>
                    <w:sz w:val="20"/>
                    <w:szCs w:val="20"/>
                  </w:rPr>
                </w:pPr>
                <w:r w:rsidRPr="009727C7">
                  <w:rPr>
                    <w:rStyle w:val="Platzhaltertext"/>
                  </w:rPr>
                  <w:t>Klicken oder tippen Sie hier, um Text einzugeben.</w:t>
                </w:r>
              </w:p>
            </w:sdtContent>
          </w:sdt>
          <w:p w14:paraId="60D44E1B" w14:textId="77777777" w:rsidR="00C14AC9" w:rsidRDefault="00C14AC9" w:rsidP="006E268E">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3534379"/>
              <w14:checkbox>
                <w14:checked w14:val="0"/>
                <w14:checkedState w14:val="2612" w14:font="MS Gothic"/>
                <w14:uncheckedState w14:val="2610" w14:font="MS Gothic"/>
              </w14:checkbox>
            </w:sdtPr>
            <w:sdtContent>
              <w:p w14:paraId="60D44E1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006590274"/>
              <w14:checkbox>
                <w14:checked w14:val="0"/>
                <w14:checkedState w14:val="2612" w14:font="MS Gothic"/>
                <w14:uncheckedState w14:val="2610" w14:font="MS Gothic"/>
              </w14:checkbox>
            </w:sdtPr>
            <w:sdtContent>
              <w:p w14:paraId="60D44E1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21" w14:textId="77777777" w:rsidTr="006E268E">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E1F" w14:textId="77777777" w:rsidR="00C14AC9" w:rsidRDefault="00C14AC9" w:rsidP="006E268E">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E20" w14:textId="77777777" w:rsidR="00C14AC9" w:rsidRDefault="00C14AC9" w:rsidP="006E268E">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14AC9" w14:paraId="60D44E25" w14:textId="77777777" w:rsidTr="006E268E">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E22"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E23"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E24"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E29"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E26"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469332431"/>
              <w14:checkbox>
                <w14:checked w14:val="0"/>
                <w14:checkedState w14:val="2612" w14:font="MS Gothic"/>
                <w14:uncheckedState w14:val="2610" w14:font="MS Gothic"/>
              </w14:checkbox>
            </w:sdtPr>
            <w:sdtContent>
              <w:p w14:paraId="60D44E27"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030067785"/>
              <w14:checkbox>
                <w14:checked w14:val="0"/>
                <w14:checkedState w14:val="2612" w14:font="MS Gothic"/>
                <w14:uncheckedState w14:val="2610" w14:font="MS Gothic"/>
              </w14:checkbox>
            </w:sdtPr>
            <w:sdtContent>
              <w:p w14:paraId="60D44E2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2D"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E2A"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657660933"/>
              <w14:checkbox>
                <w14:checked w14:val="0"/>
                <w14:checkedState w14:val="2612" w14:font="MS Gothic"/>
                <w14:uncheckedState w14:val="2610" w14:font="MS Gothic"/>
              </w14:checkbox>
            </w:sdtPr>
            <w:sdtContent>
              <w:p w14:paraId="60D44E2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159428297"/>
              <w14:checkbox>
                <w14:checked w14:val="0"/>
                <w14:checkedState w14:val="2612" w14:font="MS Gothic"/>
                <w14:uncheckedState w14:val="2610" w14:font="MS Gothic"/>
              </w14:checkbox>
            </w:sdtPr>
            <w:sdtContent>
              <w:p w14:paraId="60D44E2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31"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2E"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69694196"/>
              <w14:checkbox>
                <w14:checked w14:val="0"/>
                <w14:checkedState w14:val="2612" w14:font="MS Gothic"/>
                <w14:uncheckedState w14:val="2610" w14:font="MS Gothic"/>
              </w14:checkbox>
            </w:sdtPr>
            <w:sdtContent>
              <w:p w14:paraId="60D44E2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8236468"/>
              <w14:checkbox>
                <w14:checked w14:val="0"/>
                <w14:checkedState w14:val="2612" w14:font="MS Gothic"/>
                <w14:uncheckedState w14:val="2610" w14:font="MS Gothic"/>
              </w14:checkbox>
            </w:sdtPr>
            <w:sdtContent>
              <w:p w14:paraId="60D44E30"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35"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32"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506363574"/>
              <w14:checkbox>
                <w14:checked w14:val="0"/>
                <w14:checkedState w14:val="2612" w14:font="MS Gothic"/>
                <w14:uncheckedState w14:val="2610" w14:font="MS Gothic"/>
              </w14:checkbox>
            </w:sdtPr>
            <w:sdtContent>
              <w:p w14:paraId="60D44E3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06478295"/>
              <w14:checkbox>
                <w14:checked w14:val="0"/>
                <w14:checkedState w14:val="2612" w14:font="MS Gothic"/>
                <w14:uncheckedState w14:val="2610" w14:font="MS Gothic"/>
              </w14:checkbox>
            </w:sdtPr>
            <w:sdtContent>
              <w:p w14:paraId="60D44E3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39" w14:textId="77777777" w:rsidTr="006E268E">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E36"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17081775"/>
              <w14:checkbox>
                <w14:checked w14:val="0"/>
                <w14:checkedState w14:val="2612" w14:font="MS Gothic"/>
                <w14:uncheckedState w14:val="2610" w14:font="MS Gothic"/>
              </w14:checkbox>
            </w:sdtPr>
            <w:sdtContent>
              <w:p w14:paraId="60D44E3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92169362"/>
              <w14:checkbox>
                <w14:checked w14:val="0"/>
                <w14:checkedState w14:val="2612" w14:font="MS Gothic"/>
                <w14:uncheckedState w14:val="2610" w14:font="MS Gothic"/>
              </w14:checkbox>
            </w:sdtPr>
            <w:sdtContent>
              <w:p w14:paraId="60D44E3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3D"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3A"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50773119"/>
              <w14:checkbox>
                <w14:checked w14:val="0"/>
                <w14:checkedState w14:val="2612" w14:font="MS Gothic"/>
                <w14:uncheckedState w14:val="2610" w14:font="MS Gothic"/>
              </w14:checkbox>
            </w:sdtPr>
            <w:sdtContent>
              <w:p w14:paraId="60D44E3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11237749"/>
              <w14:checkbox>
                <w14:checked w14:val="0"/>
                <w14:checkedState w14:val="2612" w14:font="MS Gothic"/>
                <w14:uncheckedState w14:val="2610" w14:font="MS Gothic"/>
              </w14:checkbox>
            </w:sdtPr>
            <w:sdtContent>
              <w:p w14:paraId="60D44E3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E41"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3E"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722666073"/>
              <w14:checkbox>
                <w14:checked w14:val="0"/>
                <w14:checkedState w14:val="2612" w14:font="MS Gothic"/>
                <w14:uncheckedState w14:val="2610" w14:font="MS Gothic"/>
              </w14:checkbox>
            </w:sdtPr>
            <w:sdtContent>
              <w:p w14:paraId="60D44E3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45254223"/>
              <w14:checkbox>
                <w14:checked w14:val="0"/>
                <w14:checkedState w14:val="2612" w14:font="MS Gothic"/>
                <w14:uncheckedState w14:val="2610" w14:font="MS Gothic"/>
              </w14:checkbox>
            </w:sdtPr>
            <w:sdtContent>
              <w:p w14:paraId="60D44E40"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45"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42"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91031607"/>
              <w14:checkbox>
                <w14:checked w14:val="0"/>
                <w14:checkedState w14:val="2612" w14:font="MS Gothic"/>
                <w14:uncheckedState w14:val="2610" w14:font="MS Gothic"/>
              </w14:checkbox>
            </w:sdtPr>
            <w:sdtContent>
              <w:p w14:paraId="60D44E4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65419925"/>
              <w14:checkbox>
                <w14:checked w14:val="0"/>
                <w14:checkedState w14:val="2612" w14:font="MS Gothic"/>
                <w14:uncheckedState w14:val="2610" w14:font="MS Gothic"/>
              </w14:checkbox>
            </w:sdtPr>
            <w:sdtContent>
              <w:p w14:paraId="60D44E4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E49"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46"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877688838"/>
              <w14:checkbox>
                <w14:checked w14:val="0"/>
                <w14:checkedState w14:val="2612" w14:font="MS Gothic"/>
                <w14:uncheckedState w14:val="2610" w14:font="MS Gothic"/>
              </w14:checkbox>
            </w:sdtPr>
            <w:sdtContent>
              <w:p w14:paraId="60D44E4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98752304"/>
              <w14:checkbox>
                <w14:checked w14:val="0"/>
                <w14:checkedState w14:val="2612" w14:font="MS Gothic"/>
                <w14:uncheckedState w14:val="2610" w14:font="MS Gothic"/>
              </w14:checkbox>
            </w:sdtPr>
            <w:sdtContent>
              <w:p w14:paraId="60D44E4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4D"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E4A"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52084051"/>
              <w14:checkbox>
                <w14:checked w14:val="0"/>
                <w14:checkedState w14:val="2612" w14:font="MS Gothic"/>
                <w14:uncheckedState w14:val="2610" w14:font="MS Gothic"/>
              </w14:checkbox>
            </w:sdtPr>
            <w:sdtContent>
              <w:p w14:paraId="60D44E4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7642322"/>
              <w14:checkbox>
                <w14:checked w14:val="0"/>
                <w14:checkedState w14:val="2612" w14:font="MS Gothic"/>
                <w14:uncheckedState w14:val="2610" w14:font="MS Gothic"/>
              </w14:checkbox>
            </w:sdtPr>
            <w:sdtContent>
              <w:p w14:paraId="60D44E4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51"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E4E"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71992176"/>
              <w14:checkbox>
                <w14:checked w14:val="0"/>
                <w14:checkedState w14:val="2612" w14:font="MS Gothic"/>
                <w14:uncheckedState w14:val="2610" w14:font="MS Gothic"/>
              </w14:checkbox>
            </w:sdtPr>
            <w:sdtContent>
              <w:p w14:paraId="60D44E4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0937560"/>
              <w14:checkbox>
                <w14:checked w14:val="0"/>
                <w14:checkedState w14:val="2612" w14:font="MS Gothic"/>
                <w14:uncheckedState w14:val="2610" w14:font="MS Gothic"/>
              </w14:checkbox>
            </w:sdtPr>
            <w:sdtContent>
              <w:p w14:paraId="60D44E50"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55"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E52"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022775621"/>
              <w14:checkbox>
                <w14:checked w14:val="0"/>
                <w14:checkedState w14:val="2612" w14:font="MS Gothic"/>
                <w14:uncheckedState w14:val="2610" w14:font="MS Gothic"/>
              </w14:checkbox>
            </w:sdtPr>
            <w:sdtContent>
              <w:p w14:paraId="60D44E5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15889850"/>
              <w14:checkbox>
                <w14:checked w14:val="0"/>
                <w14:checkedState w14:val="2612" w14:font="MS Gothic"/>
                <w14:uncheckedState w14:val="2610" w14:font="MS Gothic"/>
              </w14:checkbox>
            </w:sdtPr>
            <w:sdtContent>
              <w:p w14:paraId="60D44E5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59"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E56"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363872008"/>
              <w14:checkbox>
                <w14:checked w14:val="0"/>
                <w14:checkedState w14:val="2612" w14:font="MS Gothic"/>
                <w14:uncheckedState w14:val="2610" w14:font="MS Gothic"/>
              </w14:checkbox>
            </w:sdtPr>
            <w:sdtContent>
              <w:p w14:paraId="60D44E57"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47407593"/>
              <w14:checkbox>
                <w14:checked w14:val="0"/>
                <w14:checkedState w14:val="2612" w14:font="MS Gothic"/>
                <w14:uncheckedState w14:val="2610" w14:font="MS Gothic"/>
              </w14:checkbox>
            </w:sdtPr>
            <w:sdtContent>
              <w:p w14:paraId="60D44E58"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E5D"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E5A" w14:textId="77777777" w:rsidR="00C14AC9" w:rsidRDefault="00C14AC9" w:rsidP="00990561">
            <w:pPr>
              <w:pStyle w:val="Listenabsatz"/>
              <w:numPr>
                <w:ilvl w:val="0"/>
                <w:numId w:val="112"/>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46463119"/>
              <w14:checkbox>
                <w14:checked w14:val="0"/>
                <w14:checkedState w14:val="2612" w14:font="MS Gothic"/>
                <w14:uncheckedState w14:val="2610" w14:font="MS Gothic"/>
              </w14:checkbox>
            </w:sdtPr>
            <w:sdtContent>
              <w:p w14:paraId="60D44E5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95124724"/>
              <w14:checkbox>
                <w14:checked w14:val="0"/>
                <w14:checkedState w14:val="2612" w14:font="MS Gothic"/>
                <w14:uncheckedState w14:val="2610" w14:font="MS Gothic"/>
              </w14:checkbox>
            </w:sdtPr>
            <w:sdtContent>
              <w:p w14:paraId="60D44E5C"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5F" w14:textId="77777777" w:rsidTr="006E268E">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E5E" w14:textId="77777777" w:rsidR="00C14AC9" w:rsidRDefault="00C14AC9" w:rsidP="006E268E">
            <w:pPr>
              <w:jc w:val="center"/>
              <w:rPr>
                <w:rFonts w:ascii="Arial" w:hAnsi="Arial" w:cs="Arial"/>
                <w:bCs/>
                <w:sz w:val="28"/>
                <w:szCs w:val="28"/>
              </w:rPr>
            </w:pPr>
            <w:r>
              <w:rPr>
                <w:rFonts w:ascii="Arial" w:hAnsi="Arial" w:cs="Arial"/>
                <w:b/>
                <w:sz w:val="28"/>
                <w:szCs w:val="28"/>
              </w:rPr>
              <w:t>Prozessqualität</w:t>
            </w:r>
          </w:p>
        </w:tc>
      </w:tr>
      <w:tr w:rsidR="00C14AC9" w14:paraId="60D44E61" w14:textId="77777777" w:rsidTr="006E268E">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E60"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14AC9" w14:paraId="60D44E63" w14:textId="77777777" w:rsidTr="006E268E">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E62"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14AC9" w14:paraId="60D44E67" w14:textId="77777777" w:rsidTr="006E268E">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E64"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E65" w14:textId="77777777" w:rsidR="00C14AC9" w:rsidRDefault="00C14AC9" w:rsidP="006E268E">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741060099"/>
              <w14:checkbox>
                <w14:checked w14:val="0"/>
                <w14:checkedState w14:val="2612" w14:font="MS Gothic"/>
                <w14:uncheckedState w14:val="2610" w14:font="MS Gothic"/>
              </w14:checkbox>
            </w:sdtPr>
            <w:sdtContent>
              <w:p w14:paraId="60D44E66"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E6B" w14:textId="77777777" w:rsidTr="006E268E">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E68"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E69"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97654637"/>
              <w14:checkbox>
                <w14:checked w14:val="0"/>
                <w14:checkedState w14:val="2612" w14:font="MS Gothic"/>
                <w14:uncheckedState w14:val="2610" w14:font="MS Gothic"/>
              </w14:checkbox>
            </w:sdtPr>
            <w:sdtContent>
              <w:p w14:paraId="60D44E6A"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E6F" w14:textId="77777777" w:rsidTr="006E268E">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E6C" w14:textId="77777777" w:rsidR="00C14AC9" w:rsidRDefault="00C14AC9" w:rsidP="006E268E">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E6D"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51826791"/>
              <w14:checkbox>
                <w14:checked w14:val="0"/>
                <w14:checkedState w14:val="2612" w14:font="MS Gothic"/>
                <w14:uncheckedState w14:val="2610" w14:font="MS Gothic"/>
              </w14:checkbox>
            </w:sdtPr>
            <w:sdtContent>
              <w:p w14:paraId="60D44E6E" w14:textId="77777777" w:rsidR="00C14AC9" w:rsidRDefault="00C14AC9" w:rsidP="006E268E">
                <w:pPr>
                  <w:jc w:val="center"/>
                </w:pPr>
                <w:r>
                  <w:rPr>
                    <w:rFonts w:ascii="MS Gothic" w:eastAsia="MS Gothic" w:hAnsi="MS Gothic" w:cs="Arial" w:hint="eastAsia"/>
                    <w:bCs/>
                    <w:color w:val="000000" w:themeColor="text1"/>
                  </w:rPr>
                  <w:t>☐</w:t>
                </w:r>
              </w:p>
            </w:sdtContent>
          </w:sdt>
        </w:tc>
      </w:tr>
    </w:tbl>
    <w:p w14:paraId="60D44E72" w14:textId="77777777" w:rsidR="00C14AC9" w:rsidRDefault="00C14AC9" w:rsidP="00C14AC9">
      <w:pPr>
        <w:spacing w:after="0" w:line="240" w:lineRule="auto"/>
        <w:rPr>
          <w:rFonts w:ascii="Arial" w:hAnsi="Arial" w:cs="Arial"/>
          <w:b/>
          <w:color w:val="0070C0"/>
        </w:rPr>
      </w:pPr>
      <w:r>
        <w:rPr>
          <w:rFonts w:ascii="Arial" w:hAnsi="Arial" w:cs="Arial"/>
          <w:b/>
          <w:color w:val="0070C0"/>
        </w:rPr>
        <w:br w:type="page"/>
      </w:r>
    </w:p>
    <w:p w14:paraId="60D44E73" w14:textId="77777777" w:rsidR="00C14AC9" w:rsidRPr="009B0D74" w:rsidRDefault="00C14AC9" w:rsidP="00C14AC9">
      <w:pPr>
        <w:pStyle w:val="berschriftI"/>
        <w:rPr>
          <w:b/>
          <w:szCs w:val="28"/>
        </w:rPr>
      </w:pPr>
      <w:bookmarkStart w:id="35" w:name="_Toc105763378"/>
      <w:r w:rsidRPr="009B0D74">
        <w:rPr>
          <w:b/>
          <w:szCs w:val="28"/>
        </w:rPr>
        <w:lastRenderedPageBreak/>
        <w:t xml:space="preserve">Kernaufgabe </w:t>
      </w:r>
      <w:r>
        <w:rPr>
          <w:b/>
          <w:szCs w:val="28"/>
        </w:rPr>
        <w:t>B</w:t>
      </w:r>
      <w:r w:rsidR="00990561">
        <w:rPr>
          <w:b/>
          <w:szCs w:val="28"/>
        </w:rPr>
        <w:t>14</w:t>
      </w:r>
      <w:r w:rsidRPr="009B0D74">
        <w:rPr>
          <w:b/>
          <w:szCs w:val="28"/>
        </w:rPr>
        <w:t xml:space="preserve"> „</w:t>
      </w:r>
      <w:r w:rsidR="00990561">
        <w:rPr>
          <w:b/>
          <w:szCs w:val="28"/>
        </w:rPr>
        <w:t>Individuell beraten und unterstützen</w:t>
      </w:r>
      <w:r w:rsidRPr="009B0D74">
        <w:rPr>
          <w:b/>
          <w:szCs w:val="28"/>
        </w:rPr>
        <w:t>“</w:t>
      </w:r>
      <w:bookmarkEnd w:id="35"/>
    </w:p>
    <w:tbl>
      <w:tblPr>
        <w:tblStyle w:val="Tabellenraster"/>
        <w:tblW w:w="0" w:type="auto"/>
        <w:tblLook w:val="04A0" w:firstRow="1" w:lastRow="0" w:firstColumn="1" w:lastColumn="0" w:noHBand="0" w:noVBand="1"/>
      </w:tblPr>
      <w:tblGrid>
        <w:gridCol w:w="720"/>
        <w:gridCol w:w="8914"/>
      </w:tblGrid>
      <w:tr w:rsidR="00990561" w:rsidRPr="000C3246" w14:paraId="60D44E76" w14:textId="77777777" w:rsidTr="00990561">
        <w:trPr>
          <w:trHeight w:val="39"/>
        </w:trPr>
        <w:tc>
          <w:tcPr>
            <w:tcW w:w="720" w:type="dxa"/>
            <w:vMerge w:val="restart"/>
            <w:shd w:val="clear" w:color="auto" w:fill="CCFFFF"/>
            <w:vAlign w:val="center"/>
          </w:tcPr>
          <w:p w14:paraId="60D44E74" w14:textId="77777777" w:rsidR="00990561" w:rsidRDefault="00990561" w:rsidP="006E268E">
            <w:pPr>
              <w:jc w:val="center"/>
              <w:rPr>
                <w:rFonts w:ascii="Arial" w:hAnsi="Arial" w:cs="Arial"/>
              </w:rPr>
            </w:pPr>
            <w:r>
              <w:rPr>
                <w:rFonts w:ascii="Arial" w:hAnsi="Arial" w:cs="Arial"/>
              </w:rPr>
              <w:t>B14</w:t>
            </w:r>
          </w:p>
        </w:tc>
        <w:tc>
          <w:tcPr>
            <w:tcW w:w="8914" w:type="dxa"/>
            <w:shd w:val="clear" w:color="auto" w:fill="CCFFFF"/>
          </w:tcPr>
          <w:p w14:paraId="60D44E75" w14:textId="77777777" w:rsidR="00990561" w:rsidRPr="000C3246" w:rsidRDefault="00990561" w:rsidP="006E268E">
            <w:pPr>
              <w:rPr>
                <w:rFonts w:ascii="Arial" w:hAnsi="Arial" w:cs="Arial"/>
              </w:rPr>
            </w:pPr>
            <w:r w:rsidRPr="000C3246">
              <w:rPr>
                <w:rFonts w:ascii="Arial" w:hAnsi="Arial" w:cs="Arial"/>
                <w:b/>
              </w:rPr>
              <w:t>Individuell beraten und unterstützen</w:t>
            </w:r>
          </w:p>
        </w:tc>
      </w:tr>
      <w:tr w:rsidR="00990561" w:rsidRPr="000C3246" w14:paraId="60D44E79" w14:textId="77777777" w:rsidTr="00990561">
        <w:trPr>
          <w:trHeight w:val="37"/>
        </w:trPr>
        <w:tc>
          <w:tcPr>
            <w:tcW w:w="720" w:type="dxa"/>
            <w:vMerge/>
            <w:shd w:val="clear" w:color="auto" w:fill="CCFFFF"/>
            <w:vAlign w:val="center"/>
          </w:tcPr>
          <w:p w14:paraId="60D44E77" w14:textId="77777777" w:rsidR="00990561" w:rsidRDefault="00990561" w:rsidP="006E268E">
            <w:pPr>
              <w:jc w:val="center"/>
              <w:rPr>
                <w:rFonts w:ascii="Arial" w:hAnsi="Arial" w:cs="Arial"/>
              </w:rPr>
            </w:pPr>
          </w:p>
        </w:tc>
        <w:tc>
          <w:tcPr>
            <w:tcW w:w="8914" w:type="dxa"/>
          </w:tcPr>
          <w:p w14:paraId="60D44E78" w14:textId="77777777" w:rsidR="00990561" w:rsidRPr="000C3246" w:rsidRDefault="00990561" w:rsidP="006E268E">
            <w:pPr>
              <w:rPr>
                <w:rFonts w:ascii="Arial" w:hAnsi="Arial" w:cs="Arial"/>
              </w:rPr>
            </w:pPr>
            <w:r w:rsidRPr="000C3246">
              <w:rPr>
                <w:rFonts w:ascii="Arial" w:hAnsi="Arial" w:cs="Arial"/>
                <w:b/>
              </w:rPr>
              <w:t>Die Schule bietet den Schülerinnen und Schülern in persönlichen Fragen Beratung und Unterstützung an.</w:t>
            </w:r>
          </w:p>
        </w:tc>
      </w:tr>
      <w:tr w:rsidR="00990561" w:rsidRPr="000C3246" w14:paraId="60D44E7C" w14:textId="77777777" w:rsidTr="00990561">
        <w:trPr>
          <w:trHeight w:val="37"/>
        </w:trPr>
        <w:tc>
          <w:tcPr>
            <w:tcW w:w="720" w:type="dxa"/>
            <w:vMerge/>
            <w:shd w:val="clear" w:color="auto" w:fill="CCFFFF"/>
            <w:vAlign w:val="center"/>
          </w:tcPr>
          <w:p w14:paraId="60D44E7A" w14:textId="77777777" w:rsidR="00990561" w:rsidRDefault="00990561" w:rsidP="006E268E">
            <w:pPr>
              <w:jc w:val="center"/>
              <w:rPr>
                <w:rFonts w:ascii="Arial" w:hAnsi="Arial" w:cs="Arial"/>
              </w:rPr>
            </w:pPr>
          </w:p>
        </w:tc>
        <w:tc>
          <w:tcPr>
            <w:tcW w:w="8914" w:type="dxa"/>
            <w:vAlign w:val="center"/>
          </w:tcPr>
          <w:p w14:paraId="60D44E7B" w14:textId="77777777" w:rsidR="00990561" w:rsidRPr="000C3246" w:rsidRDefault="00990561" w:rsidP="00990561">
            <w:pPr>
              <w:pStyle w:val="Listenabsatz"/>
              <w:numPr>
                <w:ilvl w:val="0"/>
                <w:numId w:val="116"/>
              </w:numPr>
              <w:tabs>
                <w:tab w:val="left" w:pos="1343"/>
              </w:tabs>
              <w:rPr>
                <w:rFonts w:ascii="Arial" w:hAnsi="Arial" w:cs="Arial"/>
              </w:rPr>
            </w:pPr>
            <w:r w:rsidRPr="000C3246">
              <w:rPr>
                <w:rFonts w:ascii="Arial" w:hAnsi="Arial" w:cs="Arial"/>
              </w:rPr>
              <w:t>Auf Basis abgestimmter Vorgehensweisen bietet die Schule individuelle Beratungsgespräche an und organisiert bzw. vermittelt erforderliche Unterstützungsangebote.</w:t>
            </w:r>
          </w:p>
        </w:tc>
      </w:tr>
      <w:tr w:rsidR="00990561" w:rsidRPr="000C3246" w14:paraId="60D44E81" w14:textId="77777777" w:rsidTr="00990561">
        <w:trPr>
          <w:trHeight w:val="37"/>
        </w:trPr>
        <w:tc>
          <w:tcPr>
            <w:tcW w:w="720" w:type="dxa"/>
            <w:vMerge/>
            <w:shd w:val="clear" w:color="auto" w:fill="CCFFFF"/>
            <w:vAlign w:val="center"/>
          </w:tcPr>
          <w:p w14:paraId="60D44E7D" w14:textId="77777777" w:rsidR="00990561" w:rsidRDefault="00990561" w:rsidP="006E268E">
            <w:pPr>
              <w:jc w:val="center"/>
              <w:rPr>
                <w:rFonts w:ascii="Arial" w:hAnsi="Arial" w:cs="Arial"/>
              </w:rPr>
            </w:pPr>
          </w:p>
        </w:tc>
        <w:tc>
          <w:tcPr>
            <w:tcW w:w="8914" w:type="dxa"/>
          </w:tcPr>
          <w:p w14:paraId="60D44E7E" w14:textId="77777777" w:rsidR="00990561" w:rsidRPr="000C3246" w:rsidRDefault="00990561" w:rsidP="00990561">
            <w:pPr>
              <w:pStyle w:val="Tabellentextkursiv"/>
              <w:numPr>
                <w:ilvl w:val="0"/>
                <w:numId w:val="115"/>
              </w:numPr>
              <w:spacing w:after="0"/>
              <w:rPr>
                <w:rFonts w:cs="Arial"/>
                <w:sz w:val="22"/>
                <w:szCs w:val="22"/>
              </w:rPr>
            </w:pPr>
            <w:r w:rsidRPr="000C3246">
              <w:rPr>
                <w:rFonts w:cs="Arial"/>
                <w:sz w:val="22"/>
                <w:szCs w:val="22"/>
              </w:rPr>
              <w:t>Es gibt eine Zusammenarbeit mit öffentlichen und freien Einrichtungen, deren Tätigkeit sich auf die Lebenssituation junger Menschen unterstützend auswirkt.</w:t>
            </w:r>
          </w:p>
          <w:p w14:paraId="60D44E7F" w14:textId="77777777" w:rsidR="00990561" w:rsidRPr="000C3246" w:rsidRDefault="00990561" w:rsidP="00990561">
            <w:pPr>
              <w:pStyle w:val="Tabellentextkursiv"/>
              <w:numPr>
                <w:ilvl w:val="0"/>
                <w:numId w:val="115"/>
              </w:numPr>
              <w:spacing w:after="0"/>
              <w:rPr>
                <w:rFonts w:cs="Arial"/>
                <w:sz w:val="22"/>
                <w:szCs w:val="22"/>
              </w:rPr>
            </w:pPr>
            <w:r w:rsidRPr="000C3246">
              <w:rPr>
                <w:rFonts w:cs="Arial"/>
                <w:sz w:val="22"/>
                <w:szCs w:val="22"/>
              </w:rPr>
              <w:t>Die Schülerinnen und Schüler sowie ggf. weitere zu Beteiligende sind darüber informiert, wer sie bei persönlichen Fragen und/oder in Notlagen unterstützt.</w:t>
            </w:r>
          </w:p>
          <w:p w14:paraId="60D44E80" w14:textId="77777777" w:rsidR="00990561" w:rsidRPr="000C3246" w:rsidRDefault="00990561" w:rsidP="00990561">
            <w:pPr>
              <w:pStyle w:val="Tabellentextkursiv"/>
              <w:numPr>
                <w:ilvl w:val="0"/>
                <w:numId w:val="115"/>
              </w:numPr>
              <w:spacing w:after="0"/>
              <w:rPr>
                <w:rFonts w:cs="Arial"/>
                <w:sz w:val="22"/>
                <w:szCs w:val="22"/>
              </w:rPr>
            </w:pPr>
            <w:r w:rsidRPr="000C3246">
              <w:rPr>
                <w:rFonts w:cs="Arial"/>
                <w:sz w:val="22"/>
                <w:szCs w:val="22"/>
              </w:rPr>
              <w:t>Sozialpädagogische Beratung und Unterstützung wird angeboten.</w:t>
            </w:r>
          </w:p>
        </w:tc>
      </w:tr>
    </w:tbl>
    <w:p w14:paraId="60D44E82" w14:textId="77777777" w:rsidR="00C14AC9" w:rsidRDefault="00C14AC9" w:rsidP="00C14AC9">
      <w:pPr>
        <w:rPr>
          <w:rFonts w:ascii="Arial" w:hAnsi="Arial" w:cs="Arial"/>
          <w:b/>
        </w:rPr>
      </w:pPr>
    </w:p>
    <w:p w14:paraId="60D44E83" w14:textId="77777777" w:rsidR="00C14AC9" w:rsidRPr="003C35ED" w:rsidRDefault="00C14AC9" w:rsidP="00C14AC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B</w:t>
      </w:r>
      <w:r w:rsidR="00990561">
        <w:rPr>
          <w:rFonts w:ascii="Arial" w:hAnsi="Arial" w:cs="Arial"/>
          <w:b/>
          <w:color w:val="FFFFFF" w:themeColor="background1"/>
          <w:sz w:val="32"/>
          <w:szCs w:val="32"/>
        </w:rPr>
        <w:t>14</w:t>
      </w:r>
      <w:r w:rsidRPr="003C35ED">
        <w:rPr>
          <w:rFonts w:ascii="Arial" w:hAnsi="Arial" w:cs="Arial"/>
          <w:b/>
          <w:color w:val="FFFFFF" w:themeColor="background1"/>
          <w:sz w:val="32"/>
          <w:szCs w:val="32"/>
        </w:rPr>
        <w:t xml:space="preserve"> </w:t>
      </w:r>
    </w:p>
    <w:p w14:paraId="60D44E84" w14:textId="77777777" w:rsidR="00C14AC9" w:rsidRDefault="00C14AC9" w:rsidP="00C14AC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14AC9" w14:paraId="60D44E8C"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E85" w14:textId="77777777" w:rsidR="00C14AC9" w:rsidRDefault="00C14AC9" w:rsidP="006E268E">
            <w:pPr>
              <w:rPr>
                <w:rFonts w:ascii="Arial" w:hAnsi="Arial" w:cs="Arial"/>
                <w:b/>
                <w:bCs/>
              </w:rPr>
            </w:pPr>
            <w:r>
              <w:rPr>
                <w:rFonts w:ascii="Arial" w:hAnsi="Arial" w:cs="Arial"/>
                <w:b/>
                <w:bCs/>
              </w:rPr>
              <w:t>Stärken:</w:t>
            </w:r>
          </w:p>
          <w:p w14:paraId="60D44E86" w14:textId="77777777" w:rsidR="00C14AC9" w:rsidRDefault="00C14AC9" w:rsidP="006E268E">
            <w:pPr>
              <w:rPr>
                <w:rFonts w:ascii="Arial" w:hAnsi="Arial" w:cs="Arial"/>
                <w:bCs/>
              </w:rPr>
            </w:pPr>
          </w:p>
          <w:sdt>
            <w:sdtPr>
              <w:rPr>
                <w:rFonts w:ascii="Arial" w:hAnsi="Arial" w:cs="Arial"/>
                <w:bCs/>
              </w:rPr>
              <w:id w:val="2085642398"/>
              <w:placeholder>
                <w:docPart w:val="DefaultPlaceholder_-1854013440"/>
              </w:placeholder>
              <w:showingPlcHdr/>
              <w:text/>
            </w:sdtPr>
            <w:sdtContent>
              <w:p w14:paraId="60D44E87" w14:textId="7110B640" w:rsidR="00C14AC9" w:rsidRDefault="00036C07" w:rsidP="006E268E">
                <w:pPr>
                  <w:rPr>
                    <w:rFonts w:ascii="Arial" w:hAnsi="Arial" w:cs="Arial"/>
                    <w:bCs/>
                  </w:rPr>
                </w:pPr>
                <w:r w:rsidRPr="009727C7">
                  <w:rPr>
                    <w:rStyle w:val="Platzhaltertext"/>
                  </w:rPr>
                  <w:t>Klicken oder tippen Sie hier, um Text einzugeben.</w:t>
                </w:r>
              </w:p>
            </w:sdtContent>
          </w:sdt>
          <w:p w14:paraId="60D44E88" w14:textId="77777777" w:rsidR="00C14AC9" w:rsidRDefault="00C14AC9" w:rsidP="006E268E">
            <w:pPr>
              <w:rPr>
                <w:rFonts w:ascii="Arial" w:hAnsi="Arial" w:cs="Arial"/>
                <w:bCs/>
              </w:rPr>
            </w:pPr>
          </w:p>
          <w:p w14:paraId="60D44E8B" w14:textId="77777777" w:rsidR="00C14AC9" w:rsidRPr="004357C5" w:rsidRDefault="00C14AC9" w:rsidP="006E268E">
            <w:pPr>
              <w:rPr>
                <w:rFonts w:ascii="Arial" w:hAnsi="Arial" w:cs="Arial"/>
                <w:bCs/>
              </w:rPr>
            </w:pPr>
          </w:p>
        </w:tc>
      </w:tr>
      <w:tr w:rsidR="00C14AC9" w14:paraId="60D44E8E" w14:textId="77777777" w:rsidTr="00036C07">
        <w:tc>
          <w:tcPr>
            <w:tcW w:w="9766" w:type="dxa"/>
            <w:tcBorders>
              <w:top w:val="single" w:sz="12" w:space="0" w:color="000000"/>
              <w:left w:val="nil"/>
              <w:bottom w:val="single" w:sz="12" w:space="0" w:color="000000"/>
              <w:right w:val="nil"/>
            </w:tcBorders>
          </w:tcPr>
          <w:p w14:paraId="60D44E8D" w14:textId="77777777" w:rsidR="00C14AC9" w:rsidRDefault="00C14AC9" w:rsidP="006E268E">
            <w:pPr>
              <w:rPr>
                <w:rFonts w:ascii="Arial" w:hAnsi="Arial" w:cs="Arial"/>
                <w:bCs/>
              </w:rPr>
            </w:pPr>
          </w:p>
        </w:tc>
      </w:tr>
      <w:tr w:rsidR="00C14AC9" w14:paraId="60D44E95"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E8F" w14:textId="77777777" w:rsidR="00C14AC9" w:rsidRDefault="00C14AC9" w:rsidP="006E268E">
            <w:pPr>
              <w:rPr>
                <w:rFonts w:ascii="Arial" w:hAnsi="Arial" w:cs="Arial"/>
                <w:b/>
                <w:bCs/>
              </w:rPr>
            </w:pPr>
            <w:r>
              <w:rPr>
                <w:rFonts w:ascii="Arial" w:hAnsi="Arial" w:cs="Arial"/>
                <w:b/>
                <w:bCs/>
              </w:rPr>
              <w:t>Verbesserungspotenziale:</w:t>
            </w:r>
          </w:p>
          <w:p w14:paraId="60D44E90" w14:textId="77777777" w:rsidR="00C14AC9" w:rsidRDefault="00C14AC9" w:rsidP="006E268E">
            <w:pPr>
              <w:rPr>
                <w:rFonts w:ascii="Arial" w:hAnsi="Arial" w:cs="Arial"/>
                <w:b/>
                <w:bCs/>
              </w:rPr>
            </w:pPr>
          </w:p>
          <w:sdt>
            <w:sdtPr>
              <w:rPr>
                <w:rFonts w:ascii="Arial" w:hAnsi="Arial" w:cs="Arial"/>
                <w:b/>
                <w:bCs/>
              </w:rPr>
              <w:id w:val="-1936583910"/>
              <w:placeholder>
                <w:docPart w:val="DefaultPlaceholder_-1854013440"/>
              </w:placeholder>
              <w:showingPlcHdr/>
              <w:text/>
            </w:sdtPr>
            <w:sdtContent>
              <w:p w14:paraId="60D44E91" w14:textId="113F58EF" w:rsidR="00C14AC9" w:rsidRDefault="00036C07" w:rsidP="006E268E">
                <w:pPr>
                  <w:rPr>
                    <w:rFonts w:ascii="Arial" w:hAnsi="Arial" w:cs="Arial"/>
                    <w:b/>
                    <w:bCs/>
                  </w:rPr>
                </w:pPr>
                <w:r w:rsidRPr="009727C7">
                  <w:rPr>
                    <w:rStyle w:val="Platzhaltertext"/>
                  </w:rPr>
                  <w:t>Klicken oder tippen Sie hier, um Text einzugeben.</w:t>
                </w:r>
              </w:p>
            </w:sdtContent>
          </w:sdt>
          <w:p w14:paraId="60D44E92" w14:textId="77777777" w:rsidR="00C14AC9" w:rsidRDefault="00C14AC9" w:rsidP="006E268E">
            <w:pPr>
              <w:rPr>
                <w:rFonts w:ascii="Arial" w:hAnsi="Arial" w:cs="Arial"/>
                <w:b/>
                <w:bCs/>
              </w:rPr>
            </w:pPr>
          </w:p>
          <w:p w14:paraId="60D44E94" w14:textId="77777777" w:rsidR="00C14AC9" w:rsidRPr="004357C5" w:rsidRDefault="00C14AC9" w:rsidP="006E268E">
            <w:pPr>
              <w:rPr>
                <w:rFonts w:ascii="Arial" w:hAnsi="Arial" w:cs="Arial"/>
                <w:b/>
                <w:bCs/>
              </w:rPr>
            </w:pPr>
          </w:p>
        </w:tc>
      </w:tr>
      <w:tr w:rsidR="00C14AC9" w14:paraId="60D44E97" w14:textId="77777777" w:rsidTr="00036C07">
        <w:tc>
          <w:tcPr>
            <w:tcW w:w="9766" w:type="dxa"/>
            <w:tcBorders>
              <w:top w:val="single" w:sz="12" w:space="0" w:color="000000"/>
              <w:left w:val="nil"/>
              <w:bottom w:val="single" w:sz="12" w:space="0" w:color="000000"/>
              <w:right w:val="nil"/>
            </w:tcBorders>
          </w:tcPr>
          <w:p w14:paraId="60D44E96" w14:textId="77777777" w:rsidR="00C14AC9" w:rsidRDefault="00C14AC9" w:rsidP="006E268E">
            <w:pPr>
              <w:rPr>
                <w:rFonts w:ascii="Arial" w:hAnsi="Arial" w:cs="Arial"/>
                <w:bCs/>
              </w:rPr>
            </w:pPr>
          </w:p>
        </w:tc>
      </w:tr>
      <w:tr w:rsidR="00C14AC9" w14:paraId="60D44E9F"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E98" w14:textId="77777777" w:rsidR="00C14AC9" w:rsidRDefault="00C14AC9" w:rsidP="006E268E">
            <w:pPr>
              <w:rPr>
                <w:rFonts w:ascii="Arial" w:hAnsi="Arial" w:cs="Arial"/>
                <w:b/>
                <w:bCs/>
              </w:rPr>
            </w:pPr>
            <w:r>
              <w:rPr>
                <w:rFonts w:ascii="Arial" w:hAnsi="Arial" w:cs="Arial"/>
                <w:b/>
                <w:bCs/>
              </w:rPr>
              <w:t>Anregungen für die weitere Arbeit:</w:t>
            </w:r>
          </w:p>
          <w:p w14:paraId="60D44E99" w14:textId="77777777" w:rsidR="00C14AC9" w:rsidRDefault="00C14AC9" w:rsidP="006E268E">
            <w:pPr>
              <w:rPr>
                <w:rFonts w:ascii="Arial" w:hAnsi="Arial" w:cs="Arial"/>
                <w:b/>
                <w:bCs/>
              </w:rPr>
            </w:pPr>
          </w:p>
          <w:sdt>
            <w:sdtPr>
              <w:rPr>
                <w:rFonts w:ascii="Arial" w:hAnsi="Arial" w:cs="Arial"/>
                <w:b/>
                <w:bCs/>
              </w:rPr>
              <w:id w:val="-1191373265"/>
              <w:placeholder>
                <w:docPart w:val="DefaultPlaceholder_-1854013440"/>
              </w:placeholder>
              <w:showingPlcHdr/>
              <w:text/>
            </w:sdtPr>
            <w:sdtContent>
              <w:p w14:paraId="60D44E9A" w14:textId="2CF657A0" w:rsidR="00C14AC9" w:rsidRDefault="00036C07" w:rsidP="006E268E">
                <w:pPr>
                  <w:rPr>
                    <w:rFonts w:ascii="Arial" w:hAnsi="Arial" w:cs="Arial"/>
                    <w:b/>
                    <w:bCs/>
                  </w:rPr>
                </w:pPr>
                <w:r w:rsidRPr="009727C7">
                  <w:rPr>
                    <w:rStyle w:val="Platzhaltertext"/>
                  </w:rPr>
                  <w:t>Klicken oder tippen Sie hier, um Text einzugeben.</w:t>
                </w:r>
              </w:p>
            </w:sdtContent>
          </w:sdt>
          <w:p w14:paraId="60D44E9B" w14:textId="77777777" w:rsidR="00C14AC9" w:rsidRDefault="00C14AC9" w:rsidP="006E268E">
            <w:pPr>
              <w:rPr>
                <w:rFonts w:ascii="Arial" w:hAnsi="Arial" w:cs="Arial"/>
                <w:b/>
                <w:bCs/>
              </w:rPr>
            </w:pPr>
          </w:p>
          <w:p w14:paraId="60D44E9E" w14:textId="77777777" w:rsidR="00C14AC9" w:rsidRPr="004357C5" w:rsidRDefault="00C14AC9" w:rsidP="006E268E">
            <w:pPr>
              <w:rPr>
                <w:rFonts w:ascii="Arial" w:hAnsi="Arial" w:cs="Arial"/>
                <w:b/>
                <w:bCs/>
              </w:rPr>
            </w:pPr>
          </w:p>
        </w:tc>
      </w:tr>
      <w:tr w:rsidR="00C14AC9" w14:paraId="60D44EA1" w14:textId="77777777" w:rsidTr="00036C07">
        <w:tc>
          <w:tcPr>
            <w:tcW w:w="9766" w:type="dxa"/>
            <w:tcBorders>
              <w:top w:val="single" w:sz="12" w:space="0" w:color="000000"/>
              <w:left w:val="nil"/>
              <w:bottom w:val="single" w:sz="12" w:space="0" w:color="000000"/>
              <w:right w:val="nil"/>
            </w:tcBorders>
          </w:tcPr>
          <w:p w14:paraId="60D44EA0" w14:textId="77777777" w:rsidR="00C14AC9" w:rsidRDefault="00C14AC9" w:rsidP="006E268E">
            <w:pPr>
              <w:rPr>
                <w:rFonts w:ascii="Arial" w:hAnsi="Arial" w:cs="Arial"/>
                <w:bCs/>
              </w:rPr>
            </w:pPr>
          </w:p>
        </w:tc>
      </w:tr>
      <w:tr w:rsidR="00C14AC9" w14:paraId="60D44EA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EA2" w14:textId="77777777" w:rsidR="00C14AC9" w:rsidRDefault="00C14AC9" w:rsidP="006E268E">
            <w:pPr>
              <w:rPr>
                <w:rFonts w:ascii="Arial" w:hAnsi="Arial" w:cs="Arial"/>
                <w:b/>
              </w:rPr>
            </w:pPr>
            <w:r>
              <w:rPr>
                <w:rFonts w:ascii="Arial" w:hAnsi="Arial" w:cs="Arial"/>
                <w:b/>
              </w:rPr>
              <w:t>benötigte Ressourcen für die weitere Arbeit:</w:t>
            </w:r>
          </w:p>
          <w:p w14:paraId="60D44EA3" w14:textId="77777777" w:rsidR="00C14AC9" w:rsidRDefault="00C14AC9" w:rsidP="006E268E">
            <w:pPr>
              <w:rPr>
                <w:rFonts w:ascii="Arial" w:hAnsi="Arial" w:cs="Arial"/>
                <w:bCs/>
              </w:rPr>
            </w:pPr>
          </w:p>
          <w:sdt>
            <w:sdtPr>
              <w:rPr>
                <w:rFonts w:ascii="Arial" w:hAnsi="Arial" w:cs="Arial"/>
                <w:bCs/>
              </w:rPr>
              <w:id w:val="-186064394"/>
              <w:placeholder>
                <w:docPart w:val="DefaultPlaceholder_-1854013440"/>
              </w:placeholder>
              <w:showingPlcHdr/>
              <w:text/>
            </w:sdtPr>
            <w:sdtContent>
              <w:p w14:paraId="60D44EA4" w14:textId="02A99091" w:rsidR="00C14AC9" w:rsidRDefault="00036C07" w:rsidP="006E268E">
                <w:pPr>
                  <w:rPr>
                    <w:rFonts w:ascii="Arial" w:hAnsi="Arial" w:cs="Arial"/>
                    <w:bCs/>
                  </w:rPr>
                </w:pPr>
                <w:r w:rsidRPr="009727C7">
                  <w:rPr>
                    <w:rStyle w:val="Platzhaltertext"/>
                  </w:rPr>
                  <w:t>Klicken oder tippen Sie hier, um Text einzugeben.</w:t>
                </w:r>
              </w:p>
            </w:sdtContent>
          </w:sdt>
          <w:p w14:paraId="60D44EA5" w14:textId="77777777" w:rsidR="00C14AC9" w:rsidRDefault="00C14AC9" w:rsidP="006E268E">
            <w:pPr>
              <w:rPr>
                <w:rFonts w:ascii="Arial" w:hAnsi="Arial" w:cs="Arial"/>
                <w:bCs/>
              </w:rPr>
            </w:pPr>
          </w:p>
          <w:p w14:paraId="60D44EA8" w14:textId="77777777" w:rsidR="00C14AC9" w:rsidRPr="004357C5" w:rsidRDefault="00C14AC9" w:rsidP="006E268E">
            <w:pPr>
              <w:rPr>
                <w:rFonts w:ascii="Arial" w:hAnsi="Arial" w:cs="Arial"/>
                <w:bCs/>
              </w:rPr>
            </w:pPr>
          </w:p>
        </w:tc>
      </w:tr>
    </w:tbl>
    <w:p w14:paraId="60D44EAA" w14:textId="77777777" w:rsidR="00C14AC9" w:rsidRDefault="00C14AC9" w:rsidP="00C14AC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14AC9" w14:paraId="60D44EAC" w14:textId="77777777" w:rsidTr="006E268E">
        <w:trPr>
          <w:trHeight w:val="196"/>
        </w:trPr>
        <w:tc>
          <w:tcPr>
            <w:tcW w:w="9639" w:type="dxa"/>
            <w:gridSpan w:val="4"/>
            <w:tcBorders>
              <w:top w:val="nil"/>
              <w:left w:val="nil"/>
              <w:bottom w:val="nil"/>
              <w:right w:val="nil"/>
            </w:tcBorders>
            <w:shd w:val="clear" w:color="auto" w:fill="1F4E79"/>
            <w:vAlign w:val="center"/>
            <w:hideMark/>
          </w:tcPr>
          <w:p w14:paraId="60D44EAB" w14:textId="77777777" w:rsidR="00C14AC9" w:rsidRDefault="00C14AC9" w:rsidP="006E268E">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B</w:t>
            </w:r>
            <w:r w:rsidR="00990561">
              <w:rPr>
                <w:rFonts w:ascii="Arial" w:hAnsi="Arial" w:cs="Arial"/>
                <w:b/>
                <w:color w:val="FFFFFF" w:themeColor="background1"/>
                <w:sz w:val="32"/>
                <w:szCs w:val="32"/>
              </w:rPr>
              <w:t>14</w:t>
            </w:r>
            <w:r w:rsidRPr="003C35ED">
              <w:rPr>
                <w:rFonts w:ascii="Arial" w:hAnsi="Arial" w:cs="Arial"/>
                <w:b/>
                <w:color w:val="FFFFFF" w:themeColor="background1"/>
                <w:sz w:val="32"/>
                <w:szCs w:val="32"/>
              </w:rPr>
              <w:t xml:space="preserve"> - Prozesseinschätzung</w:t>
            </w:r>
          </w:p>
        </w:tc>
      </w:tr>
      <w:tr w:rsidR="00C14AC9" w14:paraId="60D44EAF" w14:textId="77777777" w:rsidTr="006E268E">
        <w:trPr>
          <w:trHeight w:val="196"/>
        </w:trPr>
        <w:tc>
          <w:tcPr>
            <w:tcW w:w="7386" w:type="dxa"/>
            <w:tcBorders>
              <w:top w:val="nil"/>
              <w:left w:val="nil"/>
              <w:bottom w:val="single" w:sz="12" w:space="0" w:color="auto"/>
              <w:right w:val="nil"/>
            </w:tcBorders>
            <w:shd w:val="clear" w:color="auto" w:fill="FFFFFF" w:themeFill="background1"/>
            <w:vAlign w:val="center"/>
          </w:tcPr>
          <w:p w14:paraId="60D44EAD" w14:textId="77777777" w:rsidR="00C14AC9" w:rsidRDefault="00C14AC9" w:rsidP="006E268E">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EAE" w14:textId="77777777" w:rsidR="00C14AC9" w:rsidRDefault="00C14AC9" w:rsidP="006E268E">
            <w:pPr>
              <w:jc w:val="center"/>
              <w:rPr>
                <w:rFonts w:ascii="Arial" w:hAnsi="Arial" w:cs="Arial"/>
                <w:b/>
                <w:sz w:val="20"/>
                <w:szCs w:val="20"/>
              </w:rPr>
            </w:pPr>
          </w:p>
        </w:tc>
      </w:tr>
      <w:tr w:rsidR="00C14AC9" w14:paraId="60D44EB2" w14:textId="77777777" w:rsidTr="006E268E">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EB0" w14:textId="77777777" w:rsidR="00C14AC9" w:rsidRDefault="00C14AC9" w:rsidP="006E268E">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EB1" w14:textId="77777777" w:rsidR="00C14AC9" w:rsidRDefault="00C14AC9" w:rsidP="006E268E">
            <w:pPr>
              <w:jc w:val="center"/>
              <w:rPr>
                <w:rFonts w:ascii="Arial" w:hAnsi="Arial" w:cs="Arial"/>
                <w:b/>
                <w:sz w:val="20"/>
                <w:szCs w:val="20"/>
              </w:rPr>
            </w:pPr>
            <w:r>
              <w:rPr>
                <w:rFonts w:ascii="Arial" w:hAnsi="Arial" w:cs="Arial"/>
                <w:b/>
                <w:sz w:val="20"/>
                <w:szCs w:val="20"/>
              </w:rPr>
              <w:t>Anforderung/en ist/sind umgesetzt</w:t>
            </w:r>
          </w:p>
        </w:tc>
      </w:tr>
      <w:tr w:rsidR="00C14AC9" w14:paraId="60D44EB6" w14:textId="77777777" w:rsidTr="006E268E">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EB3"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EB4"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EB5"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EBB" w14:textId="77777777" w:rsidTr="006E268E">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EB7" w14:textId="77777777" w:rsidR="00C14AC9" w:rsidRDefault="00C14AC9" w:rsidP="006E268E">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EB8" w14:textId="77777777" w:rsidR="00C14AC9" w:rsidRDefault="00C14AC9" w:rsidP="006E268E">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2027984698"/>
              <w14:checkbox>
                <w14:checked w14:val="0"/>
                <w14:checkedState w14:val="2612" w14:font="MS Gothic"/>
                <w14:uncheckedState w14:val="2610" w14:font="MS Gothic"/>
              </w14:checkbox>
            </w:sdtPr>
            <w:sdtContent>
              <w:p w14:paraId="60D44EB9"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638883606"/>
              <w14:checkbox>
                <w14:checked w14:val="0"/>
                <w14:checkedState w14:val="2612" w14:font="MS Gothic"/>
                <w14:uncheckedState w14:val="2610" w14:font="MS Gothic"/>
              </w14:checkbox>
            </w:sdtPr>
            <w:sdtContent>
              <w:p w14:paraId="60D44EBA"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C1" w14:textId="77777777" w:rsidTr="006E268E">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EBC" w14:textId="4ACA9F4A" w:rsidR="00C14AC9" w:rsidRPr="00997C1A" w:rsidRDefault="00C14AC9" w:rsidP="006E268E">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460395438"/>
              <w:placeholder>
                <w:docPart w:val="DefaultPlaceholder_-1854013440"/>
              </w:placeholder>
              <w:showingPlcHdr/>
              <w:text/>
            </w:sdtPr>
            <w:sdtContent>
              <w:p w14:paraId="60D44EBD" w14:textId="229363DA" w:rsidR="00C14AC9" w:rsidRDefault="00036C07" w:rsidP="006E268E">
                <w:pPr>
                  <w:ind w:left="45"/>
                  <w:jc w:val="both"/>
                  <w:rPr>
                    <w:rFonts w:ascii="Arial" w:hAnsi="Arial" w:cs="Arial"/>
                    <w:b/>
                    <w:sz w:val="20"/>
                    <w:szCs w:val="20"/>
                  </w:rPr>
                </w:pPr>
                <w:r w:rsidRPr="009727C7">
                  <w:rPr>
                    <w:rStyle w:val="Platzhaltertext"/>
                  </w:rPr>
                  <w:t>Klicken oder tippen Sie hier, um Text einzugeben.</w:t>
                </w:r>
              </w:p>
            </w:sdtContent>
          </w:sdt>
          <w:p w14:paraId="60D44EBE" w14:textId="77777777" w:rsidR="00C14AC9" w:rsidRDefault="00C14AC9" w:rsidP="006E268E">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685169481"/>
              <w14:checkbox>
                <w14:checked w14:val="0"/>
                <w14:checkedState w14:val="2612" w14:font="MS Gothic"/>
                <w14:uncheckedState w14:val="2610" w14:font="MS Gothic"/>
              </w14:checkbox>
            </w:sdtPr>
            <w:sdtContent>
              <w:p w14:paraId="60D44EB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407609638"/>
              <w14:checkbox>
                <w14:checked w14:val="0"/>
                <w14:checkedState w14:val="2612" w14:font="MS Gothic"/>
                <w14:uncheckedState w14:val="2610" w14:font="MS Gothic"/>
              </w14:checkbox>
            </w:sdtPr>
            <w:sdtContent>
              <w:p w14:paraId="60D44EC0"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C4" w14:textId="77777777" w:rsidTr="006E268E">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EC2" w14:textId="77777777" w:rsidR="00C14AC9" w:rsidRDefault="00C14AC9" w:rsidP="006E268E">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EC3" w14:textId="77777777" w:rsidR="00C14AC9" w:rsidRDefault="00C14AC9" w:rsidP="006E268E">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14AC9" w14:paraId="60D44EC8" w14:textId="77777777" w:rsidTr="006E268E">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EC5"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EC6"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EC7"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ECC"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EC9"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550273424"/>
              <w14:checkbox>
                <w14:checked w14:val="0"/>
                <w14:checkedState w14:val="2612" w14:font="MS Gothic"/>
                <w14:uncheckedState w14:val="2610" w14:font="MS Gothic"/>
              </w14:checkbox>
            </w:sdtPr>
            <w:sdtContent>
              <w:p w14:paraId="60D44ECA"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57541893"/>
              <w14:checkbox>
                <w14:checked w14:val="0"/>
                <w14:checkedState w14:val="2612" w14:font="MS Gothic"/>
                <w14:uncheckedState w14:val="2610" w14:font="MS Gothic"/>
              </w14:checkbox>
            </w:sdtPr>
            <w:sdtContent>
              <w:p w14:paraId="60D44EC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D0"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ECD"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532068486"/>
              <w14:checkbox>
                <w14:checked w14:val="0"/>
                <w14:checkedState w14:val="2612" w14:font="MS Gothic"/>
                <w14:uncheckedState w14:val="2610" w14:font="MS Gothic"/>
              </w14:checkbox>
            </w:sdtPr>
            <w:sdtContent>
              <w:p w14:paraId="60D44EC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117901788"/>
              <w14:checkbox>
                <w14:checked w14:val="0"/>
                <w14:checkedState w14:val="2612" w14:font="MS Gothic"/>
                <w14:uncheckedState w14:val="2610" w14:font="MS Gothic"/>
              </w14:checkbox>
            </w:sdtPr>
            <w:sdtContent>
              <w:p w14:paraId="60D44EC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D4"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D1"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44600879"/>
              <w14:checkbox>
                <w14:checked w14:val="0"/>
                <w14:checkedState w14:val="2612" w14:font="MS Gothic"/>
                <w14:uncheckedState w14:val="2610" w14:font="MS Gothic"/>
              </w14:checkbox>
            </w:sdtPr>
            <w:sdtContent>
              <w:p w14:paraId="60D44ED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69021909"/>
              <w14:checkbox>
                <w14:checked w14:val="0"/>
                <w14:checkedState w14:val="2612" w14:font="MS Gothic"/>
                <w14:uncheckedState w14:val="2610" w14:font="MS Gothic"/>
              </w14:checkbox>
            </w:sdtPr>
            <w:sdtContent>
              <w:p w14:paraId="60D44ED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D8"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D5"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196896303"/>
              <w14:checkbox>
                <w14:checked w14:val="0"/>
                <w14:checkedState w14:val="2612" w14:font="MS Gothic"/>
                <w14:uncheckedState w14:val="2610" w14:font="MS Gothic"/>
              </w14:checkbox>
            </w:sdtPr>
            <w:sdtContent>
              <w:p w14:paraId="60D44ED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52194717"/>
              <w14:checkbox>
                <w14:checked w14:val="0"/>
                <w14:checkedState w14:val="2612" w14:font="MS Gothic"/>
                <w14:uncheckedState w14:val="2610" w14:font="MS Gothic"/>
              </w14:checkbox>
            </w:sdtPr>
            <w:sdtContent>
              <w:p w14:paraId="60D44ED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DC" w14:textId="77777777" w:rsidTr="006E268E">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ED9"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9699576"/>
              <w14:checkbox>
                <w14:checked w14:val="0"/>
                <w14:checkedState w14:val="2612" w14:font="MS Gothic"/>
                <w14:uncheckedState w14:val="2610" w14:font="MS Gothic"/>
              </w14:checkbox>
            </w:sdtPr>
            <w:sdtContent>
              <w:p w14:paraId="60D44ED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3668088"/>
              <w14:checkbox>
                <w14:checked w14:val="0"/>
                <w14:checkedState w14:val="2612" w14:font="MS Gothic"/>
                <w14:uncheckedState w14:val="2610" w14:font="MS Gothic"/>
              </w14:checkbox>
            </w:sdtPr>
            <w:sdtContent>
              <w:p w14:paraId="60D44ED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E0"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DD"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051982631"/>
              <w14:checkbox>
                <w14:checked w14:val="0"/>
                <w14:checkedState w14:val="2612" w14:font="MS Gothic"/>
                <w14:uncheckedState w14:val="2610" w14:font="MS Gothic"/>
              </w14:checkbox>
            </w:sdtPr>
            <w:sdtContent>
              <w:p w14:paraId="60D44ED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0810476"/>
              <w14:checkbox>
                <w14:checked w14:val="0"/>
                <w14:checkedState w14:val="2612" w14:font="MS Gothic"/>
                <w14:uncheckedState w14:val="2610" w14:font="MS Gothic"/>
              </w14:checkbox>
            </w:sdtPr>
            <w:sdtContent>
              <w:p w14:paraId="60D44ED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EE4"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E1"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2098212652"/>
              <w14:checkbox>
                <w14:checked w14:val="0"/>
                <w14:checkedState w14:val="2612" w14:font="MS Gothic"/>
                <w14:uncheckedState w14:val="2610" w14:font="MS Gothic"/>
              </w14:checkbox>
            </w:sdtPr>
            <w:sdtContent>
              <w:p w14:paraId="60D44EE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92736354"/>
              <w14:checkbox>
                <w14:checked w14:val="0"/>
                <w14:checkedState w14:val="2612" w14:font="MS Gothic"/>
                <w14:uncheckedState w14:val="2610" w14:font="MS Gothic"/>
              </w14:checkbox>
            </w:sdtPr>
            <w:sdtContent>
              <w:p w14:paraId="60D44EE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E8"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E5"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871491047"/>
              <w14:checkbox>
                <w14:checked w14:val="0"/>
                <w14:checkedState w14:val="2612" w14:font="MS Gothic"/>
                <w14:uncheckedState w14:val="2610" w14:font="MS Gothic"/>
              </w14:checkbox>
            </w:sdtPr>
            <w:sdtContent>
              <w:p w14:paraId="60D44EE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98587028"/>
              <w14:checkbox>
                <w14:checked w14:val="0"/>
                <w14:checkedState w14:val="2612" w14:font="MS Gothic"/>
                <w14:uncheckedState w14:val="2610" w14:font="MS Gothic"/>
              </w14:checkbox>
            </w:sdtPr>
            <w:sdtContent>
              <w:p w14:paraId="60D44EE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EEC"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EE9"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823883682"/>
              <w14:checkbox>
                <w14:checked w14:val="0"/>
                <w14:checkedState w14:val="2612" w14:font="MS Gothic"/>
                <w14:uncheckedState w14:val="2610" w14:font="MS Gothic"/>
              </w14:checkbox>
            </w:sdtPr>
            <w:sdtContent>
              <w:p w14:paraId="60D44EE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58355534"/>
              <w14:checkbox>
                <w14:checked w14:val="0"/>
                <w14:checkedState w14:val="2612" w14:font="MS Gothic"/>
                <w14:uncheckedState w14:val="2610" w14:font="MS Gothic"/>
              </w14:checkbox>
            </w:sdtPr>
            <w:sdtContent>
              <w:p w14:paraId="60D44EE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F0"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EED"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36732174"/>
              <w14:checkbox>
                <w14:checked w14:val="0"/>
                <w14:checkedState w14:val="2612" w14:font="MS Gothic"/>
                <w14:uncheckedState w14:val="2610" w14:font="MS Gothic"/>
              </w14:checkbox>
            </w:sdtPr>
            <w:sdtContent>
              <w:p w14:paraId="60D44EE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76635949"/>
              <w14:checkbox>
                <w14:checked w14:val="0"/>
                <w14:checkedState w14:val="2612" w14:font="MS Gothic"/>
                <w14:uncheckedState w14:val="2610" w14:font="MS Gothic"/>
              </w14:checkbox>
            </w:sdtPr>
            <w:sdtContent>
              <w:p w14:paraId="60D44EE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F4"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EF1"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288346"/>
              <w14:checkbox>
                <w14:checked w14:val="0"/>
                <w14:checkedState w14:val="2612" w14:font="MS Gothic"/>
                <w14:uncheckedState w14:val="2610" w14:font="MS Gothic"/>
              </w14:checkbox>
            </w:sdtPr>
            <w:sdtContent>
              <w:p w14:paraId="60D44EF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1425866"/>
              <w14:checkbox>
                <w14:checked w14:val="0"/>
                <w14:checkedState w14:val="2612" w14:font="MS Gothic"/>
                <w14:uncheckedState w14:val="2610" w14:font="MS Gothic"/>
              </w14:checkbox>
            </w:sdtPr>
            <w:sdtContent>
              <w:p w14:paraId="60D44EF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F8"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EF5"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681091971"/>
              <w14:checkbox>
                <w14:checked w14:val="0"/>
                <w14:checkedState w14:val="2612" w14:font="MS Gothic"/>
                <w14:uncheckedState w14:val="2610" w14:font="MS Gothic"/>
              </w14:checkbox>
            </w:sdtPr>
            <w:sdtContent>
              <w:p w14:paraId="60D44EF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39784685"/>
              <w14:checkbox>
                <w14:checked w14:val="0"/>
                <w14:checkedState w14:val="2612" w14:font="MS Gothic"/>
                <w14:uncheckedState w14:val="2610" w14:font="MS Gothic"/>
              </w14:checkbox>
            </w:sdtPr>
            <w:sdtContent>
              <w:p w14:paraId="60D44EF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EFC"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EF9"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521979278"/>
              <w14:checkbox>
                <w14:checked w14:val="0"/>
                <w14:checkedState w14:val="2612" w14:font="MS Gothic"/>
                <w14:uncheckedState w14:val="2610" w14:font="MS Gothic"/>
              </w14:checkbox>
            </w:sdtPr>
            <w:sdtContent>
              <w:p w14:paraId="60D44EFA"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84512532"/>
              <w14:checkbox>
                <w14:checked w14:val="0"/>
                <w14:checkedState w14:val="2612" w14:font="MS Gothic"/>
                <w14:uncheckedState w14:val="2610" w14:font="MS Gothic"/>
              </w14:checkbox>
            </w:sdtPr>
            <w:sdtContent>
              <w:p w14:paraId="60D44EF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F00"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EFD" w14:textId="77777777" w:rsidR="00C14AC9" w:rsidRDefault="00C14AC9" w:rsidP="00990561">
            <w:pPr>
              <w:pStyle w:val="Listenabsatz"/>
              <w:numPr>
                <w:ilvl w:val="0"/>
                <w:numId w:val="117"/>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1683597"/>
              <w14:checkbox>
                <w14:checked w14:val="0"/>
                <w14:checkedState w14:val="2612" w14:font="MS Gothic"/>
                <w14:uncheckedState w14:val="2610" w14:font="MS Gothic"/>
              </w14:checkbox>
            </w:sdtPr>
            <w:sdtContent>
              <w:p w14:paraId="60D44EF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76240681"/>
              <w14:checkbox>
                <w14:checked w14:val="0"/>
                <w14:checkedState w14:val="2612" w14:font="MS Gothic"/>
                <w14:uncheckedState w14:val="2610" w14:font="MS Gothic"/>
              </w14:checkbox>
            </w:sdtPr>
            <w:sdtContent>
              <w:p w14:paraId="60D44EF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02" w14:textId="77777777" w:rsidTr="006E268E">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F01" w14:textId="77777777" w:rsidR="00C14AC9" w:rsidRDefault="00C14AC9" w:rsidP="006E268E">
            <w:pPr>
              <w:jc w:val="center"/>
              <w:rPr>
                <w:rFonts w:ascii="Arial" w:hAnsi="Arial" w:cs="Arial"/>
                <w:bCs/>
                <w:sz w:val="28"/>
                <w:szCs w:val="28"/>
              </w:rPr>
            </w:pPr>
            <w:r>
              <w:rPr>
                <w:rFonts w:ascii="Arial" w:hAnsi="Arial" w:cs="Arial"/>
                <w:b/>
                <w:sz w:val="28"/>
                <w:szCs w:val="28"/>
              </w:rPr>
              <w:t>Prozessqualität</w:t>
            </w:r>
          </w:p>
        </w:tc>
      </w:tr>
      <w:tr w:rsidR="00C14AC9" w14:paraId="60D44F04" w14:textId="77777777" w:rsidTr="006E268E">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F03"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14AC9" w14:paraId="60D44F06" w14:textId="77777777" w:rsidTr="006E268E">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F05"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14AC9" w14:paraId="60D44F0A" w14:textId="77777777" w:rsidTr="006E268E">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F07"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F08" w14:textId="77777777" w:rsidR="00C14AC9" w:rsidRDefault="00C14AC9" w:rsidP="006E268E">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70071995"/>
              <w14:checkbox>
                <w14:checked w14:val="0"/>
                <w14:checkedState w14:val="2612" w14:font="MS Gothic"/>
                <w14:uncheckedState w14:val="2610" w14:font="MS Gothic"/>
              </w14:checkbox>
            </w:sdtPr>
            <w:sdtContent>
              <w:p w14:paraId="60D44F09"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F0E" w14:textId="77777777" w:rsidTr="006E268E">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F0B"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F0C"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135711550"/>
              <w14:checkbox>
                <w14:checked w14:val="0"/>
                <w14:checkedState w14:val="2612" w14:font="MS Gothic"/>
                <w14:uncheckedState w14:val="2610" w14:font="MS Gothic"/>
              </w14:checkbox>
            </w:sdtPr>
            <w:sdtContent>
              <w:p w14:paraId="60D44F0D"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F12" w14:textId="77777777" w:rsidTr="006E268E">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F0F" w14:textId="77777777" w:rsidR="00C14AC9" w:rsidRDefault="00C14AC9" w:rsidP="006E268E">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F10"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77666595"/>
              <w14:checkbox>
                <w14:checked w14:val="0"/>
                <w14:checkedState w14:val="2612" w14:font="MS Gothic"/>
                <w14:uncheckedState w14:val="2610" w14:font="MS Gothic"/>
              </w14:checkbox>
            </w:sdtPr>
            <w:sdtContent>
              <w:p w14:paraId="60D44F11" w14:textId="77777777" w:rsidR="00C14AC9" w:rsidRDefault="00C14AC9" w:rsidP="006E268E">
                <w:pPr>
                  <w:jc w:val="center"/>
                </w:pPr>
                <w:r>
                  <w:rPr>
                    <w:rFonts w:ascii="MS Gothic" w:eastAsia="MS Gothic" w:hAnsi="MS Gothic" w:cs="Arial" w:hint="eastAsia"/>
                    <w:bCs/>
                    <w:color w:val="000000" w:themeColor="text1"/>
                  </w:rPr>
                  <w:t>☐</w:t>
                </w:r>
              </w:p>
            </w:sdtContent>
          </w:sdt>
        </w:tc>
      </w:tr>
    </w:tbl>
    <w:p w14:paraId="60D44F15" w14:textId="77777777" w:rsidR="00C14AC9" w:rsidRDefault="00C14AC9" w:rsidP="00C14AC9">
      <w:pPr>
        <w:spacing w:after="0" w:line="240" w:lineRule="auto"/>
        <w:rPr>
          <w:rFonts w:ascii="Arial" w:hAnsi="Arial" w:cs="Arial"/>
          <w:b/>
          <w:color w:val="0070C0"/>
        </w:rPr>
      </w:pPr>
      <w:r>
        <w:rPr>
          <w:rFonts w:ascii="Arial" w:hAnsi="Arial" w:cs="Arial"/>
          <w:b/>
          <w:color w:val="0070C0"/>
        </w:rPr>
        <w:br w:type="page"/>
      </w:r>
    </w:p>
    <w:p w14:paraId="60D44F16" w14:textId="77777777" w:rsidR="00C14AC9" w:rsidRPr="009B0D74" w:rsidRDefault="00C14AC9" w:rsidP="00C14AC9">
      <w:pPr>
        <w:pStyle w:val="berschriftI"/>
        <w:rPr>
          <w:b/>
          <w:szCs w:val="28"/>
        </w:rPr>
      </w:pPr>
      <w:bookmarkStart w:id="36" w:name="_Toc105763379"/>
      <w:r w:rsidRPr="009B0D74">
        <w:rPr>
          <w:b/>
          <w:szCs w:val="28"/>
        </w:rPr>
        <w:lastRenderedPageBreak/>
        <w:t xml:space="preserve">Kernaufgabe </w:t>
      </w:r>
      <w:r>
        <w:rPr>
          <w:b/>
          <w:szCs w:val="28"/>
        </w:rPr>
        <w:t>B</w:t>
      </w:r>
      <w:r w:rsidR="00990561">
        <w:rPr>
          <w:b/>
          <w:szCs w:val="28"/>
        </w:rPr>
        <w:t>15</w:t>
      </w:r>
      <w:r w:rsidRPr="009B0D74">
        <w:rPr>
          <w:b/>
          <w:szCs w:val="28"/>
        </w:rPr>
        <w:t xml:space="preserve"> „</w:t>
      </w:r>
      <w:r w:rsidR="00990561">
        <w:rPr>
          <w:b/>
          <w:szCs w:val="28"/>
        </w:rPr>
        <w:t>Berufs- und Schullaufbahnplanung unterstützen</w:t>
      </w:r>
      <w:r w:rsidRPr="009B0D74">
        <w:rPr>
          <w:b/>
          <w:szCs w:val="28"/>
        </w:rPr>
        <w:t>“</w:t>
      </w:r>
      <w:bookmarkEnd w:id="36"/>
    </w:p>
    <w:tbl>
      <w:tblPr>
        <w:tblStyle w:val="Tabellenraster"/>
        <w:tblW w:w="0" w:type="auto"/>
        <w:tblLook w:val="04A0" w:firstRow="1" w:lastRow="0" w:firstColumn="1" w:lastColumn="0" w:noHBand="0" w:noVBand="1"/>
      </w:tblPr>
      <w:tblGrid>
        <w:gridCol w:w="720"/>
        <w:gridCol w:w="8914"/>
      </w:tblGrid>
      <w:tr w:rsidR="00990561" w:rsidRPr="000C3246" w14:paraId="60D44F19" w14:textId="77777777" w:rsidTr="00990561">
        <w:trPr>
          <w:trHeight w:val="39"/>
        </w:trPr>
        <w:tc>
          <w:tcPr>
            <w:tcW w:w="720" w:type="dxa"/>
            <w:vMerge w:val="restart"/>
            <w:shd w:val="clear" w:color="auto" w:fill="CCFFFF"/>
            <w:vAlign w:val="center"/>
          </w:tcPr>
          <w:p w14:paraId="60D44F17" w14:textId="77777777" w:rsidR="00990561" w:rsidRDefault="00990561" w:rsidP="006E268E">
            <w:pPr>
              <w:jc w:val="center"/>
              <w:rPr>
                <w:rFonts w:ascii="Arial" w:hAnsi="Arial" w:cs="Arial"/>
              </w:rPr>
            </w:pPr>
            <w:r>
              <w:rPr>
                <w:rFonts w:ascii="Arial" w:hAnsi="Arial" w:cs="Arial"/>
              </w:rPr>
              <w:t>B15</w:t>
            </w:r>
          </w:p>
        </w:tc>
        <w:tc>
          <w:tcPr>
            <w:tcW w:w="8914" w:type="dxa"/>
            <w:shd w:val="clear" w:color="auto" w:fill="CCFFFF"/>
          </w:tcPr>
          <w:p w14:paraId="60D44F18" w14:textId="77777777" w:rsidR="00990561" w:rsidRPr="000C3246" w:rsidRDefault="00990561" w:rsidP="006E268E">
            <w:pPr>
              <w:rPr>
                <w:rFonts w:ascii="Arial" w:hAnsi="Arial" w:cs="Arial"/>
              </w:rPr>
            </w:pPr>
            <w:r w:rsidRPr="000C3246">
              <w:rPr>
                <w:rFonts w:ascii="Arial" w:hAnsi="Arial" w:cs="Arial"/>
                <w:b/>
              </w:rPr>
              <w:t>Berufs- und Schullaufbahnplanung unterstützen</w:t>
            </w:r>
          </w:p>
        </w:tc>
      </w:tr>
      <w:tr w:rsidR="00990561" w:rsidRPr="000C3246" w14:paraId="60D44F1C" w14:textId="77777777" w:rsidTr="00990561">
        <w:trPr>
          <w:trHeight w:val="37"/>
        </w:trPr>
        <w:tc>
          <w:tcPr>
            <w:tcW w:w="720" w:type="dxa"/>
            <w:vMerge/>
            <w:shd w:val="clear" w:color="auto" w:fill="CCFFFF"/>
            <w:vAlign w:val="center"/>
          </w:tcPr>
          <w:p w14:paraId="60D44F1A" w14:textId="77777777" w:rsidR="00990561" w:rsidRDefault="00990561" w:rsidP="006E268E">
            <w:pPr>
              <w:jc w:val="center"/>
              <w:rPr>
                <w:rFonts w:ascii="Arial" w:hAnsi="Arial" w:cs="Arial"/>
              </w:rPr>
            </w:pPr>
          </w:p>
        </w:tc>
        <w:tc>
          <w:tcPr>
            <w:tcW w:w="8914" w:type="dxa"/>
          </w:tcPr>
          <w:p w14:paraId="60D44F1B" w14:textId="77777777" w:rsidR="00990561" w:rsidRPr="000C3246" w:rsidRDefault="00990561" w:rsidP="006E268E">
            <w:pPr>
              <w:rPr>
                <w:rFonts w:ascii="Arial" w:hAnsi="Arial" w:cs="Arial"/>
              </w:rPr>
            </w:pPr>
            <w:r w:rsidRPr="000C3246">
              <w:rPr>
                <w:rFonts w:ascii="Arial" w:hAnsi="Arial" w:cs="Arial"/>
                <w:b/>
              </w:rPr>
              <w:t>Die Schule unterstützt die Schülerinnen und Schüler systematisch bei der Berufs- und Schullaufbahnplanung.</w:t>
            </w:r>
          </w:p>
        </w:tc>
      </w:tr>
      <w:tr w:rsidR="00990561" w:rsidRPr="000C3246" w14:paraId="60D44F1F" w14:textId="77777777" w:rsidTr="00990561">
        <w:trPr>
          <w:trHeight w:val="37"/>
        </w:trPr>
        <w:tc>
          <w:tcPr>
            <w:tcW w:w="720" w:type="dxa"/>
            <w:vMerge/>
            <w:shd w:val="clear" w:color="auto" w:fill="CCFFFF"/>
            <w:vAlign w:val="center"/>
          </w:tcPr>
          <w:p w14:paraId="60D44F1D" w14:textId="77777777" w:rsidR="00990561" w:rsidRDefault="00990561" w:rsidP="006E268E">
            <w:pPr>
              <w:jc w:val="center"/>
              <w:rPr>
                <w:rFonts w:ascii="Arial" w:hAnsi="Arial" w:cs="Arial"/>
              </w:rPr>
            </w:pPr>
          </w:p>
        </w:tc>
        <w:tc>
          <w:tcPr>
            <w:tcW w:w="8914" w:type="dxa"/>
          </w:tcPr>
          <w:p w14:paraId="60D44F1E" w14:textId="77777777" w:rsidR="00990561" w:rsidRPr="000C3246" w:rsidRDefault="00990561" w:rsidP="00990561">
            <w:pPr>
              <w:pStyle w:val="Listenabsatz"/>
              <w:numPr>
                <w:ilvl w:val="0"/>
                <w:numId w:val="119"/>
              </w:numPr>
              <w:rPr>
                <w:rFonts w:ascii="Arial" w:hAnsi="Arial" w:cs="Arial"/>
              </w:rPr>
            </w:pPr>
            <w:r w:rsidRPr="000C3246">
              <w:rPr>
                <w:rFonts w:ascii="Arial" w:hAnsi="Arial" w:cs="Arial"/>
              </w:rPr>
              <w:t>Die Beratung zur Berufs- und Schullaufbahnplanung ist organisiert.</w:t>
            </w:r>
          </w:p>
        </w:tc>
      </w:tr>
      <w:tr w:rsidR="00990561" w:rsidRPr="000C3246" w14:paraId="60D44F24" w14:textId="77777777" w:rsidTr="00990561">
        <w:trPr>
          <w:trHeight w:val="37"/>
        </w:trPr>
        <w:tc>
          <w:tcPr>
            <w:tcW w:w="720" w:type="dxa"/>
            <w:vMerge/>
            <w:shd w:val="clear" w:color="auto" w:fill="CCFFFF"/>
            <w:vAlign w:val="center"/>
          </w:tcPr>
          <w:p w14:paraId="60D44F20" w14:textId="77777777" w:rsidR="00990561" w:rsidRDefault="00990561" w:rsidP="006E268E">
            <w:pPr>
              <w:jc w:val="center"/>
              <w:rPr>
                <w:rFonts w:ascii="Arial" w:hAnsi="Arial" w:cs="Arial"/>
              </w:rPr>
            </w:pPr>
          </w:p>
        </w:tc>
        <w:tc>
          <w:tcPr>
            <w:tcW w:w="8914" w:type="dxa"/>
          </w:tcPr>
          <w:p w14:paraId="60D44F21" w14:textId="77777777" w:rsidR="00990561" w:rsidRPr="000C3246" w:rsidRDefault="00990561" w:rsidP="00990561">
            <w:pPr>
              <w:pStyle w:val="Tabellentextkursiv"/>
              <w:numPr>
                <w:ilvl w:val="0"/>
                <w:numId w:val="118"/>
              </w:numPr>
              <w:spacing w:after="0"/>
              <w:rPr>
                <w:rFonts w:cs="Arial"/>
                <w:sz w:val="22"/>
                <w:szCs w:val="22"/>
              </w:rPr>
            </w:pPr>
            <w:r w:rsidRPr="000C3246">
              <w:rPr>
                <w:rFonts w:cs="Arial"/>
                <w:sz w:val="22"/>
                <w:szCs w:val="22"/>
              </w:rPr>
              <w:t>Die Schülerinnen und Schüler sowie ggf. weitere zu Beteiligende sind über Ansprechpartnerinnen und Ansprechpartner für individuelle Fragen der Berufs- und Schullaufbahnplanung informiert.</w:t>
            </w:r>
          </w:p>
          <w:p w14:paraId="60D44F22" w14:textId="77777777" w:rsidR="00990561" w:rsidRPr="000C3246" w:rsidRDefault="00990561" w:rsidP="00990561">
            <w:pPr>
              <w:pStyle w:val="Tabellentextkursiv"/>
              <w:numPr>
                <w:ilvl w:val="0"/>
                <w:numId w:val="118"/>
              </w:numPr>
              <w:spacing w:after="0"/>
              <w:rPr>
                <w:rFonts w:cs="Arial"/>
                <w:sz w:val="22"/>
                <w:szCs w:val="22"/>
              </w:rPr>
            </w:pPr>
            <w:r w:rsidRPr="000C3246">
              <w:rPr>
                <w:rFonts w:cs="Arial"/>
                <w:sz w:val="22"/>
                <w:szCs w:val="22"/>
              </w:rPr>
              <w:t>Die Beratung zur Berufs- und Schullaufbahnplanung wird durchgeführt bzw. organisiert.</w:t>
            </w:r>
          </w:p>
          <w:p w14:paraId="60D44F23" w14:textId="77777777" w:rsidR="00990561" w:rsidRPr="000C3246" w:rsidRDefault="00990561" w:rsidP="00990561">
            <w:pPr>
              <w:pStyle w:val="Tabellentextkursiv"/>
              <w:numPr>
                <w:ilvl w:val="0"/>
                <w:numId w:val="118"/>
              </w:numPr>
              <w:spacing w:after="0"/>
              <w:rPr>
                <w:rFonts w:cs="Arial"/>
                <w:sz w:val="22"/>
                <w:szCs w:val="22"/>
              </w:rPr>
            </w:pPr>
            <w:r w:rsidRPr="000C3246">
              <w:rPr>
                <w:rFonts w:cs="Arial"/>
                <w:sz w:val="22"/>
                <w:szCs w:val="22"/>
              </w:rPr>
              <w:t>Veranstaltungen (z. B. Informationsveranstaltungen, Messen, Besuche von Hochschulen) werden organisiert.</w:t>
            </w:r>
          </w:p>
        </w:tc>
      </w:tr>
    </w:tbl>
    <w:p w14:paraId="60D44F25" w14:textId="77777777" w:rsidR="00C14AC9" w:rsidRDefault="00C14AC9" w:rsidP="00C14AC9">
      <w:pPr>
        <w:rPr>
          <w:rFonts w:ascii="Arial" w:hAnsi="Arial" w:cs="Arial"/>
          <w:b/>
        </w:rPr>
      </w:pPr>
    </w:p>
    <w:p w14:paraId="60D44F26" w14:textId="77777777" w:rsidR="00C14AC9" w:rsidRPr="003C35ED" w:rsidRDefault="00C14AC9" w:rsidP="00C14AC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B</w:t>
      </w:r>
      <w:r w:rsidR="00990561">
        <w:rPr>
          <w:rFonts w:ascii="Arial" w:hAnsi="Arial" w:cs="Arial"/>
          <w:b/>
          <w:color w:val="FFFFFF" w:themeColor="background1"/>
          <w:sz w:val="32"/>
          <w:szCs w:val="32"/>
        </w:rPr>
        <w:t>15</w:t>
      </w:r>
      <w:r w:rsidRPr="003C35ED">
        <w:rPr>
          <w:rFonts w:ascii="Arial" w:hAnsi="Arial" w:cs="Arial"/>
          <w:b/>
          <w:color w:val="FFFFFF" w:themeColor="background1"/>
          <w:sz w:val="32"/>
          <w:szCs w:val="32"/>
        </w:rPr>
        <w:t xml:space="preserve"> </w:t>
      </w:r>
    </w:p>
    <w:p w14:paraId="60D44F27" w14:textId="77777777" w:rsidR="00C14AC9" w:rsidRDefault="00C14AC9" w:rsidP="00C14AC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14AC9" w14:paraId="60D44F2F"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F28" w14:textId="77777777" w:rsidR="00C14AC9" w:rsidRDefault="00C14AC9" w:rsidP="006E268E">
            <w:pPr>
              <w:rPr>
                <w:rFonts w:ascii="Arial" w:hAnsi="Arial" w:cs="Arial"/>
                <w:b/>
                <w:bCs/>
              </w:rPr>
            </w:pPr>
            <w:r>
              <w:rPr>
                <w:rFonts w:ascii="Arial" w:hAnsi="Arial" w:cs="Arial"/>
                <w:b/>
                <w:bCs/>
              </w:rPr>
              <w:t>Stärken:</w:t>
            </w:r>
          </w:p>
          <w:p w14:paraId="60D44F29" w14:textId="77777777" w:rsidR="00C14AC9" w:rsidRDefault="00C14AC9" w:rsidP="006E268E">
            <w:pPr>
              <w:rPr>
                <w:rFonts w:ascii="Arial" w:hAnsi="Arial" w:cs="Arial"/>
                <w:bCs/>
              </w:rPr>
            </w:pPr>
          </w:p>
          <w:sdt>
            <w:sdtPr>
              <w:rPr>
                <w:rFonts w:ascii="Arial" w:hAnsi="Arial" w:cs="Arial"/>
                <w:bCs/>
              </w:rPr>
              <w:id w:val="-488330473"/>
              <w:placeholder>
                <w:docPart w:val="DefaultPlaceholder_-1854013440"/>
              </w:placeholder>
              <w:showingPlcHdr/>
              <w:text/>
            </w:sdtPr>
            <w:sdtContent>
              <w:p w14:paraId="60D44F2A" w14:textId="735E2301" w:rsidR="00C14AC9" w:rsidRDefault="00036C07" w:rsidP="006E268E">
                <w:pPr>
                  <w:rPr>
                    <w:rFonts w:ascii="Arial" w:hAnsi="Arial" w:cs="Arial"/>
                    <w:bCs/>
                  </w:rPr>
                </w:pPr>
                <w:r w:rsidRPr="009727C7">
                  <w:rPr>
                    <w:rStyle w:val="Platzhaltertext"/>
                  </w:rPr>
                  <w:t>Klicken oder tippen Sie hier, um Text einzugeben.</w:t>
                </w:r>
              </w:p>
            </w:sdtContent>
          </w:sdt>
          <w:p w14:paraId="60D44F2B" w14:textId="77777777" w:rsidR="00C14AC9" w:rsidRDefault="00C14AC9" w:rsidP="006E268E">
            <w:pPr>
              <w:rPr>
                <w:rFonts w:ascii="Arial" w:hAnsi="Arial" w:cs="Arial"/>
                <w:bCs/>
              </w:rPr>
            </w:pPr>
          </w:p>
          <w:p w14:paraId="60D44F2E" w14:textId="77777777" w:rsidR="00C14AC9" w:rsidRPr="004357C5" w:rsidRDefault="00C14AC9" w:rsidP="006E268E">
            <w:pPr>
              <w:rPr>
                <w:rFonts w:ascii="Arial" w:hAnsi="Arial" w:cs="Arial"/>
                <w:bCs/>
              </w:rPr>
            </w:pPr>
          </w:p>
        </w:tc>
      </w:tr>
      <w:tr w:rsidR="00C14AC9" w14:paraId="60D44F31" w14:textId="77777777" w:rsidTr="00036C07">
        <w:tc>
          <w:tcPr>
            <w:tcW w:w="9766" w:type="dxa"/>
            <w:tcBorders>
              <w:top w:val="single" w:sz="12" w:space="0" w:color="000000"/>
              <w:left w:val="nil"/>
              <w:bottom w:val="single" w:sz="12" w:space="0" w:color="000000"/>
              <w:right w:val="nil"/>
            </w:tcBorders>
          </w:tcPr>
          <w:p w14:paraId="60D44F30" w14:textId="77777777" w:rsidR="00C14AC9" w:rsidRDefault="00C14AC9" w:rsidP="006E268E">
            <w:pPr>
              <w:rPr>
                <w:rFonts w:ascii="Arial" w:hAnsi="Arial" w:cs="Arial"/>
                <w:bCs/>
              </w:rPr>
            </w:pPr>
          </w:p>
        </w:tc>
      </w:tr>
      <w:tr w:rsidR="00C14AC9" w14:paraId="60D44F38"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F32" w14:textId="77777777" w:rsidR="00C14AC9" w:rsidRDefault="00C14AC9" w:rsidP="006E268E">
            <w:pPr>
              <w:rPr>
                <w:rFonts w:ascii="Arial" w:hAnsi="Arial" w:cs="Arial"/>
                <w:b/>
                <w:bCs/>
              </w:rPr>
            </w:pPr>
            <w:r>
              <w:rPr>
                <w:rFonts w:ascii="Arial" w:hAnsi="Arial" w:cs="Arial"/>
                <w:b/>
                <w:bCs/>
              </w:rPr>
              <w:t>Verbesserungspotenziale:</w:t>
            </w:r>
          </w:p>
          <w:p w14:paraId="60D44F33" w14:textId="77777777" w:rsidR="00C14AC9" w:rsidRDefault="00C14AC9" w:rsidP="006E268E">
            <w:pPr>
              <w:rPr>
                <w:rFonts w:ascii="Arial" w:hAnsi="Arial" w:cs="Arial"/>
                <w:b/>
                <w:bCs/>
              </w:rPr>
            </w:pPr>
          </w:p>
          <w:sdt>
            <w:sdtPr>
              <w:rPr>
                <w:rFonts w:ascii="Arial" w:hAnsi="Arial" w:cs="Arial"/>
                <w:b/>
                <w:bCs/>
              </w:rPr>
              <w:id w:val="833427221"/>
              <w:placeholder>
                <w:docPart w:val="DefaultPlaceholder_-1854013440"/>
              </w:placeholder>
              <w:showingPlcHdr/>
              <w:text/>
            </w:sdtPr>
            <w:sdtContent>
              <w:p w14:paraId="60D44F34" w14:textId="6CAF72B8" w:rsidR="00C14AC9" w:rsidRDefault="00036C07" w:rsidP="006E268E">
                <w:pPr>
                  <w:rPr>
                    <w:rFonts w:ascii="Arial" w:hAnsi="Arial" w:cs="Arial"/>
                    <w:b/>
                    <w:bCs/>
                  </w:rPr>
                </w:pPr>
                <w:r w:rsidRPr="009727C7">
                  <w:rPr>
                    <w:rStyle w:val="Platzhaltertext"/>
                  </w:rPr>
                  <w:t>Klicken oder tippen Sie hier, um Text einzugeben.</w:t>
                </w:r>
              </w:p>
            </w:sdtContent>
          </w:sdt>
          <w:p w14:paraId="60D44F36" w14:textId="77777777" w:rsidR="00C14AC9" w:rsidRDefault="00C14AC9" w:rsidP="006E268E">
            <w:pPr>
              <w:rPr>
                <w:rFonts w:ascii="Arial" w:hAnsi="Arial" w:cs="Arial"/>
                <w:b/>
                <w:bCs/>
              </w:rPr>
            </w:pPr>
          </w:p>
          <w:p w14:paraId="60D44F37" w14:textId="77777777" w:rsidR="00C14AC9" w:rsidRPr="004357C5" w:rsidRDefault="00C14AC9" w:rsidP="006E268E">
            <w:pPr>
              <w:rPr>
                <w:rFonts w:ascii="Arial" w:hAnsi="Arial" w:cs="Arial"/>
                <w:b/>
                <w:bCs/>
              </w:rPr>
            </w:pPr>
          </w:p>
        </w:tc>
      </w:tr>
      <w:tr w:rsidR="00C14AC9" w14:paraId="60D44F3A" w14:textId="77777777" w:rsidTr="00036C07">
        <w:tc>
          <w:tcPr>
            <w:tcW w:w="9766" w:type="dxa"/>
            <w:tcBorders>
              <w:top w:val="single" w:sz="12" w:space="0" w:color="000000"/>
              <w:left w:val="nil"/>
              <w:bottom w:val="single" w:sz="12" w:space="0" w:color="000000"/>
              <w:right w:val="nil"/>
            </w:tcBorders>
          </w:tcPr>
          <w:p w14:paraId="60D44F39" w14:textId="77777777" w:rsidR="00C14AC9" w:rsidRDefault="00C14AC9" w:rsidP="006E268E">
            <w:pPr>
              <w:rPr>
                <w:rFonts w:ascii="Arial" w:hAnsi="Arial" w:cs="Arial"/>
                <w:bCs/>
              </w:rPr>
            </w:pPr>
          </w:p>
        </w:tc>
      </w:tr>
      <w:tr w:rsidR="00C14AC9" w14:paraId="60D44F42"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F3B" w14:textId="77777777" w:rsidR="00C14AC9" w:rsidRDefault="00C14AC9" w:rsidP="006E268E">
            <w:pPr>
              <w:rPr>
                <w:rFonts w:ascii="Arial" w:hAnsi="Arial" w:cs="Arial"/>
                <w:b/>
                <w:bCs/>
              </w:rPr>
            </w:pPr>
            <w:r>
              <w:rPr>
                <w:rFonts w:ascii="Arial" w:hAnsi="Arial" w:cs="Arial"/>
                <w:b/>
                <w:bCs/>
              </w:rPr>
              <w:t>Anregungen für die weitere Arbeit:</w:t>
            </w:r>
          </w:p>
          <w:p w14:paraId="60D44F3C" w14:textId="77777777" w:rsidR="00C14AC9" w:rsidRDefault="00C14AC9" w:rsidP="006E268E">
            <w:pPr>
              <w:rPr>
                <w:rFonts w:ascii="Arial" w:hAnsi="Arial" w:cs="Arial"/>
                <w:b/>
                <w:bCs/>
              </w:rPr>
            </w:pPr>
          </w:p>
          <w:sdt>
            <w:sdtPr>
              <w:rPr>
                <w:rFonts w:ascii="Arial" w:hAnsi="Arial" w:cs="Arial"/>
                <w:b/>
                <w:bCs/>
              </w:rPr>
              <w:id w:val="1558515602"/>
              <w:placeholder>
                <w:docPart w:val="DefaultPlaceholder_-1854013440"/>
              </w:placeholder>
              <w:showingPlcHdr/>
              <w:text/>
            </w:sdtPr>
            <w:sdtContent>
              <w:p w14:paraId="60D44F3D" w14:textId="52458768" w:rsidR="00C14AC9" w:rsidRDefault="00036C07" w:rsidP="006E268E">
                <w:pPr>
                  <w:rPr>
                    <w:rFonts w:ascii="Arial" w:hAnsi="Arial" w:cs="Arial"/>
                    <w:b/>
                    <w:bCs/>
                  </w:rPr>
                </w:pPr>
                <w:r w:rsidRPr="009727C7">
                  <w:rPr>
                    <w:rStyle w:val="Platzhaltertext"/>
                  </w:rPr>
                  <w:t>Klicken oder tippen Sie hier, um Text einzugeben.</w:t>
                </w:r>
              </w:p>
            </w:sdtContent>
          </w:sdt>
          <w:p w14:paraId="60D44F3E" w14:textId="77777777" w:rsidR="00C14AC9" w:rsidRDefault="00C14AC9" w:rsidP="006E268E">
            <w:pPr>
              <w:rPr>
                <w:rFonts w:ascii="Arial" w:hAnsi="Arial" w:cs="Arial"/>
                <w:b/>
                <w:bCs/>
              </w:rPr>
            </w:pPr>
          </w:p>
          <w:p w14:paraId="60D44F41" w14:textId="77777777" w:rsidR="00C14AC9" w:rsidRPr="004357C5" w:rsidRDefault="00C14AC9" w:rsidP="006E268E">
            <w:pPr>
              <w:rPr>
                <w:rFonts w:ascii="Arial" w:hAnsi="Arial" w:cs="Arial"/>
                <w:b/>
                <w:bCs/>
              </w:rPr>
            </w:pPr>
          </w:p>
        </w:tc>
      </w:tr>
      <w:tr w:rsidR="00C14AC9" w14:paraId="60D44F44" w14:textId="77777777" w:rsidTr="00036C07">
        <w:tc>
          <w:tcPr>
            <w:tcW w:w="9766" w:type="dxa"/>
            <w:tcBorders>
              <w:top w:val="single" w:sz="12" w:space="0" w:color="000000"/>
              <w:left w:val="nil"/>
              <w:bottom w:val="single" w:sz="12" w:space="0" w:color="000000"/>
              <w:right w:val="nil"/>
            </w:tcBorders>
          </w:tcPr>
          <w:p w14:paraId="60D44F43" w14:textId="77777777" w:rsidR="00C14AC9" w:rsidRDefault="00C14AC9" w:rsidP="006E268E">
            <w:pPr>
              <w:rPr>
                <w:rFonts w:ascii="Arial" w:hAnsi="Arial" w:cs="Arial"/>
                <w:bCs/>
              </w:rPr>
            </w:pPr>
          </w:p>
        </w:tc>
      </w:tr>
      <w:tr w:rsidR="00C14AC9" w14:paraId="60D44F4C"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F45" w14:textId="77777777" w:rsidR="00C14AC9" w:rsidRDefault="00C14AC9" w:rsidP="006E268E">
            <w:pPr>
              <w:rPr>
                <w:rFonts w:ascii="Arial" w:hAnsi="Arial" w:cs="Arial"/>
                <w:b/>
              </w:rPr>
            </w:pPr>
            <w:r>
              <w:rPr>
                <w:rFonts w:ascii="Arial" w:hAnsi="Arial" w:cs="Arial"/>
                <w:b/>
              </w:rPr>
              <w:t>benötigte Ressourcen für die weitere Arbeit:</w:t>
            </w:r>
          </w:p>
          <w:p w14:paraId="60D44F46" w14:textId="77777777" w:rsidR="00C14AC9" w:rsidRDefault="00C14AC9" w:rsidP="006E268E">
            <w:pPr>
              <w:rPr>
                <w:rFonts w:ascii="Arial" w:hAnsi="Arial" w:cs="Arial"/>
                <w:bCs/>
              </w:rPr>
            </w:pPr>
          </w:p>
          <w:sdt>
            <w:sdtPr>
              <w:rPr>
                <w:rFonts w:ascii="Arial" w:hAnsi="Arial" w:cs="Arial"/>
                <w:bCs/>
              </w:rPr>
              <w:id w:val="1423074375"/>
              <w:placeholder>
                <w:docPart w:val="DefaultPlaceholder_-1854013440"/>
              </w:placeholder>
              <w:showingPlcHdr/>
              <w:text/>
            </w:sdtPr>
            <w:sdtContent>
              <w:p w14:paraId="60D44F47" w14:textId="1FDD3E60" w:rsidR="00C14AC9" w:rsidRDefault="00036C07" w:rsidP="006E268E">
                <w:pPr>
                  <w:rPr>
                    <w:rFonts w:ascii="Arial" w:hAnsi="Arial" w:cs="Arial"/>
                    <w:bCs/>
                  </w:rPr>
                </w:pPr>
                <w:r w:rsidRPr="009727C7">
                  <w:rPr>
                    <w:rStyle w:val="Platzhaltertext"/>
                  </w:rPr>
                  <w:t>Klicken oder tippen Sie hier, um Text einzugeben.</w:t>
                </w:r>
              </w:p>
            </w:sdtContent>
          </w:sdt>
          <w:p w14:paraId="60D44F48" w14:textId="77777777" w:rsidR="00C14AC9" w:rsidRDefault="00C14AC9" w:rsidP="006E268E">
            <w:pPr>
              <w:rPr>
                <w:rFonts w:ascii="Arial" w:hAnsi="Arial" w:cs="Arial"/>
                <w:bCs/>
              </w:rPr>
            </w:pPr>
          </w:p>
          <w:p w14:paraId="60D44F4B" w14:textId="77777777" w:rsidR="00C14AC9" w:rsidRPr="004357C5" w:rsidRDefault="00C14AC9" w:rsidP="006E268E">
            <w:pPr>
              <w:rPr>
                <w:rFonts w:ascii="Arial" w:hAnsi="Arial" w:cs="Arial"/>
                <w:bCs/>
              </w:rPr>
            </w:pPr>
          </w:p>
        </w:tc>
      </w:tr>
    </w:tbl>
    <w:p w14:paraId="60D44F4D" w14:textId="77777777" w:rsidR="00C14AC9" w:rsidRDefault="00C14AC9" w:rsidP="00C14AC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14AC9" w14:paraId="60D44F4F" w14:textId="77777777" w:rsidTr="006E268E">
        <w:trPr>
          <w:trHeight w:val="196"/>
        </w:trPr>
        <w:tc>
          <w:tcPr>
            <w:tcW w:w="9639" w:type="dxa"/>
            <w:gridSpan w:val="4"/>
            <w:tcBorders>
              <w:top w:val="nil"/>
              <w:left w:val="nil"/>
              <w:bottom w:val="nil"/>
              <w:right w:val="nil"/>
            </w:tcBorders>
            <w:shd w:val="clear" w:color="auto" w:fill="1F4E79"/>
            <w:vAlign w:val="center"/>
            <w:hideMark/>
          </w:tcPr>
          <w:p w14:paraId="60D44F4E" w14:textId="77777777" w:rsidR="00C14AC9" w:rsidRDefault="00C14AC9" w:rsidP="006E268E">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B</w:t>
            </w:r>
            <w:r w:rsidR="00990561">
              <w:rPr>
                <w:rFonts w:ascii="Arial" w:hAnsi="Arial" w:cs="Arial"/>
                <w:b/>
                <w:color w:val="FFFFFF" w:themeColor="background1"/>
                <w:sz w:val="32"/>
                <w:szCs w:val="32"/>
              </w:rPr>
              <w:t>15</w:t>
            </w:r>
            <w:r w:rsidRPr="003C35ED">
              <w:rPr>
                <w:rFonts w:ascii="Arial" w:hAnsi="Arial" w:cs="Arial"/>
                <w:b/>
                <w:color w:val="FFFFFF" w:themeColor="background1"/>
                <w:sz w:val="32"/>
                <w:szCs w:val="32"/>
              </w:rPr>
              <w:t xml:space="preserve"> - Prozesseinschätzung</w:t>
            </w:r>
          </w:p>
        </w:tc>
      </w:tr>
      <w:tr w:rsidR="00C14AC9" w14:paraId="60D44F52" w14:textId="77777777" w:rsidTr="006E268E">
        <w:trPr>
          <w:trHeight w:val="196"/>
        </w:trPr>
        <w:tc>
          <w:tcPr>
            <w:tcW w:w="7386" w:type="dxa"/>
            <w:tcBorders>
              <w:top w:val="nil"/>
              <w:left w:val="nil"/>
              <w:bottom w:val="single" w:sz="12" w:space="0" w:color="auto"/>
              <w:right w:val="nil"/>
            </w:tcBorders>
            <w:shd w:val="clear" w:color="auto" w:fill="FFFFFF" w:themeFill="background1"/>
            <w:vAlign w:val="center"/>
          </w:tcPr>
          <w:p w14:paraId="60D44F50" w14:textId="77777777" w:rsidR="00C14AC9" w:rsidRDefault="00C14AC9" w:rsidP="006E268E">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F51" w14:textId="77777777" w:rsidR="00C14AC9" w:rsidRDefault="00C14AC9" w:rsidP="006E268E">
            <w:pPr>
              <w:jc w:val="center"/>
              <w:rPr>
                <w:rFonts w:ascii="Arial" w:hAnsi="Arial" w:cs="Arial"/>
                <w:b/>
                <w:sz w:val="20"/>
                <w:szCs w:val="20"/>
              </w:rPr>
            </w:pPr>
          </w:p>
        </w:tc>
      </w:tr>
      <w:tr w:rsidR="00C14AC9" w14:paraId="60D44F55" w14:textId="77777777" w:rsidTr="006E268E">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F53" w14:textId="77777777" w:rsidR="00C14AC9" w:rsidRDefault="00C14AC9" w:rsidP="006E268E">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F54" w14:textId="77777777" w:rsidR="00C14AC9" w:rsidRDefault="00C14AC9" w:rsidP="006E268E">
            <w:pPr>
              <w:jc w:val="center"/>
              <w:rPr>
                <w:rFonts w:ascii="Arial" w:hAnsi="Arial" w:cs="Arial"/>
                <w:b/>
                <w:sz w:val="20"/>
                <w:szCs w:val="20"/>
              </w:rPr>
            </w:pPr>
            <w:r>
              <w:rPr>
                <w:rFonts w:ascii="Arial" w:hAnsi="Arial" w:cs="Arial"/>
                <w:b/>
                <w:sz w:val="20"/>
                <w:szCs w:val="20"/>
              </w:rPr>
              <w:t>Anforderung/en ist/sind umgesetzt</w:t>
            </w:r>
          </w:p>
        </w:tc>
      </w:tr>
      <w:tr w:rsidR="00C14AC9" w14:paraId="60D44F59" w14:textId="77777777" w:rsidTr="006E268E">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F56"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F57"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F58"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F5E" w14:textId="77777777" w:rsidTr="006E268E">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F5A" w14:textId="77777777" w:rsidR="00C14AC9" w:rsidRDefault="00C14AC9" w:rsidP="006E268E">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F5B" w14:textId="77777777" w:rsidR="00C14AC9" w:rsidRDefault="00C14AC9" w:rsidP="006E268E">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810854756"/>
              <w14:checkbox>
                <w14:checked w14:val="0"/>
                <w14:checkedState w14:val="2612" w14:font="MS Gothic"/>
                <w14:uncheckedState w14:val="2610" w14:font="MS Gothic"/>
              </w14:checkbox>
            </w:sdtPr>
            <w:sdtContent>
              <w:p w14:paraId="60D44F5C"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822340700"/>
              <w14:checkbox>
                <w14:checked w14:val="0"/>
                <w14:checkedState w14:val="2612" w14:font="MS Gothic"/>
                <w14:uncheckedState w14:val="2610" w14:font="MS Gothic"/>
              </w14:checkbox>
            </w:sdtPr>
            <w:sdtContent>
              <w:p w14:paraId="60D44F5D"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64" w14:textId="77777777" w:rsidTr="006E268E">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F5F" w14:textId="16971B89" w:rsidR="00C14AC9" w:rsidRPr="00997C1A" w:rsidRDefault="00C14AC9" w:rsidP="006E268E">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490414896"/>
              <w:placeholder>
                <w:docPart w:val="DefaultPlaceholder_-1854013440"/>
              </w:placeholder>
              <w:showingPlcHdr/>
              <w:text/>
            </w:sdtPr>
            <w:sdtContent>
              <w:p w14:paraId="60D44F60" w14:textId="37F0ABB8" w:rsidR="00C14AC9" w:rsidRDefault="00036C07" w:rsidP="006E268E">
                <w:pPr>
                  <w:ind w:left="45"/>
                  <w:jc w:val="both"/>
                  <w:rPr>
                    <w:rFonts w:ascii="Arial" w:hAnsi="Arial" w:cs="Arial"/>
                    <w:b/>
                    <w:sz w:val="20"/>
                    <w:szCs w:val="20"/>
                  </w:rPr>
                </w:pPr>
                <w:r w:rsidRPr="009727C7">
                  <w:rPr>
                    <w:rStyle w:val="Platzhaltertext"/>
                  </w:rPr>
                  <w:t>Klicken oder tippen Sie hier, um Text einzugeben.</w:t>
                </w:r>
              </w:p>
            </w:sdtContent>
          </w:sdt>
          <w:p w14:paraId="60D44F61" w14:textId="77777777" w:rsidR="00C14AC9" w:rsidRDefault="00C14AC9" w:rsidP="006E268E">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966537648"/>
              <w14:checkbox>
                <w14:checked w14:val="0"/>
                <w14:checkedState w14:val="2612" w14:font="MS Gothic"/>
                <w14:uncheckedState w14:val="2610" w14:font="MS Gothic"/>
              </w14:checkbox>
            </w:sdtPr>
            <w:sdtContent>
              <w:p w14:paraId="60D44F6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27141090"/>
              <w14:checkbox>
                <w14:checked w14:val="0"/>
                <w14:checkedState w14:val="2612" w14:font="MS Gothic"/>
                <w14:uncheckedState w14:val="2610" w14:font="MS Gothic"/>
              </w14:checkbox>
            </w:sdtPr>
            <w:sdtContent>
              <w:p w14:paraId="60D44F6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67" w14:textId="77777777" w:rsidTr="006E268E">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F65" w14:textId="77777777" w:rsidR="00C14AC9" w:rsidRDefault="00C14AC9" w:rsidP="006E268E">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F66" w14:textId="77777777" w:rsidR="00C14AC9" w:rsidRDefault="00C14AC9" w:rsidP="006E268E">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14AC9" w14:paraId="60D44F6B" w14:textId="77777777" w:rsidTr="006E268E">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F68"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F69"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F6A"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F6F"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F6C"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442144806"/>
              <w14:checkbox>
                <w14:checked w14:val="0"/>
                <w14:checkedState w14:val="2612" w14:font="MS Gothic"/>
                <w14:uncheckedState w14:val="2610" w14:font="MS Gothic"/>
              </w14:checkbox>
            </w:sdtPr>
            <w:sdtContent>
              <w:p w14:paraId="60D44F6D"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01334048"/>
              <w14:checkbox>
                <w14:checked w14:val="0"/>
                <w14:checkedState w14:val="2612" w14:font="MS Gothic"/>
                <w14:uncheckedState w14:val="2610" w14:font="MS Gothic"/>
              </w14:checkbox>
            </w:sdtPr>
            <w:sdtContent>
              <w:p w14:paraId="60D44F6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73"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4F70"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920536510"/>
              <w14:checkbox>
                <w14:checked w14:val="0"/>
                <w14:checkedState w14:val="2612" w14:font="MS Gothic"/>
                <w14:uncheckedState w14:val="2610" w14:font="MS Gothic"/>
              </w14:checkbox>
            </w:sdtPr>
            <w:sdtContent>
              <w:p w14:paraId="60D44F7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539978243"/>
              <w14:checkbox>
                <w14:checked w14:val="0"/>
                <w14:checkedState w14:val="2612" w14:font="MS Gothic"/>
                <w14:uncheckedState w14:val="2610" w14:font="MS Gothic"/>
              </w14:checkbox>
            </w:sdtPr>
            <w:sdtContent>
              <w:p w14:paraId="60D44F7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77"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F74"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044851961"/>
              <w14:checkbox>
                <w14:checked w14:val="0"/>
                <w14:checkedState w14:val="2612" w14:font="MS Gothic"/>
                <w14:uncheckedState w14:val="2610" w14:font="MS Gothic"/>
              </w14:checkbox>
            </w:sdtPr>
            <w:sdtContent>
              <w:p w14:paraId="60D44F7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63412778"/>
              <w14:checkbox>
                <w14:checked w14:val="0"/>
                <w14:checkedState w14:val="2612" w14:font="MS Gothic"/>
                <w14:uncheckedState w14:val="2610" w14:font="MS Gothic"/>
              </w14:checkbox>
            </w:sdtPr>
            <w:sdtContent>
              <w:p w14:paraId="60D44F7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7B"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F78"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12657549"/>
              <w14:checkbox>
                <w14:checked w14:val="0"/>
                <w14:checkedState w14:val="2612" w14:font="MS Gothic"/>
                <w14:uncheckedState w14:val="2610" w14:font="MS Gothic"/>
              </w14:checkbox>
            </w:sdtPr>
            <w:sdtContent>
              <w:p w14:paraId="60D44F7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85330078"/>
              <w14:checkbox>
                <w14:checked w14:val="0"/>
                <w14:checkedState w14:val="2612" w14:font="MS Gothic"/>
                <w14:uncheckedState w14:val="2610" w14:font="MS Gothic"/>
              </w14:checkbox>
            </w:sdtPr>
            <w:sdtContent>
              <w:p w14:paraId="60D44F7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7F" w14:textId="77777777" w:rsidTr="006E268E">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4F7C"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24469357"/>
              <w14:checkbox>
                <w14:checked w14:val="0"/>
                <w14:checkedState w14:val="2612" w14:font="MS Gothic"/>
                <w14:uncheckedState w14:val="2610" w14:font="MS Gothic"/>
              </w14:checkbox>
            </w:sdtPr>
            <w:sdtContent>
              <w:p w14:paraId="60D44F7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15124566"/>
              <w14:checkbox>
                <w14:checked w14:val="0"/>
                <w14:checkedState w14:val="2612" w14:font="MS Gothic"/>
                <w14:uncheckedState w14:val="2610" w14:font="MS Gothic"/>
              </w14:checkbox>
            </w:sdtPr>
            <w:sdtContent>
              <w:p w14:paraId="60D44F7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83"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F80"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2973080"/>
              <w14:checkbox>
                <w14:checked w14:val="0"/>
                <w14:checkedState w14:val="2612" w14:font="MS Gothic"/>
                <w14:uncheckedState w14:val="2610" w14:font="MS Gothic"/>
              </w14:checkbox>
            </w:sdtPr>
            <w:sdtContent>
              <w:p w14:paraId="60D44F8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73051861"/>
              <w14:checkbox>
                <w14:checked w14:val="0"/>
                <w14:checkedState w14:val="2612" w14:font="MS Gothic"/>
                <w14:uncheckedState w14:val="2610" w14:font="MS Gothic"/>
              </w14:checkbox>
            </w:sdtPr>
            <w:sdtContent>
              <w:p w14:paraId="60D44F8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F87"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F84"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424456888"/>
              <w14:checkbox>
                <w14:checked w14:val="0"/>
                <w14:checkedState w14:val="2612" w14:font="MS Gothic"/>
                <w14:uncheckedState w14:val="2610" w14:font="MS Gothic"/>
              </w14:checkbox>
            </w:sdtPr>
            <w:sdtContent>
              <w:p w14:paraId="60D44F8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5430631"/>
              <w14:checkbox>
                <w14:checked w14:val="0"/>
                <w14:checkedState w14:val="2612" w14:font="MS Gothic"/>
                <w14:uncheckedState w14:val="2610" w14:font="MS Gothic"/>
              </w14:checkbox>
            </w:sdtPr>
            <w:sdtContent>
              <w:p w14:paraId="60D44F8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8B"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F88"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92047808"/>
              <w14:checkbox>
                <w14:checked w14:val="0"/>
                <w14:checkedState w14:val="2612" w14:font="MS Gothic"/>
                <w14:uncheckedState w14:val="2610" w14:font="MS Gothic"/>
              </w14:checkbox>
            </w:sdtPr>
            <w:sdtContent>
              <w:p w14:paraId="60D44F8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09782677"/>
              <w14:checkbox>
                <w14:checked w14:val="0"/>
                <w14:checkedState w14:val="2612" w14:font="MS Gothic"/>
                <w14:uncheckedState w14:val="2610" w14:font="MS Gothic"/>
              </w14:checkbox>
            </w:sdtPr>
            <w:sdtContent>
              <w:p w14:paraId="60D44F8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F8F"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4F8C"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117364158"/>
              <w14:checkbox>
                <w14:checked w14:val="0"/>
                <w14:checkedState w14:val="2612" w14:font="MS Gothic"/>
                <w14:uncheckedState w14:val="2610" w14:font="MS Gothic"/>
              </w14:checkbox>
            </w:sdtPr>
            <w:sdtContent>
              <w:p w14:paraId="60D44F8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85979548"/>
              <w14:checkbox>
                <w14:checked w14:val="0"/>
                <w14:checkedState w14:val="2612" w14:font="MS Gothic"/>
                <w14:uncheckedState w14:val="2610" w14:font="MS Gothic"/>
              </w14:checkbox>
            </w:sdtPr>
            <w:sdtContent>
              <w:p w14:paraId="60D44F8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93"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4F90"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300951260"/>
              <w14:checkbox>
                <w14:checked w14:val="0"/>
                <w14:checkedState w14:val="2612" w14:font="MS Gothic"/>
                <w14:uncheckedState w14:val="2610" w14:font="MS Gothic"/>
              </w14:checkbox>
            </w:sdtPr>
            <w:sdtContent>
              <w:p w14:paraId="60D44F9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78284082"/>
              <w14:checkbox>
                <w14:checked w14:val="0"/>
                <w14:checkedState w14:val="2612" w14:font="MS Gothic"/>
                <w14:uncheckedState w14:val="2610" w14:font="MS Gothic"/>
              </w14:checkbox>
            </w:sdtPr>
            <w:sdtContent>
              <w:p w14:paraId="60D44F9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97"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F94"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32003773"/>
              <w14:checkbox>
                <w14:checked w14:val="0"/>
                <w14:checkedState w14:val="2612" w14:font="MS Gothic"/>
                <w14:uncheckedState w14:val="2610" w14:font="MS Gothic"/>
              </w14:checkbox>
            </w:sdtPr>
            <w:sdtContent>
              <w:p w14:paraId="60D44F9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86967103"/>
              <w14:checkbox>
                <w14:checked w14:val="0"/>
                <w14:checkedState w14:val="2612" w14:font="MS Gothic"/>
                <w14:uncheckedState w14:val="2610" w14:font="MS Gothic"/>
              </w14:checkbox>
            </w:sdtPr>
            <w:sdtContent>
              <w:p w14:paraId="60D44F9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9B"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4F98"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71704287"/>
              <w14:checkbox>
                <w14:checked w14:val="0"/>
                <w14:checkedState w14:val="2612" w14:font="MS Gothic"/>
                <w14:uncheckedState w14:val="2610" w14:font="MS Gothic"/>
              </w14:checkbox>
            </w:sdtPr>
            <w:sdtContent>
              <w:p w14:paraId="60D44F9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04531969"/>
              <w14:checkbox>
                <w14:checked w14:val="0"/>
                <w14:checkedState w14:val="2612" w14:font="MS Gothic"/>
                <w14:uncheckedState w14:val="2610" w14:font="MS Gothic"/>
              </w14:checkbox>
            </w:sdtPr>
            <w:sdtContent>
              <w:p w14:paraId="60D44F9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9F"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F9C"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379314423"/>
              <w14:checkbox>
                <w14:checked w14:val="0"/>
                <w14:checkedState w14:val="2612" w14:font="MS Gothic"/>
                <w14:uncheckedState w14:val="2610" w14:font="MS Gothic"/>
              </w14:checkbox>
            </w:sdtPr>
            <w:sdtContent>
              <w:p w14:paraId="60D44F9D"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52119832"/>
              <w14:checkbox>
                <w14:checked w14:val="0"/>
                <w14:checkedState w14:val="2612" w14:font="MS Gothic"/>
                <w14:uncheckedState w14:val="2610" w14:font="MS Gothic"/>
              </w14:checkbox>
            </w:sdtPr>
            <w:sdtContent>
              <w:p w14:paraId="60D44F9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4FA3"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4FA0" w14:textId="77777777" w:rsidR="00C14AC9" w:rsidRDefault="00C14AC9" w:rsidP="00990561">
            <w:pPr>
              <w:pStyle w:val="Listenabsatz"/>
              <w:numPr>
                <w:ilvl w:val="0"/>
                <w:numId w:val="120"/>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07682589"/>
              <w14:checkbox>
                <w14:checked w14:val="0"/>
                <w14:checkedState w14:val="2612" w14:font="MS Gothic"/>
                <w14:uncheckedState w14:val="2610" w14:font="MS Gothic"/>
              </w14:checkbox>
            </w:sdtPr>
            <w:sdtContent>
              <w:p w14:paraId="60D44FA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41669095"/>
              <w14:checkbox>
                <w14:checked w14:val="0"/>
                <w14:checkedState w14:val="2612" w14:font="MS Gothic"/>
                <w14:uncheckedState w14:val="2610" w14:font="MS Gothic"/>
              </w14:checkbox>
            </w:sdtPr>
            <w:sdtContent>
              <w:p w14:paraId="60D44FA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4FA5" w14:textId="77777777" w:rsidTr="006E268E">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4FA4" w14:textId="77777777" w:rsidR="00C14AC9" w:rsidRDefault="00C14AC9" w:rsidP="006E268E">
            <w:pPr>
              <w:jc w:val="center"/>
              <w:rPr>
                <w:rFonts w:ascii="Arial" w:hAnsi="Arial" w:cs="Arial"/>
                <w:bCs/>
                <w:sz w:val="28"/>
                <w:szCs w:val="28"/>
              </w:rPr>
            </w:pPr>
            <w:r>
              <w:rPr>
                <w:rFonts w:ascii="Arial" w:hAnsi="Arial" w:cs="Arial"/>
                <w:b/>
                <w:sz w:val="28"/>
                <w:szCs w:val="28"/>
              </w:rPr>
              <w:t>Prozessqualität</w:t>
            </w:r>
          </w:p>
        </w:tc>
      </w:tr>
      <w:tr w:rsidR="00C14AC9" w14:paraId="60D44FA7" w14:textId="77777777" w:rsidTr="006E268E">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4FA6"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14AC9" w14:paraId="60D44FA9" w14:textId="77777777" w:rsidTr="006E268E">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4FA8"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14AC9" w14:paraId="60D44FAD" w14:textId="77777777" w:rsidTr="006E268E">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4FAA"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4FAB" w14:textId="77777777" w:rsidR="00C14AC9" w:rsidRDefault="00C14AC9" w:rsidP="006E268E">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541976045"/>
              <w14:checkbox>
                <w14:checked w14:val="0"/>
                <w14:checkedState w14:val="2612" w14:font="MS Gothic"/>
                <w14:uncheckedState w14:val="2610" w14:font="MS Gothic"/>
              </w14:checkbox>
            </w:sdtPr>
            <w:sdtContent>
              <w:p w14:paraId="60D44FAC"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FB1" w14:textId="77777777" w:rsidTr="006E268E">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4FAE"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4FAF"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59520268"/>
              <w14:checkbox>
                <w14:checked w14:val="0"/>
                <w14:checkedState w14:val="2612" w14:font="MS Gothic"/>
                <w14:uncheckedState w14:val="2610" w14:font="MS Gothic"/>
              </w14:checkbox>
            </w:sdtPr>
            <w:sdtContent>
              <w:p w14:paraId="60D44FB0"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4FB5" w14:textId="77777777" w:rsidTr="006E268E">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4FB2" w14:textId="77777777" w:rsidR="00C14AC9" w:rsidRDefault="00C14AC9" w:rsidP="006E268E">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4FB3"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91683888"/>
              <w14:checkbox>
                <w14:checked w14:val="0"/>
                <w14:checkedState w14:val="2612" w14:font="MS Gothic"/>
                <w14:uncheckedState w14:val="2610" w14:font="MS Gothic"/>
              </w14:checkbox>
            </w:sdtPr>
            <w:sdtContent>
              <w:p w14:paraId="60D44FB4" w14:textId="77777777" w:rsidR="00C14AC9" w:rsidRDefault="00C14AC9" w:rsidP="006E268E">
                <w:pPr>
                  <w:jc w:val="center"/>
                </w:pPr>
                <w:r>
                  <w:rPr>
                    <w:rFonts w:ascii="MS Gothic" w:eastAsia="MS Gothic" w:hAnsi="MS Gothic" w:cs="Arial" w:hint="eastAsia"/>
                    <w:bCs/>
                    <w:color w:val="000000" w:themeColor="text1"/>
                  </w:rPr>
                  <w:t>☐</w:t>
                </w:r>
              </w:p>
            </w:sdtContent>
          </w:sdt>
        </w:tc>
      </w:tr>
    </w:tbl>
    <w:p w14:paraId="60D44FB8" w14:textId="77777777" w:rsidR="00C14AC9" w:rsidRDefault="00C14AC9" w:rsidP="00C14AC9">
      <w:pPr>
        <w:spacing w:after="0" w:line="240" w:lineRule="auto"/>
        <w:rPr>
          <w:rFonts w:ascii="Arial" w:hAnsi="Arial" w:cs="Arial"/>
          <w:b/>
          <w:color w:val="0070C0"/>
        </w:rPr>
      </w:pPr>
      <w:r>
        <w:rPr>
          <w:rFonts w:ascii="Arial" w:hAnsi="Arial" w:cs="Arial"/>
          <w:b/>
          <w:color w:val="0070C0"/>
        </w:rPr>
        <w:br w:type="page"/>
      </w:r>
    </w:p>
    <w:p w14:paraId="60D44FB9" w14:textId="77777777" w:rsidR="00C14AC9" w:rsidRPr="009B0D74" w:rsidRDefault="00C14AC9" w:rsidP="00C14AC9">
      <w:pPr>
        <w:pStyle w:val="berschriftI"/>
        <w:rPr>
          <w:b/>
          <w:szCs w:val="28"/>
        </w:rPr>
      </w:pPr>
      <w:bookmarkStart w:id="37" w:name="_Toc105763380"/>
      <w:r w:rsidRPr="009B0D74">
        <w:rPr>
          <w:b/>
          <w:szCs w:val="28"/>
        </w:rPr>
        <w:lastRenderedPageBreak/>
        <w:t xml:space="preserve">Kernaufgabe </w:t>
      </w:r>
      <w:r w:rsidR="00990561">
        <w:rPr>
          <w:b/>
          <w:szCs w:val="28"/>
        </w:rPr>
        <w:t>R</w:t>
      </w:r>
      <w:r w:rsidR="00F209BB">
        <w:rPr>
          <w:b/>
          <w:szCs w:val="28"/>
        </w:rPr>
        <w:t>1</w:t>
      </w:r>
      <w:r w:rsidRPr="009B0D74">
        <w:rPr>
          <w:b/>
          <w:szCs w:val="28"/>
        </w:rPr>
        <w:t xml:space="preserve"> „</w:t>
      </w:r>
      <w:r w:rsidR="006E268E">
        <w:rPr>
          <w:b/>
          <w:szCs w:val="28"/>
        </w:rPr>
        <w:t>Finanzen managen</w:t>
      </w:r>
      <w:r w:rsidRPr="009B0D74">
        <w:rPr>
          <w:b/>
          <w:szCs w:val="28"/>
        </w:rPr>
        <w:t>“</w:t>
      </w:r>
      <w:bookmarkEnd w:id="37"/>
    </w:p>
    <w:tbl>
      <w:tblPr>
        <w:tblStyle w:val="Tabellenraster"/>
        <w:tblW w:w="9776" w:type="dxa"/>
        <w:tblLook w:val="04A0" w:firstRow="1" w:lastRow="0" w:firstColumn="1" w:lastColumn="0" w:noHBand="0" w:noVBand="1"/>
      </w:tblPr>
      <w:tblGrid>
        <w:gridCol w:w="680"/>
        <w:gridCol w:w="9096"/>
      </w:tblGrid>
      <w:tr w:rsidR="000D5077" w:rsidRPr="000C3246" w14:paraId="60D44FBC" w14:textId="77777777" w:rsidTr="000D5077">
        <w:trPr>
          <w:trHeight w:val="53"/>
        </w:trPr>
        <w:tc>
          <w:tcPr>
            <w:tcW w:w="680" w:type="dxa"/>
            <w:vMerge w:val="restart"/>
            <w:shd w:val="clear" w:color="auto" w:fill="99CC00"/>
            <w:vAlign w:val="center"/>
          </w:tcPr>
          <w:p w14:paraId="60D44FBA" w14:textId="77777777" w:rsidR="000D5077" w:rsidRPr="0032042D" w:rsidRDefault="000D5077" w:rsidP="00293C41">
            <w:pPr>
              <w:jc w:val="center"/>
              <w:rPr>
                <w:rFonts w:ascii="Arial" w:hAnsi="Arial" w:cs="Arial"/>
              </w:rPr>
            </w:pPr>
            <w:r>
              <w:rPr>
                <w:rFonts w:ascii="Arial" w:hAnsi="Arial" w:cs="Arial"/>
              </w:rPr>
              <w:t>R</w:t>
            </w:r>
            <w:r w:rsidRPr="0032042D">
              <w:rPr>
                <w:rFonts w:ascii="Arial" w:hAnsi="Arial" w:cs="Arial"/>
              </w:rPr>
              <w:t>1</w:t>
            </w:r>
          </w:p>
        </w:tc>
        <w:tc>
          <w:tcPr>
            <w:tcW w:w="9096" w:type="dxa"/>
            <w:shd w:val="clear" w:color="auto" w:fill="99CC00"/>
          </w:tcPr>
          <w:p w14:paraId="60D44FBB" w14:textId="77777777" w:rsidR="000D5077" w:rsidRPr="000C3246" w:rsidRDefault="000D5077" w:rsidP="00293C41">
            <w:pPr>
              <w:rPr>
                <w:rFonts w:ascii="Arial" w:hAnsi="Arial" w:cs="Arial"/>
                <w:b/>
              </w:rPr>
            </w:pPr>
            <w:r w:rsidRPr="000C3246">
              <w:rPr>
                <w:rFonts w:ascii="Arial" w:hAnsi="Arial" w:cs="Arial"/>
                <w:b/>
              </w:rPr>
              <w:t>Finanzen managen</w:t>
            </w:r>
          </w:p>
        </w:tc>
      </w:tr>
      <w:tr w:rsidR="000D5077" w:rsidRPr="000C3246" w14:paraId="60D44FBF" w14:textId="77777777" w:rsidTr="000D5077">
        <w:trPr>
          <w:trHeight w:val="53"/>
        </w:trPr>
        <w:tc>
          <w:tcPr>
            <w:tcW w:w="680" w:type="dxa"/>
            <w:vMerge/>
            <w:shd w:val="clear" w:color="auto" w:fill="99CC00"/>
            <w:vAlign w:val="center"/>
          </w:tcPr>
          <w:p w14:paraId="60D44FBD" w14:textId="77777777" w:rsidR="000D5077" w:rsidRPr="0032042D" w:rsidRDefault="000D5077" w:rsidP="00293C41">
            <w:pPr>
              <w:jc w:val="center"/>
              <w:rPr>
                <w:rFonts w:ascii="Arial" w:hAnsi="Arial" w:cs="Arial"/>
              </w:rPr>
            </w:pPr>
          </w:p>
        </w:tc>
        <w:tc>
          <w:tcPr>
            <w:tcW w:w="9096" w:type="dxa"/>
          </w:tcPr>
          <w:p w14:paraId="60D44FBE" w14:textId="77777777" w:rsidR="000D5077" w:rsidRPr="000C3246" w:rsidRDefault="000D5077" w:rsidP="00293C41">
            <w:pPr>
              <w:tabs>
                <w:tab w:val="left" w:pos="2391"/>
              </w:tabs>
              <w:rPr>
                <w:rFonts w:ascii="Arial" w:hAnsi="Arial" w:cs="Arial"/>
              </w:rPr>
            </w:pPr>
            <w:r w:rsidRPr="000C3246">
              <w:rPr>
                <w:rFonts w:ascii="Arial" w:hAnsi="Arial" w:cs="Arial"/>
                <w:b/>
              </w:rPr>
              <w:t>Die Finanzmittel werden verwaltet und nachhaltig eingesetzt.</w:t>
            </w:r>
          </w:p>
        </w:tc>
      </w:tr>
      <w:tr w:rsidR="000D5077" w:rsidRPr="000C3246" w14:paraId="60D44FC2" w14:textId="77777777" w:rsidTr="000D5077">
        <w:trPr>
          <w:trHeight w:val="159"/>
        </w:trPr>
        <w:tc>
          <w:tcPr>
            <w:tcW w:w="680" w:type="dxa"/>
            <w:vMerge/>
            <w:shd w:val="clear" w:color="auto" w:fill="99CC00"/>
            <w:vAlign w:val="center"/>
          </w:tcPr>
          <w:p w14:paraId="60D44FC0" w14:textId="77777777" w:rsidR="000D5077" w:rsidRPr="0032042D" w:rsidRDefault="000D5077" w:rsidP="00293C41">
            <w:pPr>
              <w:jc w:val="center"/>
              <w:rPr>
                <w:rFonts w:ascii="Arial" w:hAnsi="Arial" w:cs="Arial"/>
              </w:rPr>
            </w:pPr>
          </w:p>
        </w:tc>
        <w:tc>
          <w:tcPr>
            <w:tcW w:w="9096" w:type="dxa"/>
          </w:tcPr>
          <w:p w14:paraId="60D44FC1" w14:textId="77777777" w:rsidR="000D5077" w:rsidRPr="000C3246" w:rsidRDefault="000D5077" w:rsidP="000D5077">
            <w:pPr>
              <w:pStyle w:val="Listenabsatz"/>
              <w:numPr>
                <w:ilvl w:val="0"/>
                <w:numId w:val="123"/>
              </w:numPr>
              <w:rPr>
                <w:rFonts w:ascii="Arial" w:hAnsi="Arial" w:cs="Arial"/>
                <w:b/>
              </w:rPr>
            </w:pPr>
            <w:r w:rsidRPr="000C3246">
              <w:rPr>
                <w:rFonts w:ascii="Arial" w:hAnsi="Arial" w:cs="Arial"/>
              </w:rPr>
              <w:t>Die abgestimmten Vorgehensweisen zur Bewirtschaftung der Finanzmittel genügen den rechtlichen Vorgaben.</w:t>
            </w:r>
          </w:p>
        </w:tc>
      </w:tr>
      <w:tr w:rsidR="000D5077" w:rsidRPr="000C3246" w14:paraId="60D44FC5" w14:textId="77777777" w:rsidTr="000D5077">
        <w:trPr>
          <w:trHeight w:val="159"/>
        </w:trPr>
        <w:tc>
          <w:tcPr>
            <w:tcW w:w="680" w:type="dxa"/>
            <w:vMerge/>
            <w:shd w:val="clear" w:color="auto" w:fill="99CC00"/>
            <w:vAlign w:val="center"/>
          </w:tcPr>
          <w:p w14:paraId="60D44FC3" w14:textId="77777777" w:rsidR="000D5077" w:rsidRPr="0032042D" w:rsidRDefault="000D5077" w:rsidP="00293C41">
            <w:pPr>
              <w:jc w:val="center"/>
              <w:rPr>
                <w:rFonts w:ascii="Arial" w:hAnsi="Arial" w:cs="Arial"/>
              </w:rPr>
            </w:pPr>
          </w:p>
        </w:tc>
        <w:tc>
          <w:tcPr>
            <w:tcW w:w="9096" w:type="dxa"/>
          </w:tcPr>
          <w:p w14:paraId="60D44FC4" w14:textId="77777777" w:rsidR="000D5077" w:rsidRPr="000C3246" w:rsidRDefault="000D5077" w:rsidP="000D5077">
            <w:pPr>
              <w:pStyle w:val="Tabellentextkursiv"/>
              <w:numPr>
                <w:ilvl w:val="0"/>
                <w:numId w:val="124"/>
              </w:numPr>
              <w:spacing w:after="0"/>
              <w:rPr>
                <w:rFonts w:cs="Arial"/>
                <w:sz w:val="22"/>
                <w:szCs w:val="22"/>
              </w:rPr>
            </w:pPr>
            <w:r w:rsidRPr="000C3246">
              <w:rPr>
                <w:rFonts w:eastAsia="Calibri" w:cs="Arial"/>
                <w:sz w:val="22"/>
                <w:szCs w:val="22"/>
                <w:lang w:eastAsia="zh-CN"/>
              </w:rPr>
              <w:t>Ansprechpartnerinnen und Ansprechpartner bei Fragen zum Einsatz und zur Verwendung der Finanzmittel sind innerhalb der Schule bekannt.</w:t>
            </w:r>
          </w:p>
        </w:tc>
      </w:tr>
    </w:tbl>
    <w:p w14:paraId="60D44FC6" w14:textId="77777777" w:rsidR="00C14AC9" w:rsidRDefault="00C14AC9" w:rsidP="00C14AC9">
      <w:pPr>
        <w:rPr>
          <w:rFonts w:ascii="Arial" w:hAnsi="Arial" w:cs="Arial"/>
          <w:b/>
        </w:rPr>
      </w:pPr>
    </w:p>
    <w:p w14:paraId="60D44FC7" w14:textId="77777777" w:rsidR="00C14AC9" w:rsidRPr="003C35ED" w:rsidRDefault="00C14AC9" w:rsidP="00C14AC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sidR="00990561">
        <w:rPr>
          <w:rFonts w:ascii="Arial" w:hAnsi="Arial" w:cs="Arial"/>
          <w:b/>
          <w:color w:val="FFFFFF" w:themeColor="background1"/>
          <w:sz w:val="32"/>
          <w:szCs w:val="32"/>
        </w:rPr>
        <w:t>R</w:t>
      </w:r>
      <w:r w:rsidR="000D5077">
        <w:rPr>
          <w:rFonts w:ascii="Arial" w:hAnsi="Arial" w:cs="Arial"/>
          <w:b/>
          <w:color w:val="FFFFFF" w:themeColor="background1"/>
          <w:sz w:val="32"/>
          <w:szCs w:val="32"/>
        </w:rPr>
        <w:t>1</w:t>
      </w:r>
      <w:r w:rsidRPr="003C35ED">
        <w:rPr>
          <w:rFonts w:ascii="Arial" w:hAnsi="Arial" w:cs="Arial"/>
          <w:b/>
          <w:color w:val="FFFFFF" w:themeColor="background1"/>
          <w:sz w:val="32"/>
          <w:szCs w:val="32"/>
        </w:rPr>
        <w:t xml:space="preserve"> </w:t>
      </w:r>
    </w:p>
    <w:p w14:paraId="60D44FC8" w14:textId="77777777" w:rsidR="00C14AC9" w:rsidRDefault="00C14AC9" w:rsidP="00C14AC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14AC9" w14:paraId="60D44FD0"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FC9" w14:textId="77777777" w:rsidR="00C14AC9" w:rsidRDefault="00C14AC9" w:rsidP="006E268E">
            <w:pPr>
              <w:rPr>
                <w:rFonts w:ascii="Arial" w:hAnsi="Arial" w:cs="Arial"/>
                <w:b/>
                <w:bCs/>
              </w:rPr>
            </w:pPr>
            <w:r>
              <w:rPr>
                <w:rFonts w:ascii="Arial" w:hAnsi="Arial" w:cs="Arial"/>
                <w:b/>
                <w:bCs/>
              </w:rPr>
              <w:t>Stärken:</w:t>
            </w:r>
          </w:p>
          <w:p w14:paraId="60D44FCA" w14:textId="77777777" w:rsidR="00C14AC9" w:rsidRDefault="00C14AC9" w:rsidP="006E268E">
            <w:pPr>
              <w:rPr>
                <w:rFonts w:ascii="Arial" w:hAnsi="Arial" w:cs="Arial"/>
                <w:bCs/>
              </w:rPr>
            </w:pPr>
          </w:p>
          <w:sdt>
            <w:sdtPr>
              <w:rPr>
                <w:rFonts w:ascii="Arial" w:hAnsi="Arial" w:cs="Arial"/>
                <w:bCs/>
              </w:rPr>
              <w:id w:val="-1428649869"/>
              <w:placeholder>
                <w:docPart w:val="DefaultPlaceholder_-1854013440"/>
              </w:placeholder>
              <w:showingPlcHdr/>
              <w:text/>
            </w:sdtPr>
            <w:sdtContent>
              <w:p w14:paraId="60D44FCB" w14:textId="7B5D78C6" w:rsidR="00C14AC9" w:rsidRDefault="00036C07" w:rsidP="006E268E">
                <w:pPr>
                  <w:rPr>
                    <w:rFonts w:ascii="Arial" w:hAnsi="Arial" w:cs="Arial"/>
                    <w:bCs/>
                  </w:rPr>
                </w:pPr>
                <w:r w:rsidRPr="009727C7">
                  <w:rPr>
                    <w:rStyle w:val="Platzhaltertext"/>
                  </w:rPr>
                  <w:t>Klicken oder tippen Sie hier, um Text einzugeben.</w:t>
                </w:r>
              </w:p>
            </w:sdtContent>
          </w:sdt>
          <w:p w14:paraId="60D44FCC" w14:textId="77777777" w:rsidR="00C14AC9" w:rsidRDefault="00C14AC9" w:rsidP="006E268E">
            <w:pPr>
              <w:rPr>
                <w:rFonts w:ascii="Arial" w:hAnsi="Arial" w:cs="Arial"/>
                <w:bCs/>
              </w:rPr>
            </w:pPr>
          </w:p>
          <w:p w14:paraId="60D44FCF" w14:textId="77777777" w:rsidR="00C14AC9" w:rsidRPr="004357C5" w:rsidRDefault="00C14AC9" w:rsidP="006E268E">
            <w:pPr>
              <w:rPr>
                <w:rFonts w:ascii="Arial" w:hAnsi="Arial" w:cs="Arial"/>
                <w:bCs/>
              </w:rPr>
            </w:pPr>
          </w:p>
        </w:tc>
      </w:tr>
      <w:tr w:rsidR="00C14AC9" w14:paraId="60D44FD2" w14:textId="77777777" w:rsidTr="00036C07">
        <w:tc>
          <w:tcPr>
            <w:tcW w:w="9766" w:type="dxa"/>
            <w:tcBorders>
              <w:top w:val="single" w:sz="12" w:space="0" w:color="000000"/>
              <w:left w:val="nil"/>
              <w:bottom w:val="single" w:sz="12" w:space="0" w:color="000000"/>
              <w:right w:val="nil"/>
            </w:tcBorders>
          </w:tcPr>
          <w:p w14:paraId="60D44FD1" w14:textId="77777777" w:rsidR="00C14AC9" w:rsidRDefault="00C14AC9" w:rsidP="006E268E">
            <w:pPr>
              <w:rPr>
                <w:rFonts w:ascii="Arial" w:hAnsi="Arial" w:cs="Arial"/>
                <w:bCs/>
              </w:rPr>
            </w:pPr>
          </w:p>
        </w:tc>
      </w:tr>
      <w:tr w:rsidR="00C14AC9" w14:paraId="60D44FD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FD3" w14:textId="77777777" w:rsidR="00C14AC9" w:rsidRDefault="00C14AC9" w:rsidP="006E268E">
            <w:pPr>
              <w:rPr>
                <w:rFonts w:ascii="Arial" w:hAnsi="Arial" w:cs="Arial"/>
                <w:b/>
                <w:bCs/>
              </w:rPr>
            </w:pPr>
            <w:r>
              <w:rPr>
                <w:rFonts w:ascii="Arial" w:hAnsi="Arial" w:cs="Arial"/>
                <w:b/>
                <w:bCs/>
              </w:rPr>
              <w:t>Verbesserungspotenziale:</w:t>
            </w:r>
          </w:p>
          <w:p w14:paraId="60D44FD4" w14:textId="77777777" w:rsidR="00C14AC9" w:rsidRDefault="00C14AC9" w:rsidP="006E268E">
            <w:pPr>
              <w:rPr>
                <w:rFonts w:ascii="Arial" w:hAnsi="Arial" w:cs="Arial"/>
                <w:b/>
                <w:bCs/>
              </w:rPr>
            </w:pPr>
          </w:p>
          <w:sdt>
            <w:sdtPr>
              <w:rPr>
                <w:rFonts w:ascii="Arial" w:hAnsi="Arial" w:cs="Arial"/>
                <w:b/>
                <w:bCs/>
              </w:rPr>
              <w:id w:val="48426859"/>
              <w:placeholder>
                <w:docPart w:val="DefaultPlaceholder_-1854013440"/>
              </w:placeholder>
              <w:showingPlcHdr/>
              <w:text/>
            </w:sdtPr>
            <w:sdtContent>
              <w:p w14:paraId="60D44FD5" w14:textId="1E7553EA" w:rsidR="00C14AC9" w:rsidRDefault="00036C07" w:rsidP="006E268E">
                <w:pPr>
                  <w:rPr>
                    <w:rFonts w:ascii="Arial" w:hAnsi="Arial" w:cs="Arial"/>
                    <w:b/>
                    <w:bCs/>
                  </w:rPr>
                </w:pPr>
                <w:r w:rsidRPr="009727C7">
                  <w:rPr>
                    <w:rStyle w:val="Platzhaltertext"/>
                  </w:rPr>
                  <w:t>Klicken oder tippen Sie hier, um Text einzugeben.</w:t>
                </w:r>
              </w:p>
            </w:sdtContent>
          </w:sdt>
          <w:p w14:paraId="60D44FD6" w14:textId="77777777" w:rsidR="00C14AC9" w:rsidRDefault="00C14AC9" w:rsidP="006E268E">
            <w:pPr>
              <w:rPr>
                <w:rFonts w:ascii="Arial" w:hAnsi="Arial" w:cs="Arial"/>
                <w:b/>
                <w:bCs/>
              </w:rPr>
            </w:pPr>
          </w:p>
          <w:p w14:paraId="60D44FD8" w14:textId="77777777" w:rsidR="00C14AC9" w:rsidRPr="004357C5" w:rsidRDefault="00C14AC9" w:rsidP="006E268E">
            <w:pPr>
              <w:rPr>
                <w:rFonts w:ascii="Arial" w:hAnsi="Arial" w:cs="Arial"/>
                <w:b/>
                <w:bCs/>
              </w:rPr>
            </w:pPr>
          </w:p>
        </w:tc>
      </w:tr>
      <w:tr w:rsidR="00C14AC9" w14:paraId="60D44FDB" w14:textId="77777777" w:rsidTr="00036C07">
        <w:tc>
          <w:tcPr>
            <w:tcW w:w="9766" w:type="dxa"/>
            <w:tcBorders>
              <w:top w:val="single" w:sz="12" w:space="0" w:color="000000"/>
              <w:left w:val="nil"/>
              <w:bottom w:val="single" w:sz="12" w:space="0" w:color="000000"/>
              <w:right w:val="nil"/>
            </w:tcBorders>
          </w:tcPr>
          <w:p w14:paraId="60D44FDA" w14:textId="77777777" w:rsidR="00C14AC9" w:rsidRDefault="00C14AC9" w:rsidP="006E268E">
            <w:pPr>
              <w:rPr>
                <w:rFonts w:ascii="Arial" w:hAnsi="Arial" w:cs="Arial"/>
                <w:bCs/>
              </w:rPr>
            </w:pPr>
          </w:p>
        </w:tc>
      </w:tr>
      <w:tr w:rsidR="00C14AC9" w14:paraId="60D44FE3"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FDC" w14:textId="77777777" w:rsidR="00C14AC9" w:rsidRDefault="00C14AC9" w:rsidP="006E268E">
            <w:pPr>
              <w:rPr>
                <w:rFonts w:ascii="Arial" w:hAnsi="Arial" w:cs="Arial"/>
                <w:b/>
                <w:bCs/>
              </w:rPr>
            </w:pPr>
            <w:r>
              <w:rPr>
                <w:rFonts w:ascii="Arial" w:hAnsi="Arial" w:cs="Arial"/>
                <w:b/>
                <w:bCs/>
              </w:rPr>
              <w:t>Anregungen für die weitere Arbeit:</w:t>
            </w:r>
          </w:p>
          <w:p w14:paraId="60D44FDD" w14:textId="77777777" w:rsidR="00C14AC9" w:rsidRDefault="00C14AC9" w:rsidP="006E268E">
            <w:pPr>
              <w:rPr>
                <w:rFonts w:ascii="Arial" w:hAnsi="Arial" w:cs="Arial"/>
                <w:b/>
                <w:bCs/>
              </w:rPr>
            </w:pPr>
          </w:p>
          <w:sdt>
            <w:sdtPr>
              <w:rPr>
                <w:rFonts w:ascii="Arial" w:hAnsi="Arial" w:cs="Arial"/>
                <w:b/>
                <w:bCs/>
              </w:rPr>
              <w:id w:val="1084413056"/>
              <w:placeholder>
                <w:docPart w:val="DefaultPlaceholder_-1854013440"/>
              </w:placeholder>
              <w:showingPlcHdr/>
              <w:text/>
            </w:sdtPr>
            <w:sdtContent>
              <w:p w14:paraId="60D44FDE" w14:textId="567B8CD7" w:rsidR="00C14AC9" w:rsidRDefault="00036C07" w:rsidP="006E268E">
                <w:pPr>
                  <w:rPr>
                    <w:rFonts w:ascii="Arial" w:hAnsi="Arial" w:cs="Arial"/>
                    <w:b/>
                    <w:bCs/>
                  </w:rPr>
                </w:pPr>
                <w:r w:rsidRPr="009727C7">
                  <w:rPr>
                    <w:rStyle w:val="Platzhaltertext"/>
                  </w:rPr>
                  <w:t>Klicken oder tippen Sie hier, um Text einzugeben.</w:t>
                </w:r>
              </w:p>
            </w:sdtContent>
          </w:sdt>
          <w:p w14:paraId="60D44FE1" w14:textId="77777777" w:rsidR="00C14AC9" w:rsidRDefault="00C14AC9" w:rsidP="006E268E">
            <w:pPr>
              <w:rPr>
                <w:rFonts w:ascii="Arial" w:hAnsi="Arial" w:cs="Arial"/>
                <w:b/>
                <w:bCs/>
              </w:rPr>
            </w:pPr>
          </w:p>
          <w:p w14:paraId="60D44FE2" w14:textId="77777777" w:rsidR="00C14AC9" w:rsidRPr="004357C5" w:rsidRDefault="00C14AC9" w:rsidP="006E268E">
            <w:pPr>
              <w:rPr>
                <w:rFonts w:ascii="Arial" w:hAnsi="Arial" w:cs="Arial"/>
                <w:b/>
                <w:bCs/>
              </w:rPr>
            </w:pPr>
          </w:p>
        </w:tc>
      </w:tr>
      <w:tr w:rsidR="00C14AC9" w14:paraId="60D44FE5" w14:textId="77777777" w:rsidTr="00036C07">
        <w:tc>
          <w:tcPr>
            <w:tcW w:w="9766" w:type="dxa"/>
            <w:tcBorders>
              <w:top w:val="single" w:sz="12" w:space="0" w:color="000000"/>
              <w:left w:val="nil"/>
              <w:bottom w:val="single" w:sz="12" w:space="0" w:color="000000"/>
              <w:right w:val="nil"/>
            </w:tcBorders>
          </w:tcPr>
          <w:p w14:paraId="60D44FE4" w14:textId="77777777" w:rsidR="00C14AC9" w:rsidRDefault="00C14AC9" w:rsidP="006E268E">
            <w:pPr>
              <w:rPr>
                <w:rFonts w:ascii="Arial" w:hAnsi="Arial" w:cs="Arial"/>
                <w:bCs/>
              </w:rPr>
            </w:pPr>
          </w:p>
        </w:tc>
      </w:tr>
      <w:tr w:rsidR="00C14AC9" w14:paraId="60D44FED"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4FE6" w14:textId="77777777" w:rsidR="00C14AC9" w:rsidRDefault="00C14AC9" w:rsidP="006E268E">
            <w:pPr>
              <w:rPr>
                <w:rFonts w:ascii="Arial" w:hAnsi="Arial" w:cs="Arial"/>
                <w:b/>
              </w:rPr>
            </w:pPr>
            <w:r>
              <w:rPr>
                <w:rFonts w:ascii="Arial" w:hAnsi="Arial" w:cs="Arial"/>
                <w:b/>
              </w:rPr>
              <w:t>benötigte Ressourcen für die weitere Arbeit:</w:t>
            </w:r>
          </w:p>
          <w:p w14:paraId="60D44FE7" w14:textId="77777777" w:rsidR="00C14AC9" w:rsidRDefault="00C14AC9" w:rsidP="006E268E">
            <w:pPr>
              <w:rPr>
                <w:rFonts w:ascii="Arial" w:hAnsi="Arial" w:cs="Arial"/>
                <w:bCs/>
              </w:rPr>
            </w:pPr>
          </w:p>
          <w:sdt>
            <w:sdtPr>
              <w:rPr>
                <w:rFonts w:ascii="Arial" w:hAnsi="Arial" w:cs="Arial"/>
                <w:bCs/>
              </w:rPr>
              <w:id w:val="-1906360798"/>
              <w:placeholder>
                <w:docPart w:val="DefaultPlaceholder_-1854013440"/>
              </w:placeholder>
              <w:showingPlcHdr/>
              <w:text/>
            </w:sdtPr>
            <w:sdtContent>
              <w:p w14:paraId="60D44FE8" w14:textId="003071A3" w:rsidR="00C14AC9" w:rsidRDefault="00036C07" w:rsidP="006E268E">
                <w:pPr>
                  <w:rPr>
                    <w:rFonts w:ascii="Arial" w:hAnsi="Arial" w:cs="Arial"/>
                    <w:bCs/>
                  </w:rPr>
                </w:pPr>
                <w:r w:rsidRPr="009727C7">
                  <w:rPr>
                    <w:rStyle w:val="Platzhaltertext"/>
                  </w:rPr>
                  <w:t>Klicken oder tippen Sie hier, um Text einzugeben.</w:t>
                </w:r>
              </w:p>
            </w:sdtContent>
          </w:sdt>
          <w:p w14:paraId="60D44FE9" w14:textId="77777777" w:rsidR="00C14AC9" w:rsidRDefault="00C14AC9" w:rsidP="006E268E">
            <w:pPr>
              <w:rPr>
                <w:rFonts w:ascii="Arial" w:hAnsi="Arial" w:cs="Arial"/>
                <w:bCs/>
              </w:rPr>
            </w:pPr>
          </w:p>
          <w:p w14:paraId="60D44FEC" w14:textId="77777777" w:rsidR="00C14AC9" w:rsidRPr="004357C5" w:rsidRDefault="00C14AC9" w:rsidP="006E268E">
            <w:pPr>
              <w:rPr>
                <w:rFonts w:ascii="Arial" w:hAnsi="Arial" w:cs="Arial"/>
                <w:bCs/>
              </w:rPr>
            </w:pPr>
          </w:p>
        </w:tc>
      </w:tr>
    </w:tbl>
    <w:p w14:paraId="60D44FEE" w14:textId="77777777" w:rsidR="00C14AC9" w:rsidRDefault="00C14AC9" w:rsidP="00C14AC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14AC9" w14:paraId="60D44FF0" w14:textId="77777777" w:rsidTr="006E268E">
        <w:trPr>
          <w:trHeight w:val="196"/>
        </w:trPr>
        <w:tc>
          <w:tcPr>
            <w:tcW w:w="9639" w:type="dxa"/>
            <w:gridSpan w:val="4"/>
            <w:tcBorders>
              <w:top w:val="nil"/>
              <w:left w:val="nil"/>
              <w:bottom w:val="nil"/>
              <w:right w:val="nil"/>
            </w:tcBorders>
            <w:shd w:val="clear" w:color="auto" w:fill="1F4E79"/>
            <w:vAlign w:val="center"/>
            <w:hideMark/>
          </w:tcPr>
          <w:p w14:paraId="60D44FEF" w14:textId="77777777" w:rsidR="00C14AC9" w:rsidRDefault="00C14AC9" w:rsidP="006E268E">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990561">
              <w:rPr>
                <w:rFonts w:ascii="Arial" w:hAnsi="Arial" w:cs="Arial"/>
                <w:b/>
                <w:color w:val="FFFFFF" w:themeColor="background1"/>
                <w:sz w:val="32"/>
                <w:szCs w:val="32"/>
              </w:rPr>
              <w:t>R</w:t>
            </w:r>
            <w:r w:rsidR="000D5077">
              <w:rPr>
                <w:rFonts w:ascii="Arial" w:hAnsi="Arial" w:cs="Arial"/>
                <w:b/>
                <w:color w:val="FFFFFF" w:themeColor="background1"/>
                <w:sz w:val="32"/>
                <w:szCs w:val="32"/>
              </w:rPr>
              <w:t>1</w:t>
            </w:r>
            <w:r w:rsidRPr="003C35ED">
              <w:rPr>
                <w:rFonts w:ascii="Arial" w:hAnsi="Arial" w:cs="Arial"/>
                <w:b/>
                <w:color w:val="FFFFFF" w:themeColor="background1"/>
                <w:sz w:val="32"/>
                <w:szCs w:val="32"/>
              </w:rPr>
              <w:t xml:space="preserve"> - Prozesseinschätzung</w:t>
            </w:r>
          </w:p>
        </w:tc>
      </w:tr>
      <w:tr w:rsidR="00C14AC9" w14:paraId="60D44FF3" w14:textId="77777777" w:rsidTr="006E268E">
        <w:trPr>
          <w:trHeight w:val="196"/>
        </w:trPr>
        <w:tc>
          <w:tcPr>
            <w:tcW w:w="7386" w:type="dxa"/>
            <w:tcBorders>
              <w:top w:val="nil"/>
              <w:left w:val="nil"/>
              <w:bottom w:val="single" w:sz="12" w:space="0" w:color="auto"/>
              <w:right w:val="nil"/>
            </w:tcBorders>
            <w:shd w:val="clear" w:color="auto" w:fill="FFFFFF" w:themeFill="background1"/>
            <w:vAlign w:val="center"/>
          </w:tcPr>
          <w:p w14:paraId="60D44FF1" w14:textId="77777777" w:rsidR="00C14AC9" w:rsidRDefault="00C14AC9" w:rsidP="006E268E">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4FF2" w14:textId="77777777" w:rsidR="00C14AC9" w:rsidRDefault="00C14AC9" w:rsidP="006E268E">
            <w:pPr>
              <w:jc w:val="center"/>
              <w:rPr>
                <w:rFonts w:ascii="Arial" w:hAnsi="Arial" w:cs="Arial"/>
                <w:b/>
                <w:sz w:val="20"/>
                <w:szCs w:val="20"/>
              </w:rPr>
            </w:pPr>
          </w:p>
        </w:tc>
      </w:tr>
      <w:tr w:rsidR="00C14AC9" w14:paraId="60D44FF6" w14:textId="77777777" w:rsidTr="006E268E">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FF4" w14:textId="77777777" w:rsidR="00C14AC9" w:rsidRDefault="00C14AC9" w:rsidP="006E268E">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FF5" w14:textId="77777777" w:rsidR="00C14AC9" w:rsidRDefault="00C14AC9" w:rsidP="006E268E">
            <w:pPr>
              <w:jc w:val="center"/>
              <w:rPr>
                <w:rFonts w:ascii="Arial" w:hAnsi="Arial" w:cs="Arial"/>
                <w:b/>
                <w:sz w:val="20"/>
                <w:szCs w:val="20"/>
              </w:rPr>
            </w:pPr>
            <w:r>
              <w:rPr>
                <w:rFonts w:ascii="Arial" w:hAnsi="Arial" w:cs="Arial"/>
                <w:b/>
                <w:sz w:val="20"/>
                <w:szCs w:val="20"/>
              </w:rPr>
              <w:t>Anforderung/en ist/sind umgesetzt</w:t>
            </w:r>
          </w:p>
        </w:tc>
      </w:tr>
      <w:tr w:rsidR="00C14AC9" w14:paraId="60D44FFA" w14:textId="77777777" w:rsidTr="006E268E">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4FF7"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4FF8"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4FF9"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4FFF" w14:textId="77777777" w:rsidTr="006E268E">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4FFB" w14:textId="77777777" w:rsidR="00C14AC9" w:rsidRDefault="00C14AC9" w:rsidP="006E268E">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4FFC" w14:textId="77777777" w:rsidR="00C14AC9" w:rsidRDefault="00C14AC9" w:rsidP="006E268E">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576124354"/>
              <w14:checkbox>
                <w14:checked w14:val="0"/>
                <w14:checkedState w14:val="2612" w14:font="MS Gothic"/>
                <w14:uncheckedState w14:val="2610" w14:font="MS Gothic"/>
              </w14:checkbox>
            </w:sdtPr>
            <w:sdtContent>
              <w:p w14:paraId="60D44FFD"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728123996"/>
              <w14:checkbox>
                <w14:checked w14:val="0"/>
                <w14:checkedState w14:val="2612" w14:font="MS Gothic"/>
                <w14:uncheckedState w14:val="2610" w14:font="MS Gothic"/>
              </w14:checkbox>
            </w:sdtPr>
            <w:sdtContent>
              <w:p w14:paraId="60D44FFE"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05" w14:textId="77777777" w:rsidTr="006E268E">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000" w14:textId="488738D8" w:rsidR="00C14AC9" w:rsidRPr="00997C1A" w:rsidRDefault="00C14AC9" w:rsidP="006E268E">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977281228"/>
              <w:placeholder>
                <w:docPart w:val="DefaultPlaceholder_-1854013440"/>
              </w:placeholder>
              <w:showingPlcHdr/>
              <w:text/>
            </w:sdtPr>
            <w:sdtContent>
              <w:p w14:paraId="60D45001" w14:textId="5F20B019" w:rsidR="00C14AC9" w:rsidRDefault="00036C07" w:rsidP="006E268E">
                <w:pPr>
                  <w:ind w:left="45"/>
                  <w:jc w:val="both"/>
                  <w:rPr>
                    <w:rFonts w:ascii="Arial" w:hAnsi="Arial" w:cs="Arial"/>
                    <w:b/>
                    <w:sz w:val="20"/>
                    <w:szCs w:val="20"/>
                  </w:rPr>
                </w:pPr>
                <w:r w:rsidRPr="009727C7">
                  <w:rPr>
                    <w:rStyle w:val="Platzhaltertext"/>
                  </w:rPr>
                  <w:t>Klicken oder tippen Sie hier, um Text einzugeben.</w:t>
                </w:r>
              </w:p>
            </w:sdtContent>
          </w:sdt>
          <w:p w14:paraId="60D45002" w14:textId="77777777" w:rsidR="00C14AC9" w:rsidRDefault="00C14AC9" w:rsidP="006E268E">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92024933"/>
              <w14:checkbox>
                <w14:checked w14:val="0"/>
                <w14:checkedState w14:val="2612" w14:font="MS Gothic"/>
                <w14:uncheckedState w14:val="2610" w14:font="MS Gothic"/>
              </w14:checkbox>
            </w:sdtPr>
            <w:sdtContent>
              <w:p w14:paraId="60D4500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020624866"/>
              <w14:checkbox>
                <w14:checked w14:val="0"/>
                <w14:checkedState w14:val="2612" w14:font="MS Gothic"/>
                <w14:uncheckedState w14:val="2610" w14:font="MS Gothic"/>
              </w14:checkbox>
            </w:sdtPr>
            <w:sdtContent>
              <w:p w14:paraId="60D45004"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08" w14:textId="77777777" w:rsidTr="006E268E">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006" w14:textId="77777777" w:rsidR="00C14AC9" w:rsidRDefault="00C14AC9" w:rsidP="006E268E">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007" w14:textId="77777777" w:rsidR="00C14AC9" w:rsidRDefault="00C14AC9" w:rsidP="006E268E">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14AC9" w14:paraId="60D4500C" w14:textId="77777777" w:rsidTr="006E268E">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009"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00A"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00B"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5010"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00D"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417592210"/>
              <w14:checkbox>
                <w14:checked w14:val="0"/>
                <w14:checkedState w14:val="2612" w14:font="MS Gothic"/>
                <w14:uncheckedState w14:val="2610" w14:font="MS Gothic"/>
              </w14:checkbox>
            </w:sdtPr>
            <w:sdtContent>
              <w:p w14:paraId="60D4500E"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76334040"/>
              <w14:checkbox>
                <w14:checked w14:val="0"/>
                <w14:checkedState w14:val="2612" w14:font="MS Gothic"/>
                <w14:uncheckedState w14:val="2610" w14:font="MS Gothic"/>
              </w14:checkbox>
            </w:sdtPr>
            <w:sdtContent>
              <w:p w14:paraId="60D4500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14"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011"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555775882"/>
              <w14:checkbox>
                <w14:checked w14:val="0"/>
                <w14:checkedState w14:val="2612" w14:font="MS Gothic"/>
                <w14:uncheckedState w14:val="2610" w14:font="MS Gothic"/>
              </w14:checkbox>
            </w:sdtPr>
            <w:sdtContent>
              <w:p w14:paraId="60D4501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26323997"/>
              <w14:checkbox>
                <w14:checked w14:val="0"/>
                <w14:checkedState w14:val="2612" w14:font="MS Gothic"/>
                <w14:uncheckedState w14:val="2610" w14:font="MS Gothic"/>
              </w14:checkbox>
            </w:sdtPr>
            <w:sdtContent>
              <w:p w14:paraId="60D4501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18"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15"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17395541"/>
              <w14:checkbox>
                <w14:checked w14:val="0"/>
                <w14:checkedState w14:val="2612" w14:font="MS Gothic"/>
                <w14:uncheckedState w14:val="2610" w14:font="MS Gothic"/>
              </w14:checkbox>
            </w:sdtPr>
            <w:sdtContent>
              <w:p w14:paraId="60D4501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80097430"/>
              <w14:checkbox>
                <w14:checked w14:val="0"/>
                <w14:checkedState w14:val="2612" w14:font="MS Gothic"/>
                <w14:uncheckedState w14:val="2610" w14:font="MS Gothic"/>
              </w14:checkbox>
            </w:sdtPr>
            <w:sdtContent>
              <w:p w14:paraId="60D4501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1C"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19"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22700678"/>
              <w14:checkbox>
                <w14:checked w14:val="0"/>
                <w14:checkedState w14:val="2612" w14:font="MS Gothic"/>
                <w14:uncheckedState w14:val="2610" w14:font="MS Gothic"/>
              </w14:checkbox>
            </w:sdtPr>
            <w:sdtContent>
              <w:p w14:paraId="60D4501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44791287"/>
              <w14:checkbox>
                <w14:checked w14:val="0"/>
                <w14:checkedState w14:val="2612" w14:font="MS Gothic"/>
                <w14:uncheckedState w14:val="2610" w14:font="MS Gothic"/>
              </w14:checkbox>
            </w:sdtPr>
            <w:sdtContent>
              <w:p w14:paraId="60D4501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20" w14:textId="77777777" w:rsidTr="006E268E">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01D"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72206052"/>
              <w14:checkbox>
                <w14:checked w14:val="0"/>
                <w14:checkedState w14:val="2612" w14:font="MS Gothic"/>
                <w14:uncheckedState w14:val="2610" w14:font="MS Gothic"/>
              </w14:checkbox>
            </w:sdtPr>
            <w:sdtContent>
              <w:p w14:paraId="60D4501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9958426"/>
              <w14:checkbox>
                <w14:checked w14:val="0"/>
                <w14:checkedState w14:val="2612" w14:font="MS Gothic"/>
                <w14:uncheckedState w14:val="2610" w14:font="MS Gothic"/>
              </w14:checkbox>
            </w:sdtPr>
            <w:sdtContent>
              <w:p w14:paraId="60D4501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24"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21"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99761478"/>
              <w14:checkbox>
                <w14:checked w14:val="0"/>
                <w14:checkedState w14:val="2612" w14:font="MS Gothic"/>
                <w14:uncheckedState w14:val="2610" w14:font="MS Gothic"/>
              </w14:checkbox>
            </w:sdtPr>
            <w:sdtContent>
              <w:p w14:paraId="60D4502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58656980"/>
              <w14:checkbox>
                <w14:checked w14:val="0"/>
                <w14:checkedState w14:val="2612" w14:font="MS Gothic"/>
                <w14:uncheckedState w14:val="2610" w14:font="MS Gothic"/>
              </w14:checkbox>
            </w:sdtPr>
            <w:sdtContent>
              <w:p w14:paraId="60D4502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5028"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25"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595750513"/>
              <w14:checkbox>
                <w14:checked w14:val="0"/>
                <w14:checkedState w14:val="2612" w14:font="MS Gothic"/>
                <w14:uncheckedState w14:val="2610" w14:font="MS Gothic"/>
              </w14:checkbox>
            </w:sdtPr>
            <w:sdtContent>
              <w:p w14:paraId="60D4502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59078785"/>
              <w14:checkbox>
                <w14:checked w14:val="0"/>
                <w14:checkedState w14:val="2612" w14:font="MS Gothic"/>
                <w14:uncheckedState w14:val="2610" w14:font="MS Gothic"/>
              </w14:checkbox>
            </w:sdtPr>
            <w:sdtContent>
              <w:p w14:paraId="60D4502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2C"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29"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48368039"/>
              <w14:checkbox>
                <w14:checked w14:val="0"/>
                <w14:checkedState w14:val="2612" w14:font="MS Gothic"/>
                <w14:uncheckedState w14:val="2610" w14:font="MS Gothic"/>
              </w14:checkbox>
            </w:sdtPr>
            <w:sdtContent>
              <w:p w14:paraId="60D4502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38585730"/>
              <w14:checkbox>
                <w14:checked w14:val="0"/>
                <w14:checkedState w14:val="2612" w14:font="MS Gothic"/>
                <w14:uncheckedState w14:val="2610" w14:font="MS Gothic"/>
              </w14:checkbox>
            </w:sdtPr>
            <w:sdtContent>
              <w:p w14:paraId="60D4502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5030"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2D"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724947464"/>
              <w14:checkbox>
                <w14:checked w14:val="0"/>
                <w14:checkedState w14:val="2612" w14:font="MS Gothic"/>
                <w14:uncheckedState w14:val="2610" w14:font="MS Gothic"/>
              </w14:checkbox>
            </w:sdtPr>
            <w:sdtContent>
              <w:p w14:paraId="60D4502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82459308"/>
              <w14:checkbox>
                <w14:checked w14:val="0"/>
                <w14:checkedState w14:val="2612" w14:font="MS Gothic"/>
                <w14:uncheckedState w14:val="2610" w14:font="MS Gothic"/>
              </w14:checkbox>
            </w:sdtPr>
            <w:sdtContent>
              <w:p w14:paraId="60D4502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34"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031"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09635650"/>
              <w14:checkbox>
                <w14:checked w14:val="0"/>
                <w14:checkedState w14:val="2612" w14:font="MS Gothic"/>
                <w14:uncheckedState w14:val="2610" w14:font="MS Gothic"/>
              </w14:checkbox>
            </w:sdtPr>
            <w:sdtContent>
              <w:p w14:paraId="60D4503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76798892"/>
              <w14:checkbox>
                <w14:checked w14:val="0"/>
                <w14:checkedState w14:val="2612" w14:font="MS Gothic"/>
                <w14:uncheckedState w14:val="2610" w14:font="MS Gothic"/>
              </w14:checkbox>
            </w:sdtPr>
            <w:sdtContent>
              <w:p w14:paraId="60D4503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38"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035"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80167681"/>
              <w14:checkbox>
                <w14:checked w14:val="0"/>
                <w14:checkedState w14:val="2612" w14:font="MS Gothic"/>
                <w14:uncheckedState w14:val="2610" w14:font="MS Gothic"/>
              </w14:checkbox>
            </w:sdtPr>
            <w:sdtContent>
              <w:p w14:paraId="60D4503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684432289"/>
              <w14:checkbox>
                <w14:checked w14:val="0"/>
                <w14:checkedState w14:val="2612" w14:font="MS Gothic"/>
                <w14:uncheckedState w14:val="2610" w14:font="MS Gothic"/>
              </w14:checkbox>
            </w:sdtPr>
            <w:sdtContent>
              <w:p w14:paraId="60D4503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3C"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039"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37466276"/>
              <w14:checkbox>
                <w14:checked w14:val="0"/>
                <w14:checkedState w14:val="2612" w14:font="MS Gothic"/>
                <w14:uncheckedState w14:val="2610" w14:font="MS Gothic"/>
              </w14:checkbox>
            </w:sdtPr>
            <w:sdtContent>
              <w:p w14:paraId="60D4503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52116403"/>
              <w14:checkbox>
                <w14:checked w14:val="0"/>
                <w14:checkedState w14:val="2612" w14:font="MS Gothic"/>
                <w14:uncheckedState w14:val="2610" w14:font="MS Gothic"/>
              </w14:checkbox>
            </w:sdtPr>
            <w:sdtContent>
              <w:p w14:paraId="60D4503B"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40"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03D"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957017622"/>
              <w14:checkbox>
                <w14:checked w14:val="0"/>
                <w14:checkedState w14:val="2612" w14:font="MS Gothic"/>
                <w14:uncheckedState w14:val="2610" w14:font="MS Gothic"/>
              </w14:checkbox>
            </w:sdtPr>
            <w:sdtContent>
              <w:p w14:paraId="60D4503E"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69083012"/>
              <w14:checkbox>
                <w14:checked w14:val="0"/>
                <w14:checkedState w14:val="2612" w14:font="MS Gothic"/>
                <w14:uncheckedState w14:val="2610" w14:font="MS Gothic"/>
              </w14:checkbox>
            </w:sdtPr>
            <w:sdtContent>
              <w:p w14:paraId="60D4503F"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5044"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041" w14:textId="77777777" w:rsidR="00C14AC9" w:rsidRDefault="00C14AC9" w:rsidP="00990561">
            <w:pPr>
              <w:pStyle w:val="Listenabsatz"/>
              <w:numPr>
                <w:ilvl w:val="0"/>
                <w:numId w:val="121"/>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378056047"/>
              <w14:checkbox>
                <w14:checked w14:val="0"/>
                <w14:checkedState w14:val="2612" w14:font="MS Gothic"/>
                <w14:uncheckedState w14:val="2610" w14:font="MS Gothic"/>
              </w14:checkbox>
            </w:sdtPr>
            <w:sdtContent>
              <w:p w14:paraId="60D4504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78461380"/>
              <w14:checkbox>
                <w14:checked w14:val="0"/>
                <w14:checkedState w14:val="2612" w14:font="MS Gothic"/>
                <w14:uncheckedState w14:val="2610" w14:font="MS Gothic"/>
              </w14:checkbox>
            </w:sdtPr>
            <w:sdtContent>
              <w:p w14:paraId="60D45043"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46" w14:textId="77777777" w:rsidTr="006E268E">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045" w14:textId="77777777" w:rsidR="00C14AC9" w:rsidRDefault="00C14AC9" w:rsidP="006E268E">
            <w:pPr>
              <w:jc w:val="center"/>
              <w:rPr>
                <w:rFonts w:ascii="Arial" w:hAnsi="Arial" w:cs="Arial"/>
                <w:bCs/>
                <w:sz w:val="28"/>
                <w:szCs w:val="28"/>
              </w:rPr>
            </w:pPr>
            <w:r>
              <w:rPr>
                <w:rFonts w:ascii="Arial" w:hAnsi="Arial" w:cs="Arial"/>
                <w:b/>
                <w:sz w:val="28"/>
                <w:szCs w:val="28"/>
              </w:rPr>
              <w:t>Prozessqualität</w:t>
            </w:r>
          </w:p>
        </w:tc>
      </w:tr>
      <w:tr w:rsidR="00C14AC9" w14:paraId="60D45048" w14:textId="77777777" w:rsidTr="006E268E">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047"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14AC9" w14:paraId="60D4504A" w14:textId="77777777" w:rsidTr="006E268E">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049"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14AC9" w14:paraId="60D4504E" w14:textId="77777777" w:rsidTr="006E268E">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04B"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04C" w14:textId="77777777" w:rsidR="00C14AC9" w:rsidRDefault="00C14AC9" w:rsidP="006E268E">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150947480"/>
              <w14:checkbox>
                <w14:checked w14:val="0"/>
                <w14:checkedState w14:val="2612" w14:font="MS Gothic"/>
                <w14:uncheckedState w14:val="2610" w14:font="MS Gothic"/>
              </w14:checkbox>
            </w:sdtPr>
            <w:sdtContent>
              <w:p w14:paraId="60D4504D"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5052" w14:textId="77777777" w:rsidTr="006E268E">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04F"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050"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66929555"/>
              <w14:checkbox>
                <w14:checked w14:val="0"/>
                <w14:checkedState w14:val="2612" w14:font="MS Gothic"/>
                <w14:uncheckedState w14:val="2610" w14:font="MS Gothic"/>
              </w14:checkbox>
            </w:sdtPr>
            <w:sdtContent>
              <w:p w14:paraId="60D45051"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5056" w14:textId="77777777" w:rsidTr="006E268E">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053" w14:textId="77777777" w:rsidR="00C14AC9" w:rsidRDefault="00C14AC9" w:rsidP="006E268E">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054"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06589579"/>
              <w14:checkbox>
                <w14:checked w14:val="0"/>
                <w14:checkedState w14:val="2612" w14:font="MS Gothic"/>
                <w14:uncheckedState w14:val="2610" w14:font="MS Gothic"/>
              </w14:checkbox>
            </w:sdtPr>
            <w:sdtContent>
              <w:p w14:paraId="60D45055" w14:textId="77777777" w:rsidR="00C14AC9" w:rsidRDefault="00C14AC9" w:rsidP="006E268E">
                <w:pPr>
                  <w:jc w:val="center"/>
                </w:pPr>
                <w:r>
                  <w:rPr>
                    <w:rFonts w:ascii="MS Gothic" w:eastAsia="MS Gothic" w:hAnsi="MS Gothic" w:cs="Arial" w:hint="eastAsia"/>
                    <w:bCs/>
                    <w:color w:val="000000" w:themeColor="text1"/>
                  </w:rPr>
                  <w:t>☐</w:t>
                </w:r>
              </w:p>
            </w:sdtContent>
          </w:sdt>
        </w:tc>
      </w:tr>
    </w:tbl>
    <w:p w14:paraId="60D45059" w14:textId="77777777" w:rsidR="00C14AC9" w:rsidRDefault="00C14AC9" w:rsidP="00C14AC9">
      <w:pPr>
        <w:spacing w:after="0" w:line="240" w:lineRule="auto"/>
        <w:rPr>
          <w:rFonts w:ascii="Arial" w:hAnsi="Arial" w:cs="Arial"/>
          <w:b/>
          <w:color w:val="0070C0"/>
        </w:rPr>
      </w:pPr>
      <w:r>
        <w:rPr>
          <w:rFonts w:ascii="Arial" w:hAnsi="Arial" w:cs="Arial"/>
          <w:b/>
          <w:color w:val="0070C0"/>
        </w:rPr>
        <w:br w:type="page"/>
      </w:r>
    </w:p>
    <w:p w14:paraId="60D4505A" w14:textId="77777777" w:rsidR="00C14AC9" w:rsidRPr="009B0D74" w:rsidRDefault="00C14AC9" w:rsidP="00C14AC9">
      <w:pPr>
        <w:pStyle w:val="berschriftI"/>
        <w:rPr>
          <w:b/>
          <w:szCs w:val="28"/>
        </w:rPr>
      </w:pPr>
      <w:bookmarkStart w:id="38" w:name="_Toc105763381"/>
      <w:r w:rsidRPr="009B0D74">
        <w:rPr>
          <w:b/>
          <w:szCs w:val="28"/>
        </w:rPr>
        <w:lastRenderedPageBreak/>
        <w:t xml:space="preserve">Kernaufgabe </w:t>
      </w:r>
      <w:r w:rsidR="00990561">
        <w:rPr>
          <w:b/>
          <w:szCs w:val="28"/>
        </w:rPr>
        <w:t>R</w:t>
      </w:r>
      <w:r w:rsidR="000D5077">
        <w:rPr>
          <w:b/>
          <w:szCs w:val="28"/>
        </w:rPr>
        <w:t>2</w:t>
      </w:r>
      <w:r w:rsidRPr="009B0D74">
        <w:rPr>
          <w:b/>
          <w:szCs w:val="28"/>
        </w:rPr>
        <w:t xml:space="preserve"> „</w:t>
      </w:r>
      <w:r w:rsidR="000D5077">
        <w:rPr>
          <w:b/>
          <w:szCs w:val="28"/>
        </w:rPr>
        <w:t>Material- und Energieeinsatz nachhaltig managen</w:t>
      </w:r>
      <w:r w:rsidRPr="009B0D74">
        <w:rPr>
          <w:b/>
          <w:szCs w:val="28"/>
        </w:rPr>
        <w:t>“</w:t>
      </w:r>
      <w:bookmarkEnd w:id="38"/>
    </w:p>
    <w:tbl>
      <w:tblPr>
        <w:tblStyle w:val="Tabellenraster"/>
        <w:tblW w:w="0" w:type="auto"/>
        <w:tblLook w:val="04A0" w:firstRow="1" w:lastRow="0" w:firstColumn="1" w:lastColumn="0" w:noHBand="0" w:noVBand="1"/>
      </w:tblPr>
      <w:tblGrid>
        <w:gridCol w:w="680"/>
        <w:gridCol w:w="8954"/>
      </w:tblGrid>
      <w:tr w:rsidR="000D5077" w:rsidRPr="000C3246" w14:paraId="60D4505D" w14:textId="77777777" w:rsidTr="000D5077">
        <w:trPr>
          <w:trHeight w:val="42"/>
        </w:trPr>
        <w:tc>
          <w:tcPr>
            <w:tcW w:w="680" w:type="dxa"/>
            <w:vMerge w:val="restart"/>
            <w:shd w:val="clear" w:color="auto" w:fill="99CC00"/>
            <w:vAlign w:val="center"/>
          </w:tcPr>
          <w:p w14:paraId="60D4505B" w14:textId="77777777" w:rsidR="000D5077" w:rsidRPr="0032042D" w:rsidRDefault="000D5077" w:rsidP="00293C41">
            <w:pPr>
              <w:jc w:val="center"/>
              <w:rPr>
                <w:rFonts w:ascii="Arial" w:hAnsi="Arial" w:cs="Arial"/>
              </w:rPr>
            </w:pPr>
            <w:r>
              <w:rPr>
                <w:rFonts w:ascii="Arial" w:hAnsi="Arial" w:cs="Arial"/>
              </w:rPr>
              <w:t>R</w:t>
            </w:r>
            <w:r w:rsidRPr="0032042D">
              <w:rPr>
                <w:rFonts w:ascii="Arial" w:hAnsi="Arial" w:cs="Arial"/>
              </w:rPr>
              <w:t>2</w:t>
            </w:r>
          </w:p>
        </w:tc>
        <w:tc>
          <w:tcPr>
            <w:tcW w:w="8954" w:type="dxa"/>
            <w:shd w:val="clear" w:color="auto" w:fill="99CC00"/>
          </w:tcPr>
          <w:p w14:paraId="60D4505C" w14:textId="77777777" w:rsidR="000D5077" w:rsidRPr="000C3246" w:rsidRDefault="000D5077" w:rsidP="00293C41">
            <w:pPr>
              <w:ind w:left="-722" w:firstLine="709"/>
              <w:rPr>
                <w:rFonts w:ascii="Arial" w:hAnsi="Arial" w:cs="Arial"/>
              </w:rPr>
            </w:pPr>
            <w:r w:rsidRPr="000C3246">
              <w:rPr>
                <w:rFonts w:ascii="Arial" w:hAnsi="Arial" w:cs="Arial"/>
                <w:b/>
              </w:rPr>
              <w:t>Material- und Energieeinsatz nachhaltig managen</w:t>
            </w:r>
          </w:p>
        </w:tc>
      </w:tr>
      <w:tr w:rsidR="000D5077" w:rsidRPr="000C3246" w14:paraId="60D45060" w14:textId="77777777" w:rsidTr="000D5077">
        <w:trPr>
          <w:trHeight w:val="39"/>
        </w:trPr>
        <w:tc>
          <w:tcPr>
            <w:tcW w:w="680" w:type="dxa"/>
            <w:vMerge/>
            <w:shd w:val="clear" w:color="auto" w:fill="99CC00"/>
            <w:vAlign w:val="center"/>
          </w:tcPr>
          <w:p w14:paraId="60D4505E" w14:textId="77777777" w:rsidR="000D5077" w:rsidRPr="0032042D" w:rsidRDefault="000D5077" w:rsidP="00293C41">
            <w:pPr>
              <w:jc w:val="center"/>
              <w:rPr>
                <w:rFonts w:ascii="Arial" w:hAnsi="Arial" w:cs="Arial"/>
              </w:rPr>
            </w:pPr>
          </w:p>
        </w:tc>
        <w:tc>
          <w:tcPr>
            <w:tcW w:w="8954" w:type="dxa"/>
          </w:tcPr>
          <w:p w14:paraId="60D4505F" w14:textId="77777777" w:rsidR="000D5077" w:rsidRPr="000C3246" w:rsidRDefault="000D5077" w:rsidP="00293C41">
            <w:pPr>
              <w:rPr>
                <w:rFonts w:ascii="Arial" w:hAnsi="Arial" w:cs="Arial"/>
              </w:rPr>
            </w:pPr>
            <w:r w:rsidRPr="000C3246">
              <w:rPr>
                <w:rFonts w:ascii="Arial" w:hAnsi="Arial" w:cs="Arial"/>
                <w:b/>
              </w:rPr>
              <w:t>Der Material- und Energieeinsatz der Schule erfolgt nachhaltig.</w:t>
            </w:r>
          </w:p>
        </w:tc>
      </w:tr>
      <w:tr w:rsidR="000D5077" w:rsidRPr="000C3246" w14:paraId="60D45063" w14:textId="77777777" w:rsidTr="000D5077">
        <w:trPr>
          <w:trHeight w:val="39"/>
        </w:trPr>
        <w:tc>
          <w:tcPr>
            <w:tcW w:w="680" w:type="dxa"/>
            <w:vMerge/>
            <w:shd w:val="clear" w:color="auto" w:fill="99CC00"/>
            <w:vAlign w:val="center"/>
          </w:tcPr>
          <w:p w14:paraId="60D45061" w14:textId="77777777" w:rsidR="000D5077" w:rsidRPr="0032042D" w:rsidRDefault="000D5077" w:rsidP="00293C41">
            <w:pPr>
              <w:jc w:val="center"/>
              <w:rPr>
                <w:rFonts w:ascii="Arial" w:hAnsi="Arial" w:cs="Arial"/>
              </w:rPr>
            </w:pPr>
          </w:p>
        </w:tc>
        <w:tc>
          <w:tcPr>
            <w:tcW w:w="8954" w:type="dxa"/>
            <w:vAlign w:val="center"/>
          </w:tcPr>
          <w:p w14:paraId="60D45062" w14:textId="77777777" w:rsidR="000D5077" w:rsidRPr="000C3246" w:rsidRDefault="000D5077" w:rsidP="000D5077">
            <w:pPr>
              <w:pStyle w:val="Listenabsatz"/>
              <w:numPr>
                <w:ilvl w:val="0"/>
                <w:numId w:val="125"/>
              </w:numPr>
              <w:tabs>
                <w:tab w:val="left" w:pos="1473"/>
              </w:tabs>
              <w:rPr>
                <w:rFonts w:ascii="Arial" w:hAnsi="Arial" w:cs="Arial"/>
              </w:rPr>
            </w:pPr>
            <w:r w:rsidRPr="000C3246">
              <w:rPr>
                <w:rFonts w:ascii="Arial" w:hAnsi="Arial" w:cs="Arial"/>
              </w:rPr>
              <w:t>Abgestimmte Vorgehensweisen für einen nachhaltigen Material- und Energieeinsatz der Schule liegen vor.</w:t>
            </w:r>
          </w:p>
        </w:tc>
      </w:tr>
      <w:tr w:rsidR="000D5077" w:rsidRPr="000C3246" w14:paraId="60D45068" w14:textId="77777777" w:rsidTr="000D5077">
        <w:trPr>
          <w:trHeight w:val="39"/>
        </w:trPr>
        <w:tc>
          <w:tcPr>
            <w:tcW w:w="680" w:type="dxa"/>
            <w:vMerge/>
            <w:shd w:val="clear" w:color="auto" w:fill="99CC00"/>
            <w:vAlign w:val="center"/>
          </w:tcPr>
          <w:p w14:paraId="60D45064" w14:textId="77777777" w:rsidR="000D5077" w:rsidRPr="0032042D" w:rsidRDefault="000D5077" w:rsidP="00293C41">
            <w:pPr>
              <w:jc w:val="center"/>
              <w:rPr>
                <w:rFonts w:ascii="Arial" w:hAnsi="Arial" w:cs="Arial"/>
              </w:rPr>
            </w:pPr>
          </w:p>
        </w:tc>
        <w:tc>
          <w:tcPr>
            <w:tcW w:w="8954" w:type="dxa"/>
          </w:tcPr>
          <w:p w14:paraId="60D45065" w14:textId="77777777" w:rsidR="000D5077" w:rsidRPr="000C3246" w:rsidRDefault="000D5077" w:rsidP="000D5077">
            <w:pPr>
              <w:pStyle w:val="Tabellentextkursiv"/>
              <w:numPr>
                <w:ilvl w:val="0"/>
                <w:numId w:val="3"/>
              </w:numPr>
              <w:spacing w:after="0"/>
              <w:rPr>
                <w:rFonts w:cs="Arial"/>
                <w:sz w:val="22"/>
                <w:szCs w:val="22"/>
                <w:lang w:eastAsia="zh-CN"/>
              </w:rPr>
            </w:pPr>
            <w:r w:rsidRPr="000C3246">
              <w:rPr>
                <w:rFonts w:cs="Arial"/>
                <w:sz w:val="22"/>
                <w:szCs w:val="22"/>
                <w:lang w:eastAsia="zh-CN"/>
              </w:rPr>
              <w:t xml:space="preserve">Ein Konzept zum nachhaltigen Material- und Energieeinsatz liegt vor </w:t>
            </w:r>
          </w:p>
          <w:p w14:paraId="60D45066" w14:textId="77777777" w:rsidR="000D5077" w:rsidRPr="000C3246" w:rsidRDefault="000D5077" w:rsidP="00293C41">
            <w:pPr>
              <w:pStyle w:val="Tabellentextkursiv"/>
              <w:spacing w:after="0"/>
              <w:ind w:left="360"/>
              <w:rPr>
                <w:rFonts w:cs="Arial"/>
                <w:sz w:val="22"/>
                <w:szCs w:val="22"/>
                <w:lang w:eastAsia="zh-CN"/>
              </w:rPr>
            </w:pPr>
            <w:r w:rsidRPr="000C3246">
              <w:rPr>
                <w:rFonts w:cs="Arial"/>
                <w:sz w:val="22"/>
                <w:szCs w:val="22"/>
                <w:lang w:eastAsia="zh-CN"/>
              </w:rPr>
              <w:t xml:space="preserve">(z. B. Umweltschutz, Fair Trade, Energie einsparen). </w:t>
            </w:r>
          </w:p>
          <w:p w14:paraId="60D45067" w14:textId="77777777" w:rsidR="000D5077" w:rsidRPr="000C3246" w:rsidRDefault="000D5077" w:rsidP="000D5077">
            <w:pPr>
              <w:pStyle w:val="Tabellentextkursiv"/>
              <w:numPr>
                <w:ilvl w:val="0"/>
                <w:numId w:val="3"/>
              </w:numPr>
              <w:spacing w:after="0"/>
              <w:rPr>
                <w:rFonts w:cs="Arial"/>
                <w:i w:val="0"/>
                <w:sz w:val="22"/>
                <w:szCs w:val="22"/>
              </w:rPr>
            </w:pPr>
            <w:r w:rsidRPr="000C3246">
              <w:rPr>
                <w:rFonts w:cs="Arial"/>
                <w:sz w:val="22"/>
                <w:szCs w:val="22"/>
                <w:lang w:eastAsia="zh-CN"/>
              </w:rPr>
              <w:t>Die Vorgehensweisen für einen nachhaltigen Material- und Energieeinsatz der Schule sind kommuniziert.</w:t>
            </w:r>
          </w:p>
        </w:tc>
      </w:tr>
    </w:tbl>
    <w:p w14:paraId="60D45069" w14:textId="77777777" w:rsidR="00C14AC9" w:rsidRDefault="00C14AC9" w:rsidP="00C14AC9">
      <w:pPr>
        <w:rPr>
          <w:rFonts w:ascii="Arial" w:hAnsi="Arial" w:cs="Arial"/>
          <w:b/>
        </w:rPr>
      </w:pPr>
    </w:p>
    <w:p w14:paraId="60D4506A" w14:textId="77777777" w:rsidR="00C14AC9" w:rsidRPr="003C35ED" w:rsidRDefault="00C14AC9" w:rsidP="00C14AC9">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sidR="00990561">
        <w:rPr>
          <w:rFonts w:ascii="Arial" w:hAnsi="Arial" w:cs="Arial"/>
          <w:b/>
          <w:color w:val="FFFFFF" w:themeColor="background1"/>
          <w:sz w:val="32"/>
          <w:szCs w:val="32"/>
        </w:rPr>
        <w:t>R</w:t>
      </w:r>
      <w:r w:rsidR="000D5077">
        <w:rPr>
          <w:rFonts w:ascii="Arial" w:hAnsi="Arial" w:cs="Arial"/>
          <w:b/>
          <w:color w:val="FFFFFF" w:themeColor="background1"/>
          <w:sz w:val="32"/>
          <w:szCs w:val="32"/>
        </w:rPr>
        <w:t>2</w:t>
      </w:r>
      <w:r w:rsidRPr="003C35ED">
        <w:rPr>
          <w:rFonts w:ascii="Arial" w:hAnsi="Arial" w:cs="Arial"/>
          <w:b/>
          <w:color w:val="FFFFFF" w:themeColor="background1"/>
          <w:sz w:val="32"/>
          <w:szCs w:val="32"/>
        </w:rPr>
        <w:t xml:space="preserve"> </w:t>
      </w:r>
    </w:p>
    <w:p w14:paraId="60D4506B" w14:textId="77777777" w:rsidR="00C14AC9" w:rsidRDefault="00C14AC9" w:rsidP="00C14AC9">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C14AC9" w14:paraId="60D45073"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06C" w14:textId="77777777" w:rsidR="00C14AC9" w:rsidRDefault="00C14AC9" w:rsidP="006E268E">
            <w:pPr>
              <w:rPr>
                <w:rFonts w:ascii="Arial" w:hAnsi="Arial" w:cs="Arial"/>
                <w:b/>
                <w:bCs/>
              </w:rPr>
            </w:pPr>
            <w:r>
              <w:rPr>
                <w:rFonts w:ascii="Arial" w:hAnsi="Arial" w:cs="Arial"/>
                <w:b/>
                <w:bCs/>
              </w:rPr>
              <w:t>Stärken:</w:t>
            </w:r>
          </w:p>
          <w:p w14:paraId="60D4506D" w14:textId="77777777" w:rsidR="00C14AC9" w:rsidRDefault="00C14AC9" w:rsidP="006E268E">
            <w:pPr>
              <w:rPr>
                <w:rFonts w:ascii="Arial" w:hAnsi="Arial" w:cs="Arial"/>
                <w:bCs/>
              </w:rPr>
            </w:pPr>
          </w:p>
          <w:sdt>
            <w:sdtPr>
              <w:rPr>
                <w:rFonts w:ascii="Arial" w:hAnsi="Arial" w:cs="Arial"/>
                <w:bCs/>
              </w:rPr>
              <w:id w:val="310148298"/>
              <w:placeholder>
                <w:docPart w:val="DefaultPlaceholder_-1854013440"/>
              </w:placeholder>
              <w:showingPlcHdr/>
              <w:text/>
            </w:sdtPr>
            <w:sdtContent>
              <w:p w14:paraId="60D4506E" w14:textId="532FD7C2" w:rsidR="00C14AC9" w:rsidRDefault="00036C07" w:rsidP="006E268E">
                <w:pPr>
                  <w:rPr>
                    <w:rFonts w:ascii="Arial" w:hAnsi="Arial" w:cs="Arial"/>
                    <w:bCs/>
                  </w:rPr>
                </w:pPr>
                <w:r w:rsidRPr="009727C7">
                  <w:rPr>
                    <w:rStyle w:val="Platzhaltertext"/>
                  </w:rPr>
                  <w:t>Klicken oder tippen Sie hier, um Text einzugeben.</w:t>
                </w:r>
              </w:p>
            </w:sdtContent>
          </w:sdt>
          <w:p w14:paraId="60D45071" w14:textId="77777777" w:rsidR="00C14AC9" w:rsidRDefault="00C14AC9" w:rsidP="006E268E">
            <w:pPr>
              <w:rPr>
                <w:rFonts w:ascii="Arial" w:hAnsi="Arial" w:cs="Arial"/>
                <w:bCs/>
              </w:rPr>
            </w:pPr>
          </w:p>
          <w:p w14:paraId="60D45072" w14:textId="77777777" w:rsidR="00C14AC9" w:rsidRPr="004357C5" w:rsidRDefault="00C14AC9" w:rsidP="006E268E">
            <w:pPr>
              <w:rPr>
                <w:rFonts w:ascii="Arial" w:hAnsi="Arial" w:cs="Arial"/>
                <w:bCs/>
              </w:rPr>
            </w:pPr>
          </w:p>
        </w:tc>
      </w:tr>
      <w:tr w:rsidR="00C14AC9" w14:paraId="60D45075" w14:textId="77777777" w:rsidTr="00036C07">
        <w:tc>
          <w:tcPr>
            <w:tcW w:w="9766" w:type="dxa"/>
            <w:tcBorders>
              <w:top w:val="single" w:sz="12" w:space="0" w:color="000000"/>
              <w:left w:val="nil"/>
              <w:bottom w:val="single" w:sz="12" w:space="0" w:color="000000"/>
              <w:right w:val="nil"/>
            </w:tcBorders>
          </w:tcPr>
          <w:p w14:paraId="60D45074" w14:textId="77777777" w:rsidR="00C14AC9" w:rsidRDefault="00C14AC9" w:rsidP="006E268E">
            <w:pPr>
              <w:rPr>
                <w:rFonts w:ascii="Arial" w:hAnsi="Arial" w:cs="Arial"/>
                <w:bCs/>
              </w:rPr>
            </w:pPr>
          </w:p>
        </w:tc>
      </w:tr>
      <w:tr w:rsidR="00C14AC9" w14:paraId="60D4507C"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076" w14:textId="77777777" w:rsidR="00C14AC9" w:rsidRDefault="00C14AC9" w:rsidP="006E268E">
            <w:pPr>
              <w:rPr>
                <w:rFonts w:ascii="Arial" w:hAnsi="Arial" w:cs="Arial"/>
                <w:b/>
                <w:bCs/>
              </w:rPr>
            </w:pPr>
            <w:r>
              <w:rPr>
                <w:rFonts w:ascii="Arial" w:hAnsi="Arial" w:cs="Arial"/>
                <w:b/>
                <w:bCs/>
              </w:rPr>
              <w:t>Verbesserungspotenziale:</w:t>
            </w:r>
          </w:p>
          <w:p w14:paraId="60D45077" w14:textId="77777777" w:rsidR="00C14AC9" w:rsidRDefault="00C14AC9" w:rsidP="006E268E">
            <w:pPr>
              <w:rPr>
                <w:rFonts w:ascii="Arial" w:hAnsi="Arial" w:cs="Arial"/>
                <w:b/>
                <w:bCs/>
              </w:rPr>
            </w:pPr>
          </w:p>
          <w:sdt>
            <w:sdtPr>
              <w:rPr>
                <w:rFonts w:ascii="Arial" w:hAnsi="Arial" w:cs="Arial"/>
                <w:b/>
                <w:bCs/>
              </w:rPr>
              <w:id w:val="-519160566"/>
              <w:placeholder>
                <w:docPart w:val="DefaultPlaceholder_-1854013440"/>
              </w:placeholder>
              <w:showingPlcHdr/>
              <w:text/>
            </w:sdtPr>
            <w:sdtContent>
              <w:p w14:paraId="60D45078" w14:textId="75115553" w:rsidR="00C14AC9" w:rsidRDefault="00036C07" w:rsidP="006E268E">
                <w:pPr>
                  <w:rPr>
                    <w:rFonts w:ascii="Arial" w:hAnsi="Arial" w:cs="Arial"/>
                    <w:b/>
                    <w:bCs/>
                  </w:rPr>
                </w:pPr>
                <w:r w:rsidRPr="009727C7">
                  <w:rPr>
                    <w:rStyle w:val="Platzhaltertext"/>
                  </w:rPr>
                  <w:t>Klicken oder tippen Sie hier, um Text einzugeben.</w:t>
                </w:r>
              </w:p>
            </w:sdtContent>
          </w:sdt>
          <w:p w14:paraId="60D4507A" w14:textId="77777777" w:rsidR="00C14AC9" w:rsidRDefault="00C14AC9" w:rsidP="006E268E">
            <w:pPr>
              <w:rPr>
                <w:rFonts w:ascii="Arial" w:hAnsi="Arial" w:cs="Arial"/>
                <w:b/>
                <w:bCs/>
              </w:rPr>
            </w:pPr>
          </w:p>
          <w:p w14:paraId="60D4507B" w14:textId="77777777" w:rsidR="00C14AC9" w:rsidRPr="004357C5" w:rsidRDefault="00C14AC9" w:rsidP="006E268E">
            <w:pPr>
              <w:rPr>
                <w:rFonts w:ascii="Arial" w:hAnsi="Arial" w:cs="Arial"/>
                <w:b/>
                <w:bCs/>
              </w:rPr>
            </w:pPr>
          </w:p>
        </w:tc>
      </w:tr>
      <w:tr w:rsidR="00C14AC9" w14:paraId="60D4507E" w14:textId="77777777" w:rsidTr="00036C07">
        <w:tc>
          <w:tcPr>
            <w:tcW w:w="9766" w:type="dxa"/>
            <w:tcBorders>
              <w:top w:val="single" w:sz="12" w:space="0" w:color="000000"/>
              <w:left w:val="nil"/>
              <w:bottom w:val="single" w:sz="12" w:space="0" w:color="000000"/>
              <w:right w:val="nil"/>
            </w:tcBorders>
          </w:tcPr>
          <w:p w14:paraId="60D4507D" w14:textId="77777777" w:rsidR="00C14AC9" w:rsidRDefault="00C14AC9" w:rsidP="006E268E">
            <w:pPr>
              <w:rPr>
                <w:rFonts w:ascii="Arial" w:hAnsi="Arial" w:cs="Arial"/>
                <w:bCs/>
              </w:rPr>
            </w:pPr>
          </w:p>
        </w:tc>
      </w:tr>
      <w:tr w:rsidR="00C14AC9" w14:paraId="60D45086"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07F" w14:textId="77777777" w:rsidR="00C14AC9" w:rsidRDefault="00C14AC9" w:rsidP="006E268E">
            <w:pPr>
              <w:rPr>
                <w:rFonts w:ascii="Arial" w:hAnsi="Arial" w:cs="Arial"/>
                <w:b/>
                <w:bCs/>
              </w:rPr>
            </w:pPr>
            <w:r>
              <w:rPr>
                <w:rFonts w:ascii="Arial" w:hAnsi="Arial" w:cs="Arial"/>
                <w:b/>
                <w:bCs/>
              </w:rPr>
              <w:t>Anregungen für die weitere Arbeit:</w:t>
            </w:r>
          </w:p>
          <w:p w14:paraId="60D45080" w14:textId="77777777" w:rsidR="00C14AC9" w:rsidRDefault="00C14AC9" w:rsidP="006E268E">
            <w:pPr>
              <w:rPr>
                <w:rFonts w:ascii="Arial" w:hAnsi="Arial" w:cs="Arial"/>
                <w:b/>
                <w:bCs/>
              </w:rPr>
            </w:pPr>
          </w:p>
          <w:sdt>
            <w:sdtPr>
              <w:rPr>
                <w:rFonts w:ascii="Arial" w:hAnsi="Arial" w:cs="Arial"/>
                <w:b/>
                <w:bCs/>
              </w:rPr>
              <w:id w:val="991143373"/>
              <w:placeholder>
                <w:docPart w:val="DefaultPlaceholder_-1854013440"/>
              </w:placeholder>
              <w:showingPlcHdr/>
              <w:text/>
            </w:sdtPr>
            <w:sdtContent>
              <w:p w14:paraId="60D45081" w14:textId="7F88EF2B" w:rsidR="00C14AC9" w:rsidRDefault="00036C07" w:rsidP="006E268E">
                <w:pPr>
                  <w:rPr>
                    <w:rFonts w:ascii="Arial" w:hAnsi="Arial" w:cs="Arial"/>
                    <w:b/>
                    <w:bCs/>
                  </w:rPr>
                </w:pPr>
                <w:r w:rsidRPr="009727C7">
                  <w:rPr>
                    <w:rStyle w:val="Platzhaltertext"/>
                  </w:rPr>
                  <w:t>Klicken oder tippen Sie hier, um Text einzugeben.</w:t>
                </w:r>
              </w:p>
            </w:sdtContent>
          </w:sdt>
          <w:p w14:paraId="60D45082" w14:textId="77777777" w:rsidR="00C14AC9" w:rsidRDefault="00C14AC9" w:rsidP="006E268E">
            <w:pPr>
              <w:rPr>
                <w:rFonts w:ascii="Arial" w:hAnsi="Arial" w:cs="Arial"/>
                <w:b/>
                <w:bCs/>
              </w:rPr>
            </w:pPr>
          </w:p>
          <w:p w14:paraId="60D45085" w14:textId="77777777" w:rsidR="00C14AC9" w:rsidRPr="004357C5" w:rsidRDefault="00C14AC9" w:rsidP="006E268E">
            <w:pPr>
              <w:rPr>
                <w:rFonts w:ascii="Arial" w:hAnsi="Arial" w:cs="Arial"/>
                <w:b/>
                <w:bCs/>
              </w:rPr>
            </w:pPr>
          </w:p>
        </w:tc>
      </w:tr>
      <w:tr w:rsidR="00C14AC9" w14:paraId="60D45088" w14:textId="77777777" w:rsidTr="00036C07">
        <w:tc>
          <w:tcPr>
            <w:tcW w:w="9766" w:type="dxa"/>
            <w:tcBorders>
              <w:top w:val="single" w:sz="12" w:space="0" w:color="000000"/>
              <w:left w:val="nil"/>
              <w:bottom w:val="single" w:sz="12" w:space="0" w:color="000000"/>
              <w:right w:val="nil"/>
            </w:tcBorders>
          </w:tcPr>
          <w:p w14:paraId="60D45087" w14:textId="77777777" w:rsidR="00C14AC9" w:rsidRDefault="00C14AC9" w:rsidP="006E268E">
            <w:pPr>
              <w:rPr>
                <w:rFonts w:ascii="Arial" w:hAnsi="Arial" w:cs="Arial"/>
                <w:bCs/>
              </w:rPr>
            </w:pPr>
          </w:p>
        </w:tc>
      </w:tr>
      <w:tr w:rsidR="00C14AC9" w14:paraId="60D45090"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089" w14:textId="77777777" w:rsidR="00C14AC9" w:rsidRDefault="00C14AC9" w:rsidP="006E268E">
            <w:pPr>
              <w:rPr>
                <w:rFonts w:ascii="Arial" w:hAnsi="Arial" w:cs="Arial"/>
                <w:b/>
              </w:rPr>
            </w:pPr>
            <w:r>
              <w:rPr>
                <w:rFonts w:ascii="Arial" w:hAnsi="Arial" w:cs="Arial"/>
                <w:b/>
              </w:rPr>
              <w:t>benötigte Ressourcen für die weitere Arbeit:</w:t>
            </w:r>
          </w:p>
          <w:p w14:paraId="60D4508A" w14:textId="77777777" w:rsidR="00C14AC9" w:rsidRDefault="00C14AC9" w:rsidP="006E268E">
            <w:pPr>
              <w:rPr>
                <w:rFonts w:ascii="Arial" w:hAnsi="Arial" w:cs="Arial"/>
                <w:bCs/>
              </w:rPr>
            </w:pPr>
          </w:p>
          <w:sdt>
            <w:sdtPr>
              <w:rPr>
                <w:rFonts w:ascii="Arial" w:hAnsi="Arial" w:cs="Arial"/>
                <w:bCs/>
              </w:rPr>
              <w:id w:val="921306488"/>
              <w:placeholder>
                <w:docPart w:val="DefaultPlaceholder_-1854013440"/>
              </w:placeholder>
              <w:showingPlcHdr/>
              <w:text/>
            </w:sdtPr>
            <w:sdtContent>
              <w:p w14:paraId="60D4508B" w14:textId="02C33A07" w:rsidR="00C14AC9" w:rsidRDefault="00036C07" w:rsidP="006E268E">
                <w:pPr>
                  <w:rPr>
                    <w:rFonts w:ascii="Arial" w:hAnsi="Arial" w:cs="Arial"/>
                    <w:bCs/>
                  </w:rPr>
                </w:pPr>
                <w:r w:rsidRPr="009727C7">
                  <w:rPr>
                    <w:rStyle w:val="Platzhaltertext"/>
                  </w:rPr>
                  <w:t>Klicken oder tippen Sie hier, um Text einzugeben.</w:t>
                </w:r>
              </w:p>
            </w:sdtContent>
          </w:sdt>
          <w:p w14:paraId="60D4508C" w14:textId="77777777" w:rsidR="00C14AC9" w:rsidRDefault="00C14AC9" w:rsidP="006E268E">
            <w:pPr>
              <w:rPr>
                <w:rFonts w:ascii="Arial" w:hAnsi="Arial" w:cs="Arial"/>
                <w:bCs/>
              </w:rPr>
            </w:pPr>
          </w:p>
          <w:p w14:paraId="60D4508F" w14:textId="77777777" w:rsidR="00C14AC9" w:rsidRPr="004357C5" w:rsidRDefault="00C14AC9" w:rsidP="006E268E">
            <w:pPr>
              <w:rPr>
                <w:rFonts w:ascii="Arial" w:hAnsi="Arial" w:cs="Arial"/>
                <w:bCs/>
              </w:rPr>
            </w:pPr>
          </w:p>
        </w:tc>
      </w:tr>
    </w:tbl>
    <w:p w14:paraId="60D45091" w14:textId="77777777" w:rsidR="00C14AC9" w:rsidRDefault="00C14AC9" w:rsidP="00C14AC9">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C14AC9" w14:paraId="60D45093" w14:textId="77777777" w:rsidTr="006E268E">
        <w:trPr>
          <w:trHeight w:val="196"/>
        </w:trPr>
        <w:tc>
          <w:tcPr>
            <w:tcW w:w="9639" w:type="dxa"/>
            <w:gridSpan w:val="4"/>
            <w:tcBorders>
              <w:top w:val="nil"/>
              <w:left w:val="nil"/>
              <w:bottom w:val="nil"/>
              <w:right w:val="nil"/>
            </w:tcBorders>
            <w:shd w:val="clear" w:color="auto" w:fill="1F4E79"/>
            <w:vAlign w:val="center"/>
            <w:hideMark/>
          </w:tcPr>
          <w:p w14:paraId="60D45092" w14:textId="77777777" w:rsidR="00C14AC9" w:rsidRDefault="00C14AC9" w:rsidP="006E268E">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sidR="00990561">
              <w:rPr>
                <w:rFonts w:ascii="Arial" w:hAnsi="Arial" w:cs="Arial"/>
                <w:b/>
                <w:color w:val="FFFFFF" w:themeColor="background1"/>
                <w:sz w:val="32"/>
                <w:szCs w:val="32"/>
              </w:rPr>
              <w:t>R</w:t>
            </w:r>
            <w:r w:rsidR="000D5077">
              <w:rPr>
                <w:rFonts w:ascii="Arial" w:hAnsi="Arial" w:cs="Arial"/>
                <w:b/>
                <w:color w:val="FFFFFF" w:themeColor="background1"/>
                <w:sz w:val="32"/>
                <w:szCs w:val="32"/>
              </w:rPr>
              <w:t>2</w:t>
            </w:r>
            <w:r w:rsidRPr="003C35ED">
              <w:rPr>
                <w:rFonts w:ascii="Arial" w:hAnsi="Arial" w:cs="Arial"/>
                <w:b/>
                <w:color w:val="FFFFFF" w:themeColor="background1"/>
                <w:sz w:val="32"/>
                <w:szCs w:val="32"/>
              </w:rPr>
              <w:t xml:space="preserve"> - Prozesseinschätzung</w:t>
            </w:r>
          </w:p>
        </w:tc>
      </w:tr>
      <w:tr w:rsidR="00C14AC9" w14:paraId="60D45096" w14:textId="77777777" w:rsidTr="006E268E">
        <w:trPr>
          <w:trHeight w:val="196"/>
        </w:trPr>
        <w:tc>
          <w:tcPr>
            <w:tcW w:w="7386" w:type="dxa"/>
            <w:tcBorders>
              <w:top w:val="nil"/>
              <w:left w:val="nil"/>
              <w:bottom w:val="single" w:sz="12" w:space="0" w:color="auto"/>
              <w:right w:val="nil"/>
            </w:tcBorders>
            <w:shd w:val="clear" w:color="auto" w:fill="FFFFFF" w:themeFill="background1"/>
            <w:vAlign w:val="center"/>
          </w:tcPr>
          <w:p w14:paraId="60D45094" w14:textId="77777777" w:rsidR="00C14AC9" w:rsidRDefault="00C14AC9" w:rsidP="006E268E">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5095" w14:textId="77777777" w:rsidR="00C14AC9" w:rsidRDefault="00C14AC9" w:rsidP="006E268E">
            <w:pPr>
              <w:jc w:val="center"/>
              <w:rPr>
                <w:rFonts w:ascii="Arial" w:hAnsi="Arial" w:cs="Arial"/>
                <w:b/>
                <w:sz w:val="20"/>
                <w:szCs w:val="20"/>
              </w:rPr>
            </w:pPr>
          </w:p>
        </w:tc>
      </w:tr>
      <w:tr w:rsidR="00C14AC9" w14:paraId="60D45099" w14:textId="77777777" w:rsidTr="006E268E">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097" w14:textId="77777777" w:rsidR="00C14AC9" w:rsidRDefault="00C14AC9" w:rsidP="006E268E">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098" w14:textId="77777777" w:rsidR="00C14AC9" w:rsidRDefault="00C14AC9" w:rsidP="006E268E">
            <w:pPr>
              <w:jc w:val="center"/>
              <w:rPr>
                <w:rFonts w:ascii="Arial" w:hAnsi="Arial" w:cs="Arial"/>
                <w:b/>
                <w:sz w:val="20"/>
                <w:szCs w:val="20"/>
              </w:rPr>
            </w:pPr>
            <w:r>
              <w:rPr>
                <w:rFonts w:ascii="Arial" w:hAnsi="Arial" w:cs="Arial"/>
                <w:b/>
                <w:sz w:val="20"/>
                <w:szCs w:val="20"/>
              </w:rPr>
              <w:t>Anforderung/en ist/sind umgesetzt</w:t>
            </w:r>
          </w:p>
        </w:tc>
      </w:tr>
      <w:tr w:rsidR="00C14AC9" w14:paraId="60D4509D" w14:textId="77777777" w:rsidTr="006E268E">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09A"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09B"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09C"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50A2" w14:textId="77777777" w:rsidTr="006E268E">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09E" w14:textId="77777777" w:rsidR="00C14AC9" w:rsidRDefault="00C14AC9" w:rsidP="006E268E">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509F" w14:textId="77777777" w:rsidR="00C14AC9" w:rsidRDefault="00C14AC9" w:rsidP="006E268E">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931427727"/>
              <w14:checkbox>
                <w14:checked w14:val="0"/>
                <w14:checkedState w14:val="2612" w14:font="MS Gothic"/>
                <w14:uncheckedState w14:val="2610" w14:font="MS Gothic"/>
              </w14:checkbox>
            </w:sdtPr>
            <w:sdtContent>
              <w:p w14:paraId="60D450A0"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353926104"/>
              <w14:checkbox>
                <w14:checked w14:val="0"/>
                <w14:checkedState w14:val="2612" w14:font="MS Gothic"/>
                <w14:uncheckedState w14:val="2610" w14:font="MS Gothic"/>
              </w14:checkbox>
            </w:sdtPr>
            <w:sdtContent>
              <w:p w14:paraId="60D450A1" w14:textId="77777777" w:rsidR="00C14AC9" w:rsidRDefault="00C14AC9" w:rsidP="006E268E">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A8" w14:textId="77777777" w:rsidTr="006E268E">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0A3" w14:textId="0B59817E" w:rsidR="00C14AC9" w:rsidRPr="00997C1A" w:rsidRDefault="00C14AC9" w:rsidP="006E268E">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261263375"/>
              <w:placeholder>
                <w:docPart w:val="DefaultPlaceholder_-1854013440"/>
              </w:placeholder>
              <w:showingPlcHdr/>
              <w:text/>
            </w:sdtPr>
            <w:sdtContent>
              <w:p w14:paraId="60D450A4" w14:textId="1CCFB668" w:rsidR="00C14AC9" w:rsidRDefault="00036C07" w:rsidP="006E268E">
                <w:pPr>
                  <w:ind w:left="45"/>
                  <w:jc w:val="both"/>
                  <w:rPr>
                    <w:rFonts w:ascii="Arial" w:hAnsi="Arial" w:cs="Arial"/>
                    <w:b/>
                    <w:sz w:val="20"/>
                    <w:szCs w:val="20"/>
                  </w:rPr>
                </w:pPr>
                <w:r w:rsidRPr="009727C7">
                  <w:rPr>
                    <w:rStyle w:val="Platzhaltertext"/>
                  </w:rPr>
                  <w:t>Klicken oder tippen Sie hier, um Text einzugeben.</w:t>
                </w:r>
              </w:p>
            </w:sdtContent>
          </w:sdt>
          <w:p w14:paraId="60D450A5" w14:textId="77777777" w:rsidR="00C14AC9" w:rsidRDefault="00C14AC9" w:rsidP="006E268E">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966474139"/>
              <w14:checkbox>
                <w14:checked w14:val="0"/>
                <w14:checkedState w14:val="2612" w14:font="MS Gothic"/>
                <w14:uncheckedState w14:val="2610" w14:font="MS Gothic"/>
              </w14:checkbox>
            </w:sdtPr>
            <w:sdtContent>
              <w:p w14:paraId="60D450A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928028886"/>
              <w14:checkbox>
                <w14:checked w14:val="0"/>
                <w14:checkedState w14:val="2612" w14:font="MS Gothic"/>
                <w14:uncheckedState w14:val="2610" w14:font="MS Gothic"/>
              </w14:checkbox>
            </w:sdtPr>
            <w:sdtContent>
              <w:p w14:paraId="60D450A7"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AB" w14:textId="77777777" w:rsidTr="006E268E">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0A9" w14:textId="77777777" w:rsidR="00C14AC9" w:rsidRDefault="00C14AC9" w:rsidP="006E268E">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0AA" w14:textId="77777777" w:rsidR="00C14AC9" w:rsidRDefault="00C14AC9" w:rsidP="006E268E">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C14AC9" w14:paraId="60D450AF" w14:textId="77777777" w:rsidTr="006E268E">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0AC" w14:textId="77777777" w:rsidR="00C14AC9" w:rsidRDefault="00C14AC9" w:rsidP="006E268E">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0AD" w14:textId="77777777" w:rsidR="00C14AC9" w:rsidRDefault="00C14AC9" w:rsidP="006E268E">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0AE" w14:textId="77777777" w:rsidR="00C14AC9" w:rsidRDefault="00C14AC9" w:rsidP="006E268E">
            <w:pPr>
              <w:jc w:val="center"/>
              <w:rPr>
                <w:rFonts w:ascii="Arial" w:hAnsi="Arial" w:cs="Arial"/>
                <w:b/>
                <w:bCs/>
                <w:sz w:val="20"/>
                <w:szCs w:val="20"/>
              </w:rPr>
            </w:pPr>
            <w:r>
              <w:rPr>
                <w:rFonts w:ascii="Arial" w:hAnsi="Arial" w:cs="Arial"/>
                <w:b/>
                <w:bCs/>
                <w:sz w:val="20"/>
                <w:szCs w:val="20"/>
              </w:rPr>
              <w:t>nein</w:t>
            </w:r>
          </w:p>
        </w:tc>
      </w:tr>
      <w:tr w:rsidR="00C14AC9" w14:paraId="60D450B3"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0B0"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039891910"/>
              <w14:checkbox>
                <w14:checked w14:val="0"/>
                <w14:checkedState w14:val="2612" w14:font="MS Gothic"/>
                <w14:uncheckedState w14:val="2610" w14:font="MS Gothic"/>
              </w14:checkbox>
            </w:sdtPr>
            <w:sdtContent>
              <w:p w14:paraId="60D450B1"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325395908"/>
              <w14:checkbox>
                <w14:checked w14:val="0"/>
                <w14:checkedState w14:val="2612" w14:font="MS Gothic"/>
                <w14:uncheckedState w14:val="2610" w14:font="MS Gothic"/>
              </w14:checkbox>
            </w:sdtPr>
            <w:sdtContent>
              <w:p w14:paraId="60D450B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B7"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0B4"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548295334"/>
              <w14:checkbox>
                <w14:checked w14:val="0"/>
                <w14:checkedState w14:val="2612" w14:font="MS Gothic"/>
                <w14:uncheckedState w14:val="2610" w14:font="MS Gothic"/>
              </w14:checkbox>
            </w:sdtPr>
            <w:sdtContent>
              <w:p w14:paraId="60D450B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746303095"/>
              <w14:checkbox>
                <w14:checked w14:val="0"/>
                <w14:checkedState w14:val="2612" w14:font="MS Gothic"/>
                <w14:uncheckedState w14:val="2610" w14:font="MS Gothic"/>
              </w14:checkbox>
            </w:sdtPr>
            <w:sdtContent>
              <w:p w14:paraId="60D450B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BB"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B8"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803002346"/>
              <w14:checkbox>
                <w14:checked w14:val="0"/>
                <w14:checkedState w14:val="2612" w14:font="MS Gothic"/>
                <w14:uncheckedState w14:val="2610" w14:font="MS Gothic"/>
              </w14:checkbox>
            </w:sdtPr>
            <w:sdtContent>
              <w:p w14:paraId="60D450B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34446994"/>
              <w14:checkbox>
                <w14:checked w14:val="0"/>
                <w14:checkedState w14:val="2612" w14:font="MS Gothic"/>
                <w14:uncheckedState w14:val="2610" w14:font="MS Gothic"/>
              </w14:checkbox>
            </w:sdtPr>
            <w:sdtContent>
              <w:p w14:paraId="60D450B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BF"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BC"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20042879"/>
              <w14:checkbox>
                <w14:checked w14:val="0"/>
                <w14:checkedState w14:val="2612" w14:font="MS Gothic"/>
                <w14:uncheckedState w14:val="2610" w14:font="MS Gothic"/>
              </w14:checkbox>
            </w:sdtPr>
            <w:sdtContent>
              <w:p w14:paraId="60D450B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73314003"/>
              <w14:checkbox>
                <w14:checked w14:val="0"/>
                <w14:checkedState w14:val="2612" w14:font="MS Gothic"/>
                <w14:uncheckedState w14:val="2610" w14:font="MS Gothic"/>
              </w14:checkbox>
            </w:sdtPr>
            <w:sdtContent>
              <w:p w14:paraId="60D450B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C3" w14:textId="77777777" w:rsidTr="006E268E">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0C0"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632360157"/>
              <w14:checkbox>
                <w14:checked w14:val="0"/>
                <w14:checkedState w14:val="2612" w14:font="MS Gothic"/>
                <w14:uncheckedState w14:val="2610" w14:font="MS Gothic"/>
              </w14:checkbox>
            </w:sdtPr>
            <w:sdtContent>
              <w:p w14:paraId="60D450C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90635065"/>
              <w14:checkbox>
                <w14:checked w14:val="0"/>
                <w14:checkedState w14:val="2612" w14:font="MS Gothic"/>
                <w14:uncheckedState w14:val="2610" w14:font="MS Gothic"/>
              </w14:checkbox>
            </w:sdtPr>
            <w:sdtContent>
              <w:p w14:paraId="60D450C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C7"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C4"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3216131"/>
              <w14:checkbox>
                <w14:checked w14:val="0"/>
                <w14:checkedState w14:val="2612" w14:font="MS Gothic"/>
                <w14:uncheckedState w14:val="2610" w14:font="MS Gothic"/>
              </w14:checkbox>
            </w:sdtPr>
            <w:sdtContent>
              <w:p w14:paraId="60D450C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28677088"/>
              <w14:checkbox>
                <w14:checked w14:val="0"/>
                <w14:checkedState w14:val="2612" w14:font="MS Gothic"/>
                <w14:uncheckedState w14:val="2610" w14:font="MS Gothic"/>
              </w14:checkbox>
            </w:sdtPr>
            <w:sdtContent>
              <w:p w14:paraId="60D450C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50CB"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C8"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446227107"/>
              <w14:checkbox>
                <w14:checked w14:val="0"/>
                <w14:checkedState w14:val="2612" w14:font="MS Gothic"/>
                <w14:uncheckedState w14:val="2610" w14:font="MS Gothic"/>
              </w14:checkbox>
            </w:sdtPr>
            <w:sdtContent>
              <w:p w14:paraId="60D450C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09947925"/>
              <w14:checkbox>
                <w14:checked w14:val="0"/>
                <w14:checkedState w14:val="2612" w14:font="MS Gothic"/>
                <w14:uncheckedState w14:val="2610" w14:font="MS Gothic"/>
              </w14:checkbox>
            </w:sdtPr>
            <w:sdtContent>
              <w:p w14:paraId="60D450C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CF"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CC"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293442102"/>
              <w14:checkbox>
                <w14:checked w14:val="0"/>
                <w14:checkedState w14:val="2612" w14:font="MS Gothic"/>
                <w14:uncheckedState w14:val="2610" w14:font="MS Gothic"/>
              </w14:checkbox>
            </w:sdtPr>
            <w:sdtContent>
              <w:p w14:paraId="60D450C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19734384"/>
              <w14:checkbox>
                <w14:checked w14:val="0"/>
                <w14:checkedState w14:val="2612" w14:font="MS Gothic"/>
                <w14:uncheckedState w14:val="2610" w14:font="MS Gothic"/>
              </w14:checkbox>
            </w:sdtPr>
            <w:sdtContent>
              <w:p w14:paraId="60D450C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50D3"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0D0"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522674185"/>
              <w14:checkbox>
                <w14:checked w14:val="0"/>
                <w14:checkedState w14:val="2612" w14:font="MS Gothic"/>
                <w14:uncheckedState w14:val="2610" w14:font="MS Gothic"/>
              </w14:checkbox>
            </w:sdtPr>
            <w:sdtContent>
              <w:p w14:paraId="60D450D1"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45590434"/>
              <w14:checkbox>
                <w14:checked w14:val="0"/>
                <w14:checkedState w14:val="2612" w14:font="MS Gothic"/>
                <w14:uncheckedState w14:val="2610" w14:font="MS Gothic"/>
              </w14:checkbox>
            </w:sdtPr>
            <w:sdtContent>
              <w:p w14:paraId="60D450D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D7"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0D4"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57859102"/>
              <w14:checkbox>
                <w14:checked w14:val="0"/>
                <w14:checkedState w14:val="2612" w14:font="MS Gothic"/>
                <w14:uncheckedState w14:val="2610" w14:font="MS Gothic"/>
              </w14:checkbox>
            </w:sdtPr>
            <w:sdtContent>
              <w:p w14:paraId="60D450D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13299810"/>
              <w14:checkbox>
                <w14:checked w14:val="0"/>
                <w14:checkedState w14:val="2612" w14:font="MS Gothic"/>
                <w14:uncheckedState w14:val="2610" w14:font="MS Gothic"/>
              </w14:checkbox>
            </w:sdtPr>
            <w:sdtContent>
              <w:p w14:paraId="60D450D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DB"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0D8"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611045337"/>
              <w14:checkbox>
                <w14:checked w14:val="0"/>
                <w14:checkedState w14:val="2612" w14:font="MS Gothic"/>
                <w14:uncheckedState w14:val="2610" w14:font="MS Gothic"/>
              </w14:checkbox>
            </w:sdtPr>
            <w:sdtContent>
              <w:p w14:paraId="60D450D9"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90386142"/>
              <w14:checkbox>
                <w14:checked w14:val="0"/>
                <w14:checkedState w14:val="2612" w14:font="MS Gothic"/>
                <w14:uncheckedState w14:val="2610" w14:font="MS Gothic"/>
              </w14:checkbox>
            </w:sdtPr>
            <w:sdtContent>
              <w:p w14:paraId="60D450DA"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DF" w14:textId="77777777" w:rsidTr="006E268E">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0DC"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83646878"/>
              <w14:checkbox>
                <w14:checked w14:val="0"/>
                <w14:checkedState w14:val="2612" w14:font="MS Gothic"/>
                <w14:uncheckedState w14:val="2610" w14:font="MS Gothic"/>
              </w14:checkbox>
            </w:sdtPr>
            <w:sdtContent>
              <w:p w14:paraId="60D450DD"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85256089"/>
              <w14:checkbox>
                <w14:checked w14:val="0"/>
                <w14:checkedState w14:val="2612" w14:font="MS Gothic"/>
                <w14:uncheckedState w14:val="2610" w14:font="MS Gothic"/>
              </w14:checkbox>
            </w:sdtPr>
            <w:sdtContent>
              <w:p w14:paraId="60D450DE"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E3"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0E0"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25233111"/>
              <w14:checkbox>
                <w14:checked w14:val="0"/>
                <w14:checkedState w14:val="2612" w14:font="MS Gothic"/>
                <w14:uncheckedState w14:val="2610" w14:font="MS Gothic"/>
              </w14:checkbox>
            </w:sdtPr>
            <w:sdtContent>
              <w:p w14:paraId="60D450E1" w14:textId="77777777" w:rsidR="00C14AC9" w:rsidRDefault="00C14AC9" w:rsidP="006E268E">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64939145"/>
              <w14:checkbox>
                <w14:checked w14:val="0"/>
                <w14:checkedState w14:val="2612" w14:font="MS Gothic"/>
                <w14:uncheckedState w14:val="2610" w14:font="MS Gothic"/>
              </w14:checkbox>
            </w:sdtPr>
            <w:sdtContent>
              <w:p w14:paraId="60D450E2"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C14AC9" w14:paraId="60D450E7" w14:textId="77777777" w:rsidTr="006E268E">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0E4" w14:textId="77777777" w:rsidR="00C14AC9" w:rsidRDefault="00C14AC9" w:rsidP="00990561">
            <w:pPr>
              <w:pStyle w:val="Listenabsatz"/>
              <w:numPr>
                <w:ilvl w:val="0"/>
                <w:numId w:val="122"/>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15832674"/>
              <w14:checkbox>
                <w14:checked w14:val="0"/>
                <w14:checkedState w14:val="2612" w14:font="MS Gothic"/>
                <w14:uncheckedState w14:val="2610" w14:font="MS Gothic"/>
              </w14:checkbox>
            </w:sdtPr>
            <w:sdtContent>
              <w:p w14:paraId="60D450E5"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91439276"/>
              <w14:checkbox>
                <w14:checked w14:val="0"/>
                <w14:checkedState w14:val="2612" w14:font="MS Gothic"/>
                <w14:uncheckedState w14:val="2610" w14:font="MS Gothic"/>
              </w14:checkbox>
            </w:sdtPr>
            <w:sdtContent>
              <w:p w14:paraId="60D450E6" w14:textId="77777777" w:rsidR="00C14AC9" w:rsidRDefault="00C14AC9" w:rsidP="006E268E">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C14AC9" w14:paraId="60D450E9" w14:textId="77777777" w:rsidTr="006E268E">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0E8" w14:textId="77777777" w:rsidR="00C14AC9" w:rsidRDefault="00C14AC9" w:rsidP="006E268E">
            <w:pPr>
              <w:jc w:val="center"/>
              <w:rPr>
                <w:rFonts w:ascii="Arial" w:hAnsi="Arial" w:cs="Arial"/>
                <w:bCs/>
                <w:sz w:val="28"/>
                <w:szCs w:val="28"/>
              </w:rPr>
            </w:pPr>
            <w:r>
              <w:rPr>
                <w:rFonts w:ascii="Arial" w:hAnsi="Arial" w:cs="Arial"/>
                <w:b/>
                <w:sz w:val="28"/>
                <w:szCs w:val="28"/>
              </w:rPr>
              <w:t>Prozessqualität</w:t>
            </w:r>
          </w:p>
        </w:tc>
      </w:tr>
      <w:tr w:rsidR="00C14AC9" w14:paraId="60D450EB" w14:textId="77777777" w:rsidTr="006E268E">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0EA"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C14AC9" w14:paraId="60D450ED" w14:textId="77777777" w:rsidTr="006E268E">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0EC" w14:textId="77777777" w:rsidR="00C14AC9" w:rsidRDefault="00C14AC9" w:rsidP="006E268E">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C14AC9" w14:paraId="60D450F1" w14:textId="77777777" w:rsidTr="006E268E">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0EE"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0EF" w14:textId="77777777" w:rsidR="00C14AC9" w:rsidRDefault="00C14AC9" w:rsidP="006E268E">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733276414"/>
              <w14:checkbox>
                <w14:checked w14:val="0"/>
                <w14:checkedState w14:val="2612" w14:font="MS Gothic"/>
                <w14:uncheckedState w14:val="2610" w14:font="MS Gothic"/>
              </w14:checkbox>
            </w:sdtPr>
            <w:sdtContent>
              <w:p w14:paraId="60D450F0"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50F5" w14:textId="77777777" w:rsidTr="006E268E">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0F2" w14:textId="77777777" w:rsidR="00C14AC9" w:rsidRDefault="00C14AC9" w:rsidP="006E268E">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0F3"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37213388"/>
              <w14:checkbox>
                <w14:checked w14:val="0"/>
                <w14:checkedState w14:val="2612" w14:font="MS Gothic"/>
                <w14:uncheckedState w14:val="2610" w14:font="MS Gothic"/>
              </w14:checkbox>
            </w:sdtPr>
            <w:sdtContent>
              <w:p w14:paraId="60D450F4" w14:textId="77777777" w:rsidR="00C14AC9" w:rsidRDefault="00C14AC9" w:rsidP="006E268E">
                <w:pPr>
                  <w:jc w:val="center"/>
                </w:pPr>
                <w:r>
                  <w:rPr>
                    <w:rFonts w:ascii="MS Gothic" w:eastAsia="MS Gothic" w:hAnsi="MS Gothic" w:cs="Arial" w:hint="eastAsia"/>
                    <w:bCs/>
                    <w:color w:val="000000" w:themeColor="text1"/>
                  </w:rPr>
                  <w:t>☐</w:t>
                </w:r>
              </w:p>
            </w:sdtContent>
          </w:sdt>
        </w:tc>
      </w:tr>
      <w:tr w:rsidR="00C14AC9" w14:paraId="60D450F9" w14:textId="77777777" w:rsidTr="006E268E">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0F6" w14:textId="77777777" w:rsidR="00C14AC9" w:rsidRDefault="00C14AC9" w:rsidP="006E268E">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0F7" w14:textId="77777777" w:rsidR="00C14AC9" w:rsidRDefault="00C14AC9" w:rsidP="006E268E">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60072949"/>
              <w14:checkbox>
                <w14:checked w14:val="0"/>
                <w14:checkedState w14:val="2612" w14:font="MS Gothic"/>
                <w14:uncheckedState w14:val="2610" w14:font="MS Gothic"/>
              </w14:checkbox>
            </w:sdtPr>
            <w:sdtContent>
              <w:p w14:paraId="60D450F8" w14:textId="77777777" w:rsidR="00C14AC9" w:rsidRDefault="00C14AC9" w:rsidP="006E268E">
                <w:pPr>
                  <w:jc w:val="center"/>
                </w:pPr>
                <w:r>
                  <w:rPr>
                    <w:rFonts w:ascii="MS Gothic" w:eastAsia="MS Gothic" w:hAnsi="MS Gothic" w:cs="Arial" w:hint="eastAsia"/>
                    <w:bCs/>
                    <w:color w:val="000000" w:themeColor="text1"/>
                  </w:rPr>
                  <w:t>☐</w:t>
                </w:r>
              </w:p>
            </w:sdtContent>
          </w:sdt>
        </w:tc>
      </w:tr>
    </w:tbl>
    <w:p w14:paraId="60D450FC" w14:textId="77777777" w:rsidR="00C14AC9" w:rsidRDefault="00C14AC9" w:rsidP="00C14AC9">
      <w:pPr>
        <w:spacing w:after="0" w:line="240" w:lineRule="auto"/>
        <w:rPr>
          <w:rFonts w:ascii="Arial" w:hAnsi="Arial" w:cs="Arial"/>
          <w:b/>
          <w:color w:val="0070C0"/>
        </w:rPr>
      </w:pPr>
      <w:r>
        <w:rPr>
          <w:rFonts w:ascii="Arial" w:hAnsi="Arial" w:cs="Arial"/>
          <w:b/>
          <w:color w:val="0070C0"/>
        </w:rPr>
        <w:br w:type="page"/>
      </w:r>
    </w:p>
    <w:p w14:paraId="60D450FD" w14:textId="77777777" w:rsidR="000D5077" w:rsidRPr="009B0D74" w:rsidRDefault="000D5077" w:rsidP="000D5077">
      <w:pPr>
        <w:pStyle w:val="berschriftI"/>
        <w:rPr>
          <w:b/>
          <w:szCs w:val="28"/>
        </w:rPr>
      </w:pPr>
      <w:bookmarkStart w:id="39" w:name="_Toc105763382"/>
      <w:r w:rsidRPr="009B0D74">
        <w:rPr>
          <w:b/>
          <w:szCs w:val="28"/>
        </w:rPr>
        <w:lastRenderedPageBreak/>
        <w:t xml:space="preserve">Kernaufgabe </w:t>
      </w:r>
      <w:r>
        <w:rPr>
          <w:b/>
          <w:szCs w:val="28"/>
        </w:rPr>
        <w:t>R3</w:t>
      </w:r>
      <w:r w:rsidRPr="009B0D74">
        <w:rPr>
          <w:b/>
          <w:szCs w:val="28"/>
        </w:rPr>
        <w:t xml:space="preserve"> „</w:t>
      </w:r>
      <w:r>
        <w:rPr>
          <w:b/>
          <w:szCs w:val="28"/>
        </w:rPr>
        <w:t>Wissen managen</w:t>
      </w:r>
      <w:r w:rsidRPr="009B0D74">
        <w:rPr>
          <w:b/>
          <w:szCs w:val="28"/>
        </w:rPr>
        <w:t>“</w:t>
      </w:r>
      <w:bookmarkEnd w:id="39"/>
    </w:p>
    <w:tbl>
      <w:tblPr>
        <w:tblStyle w:val="Tabellenraster"/>
        <w:tblW w:w="9776" w:type="dxa"/>
        <w:tblLook w:val="04A0" w:firstRow="1" w:lastRow="0" w:firstColumn="1" w:lastColumn="0" w:noHBand="0" w:noVBand="1"/>
      </w:tblPr>
      <w:tblGrid>
        <w:gridCol w:w="680"/>
        <w:gridCol w:w="9096"/>
      </w:tblGrid>
      <w:tr w:rsidR="000D5077" w:rsidRPr="000C3246" w14:paraId="60D45100" w14:textId="77777777" w:rsidTr="000D5077">
        <w:trPr>
          <w:trHeight w:val="42"/>
        </w:trPr>
        <w:tc>
          <w:tcPr>
            <w:tcW w:w="680" w:type="dxa"/>
            <w:vMerge w:val="restart"/>
            <w:shd w:val="clear" w:color="auto" w:fill="99CC00"/>
            <w:vAlign w:val="center"/>
          </w:tcPr>
          <w:p w14:paraId="60D450FE" w14:textId="77777777" w:rsidR="000D5077" w:rsidRPr="0032042D" w:rsidRDefault="000D5077" w:rsidP="00293C41">
            <w:pPr>
              <w:jc w:val="center"/>
              <w:rPr>
                <w:rFonts w:ascii="Arial" w:hAnsi="Arial" w:cs="Arial"/>
              </w:rPr>
            </w:pPr>
            <w:r>
              <w:rPr>
                <w:rFonts w:ascii="Arial" w:hAnsi="Arial" w:cs="Arial"/>
              </w:rPr>
              <w:t>R</w:t>
            </w:r>
            <w:r w:rsidRPr="0032042D">
              <w:rPr>
                <w:rFonts w:ascii="Arial" w:hAnsi="Arial" w:cs="Arial"/>
              </w:rPr>
              <w:t>3</w:t>
            </w:r>
          </w:p>
        </w:tc>
        <w:tc>
          <w:tcPr>
            <w:tcW w:w="9096" w:type="dxa"/>
            <w:shd w:val="clear" w:color="auto" w:fill="99CC00"/>
          </w:tcPr>
          <w:p w14:paraId="60D450FF" w14:textId="77777777" w:rsidR="000D5077" w:rsidRPr="000C3246" w:rsidRDefault="000D5077" w:rsidP="00293C41">
            <w:pPr>
              <w:tabs>
                <w:tab w:val="left" w:pos="1157"/>
              </w:tabs>
              <w:rPr>
                <w:rFonts w:ascii="Arial" w:hAnsi="Arial" w:cs="Arial"/>
              </w:rPr>
            </w:pPr>
            <w:r w:rsidRPr="000C3246">
              <w:rPr>
                <w:rFonts w:ascii="Arial" w:hAnsi="Arial" w:cs="Arial"/>
                <w:b/>
              </w:rPr>
              <w:t>Wissen managen</w:t>
            </w:r>
          </w:p>
        </w:tc>
      </w:tr>
      <w:tr w:rsidR="000D5077" w:rsidRPr="000C3246" w14:paraId="60D45103" w14:textId="77777777" w:rsidTr="000D5077">
        <w:trPr>
          <w:trHeight w:val="39"/>
        </w:trPr>
        <w:tc>
          <w:tcPr>
            <w:tcW w:w="680" w:type="dxa"/>
            <w:vMerge/>
            <w:shd w:val="clear" w:color="auto" w:fill="99CC00"/>
            <w:vAlign w:val="center"/>
          </w:tcPr>
          <w:p w14:paraId="60D45101" w14:textId="77777777" w:rsidR="000D5077" w:rsidRPr="0032042D" w:rsidRDefault="000D5077" w:rsidP="00293C41">
            <w:pPr>
              <w:jc w:val="center"/>
              <w:rPr>
                <w:rFonts w:ascii="Arial" w:hAnsi="Arial" w:cs="Arial"/>
              </w:rPr>
            </w:pPr>
          </w:p>
        </w:tc>
        <w:tc>
          <w:tcPr>
            <w:tcW w:w="9096" w:type="dxa"/>
            <w:vAlign w:val="center"/>
          </w:tcPr>
          <w:p w14:paraId="60D45102" w14:textId="77777777" w:rsidR="000D5077" w:rsidRPr="000C3246" w:rsidRDefault="000D5077" w:rsidP="00293C41">
            <w:pPr>
              <w:rPr>
                <w:rFonts w:ascii="Arial" w:hAnsi="Arial" w:cs="Arial"/>
              </w:rPr>
            </w:pPr>
            <w:r w:rsidRPr="000C3246">
              <w:rPr>
                <w:rFonts w:ascii="Arial" w:hAnsi="Arial" w:cs="Arial"/>
                <w:b/>
              </w:rPr>
              <w:t>Die Schule schafft eine digitale Infrastruktur, die es ermöglicht, Informationen zu sammeln, zu strukturieren und zu verteilen.</w:t>
            </w:r>
          </w:p>
        </w:tc>
      </w:tr>
      <w:tr w:rsidR="000D5077" w:rsidRPr="000C3246" w14:paraId="60D45106" w14:textId="77777777" w:rsidTr="000D5077">
        <w:trPr>
          <w:trHeight w:val="39"/>
        </w:trPr>
        <w:tc>
          <w:tcPr>
            <w:tcW w:w="680" w:type="dxa"/>
            <w:vMerge/>
            <w:shd w:val="clear" w:color="auto" w:fill="99CC00"/>
            <w:vAlign w:val="center"/>
          </w:tcPr>
          <w:p w14:paraId="60D45104" w14:textId="77777777" w:rsidR="000D5077" w:rsidRPr="0032042D" w:rsidRDefault="000D5077" w:rsidP="00293C41">
            <w:pPr>
              <w:jc w:val="center"/>
              <w:rPr>
                <w:rFonts w:ascii="Arial" w:hAnsi="Arial" w:cs="Arial"/>
              </w:rPr>
            </w:pPr>
          </w:p>
        </w:tc>
        <w:tc>
          <w:tcPr>
            <w:tcW w:w="9096" w:type="dxa"/>
          </w:tcPr>
          <w:p w14:paraId="60D45105" w14:textId="77777777" w:rsidR="000D5077" w:rsidRPr="000C3246" w:rsidRDefault="000D5077" w:rsidP="000D5077">
            <w:pPr>
              <w:pStyle w:val="Listenabsatz"/>
              <w:numPr>
                <w:ilvl w:val="0"/>
                <w:numId w:val="126"/>
              </w:numPr>
              <w:rPr>
                <w:rFonts w:ascii="Arial" w:hAnsi="Arial" w:cs="Arial"/>
              </w:rPr>
            </w:pPr>
            <w:r w:rsidRPr="000C3246">
              <w:rPr>
                <w:rFonts w:ascii="Arial" w:hAnsi="Arial" w:cs="Arial"/>
              </w:rPr>
              <w:t>Die Schule nutzt ein Wissensmanagementsystem.</w:t>
            </w:r>
          </w:p>
        </w:tc>
      </w:tr>
      <w:tr w:rsidR="000D5077" w:rsidRPr="000C3246" w14:paraId="60D4510E" w14:textId="77777777" w:rsidTr="000D5077">
        <w:trPr>
          <w:trHeight w:val="39"/>
        </w:trPr>
        <w:tc>
          <w:tcPr>
            <w:tcW w:w="680" w:type="dxa"/>
            <w:vMerge/>
            <w:shd w:val="clear" w:color="auto" w:fill="99CC00"/>
            <w:vAlign w:val="center"/>
          </w:tcPr>
          <w:p w14:paraId="60D45107" w14:textId="77777777" w:rsidR="000D5077" w:rsidRPr="0032042D" w:rsidRDefault="000D5077" w:rsidP="00293C41">
            <w:pPr>
              <w:jc w:val="center"/>
              <w:rPr>
                <w:rFonts w:ascii="Arial" w:hAnsi="Arial" w:cs="Arial"/>
              </w:rPr>
            </w:pPr>
          </w:p>
        </w:tc>
        <w:tc>
          <w:tcPr>
            <w:tcW w:w="9096" w:type="dxa"/>
          </w:tcPr>
          <w:p w14:paraId="60D45108" w14:textId="77777777" w:rsidR="000D5077" w:rsidRPr="000C3246" w:rsidRDefault="000D5077" w:rsidP="000D5077">
            <w:pPr>
              <w:pStyle w:val="Tabellentextkursiv"/>
              <w:numPr>
                <w:ilvl w:val="0"/>
                <w:numId w:val="1"/>
              </w:numPr>
              <w:spacing w:after="0"/>
              <w:ind w:left="316"/>
              <w:rPr>
                <w:rFonts w:cs="Arial"/>
                <w:sz w:val="22"/>
                <w:szCs w:val="22"/>
                <w:lang w:eastAsia="zh-CN"/>
              </w:rPr>
            </w:pPr>
            <w:r w:rsidRPr="000C3246">
              <w:rPr>
                <w:rFonts w:cs="Arial"/>
                <w:sz w:val="22"/>
                <w:szCs w:val="22"/>
                <w:lang w:eastAsia="zh-CN"/>
              </w:rPr>
              <w:t>Die erforderlichen Informationen sind entsprechend den Bedarfen der Schule verwaltet.</w:t>
            </w:r>
          </w:p>
          <w:p w14:paraId="60D45109" w14:textId="77777777" w:rsidR="000D5077" w:rsidRPr="000C3246" w:rsidRDefault="000D5077" w:rsidP="000D5077">
            <w:pPr>
              <w:pStyle w:val="Tabellentextkursiv"/>
              <w:numPr>
                <w:ilvl w:val="0"/>
                <w:numId w:val="1"/>
              </w:numPr>
              <w:spacing w:after="0"/>
              <w:ind w:left="316"/>
              <w:rPr>
                <w:rFonts w:cs="Arial"/>
                <w:sz w:val="22"/>
                <w:szCs w:val="22"/>
                <w:lang w:eastAsia="zh-CN"/>
              </w:rPr>
            </w:pPr>
            <w:r w:rsidRPr="000C3246">
              <w:rPr>
                <w:rFonts w:cs="Arial"/>
                <w:sz w:val="22"/>
                <w:szCs w:val="22"/>
                <w:lang w:eastAsia="zh-CN"/>
              </w:rPr>
              <w:t xml:space="preserve">Die Zugriffs- und Nutzungsrechte auf das Wissensmanagementsystem sind geregelt und kommuniziert. </w:t>
            </w:r>
          </w:p>
          <w:p w14:paraId="60D4510A" w14:textId="77777777" w:rsidR="000D5077" w:rsidRPr="000C3246" w:rsidRDefault="000D5077" w:rsidP="000D5077">
            <w:pPr>
              <w:pStyle w:val="Tabellentextkursiv"/>
              <w:numPr>
                <w:ilvl w:val="0"/>
                <w:numId w:val="1"/>
              </w:numPr>
              <w:spacing w:after="0"/>
              <w:ind w:left="316"/>
              <w:rPr>
                <w:rFonts w:cs="Arial"/>
                <w:sz w:val="22"/>
                <w:szCs w:val="22"/>
                <w:lang w:eastAsia="zh-CN"/>
              </w:rPr>
            </w:pPr>
            <w:r w:rsidRPr="000C3246">
              <w:rPr>
                <w:rFonts w:cs="Arial"/>
                <w:sz w:val="22"/>
                <w:szCs w:val="22"/>
                <w:lang w:eastAsia="zh-CN"/>
              </w:rPr>
              <w:t>Urheberrechte und verwandte Schutzrechte sowie Datenschutzkonformität sind sichergestellt.</w:t>
            </w:r>
          </w:p>
          <w:p w14:paraId="60D4510B" w14:textId="77777777" w:rsidR="000D5077" w:rsidRPr="000C3246" w:rsidRDefault="000D5077" w:rsidP="000D5077">
            <w:pPr>
              <w:pStyle w:val="Tabellentextkursiv"/>
              <w:numPr>
                <w:ilvl w:val="0"/>
                <w:numId w:val="1"/>
              </w:numPr>
              <w:spacing w:after="0"/>
              <w:ind w:left="316"/>
              <w:rPr>
                <w:rFonts w:cs="Arial"/>
                <w:sz w:val="22"/>
                <w:szCs w:val="22"/>
                <w:lang w:eastAsia="zh-CN"/>
              </w:rPr>
            </w:pPr>
            <w:r w:rsidRPr="000C3246">
              <w:rPr>
                <w:rFonts w:cs="Arial"/>
                <w:sz w:val="22"/>
                <w:szCs w:val="22"/>
                <w:lang w:eastAsia="zh-CN"/>
              </w:rPr>
              <w:t>Die Anspruchsgruppen (z. B. Schülerinnen und Schüler, Erziehungs- und Sorgeberechtigte, Partner in der beruflichen Bildung) erhalten die für sie relevanten Informationen.</w:t>
            </w:r>
          </w:p>
          <w:p w14:paraId="60D4510C" w14:textId="77777777" w:rsidR="000D5077" w:rsidRPr="000C3246" w:rsidRDefault="000D5077" w:rsidP="000D5077">
            <w:pPr>
              <w:pStyle w:val="Tabellentextkursiv"/>
              <w:numPr>
                <w:ilvl w:val="0"/>
                <w:numId w:val="1"/>
              </w:numPr>
              <w:spacing w:after="0"/>
              <w:ind w:left="316"/>
              <w:rPr>
                <w:rFonts w:cs="Arial"/>
                <w:sz w:val="22"/>
                <w:szCs w:val="22"/>
                <w:lang w:eastAsia="zh-CN"/>
              </w:rPr>
            </w:pPr>
            <w:r w:rsidRPr="000C3246">
              <w:rPr>
                <w:rFonts w:cs="Arial"/>
                <w:sz w:val="22"/>
                <w:szCs w:val="22"/>
                <w:lang w:eastAsia="zh-CN"/>
              </w:rPr>
              <w:t>Der Internetauftritt der Schule ist gepflegt.</w:t>
            </w:r>
          </w:p>
          <w:p w14:paraId="60D4510D" w14:textId="77777777" w:rsidR="000D5077" w:rsidRPr="000C3246" w:rsidRDefault="000D5077" w:rsidP="000D5077">
            <w:pPr>
              <w:numPr>
                <w:ilvl w:val="0"/>
                <w:numId w:val="1"/>
              </w:numPr>
              <w:spacing w:line="240" w:lineRule="auto"/>
              <w:ind w:left="316"/>
              <w:rPr>
                <w:rFonts w:ascii="Arial" w:eastAsia="Times New Roman" w:hAnsi="Arial" w:cs="Arial"/>
                <w:i/>
                <w:lang w:eastAsia="de-DE"/>
              </w:rPr>
            </w:pPr>
            <w:r w:rsidRPr="000C3246">
              <w:rPr>
                <w:rFonts w:ascii="Arial" w:eastAsia="Times New Roman" w:hAnsi="Arial" w:cs="Arial"/>
                <w:i/>
              </w:rPr>
              <w:t>Es liegt ein Konzept zur Öffentlichkeitsarbeit (z. B. Social Media, Presseinformationen) vor.</w:t>
            </w:r>
          </w:p>
        </w:tc>
      </w:tr>
    </w:tbl>
    <w:p w14:paraId="60D4510F" w14:textId="77777777" w:rsidR="000D5077" w:rsidRDefault="000D5077" w:rsidP="000D5077">
      <w:pPr>
        <w:rPr>
          <w:rFonts w:ascii="Arial" w:hAnsi="Arial" w:cs="Arial"/>
          <w:b/>
        </w:rPr>
      </w:pPr>
    </w:p>
    <w:p w14:paraId="60D45110" w14:textId="77777777" w:rsidR="000D5077" w:rsidRPr="003C35ED" w:rsidRDefault="000D5077" w:rsidP="000D507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R3</w:t>
      </w:r>
      <w:r w:rsidRPr="003C35ED">
        <w:rPr>
          <w:rFonts w:ascii="Arial" w:hAnsi="Arial" w:cs="Arial"/>
          <w:b/>
          <w:color w:val="FFFFFF" w:themeColor="background1"/>
          <w:sz w:val="32"/>
          <w:szCs w:val="32"/>
        </w:rPr>
        <w:t xml:space="preserve"> </w:t>
      </w:r>
    </w:p>
    <w:p w14:paraId="60D45111" w14:textId="77777777" w:rsidR="000D5077" w:rsidRDefault="000D5077" w:rsidP="000D507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0D5077" w14:paraId="60D4511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112" w14:textId="77777777" w:rsidR="000D5077" w:rsidRDefault="000D5077" w:rsidP="00293C41">
            <w:pPr>
              <w:rPr>
                <w:rFonts w:ascii="Arial" w:hAnsi="Arial" w:cs="Arial"/>
                <w:b/>
                <w:bCs/>
              </w:rPr>
            </w:pPr>
            <w:r>
              <w:rPr>
                <w:rFonts w:ascii="Arial" w:hAnsi="Arial" w:cs="Arial"/>
                <w:b/>
                <w:bCs/>
              </w:rPr>
              <w:t>Stärken:</w:t>
            </w:r>
          </w:p>
          <w:p w14:paraId="60D45113" w14:textId="77777777" w:rsidR="000D5077" w:rsidRDefault="000D5077" w:rsidP="00293C41">
            <w:pPr>
              <w:rPr>
                <w:rFonts w:ascii="Arial" w:hAnsi="Arial" w:cs="Arial"/>
                <w:bCs/>
              </w:rPr>
            </w:pPr>
          </w:p>
          <w:sdt>
            <w:sdtPr>
              <w:rPr>
                <w:rFonts w:ascii="Arial" w:hAnsi="Arial" w:cs="Arial"/>
                <w:bCs/>
              </w:rPr>
              <w:id w:val="-461193774"/>
              <w:placeholder>
                <w:docPart w:val="DefaultPlaceholder_-1854013440"/>
              </w:placeholder>
              <w:showingPlcHdr/>
              <w:text/>
            </w:sdtPr>
            <w:sdtContent>
              <w:p w14:paraId="60D45114" w14:textId="41457869" w:rsidR="000D5077" w:rsidRDefault="00036C07" w:rsidP="00293C41">
                <w:pPr>
                  <w:rPr>
                    <w:rFonts w:ascii="Arial" w:hAnsi="Arial" w:cs="Arial"/>
                    <w:bCs/>
                  </w:rPr>
                </w:pPr>
                <w:r w:rsidRPr="009727C7">
                  <w:rPr>
                    <w:rStyle w:val="Platzhaltertext"/>
                  </w:rPr>
                  <w:t>Klicken oder tippen Sie hier, um Text einzugeben.</w:t>
                </w:r>
              </w:p>
            </w:sdtContent>
          </w:sdt>
          <w:p w14:paraId="60D45115" w14:textId="77777777" w:rsidR="000D5077" w:rsidRDefault="000D5077" w:rsidP="00293C41">
            <w:pPr>
              <w:rPr>
                <w:rFonts w:ascii="Arial" w:hAnsi="Arial" w:cs="Arial"/>
                <w:bCs/>
              </w:rPr>
            </w:pPr>
          </w:p>
          <w:p w14:paraId="60D45118" w14:textId="77777777" w:rsidR="000D5077" w:rsidRPr="004357C5" w:rsidRDefault="000D5077" w:rsidP="00293C41">
            <w:pPr>
              <w:rPr>
                <w:rFonts w:ascii="Arial" w:hAnsi="Arial" w:cs="Arial"/>
                <w:bCs/>
              </w:rPr>
            </w:pPr>
          </w:p>
        </w:tc>
      </w:tr>
      <w:tr w:rsidR="000D5077" w14:paraId="60D4511B" w14:textId="77777777" w:rsidTr="00036C07">
        <w:tc>
          <w:tcPr>
            <w:tcW w:w="9766" w:type="dxa"/>
            <w:tcBorders>
              <w:top w:val="single" w:sz="12" w:space="0" w:color="000000"/>
              <w:left w:val="nil"/>
              <w:bottom w:val="single" w:sz="12" w:space="0" w:color="000000"/>
              <w:right w:val="nil"/>
            </w:tcBorders>
          </w:tcPr>
          <w:p w14:paraId="60D4511A" w14:textId="77777777" w:rsidR="000D5077" w:rsidRDefault="000D5077" w:rsidP="00293C41">
            <w:pPr>
              <w:rPr>
                <w:rFonts w:ascii="Arial" w:hAnsi="Arial" w:cs="Arial"/>
                <w:bCs/>
              </w:rPr>
            </w:pPr>
          </w:p>
        </w:tc>
      </w:tr>
      <w:tr w:rsidR="000D5077" w14:paraId="60D45122"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11C" w14:textId="77777777" w:rsidR="000D5077" w:rsidRDefault="000D5077" w:rsidP="00293C41">
            <w:pPr>
              <w:rPr>
                <w:rFonts w:ascii="Arial" w:hAnsi="Arial" w:cs="Arial"/>
                <w:b/>
                <w:bCs/>
              </w:rPr>
            </w:pPr>
            <w:r>
              <w:rPr>
                <w:rFonts w:ascii="Arial" w:hAnsi="Arial" w:cs="Arial"/>
                <w:b/>
                <w:bCs/>
              </w:rPr>
              <w:t>Verbesserungspotenziale:</w:t>
            </w:r>
          </w:p>
          <w:p w14:paraId="60D4511D" w14:textId="77777777" w:rsidR="000D5077" w:rsidRDefault="000D5077" w:rsidP="00293C41">
            <w:pPr>
              <w:rPr>
                <w:rFonts w:ascii="Arial" w:hAnsi="Arial" w:cs="Arial"/>
                <w:b/>
                <w:bCs/>
              </w:rPr>
            </w:pPr>
          </w:p>
          <w:sdt>
            <w:sdtPr>
              <w:rPr>
                <w:rFonts w:ascii="Arial" w:hAnsi="Arial" w:cs="Arial"/>
                <w:b/>
                <w:bCs/>
              </w:rPr>
              <w:id w:val="-149600237"/>
              <w:placeholder>
                <w:docPart w:val="DefaultPlaceholder_-1854013440"/>
              </w:placeholder>
              <w:showingPlcHdr/>
              <w:text/>
            </w:sdtPr>
            <w:sdtContent>
              <w:p w14:paraId="60D4511E" w14:textId="2741B2AC" w:rsidR="000D5077" w:rsidRDefault="00036C07" w:rsidP="00293C41">
                <w:pPr>
                  <w:rPr>
                    <w:rFonts w:ascii="Arial" w:hAnsi="Arial" w:cs="Arial"/>
                    <w:b/>
                    <w:bCs/>
                  </w:rPr>
                </w:pPr>
                <w:r w:rsidRPr="009727C7">
                  <w:rPr>
                    <w:rStyle w:val="Platzhaltertext"/>
                  </w:rPr>
                  <w:t>Klicken oder tippen Sie hier, um Text einzugeben.</w:t>
                </w:r>
              </w:p>
            </w:sdtContent>
          </w:sdt>
          <w:p w14:paraId="60D45120" w14:textId="77777777" w:rsidR="000D5077" w:rsidRDefault="000D5077" w:rsidP="00293C41">
            <w:pPr>
              <w:rPr>
                <w:rFonts w:ascii="Arial" w:hAnsi="Arial" w:cs="Arial"/>
                <w:b/>
                <w:bCs/>
              </w:rPr>
            </w:pPr>
          </w:p>
          <w:p w14:paraId="60D45121" w14:textId="77777777" w:rsidR="000D5077" w:rsidRPr="004357C5" w:rsidRDefault="000D5077" w:rsidP="00293C41">
            <w:pPr>
              <w:rPr>
                <w:rFonts w:ascii="Arial" w:hAnsi="Arial" w:cs="Arial"/>
                <w:b/>
                <w:bCs/>
              </w:rPr>
            </w:pPr>
          </w:p>
        </w:tc>
      </w:tr>
      <w:tr w:rsidR="000D5077" w14:paraId="60D45124" w14:textId="77777777" w:rsidTr="00036C07">
        <w:tc>
          <w:tcPr>
            <w:tcW w:w="9766" w:type="dxa"/>
            <w:tcBorders>
              <w:top w:val="single" w:sz="12" w:space="0" w:color="000000"/>
              <w:left w:val="nil"/>
              <w:bottom w:val="single" w:sz="12" w:space="0" w:color="000000"/>
              <w:right w:val="nil"/>
            </w:tcBorders>
          </w:tcPr>
          <w:p w14:paraId="60D45123" w14:textId="77777777" w:rsidR="000D5077" w:rsidRDefault="000D5077" w:rsidP="00293C41">
            <w:pPr>
              <w:rPr>
                <w:rFonts w:ascii="Arial" w:hAnsi="Arial" w:cs="Arial"/>
                <w:bCs/>
              </w:rPr>
            </w:pPr>
          </w:p>
        </w:tc>
      </w:tr>
      <w:tr w:rsidR="000D5077" w14:paraId="60D4512C"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125" w14:textId="77777777" w:rsidR="000D5077" w:rsidRDefault="000D5077" w:rsidP="00293C41">
            <w:pPr>
              <w:rPr>
                <w:rFonts w:ascii="Arial" w:hAnsi="Arial" w:cs="Arial"/>
                <w:b/>
                <w:bCs/>
              </w:rPr>
            </w:pPr>
            <w:r>
              <w:rPr>
                <w:rFonts w:ascii="Arial" w:hAnsi="Arial" w:cs="Arial"/>
                <w:b/>
                <w:bCs/>
              </w:rPr>
              <w:t>Anregungen für die weitere Arbeit:</w:t>
            </w:r>
          </w:p>
          <w:p w14:paraId="60D45126" w14:textId="77777777" w:rsidR="000D5077" w:rsidRDefault="000D5077" w:rsidP="00293C41">
            <w:pPr>
              <w:rPr>
                <w:rFonts w:ascii="Arial" w:hAnsi="Arial" w:cs="Arial"/>
                <w:b/>
                <w:bCs/>
              </w:rPr>
            </w:pPr>
          </w:p>
          <w:sdt>
            <w:sdtPr>
              <w:rPr>
                <w:rFonts w:ascii="Arial" w:hAnsi="Arial" w:cs="Arial"/>
                <w:b/>
                <w:bCs/>
              </w:rPr>
              <w:id w:val="1055117002"/>
              <w:placeholder>
                <w:docPart w:val="DefaultPlaceholder_-1854013440"/>
              </w:placeholder>
              <w:showingPlcHdr/>
              <w:text/>
            </w:sdtPr>
            <w:sdtContent>
              <w:p w14:paraId="60D45127" w14:textId="3A192857" w:rsidR="000D5077" w:rsidRDefault="00036C07" w:rsidP="00293C41">
                <w:pPr>
                  <w:rPr>
                    <w:rFonts w:ascii="Arial" w:hAnsi="Arial" w:cs="Arial"/>
                    <w:b/>
                    <w:bCs/>
                  </w:rPr>
                </w:pPr>
                <w:r w:rsidRPr="009727C7">
                  <w:rPr>
                    <w:rStyle w:val="Platzhaltertext"/>
                  </w:rPr>
                  <w:t>Klicken oder tippen Sie hier, um Text einzugeben.</w:t>
                </w:r>
              </w:p>
            </w:sdtContent>
          </w:sdt>
          <w:p w14:paraId="60D45128" w14:textId="77777777" w:rsidR="000D5077" w:rsidRDefault="000D5077" w:rsidP="00293C41">
            <w:pPr>
              <w:rPr>
                <w:rFonts w:ascii="Arial" w:hAnsi="Arial" w:cs="Arial"/>
                <w:b/>
                <w:bCs/>
              </w:rPr>
            </w:pPr>
          </w:p>
          <w:p w14:paraId="60D4512B" w14:textId="77777777" w:rsidR="000D5077" w:rsidRPr="004357C5" w:rsidRDefault="000D5077" w:rsidP="00293C41">
            <w:pPr>
              <w:rPr>
                <w:rFonts w:ascii="Arial" w:hAnsi="Arial" w:cs="Arial"/>
                <w:b/>
                <w:bCs/>
              </w:rPr>
            </w:pPr>
          </w:p>
        </w:tc>
      </w:tr>
      <w:tr w:rsidR="000D5077" w14:paraId="60D4512E" w14:textId="77777777" w:rsidTr="00036C07">
        <w:tc>
          <w:tcPr>
            <w:tcW w:w="9766" w:type="dxa"/>
            <w:tcBorders>
              <w:top w:val="single" w:sz="12" w:space="0" w:color="000000"/>
              <w:left w:val="nil"/>
              <w:bottom w:val="single" w:sz="12" w:space="0" w:color="000000"/>
              <w:right w:val="nil"/>
            </w:tcBorders>
          </w:tcPr>
          <w:p w14:paraId="60D4512D" w14:textId="77777777" w:rsidR="000D5077" w:rsidRDefault="000D5077" w:rsidP="00293C41">
            <w:pPr>
              <w:rPr>
                <w:rFonts w:ascii="Arial" w:hAnsi="Arial" w:cs="Arial"/>
                <w:bCs/>
              </w:rPr>
            </w:pPr>
          </w:p>
        </w:tc>
      </w:tr>
      <w:tr w:rsidR="000D5077" w14:paraId="60D45136"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12F" w14:textId="77777777" w:rsidR="000D5077" w:rsidRDefault="000D5077" w:rsidP="00293C41">
            <w:pPr>
              <w:rPr>
                <w:rFonts w:ascii="Arial" w:hAnsi="Arial" w:cs="Arial"/>
                <w:b/>
              </w:rPr>
            </w:pPr>
            <w:r>
              <w:rPr>
                <w:rFonts w:ascii="Arial" w:hAnsi="Arial" w:cs="Arial"/>
                <w:b/>
              </w:rPr>
              <w:t>benötigte Ressourcen für die weitere Arbeit:</w:t>
            </w:r>
          </w:p>
          <w:p w14:paraId="60D45130" w14:textId="77777777" w:rsidR="000D5077" w:rsidRDefault="000D5077" w:rsidP="00293C41">
            <w:pPr>
              <w:rPr>
                <w:rFonts w:ascii="Arial" w:hAnsi="Arial" w:cs="Arial"/>
                <w:bCs/>
              </w:rPr>
            </w:pPr>
          </w:p>
          <w:sdt>
            <w:sdtPr>
              <w:rPr>
                <w:rFonts w:ascii="Arial" w:hAnsi="Arial" w:cs="Arial"/>
                <w:bCs/>
              </w:rPr>
              <w:id w:val="-402297807"/>
              <w:placeholder>
                <w:docPart w:val="DefaultPlaceholder_-1854013440"/>
              </w:placeholder>
              <w:showingPlcHdr/>
              <w:text/>
            </w:sdtPr>
            <w:sdtContent>
              <w:p w14:paraId="60D45131" w14:textId="739182B6" w:rsidR="000D5077" w:rsidRDefault="00036C07" w:rsidP="00293C41">
                <w:pPr>
                  <w:rPr>
                    <w:rFonts w:ascii="Arial" w:hAnsi="Arial" w:cs="Arial"/>
                    <w:bCs/>
                  </w:rPr>
                </w:pPr>
                <w:r w:rsidRPr="009727C7">
                  <w:rPr>
                    <w:rStyle w:val="Platzhaltertext"/>
                  </w:rPr>
                  <w:t>Klicken oder tippen Sie hier, um Text einzugeben.</w:t>
                </w:r>
              </w:p>
            </w:sdtContent>
          </w:sdt>
          <w:p w14:paraId="60D45132" w14:textId="77777777" w:rsidR="000D5077" w:rsidRDefault="000D5077" w:rsidP="00293C41">
            <w:pPr>
              <w:rPr>
                <w:rFonts w:ascii="Arial" w:hAnsi="Arial" w:cs="Arial"/>
                <w:bCs/>
              </w:rPr>
            </w:pPr>
          </w:p>
          <w:p w14:paraId="60D45135" w14:textId="77777777" w:rsidR="000D5077" w:rsidRPr="004357C5" w:rsidRDefault="000D5077" w:rsidP="00293C41">
            <w:pPr>
              <w:rPr>
                <w:rFonts w:ascii="Arial" w:hAnsi="Arial" w:cs="Arial"/>
                <w:bCs/>
              </w:rPr>
            </w:pPr>
          </w:p>
        </w:tc>
      </w:tr>
    </w:tbl>
    <w:p w14:paraId="60D45137" w14:textId="77777777" w:rsidR="000D5077" w:rsidRDefault="000D5077" w:rsidP="000D507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0D5077" w14:paraId="60D45139" w14:textId="77777777" w:rsidTr="00293C41">
        <w:trPr>
          <w:trHeight w:val="196"/>
        </w:trPr>
        <w:tc>
          <w:tcPr>
            <w:tcW w:w="9639" w:type="dxa"/>
            <w:gridSpan w:val="4"/>
            <w:tcBorders>
              <w:top w:val="nil"/>
              <w:left w:val="nil"/>
              <w:bottom w:val="nil"/>
              <w:right w:val="nil"/>
            </w:tcBorders>
            <w:shd w:val="clear" w:color="auto" w:fill="1F4E79"/>
            <w:vAlign w:val="center"/>
            <w:hideMark/>
          </w:tcPr>
          <w:p w14:paraId="60D45138" w14:textId="77777777" w:rsidR="000D5077" w:rsidRDefault="000D5077" w:rsidP="00293C41">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R3</w:t>
            </w:r>
            <w:r w:rsidRPr="003C35ED">
              <w:rPr>
                <w:rFonts w:ascii="Arial" w:hAnsi="Arial" w:cs="Arial"/>
                <w:b/>
                <w:color w:val="FFFFFF" w:themeColor="background1"/>
                <w:sz w:val="32"/>
                <w:szCs w:val="32"/>
              </w:rPr>
              <w:t xml:space="preserve"> - Prozesseinschätzung</w:t>
            </w:r>
          </w:p>
        </w:tc>
      </w:tr>
      <w:tr w:rsidR="000D5077" w14:paraId="60D4513C" w14:textId="77777777" w:rsidTr="00293C41">
        <w:trPr>
          <w:trHeight w:val="196"/>
        </w:trPr>
        <w:tc>
          <w:tcPr>
            <w:tcW w:w="7386" w:type="dxa"/>
            <w:tcBorders>
              <w:top w:val="nil"/>
              <w:left w:val="nil"/>
              <w:bottom w:val="single" w:sz="12" w:space="0" w:color="auto"/>
              <w:right w:val="nil"/>
            </w:tcBorders>
            <w:shd w:val="clear" w:color="auto" w:fill="FFFFFF" w:themeFill="background1"/>
            <w:vAlign w:val="center"/>
          </w:tcPr>
          <w:p w14:paraId="60D4513A" w14:textId="77777777" w:rsidR="000D5077" w:rsidRDefault="000D5077" w:rsidP="00293C41">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513B" w14:textId="77777777" w:rsidR="000D5077" w:rsidRDefault="000D5077" w:rsidP="00293C41">
            <w:pPr>
              <w:jc w:val="center"/>
              <w:rPr>
                <w:rFonts w:ascii="Arial" w:hAnsi="Arial" w:cs="Arial"/>
                <w:b/>
                <w:sz w:val="20"/>
                <w:szCs w:val="20"/>
              </w:rPr>
            </w:pPr>
          </w:p>
        </w:tc>
      </w:tr>
      <w:tr w:rsidR="000D5077" w14:paraId="60D4513F" w14:textId="77777777" w:rsidTr="00293C41">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13D" w14:textId="77777777" w:rsidR="000D5077" w:rsidRDefault="000D5077" w:rsidP="00293C41">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13E" w14:textId="77777777" w:rsidR="000D5077" w:rsidRDefault="000D5077" w:rsidP="00293C41">
            <w:pPr>
              <w:jc w:val="center"/>
              <w:rPr>
                <w:rFonts w:ascii="Arial" w:hAnsi="Arial" w:cs="Arial"/>
                <w:b/>
                <w:sz w:val="20"/>
                <w:szCs w:val="20"/>
              </w:rPr>
            </w:pPr>
            <w:r>
              <w:rPr>
                <w:rFonts w:ascii="Arial" w:hAnsi="Arial" w:cs="Arial"/>
                <w:b/>
                <w:sz w:val="20"/>
                <w:szCs w:val="20"/>
              </w:rPr>
              <w:t>Anforderung/en ist/sind umgesetzt</w:t>
            </w:r>
          </w:p>
        </w:tc>
      </w:tr>
      <w:tr w:rsidR="000D5077" w14:paraId="60D45143" w14:textId="77777777" w:rsidTr="00293C41">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140"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141"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142"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148" w14:textId="77777777" w:rsidTr="00293C41">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144" w14:textId="77777777" w:rsidR="000D5077" w:rsidRDefault="000D5077" w:rsidP="00293C41">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5145" w14:textId="77777777" w:rsidR="000D5077" w:rsidRDefault="000D5077" w:rsidP="00293C41">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578286813"/>
              <w14:checkbox>
                <w14:checked w14:val="0"/>
                <w14:checkedState w14:val="2612" w14:font="MS Gothic"/>
                <w14:uncheckedState w14:val="2610" w14:font="MS Gothic"/>
              </w14:checkbox>
            </w:sdtPr>
            <w:sdtContent>
              <w:p w14:paraId="60D45146"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993703658"/>
              <w14:checkbox>
                <w14:checked w14:val="0"/>
                <w14:checkedState w14:val="2612" w14:font="MS Gothic"/>
                <w14:uncheckedState w14:val="2610" w14:font="MS Gothic"/>
              </w14:checkbox>
            </w:sdtPr>
            <w:sdtContent>
              <w:p w14:paraId="60D45147"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4E" w14:textId="77777777" w:rsidTr="00293C41">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149" w14:textId="183B5F70" w:rsidR="000D5077" w:rsidRPr="00997C1A" w:rsidRDefault="000D5077" w:rsidP="00293C41">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727720683"/>
              <w:placeholder>
                <w:docPart w:val="DefaultPlaceholder_-1854013440"/>
              </w:placeholder>
              <w:showingPlcHdr/>
              <w:text/>
            </w:sdtPr>
            <w:sdtContent>
              <w:p w14:paraId="60D4514A" w14:textId="31E4CB48" w:rsidR="000D5077" w:rsidRDefault="00036C07" w:rsidP="00293C41">
                <w:pPr>
                  <w:ind w:left="45"/>
                  <w:jc w:val="both"/>
                  <w:rPr>
                    <w:rFonts w:ascii="Arial" w:hAnsi="Arial" w:cs="Arial"/>
                    <w:b/>
                    <w:sz w:val="20"/>
                    <w:szCs w:val="20"/>
                  </w:rPr>
                </w:pPr>
                <w:r w:rsidRPr="009727C7">
                  <w:rPr>
                    <w:rStyle w:val="Platzhaltertext"/>
                  </w:rPr>
                  <w:t>Klicken oder tippen Sie hier, um Text einzugeben.</w:t>
                </w:r>
              </w:p>
            </w:sdtContent>
          </w:sdt>
          <w:p w14:paraId="60D4514B" w14:textId="77777777" w:rsidR="000D5077" w:rsidRDefault="000D5077" w:rsidP="00293C41">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811405430"/>
              <w14:checkbox>
                <w14:checked w14:val="0"/>
                <w14:checkedState w14:val="2612" w14:font="MS Gothic"/>
                <w14:uncheckedState w14:val="2610" w14:font="MS Gothic"/>
              </w14:checkbox>
            </w:sdtPr>
            <w:sdtContent>
              <w:p w14:paraId="60D4514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77984188"/>
              <w14:checkbox>
                <w14:checked w14:val="0"/>
                <w14:checkedState w14:val="2612" w14:font="MS Gothic"/>
                <w14:uncheckedState w14:val="2610" w14:font="MS Gothic"/>
              </w14:checkbox>
            </w:sdtPr>
            <w:sdtContent>
              <w:p w14:paraId="60D4514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51" w14:textId="77777777" w:rsidTr="00293C41">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14F" w14:textId="77777777" w:rsidR="000D5077" w:rsidRDefault="000D5077" w:rsidP="00293C41">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150" w14:textId="77777777" w:rsidR="000D5077" w:rsidRDefault="000D5077" w:rsidP="00293C41">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0D5077" w14:paraId="60D45155" w14:textId="77777777" w:rsidTr="00293C41">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152"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153"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154"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159"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156"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995632113"/>
              <w14:checkbox>
                <w14:checked w14:val="0"/>
                <w14:checkedState w14:val="2612" w14:font="MS Gothic"/>
                <w14:uncheckedState w14:val="2610" w14:font="MS Gothic"/>
              </w14:checkbox>
            </w:sdtPr>
            <w:sdtContent>
              <w:p w14:paraId="60D45157"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378748831"/>
              <w14:checkbox>
                <w14:checked w14:val="0"/>
                <w14:checkedState w14:val="2612" w14:font="MS Gothic"/>
                <w14:uncheckedState w14:val="2610" w14:font="MS Gothic"/>
              </w14:checkbox>
            </w:sdtPr>
            <w:sdtContent>
              <w:p w14:paraId="60D4515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5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15A"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6210762"/>
              <w14:checkbox>
                <w14:checked w14:val="0"/>
                <w14:checkedState w14:val="2612" w14:font="MS Gothic"/>
                <w14:uncheckedState w14:val="2610" w14:font="MS Gothic"/>
              </w14:checkbox>
            </w:sdtPr>
            <w:sdtContent>
              <w:p w14:paraId="60D4515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024972910"/>
              <w14:checkbox>
                <w14:checked w14:val="0"/>
                <w14:checkedState w14:val="2612" w14:font="MS Gothic"/>
                <w14:uncheckedState w14:val="2610" w14:font="MS Gothic"/>
              </w14:checkbox>
            </w:sdtPr>
            <w:sdtContent>
              <w:p w14:paraId="60D4515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6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15E"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23808512"/>
              <w14:checkbox>
                <w14:checked w14:val="0"/>
                <w14:checkedState w14:val="2612" w14:font="MS Gothic"/>
                <w14:uncheckedState w14:val="2610" w14:font="MS Gothic"/>
              </w14:checkbox>
            </w:sdtPr>
            <w:sdtContent>
              <w:p w14:paraId="60D4515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07603126"/>
              <w14:checkbox>
                <w14:checked w14:val="0"/>
                <w14:checkedState w14:val="2612" w14:font="MS Gothic"/>
                <w14:uncheckedState w14:val="2610" w14:font="MS Gothic"/>
              </w14:checkbox>
            </w:sdtPr>
            <w:sdtContent>
              <w:p w14:paraId="60D4516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6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162"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628498084"/>
              <w14:checkbox>
                <w14:checked w14:val="0"/>
                <w14:checkedState w14:val="2612" w14:font="MS Gothic"/>
                <w14:uncheckedState w14:val="2610" w14:font="MS Gothic"/>
              </w14:checkbox>
            </w:sdtPr>
            <w:sdtContent>
              <w:p w14:paraId="60D4516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16873014"/>
              <w14:checkbox>
                <w14:checked w14:val="0"/>
                <w14:checkedState w14:val="2612" w14:font="MS Gothic"/>
                <w14:uncheckedState w14:val="2610" w14:font="MS Gothic"/>
              </w14:checkbox>
            </w:sdtPr>
            <w:sdtContent>
              <w:p w14:paraId="60D4516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69" w14:textId="77777777" w:rsidTr="00293C41">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166"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40549596"/>
              <w14:checkbox>
                <w14:checked w14:val="0"/>
                <w14:checkedState w14:val="2612" w14:font="MS Gothic"/>
                <w14:uncheckedState w14:val="2610" w14:font="MS Gothic"/>
              </w14:checkbox>
            </w:sdtPr>
            <w:sdtContent>
              <w:p w14:paraId="60D4516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78148567"/>
              <w14:checkbox>
                <w14:checked w14:val="0"/>
                <w14:checkedState w14:val="2612" w14:font="MS Gothic"/>
                <w14:uncheckedState w14:val="2610" w14:font="MS Gothic"/>
              </w14:checkbox>
            </w:sdtPr>
            <w:sdtContent>
              <w:p w14:paraId="60D4516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6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16A"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813024284"/>
              <w14:checkbox>
                <w14:checked w14:val="0"/>
                <w14:checkedState w14:val="2612" w14:font="MS Gothic"/>
                <w14:uncheckedState w14:val="2610" w14:font="MS Gothic"/>
              </w14:checkbox>
            </w:sdtPr>
            <w:sdtContent>
              <w:p w14:paraId="60D4516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10792040"/>
              <w14:checkbox>
                <w14:checked w14:val="0"/>
                <w14:checkedState w14:val="2612" w14:font="MS Gothic"/>
                <w14:uncheckedState w14:val="2610" w14:font="MS Gothic"/>
              </w14:checkbox>
            </w:sdtPr>
            <w:sdtContent>
              <w:p w14:paraId="60D4516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17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16E"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596988750"/>
              <w14:checkbox>
                <w14:checked w14:val="0"/>
                <w14:checkedState w14:val="2612" w14:font="MS Gothic"/>
                <w14:uncheckedState w14:val="2610" w14:font="MS Gothic"/>
              </w14:checkbox>
            </w:sdtPr>
            <w:sdtContent>
              <w:p w14:paraId="60D4516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19104987"/>
              <w14:checkbox>
                <w14:checked w14:val="0"/>
                <w14:checkedState w14:val="2612" w14:font="MS Gothic"/>
                <w14:uncheckedState w14:val="2610" w14:font="MS Gothic"/>
              </w14:checkbox>
            </w:sdtPr>
            <w:sdtContent>
              <w:p w14:paraId="60D4517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7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172"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889096205"/>
              <w14:checkbox>
                <w14:checked w14:val="0"/>
                <w14:checkedState w14:val="2612" w14:font="MS Gothic"/>
                <w14:uncheckedState w14:val="2610" w14:font="MS Gothic"/>
              </w14:checkbox>
            </w:sdtPr>
            <w:sdtContent>
              <w:p w14:paraId="60D4517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11464475"/>
              <w14:checkbox>
                <w14:checked w14:val="0"/>
                <w14:checkedState w14:val="2612" w14:font="MS Gothic"/>
                <w14:uncheckedState w14:val="2610" w14:font="MS Gothic"/>
              </w14:checkbox>
            </w:sdtPr>
            <w:sdtContent>
              <w:p w14:paraId="60D4517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179"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176"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515814922"/>
              <w14:checkbox>
                <w14:checked w14:val="0"/>
                <w14:checkedState w14:val="2612" w14:font="MS Gothic"/>
                <w14:uncheckedState w14:val="2610" w14:font="MS Gothic"/>
              </w14:checkbox>
            </w:sdtPr>
            <w:sdtContent>
              <w:p w14:paraId="60D4517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76875464"/>
              <w14:checkbox>
                <w14:checked w14:val="0"/>
                <w14:checkedState w14:val="2612" w14:font="MS Gothic"/>
                <w14:uncheckedState w14:val="2610" w14:font="MS Gothic"/>
              </w14:checkbox>
            </w:sdtPr>
            <w:sdtContent>
              <w:p w14:paraId="60D4517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7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17A"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50753575"/>
              <w14:checkbox>
                <w14:checked w14:val="0"/>
                <w14:checkedState w14:val="2612" w14:font="MS Gothic"/>
                <w14:uncheckedState w14:val="2610" w14:font="MS Gothic"/>
              </w14:checkbox>
            </w:sdtPr>
            <w:sdtContent>
              <w:p w14:paraId="60D4517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33049195"/>
              <w14:checkbox>
                <w14:checked w14:val="0"/>
                <w14:checkedState w14:val="2612" w14:font="MS Gothic"/>
                <w14:uncheckedState w14:val="2610" w14:font="MS Gothic"/>
              </w14:checkbox>
            </w:sdtPr>
            <w:sdtContent>
              <w:p w14:paraId="60D4517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8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17E"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00367482"/>
              <w14:checkbox>
                <w14:checked w14:val="0"/>
                <w14:checkedState w14:val="2612" w14:font="MS Gothic"/>
                <w14:uncheckedState w14:val="2610" w14:font="MS Gothic"/>
              </w14:checkbox>
            </w:sdtPr>
            <w:sdtContent>
              <w:p w14:paraId="60D4517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38114463"/>
              <w14:checkbox>
                <w14:checked w14:val="0"/>
                <w14:checkedState w14:val="2612" w14:font="MS Gothic"/>
                <w14:uncheckedState w14:val="2610" w14:font="MS Gothic"/>
              </w14:checkbox>
            </w:sdtPr>
            <w:sdtContent>
              <w:p w14:paraId="60D4518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8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182"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667089320"/>
              <w14:checkbox>
                <w14:checked w14:val="0"/>
                <w14:checkedState w14:val="2612" w14:font="MS Gothic"/>
                <w14:uncheckedState w14:val="2610" w14:font="MS Gothic"/>
              </w14:checkbox>
            </w:sdtPr>
            <w:sdtContent>
              <w:p w14:paraId="60D4518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65333542"/>
              <w14:checkbox>
                <w14:checked w14:val="0"/>
                <w14:checkedState w14:val="2612" w14:font="MS Gothic"/>
                <w14:uncheckedState w14:val="2610" w14:font="MS Gothic"/>
              </w14:checkbox>
            </w:sdtPr>
            <w:sdtContent>
              <w:p w14:paraId="60D4518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89"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186"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20460844"/>
              <w14:checkbox>
                <w14:checked w14:val="0"/>
                <w14:checkedState w14:val="2612" w14:font="MS Gothic"/>
                <w14:uncheckedState w14:val="2610" w14:font="MS Gothic"/>
              </w14:checkbox>
            </w:sdtPr>
            <w:sdtContent>
              <w:p w14:paraId="60D45187"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51909356"/>
              <w14:checkbox>
                <w14:checked w14:val="0"/>
                <w14:checkedState w14:val="2612" w14:font="MS Gothic"/>
                <w14:uncheckedState w14:val="2610" w14:font="MS Gothic"/>
              </w14:checkbox>
            </w:sdtPr>
            <w:sdtContent>
              <w:p w14:paraId="60D4518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18D"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18A" w14:textId="77777777" w:rsidR="000D5077" w:rsidRDefault="000D5077" w:rsidP="000D5077">
            <w:pPr>
              <w:pStyle w:val="Listenabsatz"/>
              <w:numPr>
                <w:ilvl w:val="0"/>
                <w:numId w:val="127"/>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5249523"/>
              <w14:checkbox>
                <w14:checked w14:val="0"/>
                <w14:checkedState w14:val="2612" w14:font="MS Gothic"/>
                <w14:uncheckedState w14:val="2610" w14:font="MS Gothic"/>
              </w14:checkbox>
            </w:sdtPr>
            <w:sdtContent>
              <w:p w14:paraId="60D4518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04348134"/>
              <w14:checkbox>
                <w14:checked w14:val="0"/>
                <w14:checkedState w14:val="2612" w14:font="MS Gothic"/>
                <w14:uncheckedState w14:val="2610" w14:font="MS Gothic"/>
              </w14:checkbox>
            </w:sdtPr>
            <w:sdtContent>
              <w:p w14:paraId="60D4518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8F" w14:textId="77777777" w:rsidTr="00293C41">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18E" w14:textId="77777777" w:rsidR="000D5077" w:rsidRDefault="000D5077" w:rsidP="00293C41">
            <w:pPr>
              <w:jc w:val="center"/>
              <w:rPr>
                <w:rFonts w:ascii="Arial" w:hAnsi="Arial" w:cs="Arial"/>
                <w:bCs/>
                <w:sz w:val="28"/>
                <w:szCs w:val="28"/>
              </w:rPr>
            </w:pPr>
            <w:r>
              <w:rPr>
                <w:rFonts w:ascii="Arial" w:hAnsi="Arial" w:cs="Arial"/>
                <w:b/>
                <w:sz w:val="28"/>
                <w:szCs w:val="28"/>
              </w:rPr>
              <w:t>Prozessqualität</w:t>
            </w:r>
          </w:p>
        </w:tc>
      </w:tr>
      <w:tr w:rsidR="000D5077" w14:paraId="60D45191" w14:textId="77777777" w:rsidTr="00293C41">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190"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0D5077" w14:paraId="60D45193" w14:textId="77777777" w:rsidTr="00293C41">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192"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0D5077" w14:paraId="60D45197" w14:textId="77777777" w:rsidTr="00293C41">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194"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195" w14:textId="77777777" w:rsidR="000D5077" w:rsidRDefault="000D5077" w:rsidP="00293C41">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133819291"/>
              <w14:checkbox>
                <w14:checked w14:val="0"/>
                <w14:checkedState w14:val="2612" w14:font="MS Gothic"/>
                <w14:uncheckedState w14:val="2610" w14:font="MS Gothic"/>
              </w14:checkbox>
            </w:sdtPr>
            <w:sdtContent>
              <w:p w14:paraId="60D45196"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19B" w14:textId="77777777" w:rsidTr="00293C41">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198"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199"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67648613"/>
              <w14:checkbox>
                <w14:checked w14:val="0"/>
                <w14:checkedState w14:val="2612" w14:font="MS Gothic"/>
                <w14:uncheckedState w14:val="2610" w14:font="MS Gothic"/>
              </w14:checkbox>
            </w:sdtPr>
            <w:sdtContent>
              <w:p w14:paraId="60D4519A"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19F" w14:textId="77777777" w:rsidTr="00293C41">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19C" w14:textId="77777777" w:rsidR="000D5077" w:rsidRDefault="000D5077" w:rsidP="00293C41">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19D"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51789456"/>
              <w14:checkbox>
                <w14:checked w14:val="0"/>
                <w14:checkedState w14:val="2612" w14:font="MS Gothic"/>
                <w14:uncheckedState w14:val="2610" w14:font="MS Gothic"/>
              </w14:checkbox>
            </w:sdtPr>
            <w:sdtContent>
              <w:p w14:paraId="60D4519E" w14:textId="77777777" w:rsidR="000D5077" w:rsidRDefault="000D5077" w:rsidP="00293C41">
                <w:pPr>
                  <w:jc w:val="center"/>
                </w:pPr>
                <w:r>
                  <w:rPr>
                    <w:rFonts w:ascii="MS Gothic" w:eastAsia="MS Gothic" w:hAnsi="MS Gothic" w:cs="Arial" w:hint="eastAsia"/>
                    <w:bCs/>
                    <w:color w:val="000000" w:themeColor="text1"/>
                  </w:rPr>
                  <w:t>☐</w:t>
                </w:r>
              </w:p>
            </w:sdtContent>
          </w:sdt>
        </w:tc>
      </w:tr>
    </w:tbl>
    <w:p w14:paraId="60D451A2" w14:textId="77777777" w:rsidR="000D5077" w:rsidRDefault="000D5077" w:rsidP="000D5077">
      <w:pPr>
        <w:spacing w:after="0" w:line="240" w:lineRule="auto"/>
        <w:rPr>
          <w:rFonts w:ascii="Arial" w:hAnsi="Arial" w:cs="Arial"/>
          <w:b/>
          <w:color w:val="0070C0"/>
        </w:rPr>
      </w:pPr>
      <w:r>
        <w:rPr>
          <w:rFonts w:ascii="Arial" w:hAnsi="Arial" w:cs="Arial"/>
          <w:b/>
          <w:color w:val="0070C0"/>
        </w:rPr>
        <w:br w:type="page"/>
      </w:r>
    </w:p>
    <w:p w14:paraId="60D451A3" w14:textId="77777777" w:rsidR="000D5077" w:rsidRPr="009B0D74" w:rsidRDefault="000D5077" w:rsidP="000D5077">
      <w:pPr>
        <w:pStyle w:val="berschriftI"/>
        <w:rPr>
          <w:b/>
          <w:szCs w:val="28"/>
        </w:rPr>
      </w:pPr>
      <w:bookmarkStart w:id="40" w:name="_Toc105763383"/>
      <w:r w:rsidRPr="009B0D74">
        <w:rPr>
          <w:b/>
          <w:szCs w:val="28"/>
        </w:rPr>
        <w:lastRenderedPageBreak/>
        <w:t xml:space="preserve">Kernaufgabe </w:t>
      </w:r>
      <w:r>
        <w:rPr>
          <w:b/>
          <w:szCs w:val="28"/>
        </w:rPr>
        <w:t>R4</w:t>
      </w:r>
      <w:r w:rsidRPr="009B0D74">
        <w:rPr>
          <w:b/>
          <w:szCs w:val="28"/>
        </w:rPr>
        <w:t xml:space="preserve"> „</w:t>
      </w:r>
      <w:r>
        <w:rPr>
          <w:b/>
          <w:szCs w:val="28"/>
        </w:rPr>
        <w:t>Schulische Ausstattung managen</w:t>
      </w:r>
      <w:r w:rsidRPr="009B0D74">
        <w:rPr>
          <w:b/>
          <w:szCs w:val="28"/>
        </w:rPr>
        <w:t>“</w:t>
      </w:r>
      <w:bookmarkEnd w:id="40"/>
    </w:p>
    <w:tbl>
      <w:tblPr>
        <w:tblStyle w:val="Tabellenraster"/>
        <w:tblW w:w="0" w:type="auto"/>
        <w:tblLook w:val="04A0" w:firstRow="1" w:lastRow="0" w:firstColumn="1" w:lastColumn="0" w:noHBand="0" w:noVBand="1"/>
      </w:tblPr>
      <w:tblGrid>
        <w:gridCol w:w="680"/>
        <w:gridCol w:w="8954"/>
      </w:tblGrid>
      <w:tr w:rsidR="000D5077" w:rsidRPr="000C3246" w14:paraId="60D451A6" w14:textId="77777777" w:rsidTr="00293C41">
        <w:trPr>
          <w:trHeight w:val="42"/>
        </w:trPr>
        <w:tc>
          <w:tcPr>
            <w:tcW w:w="680" w:type="dxa"/>
            <w:vMerge w:val="restart"/>
            <w:shd w:val="clear" w:color="auto" w:fill="99CC00"/>
            <w:vAlign w:val="center"/>
          </w:tcPr>
          <w:p w14:paraId="60D451A4" w14:textId="77777777" w:rsidR="000D5077" w:rsidRPr="0032042D" w:rsidRDefault="000D5077" w:rsidP="00293C41">
            <w:pPr>
              <w:jc w:val="center"/>
              <w:rPr>
                <w:rFonts w:ascii="Arial" w:hAnsi="Arial" w:cs="Arial"/>
              </w:rPr>
            </w:pPr>
            <w:r>
              <w:rPr>
                <w:rFonts w:ascii="Arial" w:hAnsi="Arial" w:cs="Arial"/>
              </w:rPr>
              <w:t>R</w:t>
            </w:r>
            <w:r w:rsidRPr="0032042D">
              <w:rPr>
                <w:rFonts w:ascii="Arial" w:hAnsi="Arial" w:cs="Arial"/>
              </w:rPr>
              <w:t>2</w:t>
            </w:r>
          </w:p>
        </w:tc>
        <w:tc>
          <w:tcPr>
            <w:tcW w:w="8954" w:type="dxa"/>
            <w:shd w:val="clear" w:color="auto" w:fill="99CC00"/>
          </w:tcPr>
          <w:p w14:paraId="60D451A5" w14:textId="77777777" w:rsidR="000D5077" w:rsidRPr="000C3246" w:rsidRDefault="000D5077" w:rsidP="00293C41">
            <w:pPr>
              <w:ind w:left="-722" w:firstLine="709"/>
              <w:rPr>
                <w:rFonts w:ascii="Arial" w:hAnsi="Arial" w:cs="Arial"/>
              </w:rPr>
            </w:pPr>
            <w:r w:rsidRPr="000C3246">
              <w:rPr>
                <w:rFonts w:ascii="Arial" w:hAnsi="Arial" w:cs="Arial"/>
                <w:b/>
              </w:rPr>
              <w:t>Material- und Energieeinsatz nachhaltig managen</w:t>
            </w:r>
          </w:p>
        </w:tc>
      </w:tr>
      <w:tr w:rsidR="000D5077" w:rsidRPr="000C3246" w14:paraId="60D451A9" w14:textId="77777777" w:rsidTr="00293C41">
        <w:trPr>
          <w:trHeight w:val="39"/>
        </w:trPr>
        <w:tc>
          <w:tcPr>
            <w:tcW w:w="680" w:type="dxa"/>
            <w:vMerge/>
            <w:shd w:val="clear" w:color="auto" w:fill="99CC00"/>
            <w:vAlign w:val="center"/>
          </w:tcPr>
          <w:p w14:paraId="60D451A7" w14:textId="77777777" w:rsidR="000D5077" w:rsidRPr="0032042D" w:rsidRDefault="000D5077" w:rsidP="00293C41">
            <w:pPr>
              <w:jc w:val="center"/>
              <w:rPr>
                <w:rFonts w:ascii="Arial" w:hAnsi="Arial" w:cs="Arial"/>
              </w:rPr>
            </w:pPr>
          </w:p>
        </w:tc>
        <w:tc>
          <w:tcPr>
            <w:tcW w:w="8954" w:type="dxa"/>
          </w:tcPr>
          <w:p w14:paraId="60D451A8" w14:textId="77777777" w:rsidR="000D5077" w:rsidRPr="000C3246" w:rsidRDefault="000D5077" w:rsidP="00293C41">
            <w:pPr>
              <w:rPr>
                <w:rFonts w:ascii="Arial" w:hAnsi="Arial" w:cs="Arial"/>
              </w:rPr>
            </w:pPr>
            <w:r w:rsidRPr="000C3246">
              <w:rPr>
                <w:rFonts w:ascii="Arial" w:hAnsi="Arial" w:cs="Arial"/>
                <w:b/>
              </w:rPr>
              <w:t>Der Material- und Energieeinsatz der Schule erfolgt nachhaltig.</w:t>
            </w:r>
          </w:p>
        </w:tc>
      </w:tr>
      <w:tr w:rsidR="000D5077" w:rsidRPr="000C3246" w14:paraId="60D451AC" w14:textId="77777777" w:rsidTr="00293C41">
        <w:trPr>
          <w:trHeight w:val="39"/>
        </w:trPr>
        <w:tc>
          <w:tcPr>
            <w:tcW w:w="680" w:type="dxa"/>
            <w:vMerge/>
            <w:shd w:val="clear" w:color="auto" w:fill="99CC00"/>
            <w:vAlign w:val="center"/>
          </w:tcPr>
          <w:p w14:paraId="60D451AA" w14:textId="77777777" w:rsidR="000D5077" w:rsidRPr="0032042D" w:rsidRDefault="000D5077" w:rsidP="00293C41">
            <w:pPr>
              <w:jc w:val="center"/>
              <w:rPr>
                <w:rFonts w:ascii="Arial" w:hAnsi="Arial" w:cs="Arial"/>
              </w:rPr>
            </w:pPr>
          </w:p>
        </w:tc>
        <w:tc>
          <w:tcPr>
            <w:tcW w:w="8954" w:type="dxa"/>
            <w:vAlign w:val="center"/>
          </w:tcPr>
          <w:p w14:paraId="60D451AB" w14:textId="77777777" w:rsidR="000D5077" w:rsidRPr="000C3246" w:rsidRDefault="000D5077" w:rsidP="00293C41">
            <w:pPr>
              <w:pStyle w:val="Listenabsatz"/>
              <w:numPr>
                <w:ilvl w:val="0"/>
                <w:numId w:val="125"/>
              </w:numPr>
              <w:tabs>
                <w:tab w:val="left" w:pos="1473"/>
              </w:tabs>
              <w:rPr>
                <w:rFonts w:ascii="Arial" w:hAnsi="Arial" w:cs="Arial"/>
              </w:rPr>
            </w:pPr>
            <w:r w:rsidRPr="000C3246">
              <w:rPr>
                <w:rFonts w:ascii="Arial" w:hAnsi="Arial" w:cs="Arial"/>
              </w:rPr>
              <w:t>Abgestimmte Vorgehensweisen für einen nachhaltigen Material- und Energieeinsatz der Schule liegen vor.</w:t>
            </w:r>
          </w:p>
        </w:tc>
      </w:tr>
      <w:tr w:rsidR="000D5077" w:rsidRPr="000C3246" w14:paraId="60D451B1" w14:textId="77777777" w:rsidTr="00293C41">
        <w:trPr>
          <w:trHeight w:val="39"/>
        </w:trPr>
        <w:tc>
          <w:tcPr>
            <w:tcW w:w="680" w:type="dxa"/>
            <w:vMerge/>
            <w:shd w:val="clear" w:color="auto" w:fill="99CC00"/>
            <w:vAlign w:val="center"/>
          </w:tcPr>
          <w:p w14:paraId="60D451AD" w14:textId="77777777" w:rsidR="000D5077" w:rsidRPr="0032042D" w:rsidRDefault="000D5077" w:rsidP="00293C41">
            <w:pPr>
              <w:jc w:val="center"/>
              <w:rPr>
                <w:rFonts w:ascii="Arial" w:hAnsi="Arial" w:cs="Arial"/>
              </w:rPr>
            </w:pPr>
          </w:p>
        </w:tc>
        <w:tc>
          <w:tcPr>
            <w:tcW w:w="8954" w:type="dxa"/>
          </w:tcPr>
          <w:p w14:paraId="60D451AE" w14:textId="77777777" w:rsidR="000D5077" w:rsidRPr="000C3246" w:rsidRDefault="000D5077" w:rsidP="00293C41">
            <w:pPr>
              <w:pStyle w:val="Tabellentextkursiv"/>
              <w:numPr>
                <w:ilvl w:val="0"/>
                <w:numId w:val="3"/>
              </w:numPr>
              <w:spacing w:after="0"/>
              <w:rPr>
                <w:rFonts w:cs="Arial"/>
                <w:sz w:val="22"/>
                <w:szCs w:val="22"/>
                <w:lang w:eastAsia="zh-CN"/>
              </w:rPr>
            </w:pPr>
            <w:r w:rsidRPr="000C3246">
              <w:rPr>
                <w:rFonts w:cs="Arial"/>
                <w:sz w:val="22"/>
                <w:szCs w:val="22"/>
                <w:lang w:eastAsia="zh-CN"/>
              </w:rPr>
              <w:t xml:space="preserve">Ein Konzept zum nachhaltigen Material- und Energieeinsatz liegt vor </w:t>
            </w:r>
          </w:p>
          <w:p w14:paraId="60D451AF" w14:textId="77777777" w:rsidR="000D5077" w:rsidRPr="000C3246" w:rsidRDefault="000D5077" w:rsidP="00293C41">
            <w:pPr>
              <w:pStyle w:val="Tabellentextkursiv"/>
              <w:spacing w:after="0"/>
              <w:ind w:left="360"/>
              <w:rPr>
                <w:rFonts w:cs="Arial"/>
                <w:sz w:val="22"/>
                <w:szCs w:val="22"/>
                <w:lang w:eastAsia="zh-CN"/>
              </w:rPr>
            </w:pPr>
            <w:r w:rsidRPr="000C3246">
              <w:rPr>
                <w:rFonts w:cs="Arial"/>
                <w:sz w:val="22"/>
                <w:szCs w:val="22"/>
                <w:lang w:eastAsia="zh-CN"/>
              </w:rPr>
              <w:t xml:space="preserve">(z. B. Umweltschutz, Fair Trade, Energie einsparen). </w:t>
            </w:r>
          </w:p>
          <w:p w14:paraId="60D451B0" w14:textId="77777777" w:rsidR="000D5077" w:rsidRPr="000C3246" w:rsidRDefault="000D5077" w:rsidP="00293C41">
            <w:pPr>
              <w:pStyle w:val="Tabellentextkursiv"/>
              <w:numPr>
                <w:ilvl w:val="0"/>
                <w:numId w:val="3"/>
              </w:numPr>
              <w:spacing w:after="0"/>
              <w:rPr>
                <w:rFonts w:cs="Arial"/>
                <w:i w:val="0"/>
                <w:sz w:val="22"/>
                <w:szCs w:val="22"/>
              </w:rPr>
            </w:pPr>
            <w:r w:rsidRPr="000C3246">
              <w:rPr>
                <w:rFonts w:cs="Arial"/>
                <w:sz w:val="22"/>
                <w:szCs w:val="22"/>
                <w:lang w:eastAsia="zh-CN"/>
              </w:rPr>
              <w:t>Die Vorgehensweisen für einen nachhaltigen Material- und Energieeinsatz der Schule sind kommuniziert.</w:t>
            </w:r>
          </w:p>
        </w:tc>
      </w:tr>
    </w:tbl>
    <w:p w14:paraId="60D451B2" w14:textId="77777777" w:rsidR="000D5077" w:rsidRDefault="000D5077" w:rsidP="000D5077">
      <w:pPr>
        <w:rPr>
          <w:rFonts w:ascii="Arial" w:hAnsi="Arial" w:cs="Arial"/>
          <w:b/>
        </w:rPr>
      </w:pPr>
    </w:p>
    <w:p w14:paraId="60D451B3" w14:textId="77777777" w:rsidR="000D5077" w:rsidRPr="003C35ED" w:rsidRDefault="000D5077" w:rsidP="000D507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R4</w:t>
      </w:r>
      <w:r w:rsidRPr="003C35ED">
        <w:rPr>
          <w:rFonts w:ascii="Arial" w:hAnsi="Arial" w:cs="Arial"/>
          <w:b/>
          <w:color w:val="FFFFFF" w:themeColor="background1"/>
          <w:sz w:val="32"/>
          <w:szCs w:val="32"/>
        </w:rPr>
        <w:t xml:space="preserve"> </w:t>
      </w:r>
    </w:p>
    <w:p w14:paraId="60D451B4" w14:textId="77777777" w:rsidR="000D5077" w:rsidRDefault="000D5077" w:rsidP="000D507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0D5077" w14:paraId="60D451BC"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1B5" w14:textId="77777777" w:rsidR="000D5077" w:rsidRDefault="000D5077" w:rsidP="00293C41">
            <w:pPr>
              <w:rPr>
                <w:rFonts w:ascii="Arial" w:hAnsi="Arial" w:cs="Arial"/>
                <w:b/>
                <w:bCs/>
              </w:rPr>
            </w:pPr>
            <w:r>
              <w:rPr>
                <w:rFonts w:ascii="Arial" w:hAnsi="Arial" w:cs="Arial"/>
                <w:b/>
                <w:bCs/>
              </w:rPr>
              <w:t>Stärken:</w:t>
            </w:r>
          </w:p>
          <w:p w14:paraId="60D451B6" w14:textId="77777777" w:rsidR="000D5077" w:rsidRDefault="000D5077" w:rsidP="00293C41">
            <w:pPr>
              <w:rPr>
                <w:rFonts w:ascii="Arial" w:hAnsi="Arial" w:cs="Arial"/>
                <w:bCs/>
              </w:rPr>
            </w:pPr>
          </w:p>
          <w:sdt>
            <w:sdtPr>
              <w:rPr>
                <w:rFonts w:ascii="Arial" w:hAnsi="Arial" w:cs="Arial"/>
                <w:bCs/>
              </w:rPr>
              <w:id w:val="-1439984692"/>
              <w:placeholder>
                <w:docPart w:val="DefaultPlaceholder_-1854013440"/>
              </w:placeholder>
              <w:showingPlcHdr/>
              <w:text/>
            </w:sdtPr>
            <w:sdtContent>
              <w:p w14:paraId="60D451B7" w14:textId="318C8489" w:rsidR="000D5077" w:rsidRDefault="00036C07" w:rsidP="00293C41">
                <w:pPr>
                  <w:rPr>
                    <w:rFonts w:ascii="Arial" w:hAnsi="Arial" w:cs="Arial"/>
                    <w:bCs/>
                  </w:rPr>
                </w:pPr>
                <w:r w:rsidRPr="009727C7">
                  <w:rPr>
                    <w:rStyle w:val="Platzhaltertext"/>
                  </w:rPr>
                  <w:t>Klicken oder tippen Sie hier, um Text einzugeben.</w:t>
                </w:r>
              </w:p>
            </w:sdtContent>
          </w:sdt>
          <w:p w14:paraId="60D451BA" w14:textId="77777777" w:rsidR="000D5077" w:rsidRDefault="000D5077" w:rsidP="00293C41">
            <w:pPr>
              <w:rPr>
                <w:rFonts w:ascii="Arial" w:hAnsi="Arial" w:cs="Arial"/>
                <w:bCs/>
              </w:rPr>
            </w:pPr>
          </w:p>
          <w:p w14:paraId="60D451BB" w14:textId="77777777" w:rsidR="000D5077" w:rsidRPr="004357C5" w:rsidRDefault="000D5077" w:rsidP="00293C41">
            <w:pPr>
              <w:rPr>
                <w:rFonts w:ascii="Arial" w:hAnsi="Arial" w:cs="Arial"/>
                <w:bCs/>
              </w:rPr>
            </w:pPr>
          </w:p>
        </w:tc>
      </w:tr>
      <w:tr w:rsidR="000D5077" w14:paraId="60D451BE" w14:textId="77777777" w:rsidTr="00036C07">
        <w:tc>
          <w:tcPr>
            <w:tcW w:w="9766" w:type="dxa"/>
            <w:tcBorders>
              <w:top w:val="single" w:sz="12" w:space="0" w:color="000000"/>
              <w:left w:val="nil"/>
              <w:bottom w:val="single" w:sz="12" w:space="0" w:color="000000"/>
              <w:right w:val="nil"/>
            </w:tcBorders>
          </w:tcPr>
          <w:p w14:paraId="60D451BD" w14:textId="77777777" w:rsidR="000D5077" w:rsidRDefault="000D5077" w:rsidP="00293C41">
            <w:pPr>
              <w:rPr>
                <w:rFonts w:ascii="Arial" w:hAnsi="Arial" w:cs="Arial"/>
                <w:bCs/>
              </w:rPr>
            </w:pPr>
          </w:p>
        </w:tc>
      </w:tr>
      <w:tr w:rsidR="000D5077" w14:paraId="60D451C5"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1BF" w14:textId="77777777" w:rsidR="000D5077" w:rsidRDefault="000D5077" w:rsidP="00293C41">
            <w:pPr>
              <w:rPr>
                <w:rFonts w:ascii="Arial" w:hAnsi="Arial" w:cs="Arial"/>
                <w:b/>
                <w:bCs/>
              </w:rPr>
            </w:pPr>
            <w:r>
              <w:rPr>
                <w:rFonts w:ascii="Arial" w:hAnsi="Arial" w:cs="Arial"/>
                <w:b/>
                <w:bCs/>
              </w:rPr>
              <w:t>Verbesserungspotenziale:</w:t>
            </w:r>
          </w:p>
          <w:p w14:paraId="60D451C0" w14:textId="77777777" w:rsidR="000D5077" w:rsidRDefault="000D5077" w:rsidP="00293C41">
            <w:pPr>
              <w:rPr>
                <w:rFonts w:ascii="Arial" w:hAnsi="Arial" w:cs="Arial"/>
                <w:b/>
                <w:bCs/>
              </w:rPr>
            </w:pPr>
          </w:p>
          <w:sdt>
            <w:sdtPr>
              <w:rPr>
                <w:rFonts w:ascii="Arial" w:hAnsi="Arial" w:cs="Arial"/>
                <w:b/>
                <w:bCs/>
              </w:rPr>
              <w:id w:val="-672805787"/>
              <w:placeholder>
                <w:docPart w:val="DefaultPlaceholder_-1854013440"/>
              </w:placeholder>
              <w:showingPlcHdr/>
              <w:text/>
            </w:sdtPr>
            <w:sdtContent>
              <w:p w14:paraId="60D451C1" w14:textId="5A166C86" w:rsidR="000D5077" w:rsidRDefault="00036C07" w:rsidP="00293C41">
                <w:pPr>
                  <w:rPr>
                    <w:rFonts w:ascii="Arial" w:hAnsi="Arial" w:cs="Arial"/>
                    <w:b/>
                    <w:bCs/>
                  </w:rPr>
                </w:pPr>
                <w:r w:rsidRPr="009727C7">
                  <w:rPr>
                    <w:rStyle w:val="Platzhaltertext"/>
                  </w:rPr>
                  <w:t>Klicken oder tippen Sie hier, um Text einzugeben.</w:t>
                </w:r>
              </w:p>
            </w:sdtContent>
          </w:sdt>
          <w:p w14:paraId="60D451C3" w14:textId="77777777" w:rsidR="000D5077" w:rsidRDefault="000D5077" w:rsidP="00293C41">
            <w:pPr>
              <w:rPr>
                <w:rFonts w:ascii="Arial" w:hAnsi="Arial" w:cs="Arial"/>
                <w:b/>
                <w:bCs/>
              </w:rPr>
            </w:pPr>
          </w:p>
          <w:p w14:paraId="60D451C4" w14:textId="77777777" w:rsidR="000D5077" w:rsidRPr="004357C5" w:rsidRDefault="000D5077" w:rsidP="00293C41">
            <w:pPr>
              <w:rPr>
                <w:rFonts w:ascii="Arial" w:hAnsi="Arial" w:cs="Arial"/>
                <w:b/>
                <w:bCs/>
              </w:rPr>
            </w:pPr>
          </w:p>
        </w:tc>
      </w:tr>
      <w:tr w:rsidR="000D5077" w14:paraId="60D451C7" w14:textId="77777777" w:rsidTr="00036C07">
        <w:tc>
          <w:tcPr>
            <w:tcW w:w="9766" w:type="dxa"/>
            <w:tcBorders>
              <w:top w:val="single" w:sz="12" w:space="0" w:color="000000"/>
              <w:left w:val="nil"/>
              <w:bottom w:val="single" w:sz="12" w:space="0" w:color="000000"/>
              <w:right w:val="nil"/>
            </w:tcBorders>
          </w:tcPr>
          <w:p w14:paraId="60D451C6" w14:textId="77777777" w:rsidR="000D5077" w:rsidRDefault="000D5077" w:rsidP="00293C41">
            <w:pPr>
              <w:rPr>
                <w:rFonts w:ascii="Arial" w:hAnsi="Arial" w:cs="Arial"/>
                <w:bCs/>
              </w:rPr>
            </w:pPr>
          </w:p>
        </w:tc>
      </w:tr>
      <w:tr w:rsidR="000D5077" w14:paraId="60D451CF"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1C8" w14:textId="77777777" w:rsidR="000D5077" w:rsidRDefault="000D5077" w:rsidP="00293C41">
            <w:pPr>
              <w:rPr>
                <w:rFonts w:ascii="Arial" w:hAnsi="Arial" w:cs="Arial"/>
                <w:b/>
                <w:bCs/>
              </w:rPr>
            </w:pPr>
            <w:r>
              <w:rPr>
                <w:rFonts w:ascii="Arial" w:hAnsi="Arial" w:cs="Arial"/>
                <w:b/>
                <w:bCs/>
              </w:rPr>
              <w:t>Anregungen für die weitere Arbeit:</w:t>
            </w:r>
          </w:p>
          <w:p w14:paraId="60D451C9" w14:textId="77777777" w:rsidR="000D5077" w:rsidRDefault="000D5077" w:rsidP="00293C41">
            <w:pPr>
              <w:rPr>
                <w:rFonts w:ascii="Arial" w:hAnsi="Arial" w:cs="Arial"/>
                <w:b/>
                <w:bCs/>
              </w:rPr>
            </w:pPr>
          </w:p>
          <w:sdt>
            <w:sdtPr>
              <w:rPr>
                <w:rFonts w:ascii="Arial" w:hAnsi="Arial" w:cs="Arial"/>
                <w:b/>
                <w:bCs/>
              </w:rPr>
              <w:id w:val="-1635328956"/>
              <w:placeholder>
                <w:docPart w:val="DefaultPlaceholder_-1854013440"/>
              </w:placeholder>
              <w:showingPlcHdr/>
              <w:text/>
            </w:sdtPr>
            <w:sdtContent>
              <w:p w14:paraId="60D451CA" w14:textId="412127CD" w:rsidR="000D5077" w:rsidRDefault="00036C07" w:rsidP="00293C41">
                <w:pPr>
                  <w:rPr>
                    <w:rFonts w:ascii="Arial" w:hAnsi="Arial" w:cs="Arial"/>
                    <w:b/>
                    <w:bCs/>
                  </w:rPr>
                </w:pPr>
                <w:r w:rsidRPr="009727C7">
                  <w:rPr>
                    <w:rStyle w:val="Platzhaltertext"/>
                  </w:rPr>
                  <w:t>Klicken oder tippen Sie hier, um Text einzugeben.</w:t>
                </w:r>
              </w:p>
            </w:sdtContent>
          </w:sdt>
          <w:p w14:paraId="60D451CB" w14:textId="77777777" w:rsidR="000D5077" w:rsidRDefault="000D5077" w:rsidP="00293C41">
            <w:pPr>
              <w:rPr>
                <w:rFonts w:ascii="Arial" w:hAnsi="Arial" w:cs="Arial"/>
                <w:b/>
                <w:bCs/>
              </w:rPr>
            </w:pPr>
          </w:p>
          <w:p w14:paraId="60D451CE" w14:textId="77777777" w:rsidR="000D5077" w:rsidRPr="004357C5" w:rsidRDefault="000D5077" w:rsidP="00293C41">
            <w:pPr>
              <w:rPr>
                <w:rFonts w:ascii="Arial" w:hAnsi="Arial" w:cs="Arial"/>
                <w:b/>
                <w:bCs/>
              </w:rPr>
            </w:pPr>
          </w:p>
        </w:tc>
      </w:tr>
      <w:tr w:rsidR="000D5077" w14:paraId="60D451D1" w14:textId="77777777" w:rsidTr="00036C07">
        <w:tc>
          <w:tcPr>
            <w:tcW w:w="9766" w:type="dxa"/>
            <w:tcBorders>
              <w:top w:val="single" w:sz="12" w:space="0" w:color="000000"/>
              <w:left w:val="nil"/>
              <w:bottom w:val="single" w:sz="12" w:space="0" w:color="000000"/>
              <w:right w:val="nil"/>
            </w:tcBorders>
          </w:tcPr>
          <w:p w14:paraId="60D451D0" w14:textId="77777777" w:rsidR="000D5077" w:rsidRDefault="000D5077" w:rsidP="00293C41">
            <w:pPr>
              <w:rPr>
                <w:rFonts w:ascii="Arial" w:hAnsi="Arial" w:cs="Arial"/>
                <w:bCs/>
              </w:rPr>
            </w:pPr>
          </w:p>
        </w:tc>
      </w:tr>
      <w:tr w:rsidR="000D5077" w14:paraId="60D451D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1D2" w14:textId="77777777" w:rsidR="000D5077" w:rsidRDefault="000D5077" w:rsidP="00293C41">
            <w:pPr>
              <w:rPr>
                <w:rFonts w:ascii="Arial" w:hAnsi="Arial" w:cs="Arial"/>
                <w:b/>
              </w:rPr>
            </w:pPr>
            <w:r>
              <w:rPr>
                <w:rFonts w:ascii="Arial" w:hAnsi="Arial" w:cs="Arial"/>
                <w:b/>
              </w:rPr>
              <w:t>benötigte Ressourcen für die weitere Arbeit:</w:t>
            </w:r>
          </w:p>
          <w:p w14:paraId="60D451D3" w14:textId="77777777" w:rsidR="000D5077" w:rsidRDefault="000D5077" w:rsidP="00293C41">
            <w:pPr>
              <w:rPr>
                <w:rFonts w:ascii="Arial" w:hAnsi="Arial" w:cs="Arial"/>
                <w:bCs/>
              </w:rPr>
            </w:pPr>
          </w:p>
          <w:sdt>
            <w:sdtPr>
              <w:rPr>
                <w:rFonts w:ascii="Arial" w:hAnsi="Arial" w:cs="Arial"/>
                <w:bCs/>
              </w:rPr>
              <w:id w:val="599612825"/>
              <w:placeholder>
                <w:docPart w:val="DefaultPlaceholder_-1854013440"/>
              </w:placeholder>
              <w:showingPlcHdr/>
              <w:text/>
            </w:sdtPr>
            <w:sdtContent>
              <w:p w14:paraId="60D451D4" w14:textId="0A7F014B" w:rsidR="000D5077" w:rsidRDefault="00036C07" w:rsidP="00293C41">
                <w:pPr>
                  <w:rPr>
                    <w:rFonts w:ascii="Arial" w:hAnsi="Arial" w:cs="Arial"/>
                    <w:bCs/>
                  </w:rPr>
                </w:pPr>
                <w:r w:rsidRPr="009727C7">
                  <w:rPr>
                    <w:rStyle w:val="Platzhaltertext"/>
                  </w:rPr>
                  <w:t>Klicken oder tippen Sie hier, um Text einzugeben.</w:t>
                </w:r>
              </w:p>
            </w:sdtContent>
          </w:sdt>
          <w:p w14:paraId="60D451D5" w14:textId="77777777" w:rsidR="000D5077" w:rsidRDefault="000D5077" w:rsidP="00293C41">
            <w:pPr>
              <w:rPr>
                <w:rFonts w:ascii="Arial" w:hAnsi="Arial" w:cs="Arial"/>
                <w:bCs/>
              </w:rPr>
            </w:pPr>
          </w:p>
          <w:p w14:paraId="60D451D8" w14:textId="77777777" w:rsidR="000D5077" w:rsidRPr="004357C5" w:rsidRDefault="000D5077" w:rsidP="00293C41">
            <w:pPr>
              <w:rPr>
                <w:rFonts w:ascii="Arial" w:hAnsi="Arial" w:cs="Arial"/>
                <w:bCs/>
              </w:rPr>
            </w:pPr>
          </w:p>
        </w:tc>
      </w:tr>
    </w:tbl>
    <w:p w14:paraId="60D451DA" w14:textId="77777777" w:rsidR="000D5077" w:rsidRDefault="000D5077" w:rsidP="000D507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0D5077" w14:paraId="60D451DC" w14:textId="77777777" w:rsidTr="00293C41">
        <w:trPr>
          <w:trHeight w:val="196"/>
        </w:trPr>
        <w:tc>
          <w:tcPr>
            <w:tcW w:w="9639" w:type="dxa"/>
            <w:gridSpan w:val="4"/>
            <w:tcBorders>
              <w:top w:val="nil"/>
              <w:left w:val="nil"/>
              <w:bottom w:val="nil"/>
              <w:right w:val="nil"/>
            </w:tcBorders>
            <w:shd w:val="clear" w:color="auto" w:fill="1F4E79"/>
            <w:vAlign w:val="center"/>
            <w:hideMark/>
          </w:tcPr>
          <w:p w14:paraId="60D451DB" w14:textId="77777777" w:rsidR="000D5077" w:rsidRDefault="000D5077" w:rsidP="00293C41">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R4</w:t>
            </w:r>
            <w:r w:rsidRPr="003C35ED">
              <w:rPr>
                <w:rFonts w:ascii="Arial" w:hAnsi="Arial" w:cs="Arial"/>
                <w:b/>
                <w:color w:val="FFFFFF" w:themeColor="background1"/>
                <w:sz w:val="32"/>
                <w:szCs w:val="32"/>
              </w:rPr>
              <w:t xml:space="preserve"> - Prozesseinschätzung</w:t>
            </w:r>
          </w:p>
        </w:tc>
      </w:tr>
      <w:tr w:rsidR="000D5077" w14:paraId="60D451DF" w14:textId="77777777" w:rsidTr="00293C41">
        <w:trPr>
          <w:trHeight w:val="196"/>
        </w:trPr>
        <w:tc>
          <w:tcPr>
            <w:tcW w:w="7386" w:type="dxa"/>
            <w:tcBorders>
              <w:top w:val="nil"/>
              <w:left w:val="nil"/>
              <w:bottom w:val="single" w:sz="12" w:space="0" w:color="auto"/>
              <w:right w:val="nil"/>
            </w:tcBorders>
            <w:shd w:val="clear" w:color="auto" w:fill="FFFFFF" w:themeFill="background1"/>
            <w:vAlign w:val="center"/>
          </w:tcPr>
          <w:p w14:paraId="60D451DD" w14:textId="77777777" w:rsidR="000D5077" w:rsidRDefault="000D5077" w:rsidP="00293C41">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51DE" w14:textId="77777777" w:rsidR="000D5077" w:rsidRDefault="000D5077" w:rsidP="00293C41">
            <w:pPr>
              <w:jc w:val="center"/>
              <w:rPr>
                <w:rFonts w:ascii="Arial" w:hAnsi="Arial" w:cs="Arial"/>
                <w:b/>
                <w:sz w:val="20"/>
                <w:szCs w:val="20"/>
              </w:rPr>
            </w:pPr>
          </w:p>
        </w:tc>
      </w:tr>
      <w:tr w:rsidR="000D5077" w14:paraId="60D451E2" w14:textId="77777777" w:rsidTr="00293C41">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1E0" w14:textId="77777777" w:rsidR="000D5077" w:rsidRDefault="000D5077" w:rsidP="00293C41">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1E1" w14:textId="77777777" w:rsidR="000D5077" w:rsidRDefault="000D5077" w:rsidP="00293C41">
            <w:pPr>
              <w:jc w:val="center"/>
              <w:rPr>
                <w:rFonts w:ascii="Arial" w:hAnsi="Arial" w:cs="Arial"/>
                <w:b/>
                <w:sz w:val="20"/>
                <w:szCs w:val="20"/>
              </w:rPr>
            </w:pPr>
            <w:r>
              <w:rPr>
                <w:rFonts w:ascii="Arial" w:hAnsi="Arial" w:cs="Arial"/>
                <w:b/>
                <w:sz w:val="20"/>
                <w:szCs w:val="20"/>
              </w:rPr>
              <w:t>Anforderung/en ist/sind umgesetzt</w:t>
            </w:r>
          </w:p>
        </w:tc>
      </w:tr>
      <w:tr w:rsidR="000D5077" w14:paraId="60D451E6" w14:textId="77777777" w:rsidTr="00293C41">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1E3"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1E4"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1E5"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1EB" w14:textId="77777777" w:rsidTr="00293C41">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1E7" w14:textId="77777777" w:rsidR="000D5077" w:rsidRDefault="000D5077" w:rsidP="00293C41">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51E8" w14:textId="77777777" w:rsidR="000D5077" w:rsidRDefault="000D5077" w:rsidP="00293C41">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116804444"/>
              <w14:checkbox>
                <w14:checked w14:val="0"/>
                <w14:checkedState w14:val="2612" w14:font="MS Gothic"/>
                <w14:uncheckedState w14:val="2610" w14:font="MS Gothic"/>
              </w14:checkbox>
            </w:sdtPr>
            <w:sdtContent>
              <w:p w14:paraId="60D451E9"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519542175"/>
              <w14:checkbox>
                <w14:checked w14:val="0"/>
                <w14:checkedState w14:val="2612" w14:font="MS Gothic"/>
                <w14:uncheckedState w14:val="2610" w14:font="MS Gothic"/>
              </w14:checkbox>
            </w:sdtPr>
            <w:sdtContent>
              <w:p w14:paraId="60D451EA"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F1" w14:textId="77777777" w:rsidTr="00293C41">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1EC" w14:textId="42009798" w:rsidR="000D5077" w:rsidRPr="00997C1A" w:rsidRDefault="000D5077" w:rsidP="00293C41">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733070742"/>
              <w:placeholder>
                <w:docPart w:val="DefaultPlaceholder_-1854013440"/>
              </w:placeholder>
              <w:showingPlcHdr/>
              <w:text/>
            </w:sdtPr>
            <w:sdtContent>
              <w:p w14:paraId="60D451ED" w14:textId="7B4A3DFB" w:rsidR="000D5077" w:rsidRDefault="00036C07" w:rsidP="00293C41">
                <w:pPr>
                  <w:ind w:left="45"/>
                  <w:jc w:val="both"/>
                  <w:rPr>
                    <w:rFonts w:ascii="Arial" w:hAnsi="Arial" w:cs="Arial"/>
                    <w:b/>
                    <w:sz w:val="20"/>
                    <w:szCs w:val="20"/>
                  </w:rPr>
                </w:pPr>
                <w:r w:rsidRPr="009727C7">
                  <w:rPr>
                    <w:rStyle w:val="Platzhaltertext"/>
                  </w:rPr>
                  <w:t>Klicken oder tippen Sie hier, um Text einzugeben.</w:t>
                </w:r>
              </w:p>
            </w:sdtContent>
          </w:sdt>
          <w:p w14:paraId="60D451EE" w14:textId="77777777" w:rsidR="000D5077" w:rsidRDefault="000D5077" w:rsidP="00293C41">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67660101"/>
              <w14:checkbox>
                <w14:checked w14:val="0"/>
                <w14:checkedState w14:val="2612" w14:font="MS Gothic"/>
                <w14:uncheckedState w14:val="2610" w14:font="MS Gothic"/>
              </w14:checkbox>
            </w:sdtPr>
            <w:sdtContent>
              <w:p w14:paraId="60D451E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648053704"/>
              <w14:checkbox>
                <w14:checked w14:val="0"/>
                <w14:checkedState w14:val="2612" w14:font="MS Gothic"/>
                <w14:uncheckedState w14:val="2610" w14:font="MS Gothic"/>
              </w14:checkbox>
            </w:sdtPr>
            <w:sdtContent>
              <w:p w14:paraId="60D451F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1F4" w14:textId="77777777" w:rsidTr="00293C41">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1F2" w14:textId="77777777" w:rsidR="000D5077" w:rsidRDefault="000D5077" w:rsidP="00293C41">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1F3" w14:textId="77777777" w:rsidR="000D5077" w:rsidRDefault="000D5077" w:rsidP="00293C41">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0D5077" w14:paraId="60D451F8" w14:textId="77777777" w:rsidTr="00293C41">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1F5"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1F6"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1F7"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1FC"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1F9"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907533824"/>
              <w14:checkbox>
                <w14:checked w14:val="0"/>
                <w14:checkedState w14:val="2612" w14:font="MS Gothic"/>
                <w14:uncheckedState w14:val="2610" w14:font="MS Gothic"/>
              </w14:checkbox>
            </w:sdtPr>
            <w:sdtContent>
              <w:p w14:paraId="60D451FA"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180511733"/>
              <w14:checkbox>
                <w14:checked w14:val="0"/>
                <w14:checkedState w14:val="2612" w14:font="MS Gothic"/>
                <w14:uncheckedState w14:val="2610" w14:font="MS Gothic"/>
              </w14:checkbox>
            </w:sdtPr>
            <w:sdtContent>
              <w:p w14:paraId="60D451F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00"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1FD"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604304925"/>
              <w14:checkbox>
                <w14:checked w14:val="0"/>
                <w14:checkedState w14:val="2612" w14:font="MS Gothic"/>
                <w14:uncheckedState w14:val="2610" w14:font="MS Gothic"/>
              </w14:checkbox>
            </w:sdtPr>
            <w:sdtContent>
              <w:p w14:paraId="60D451FE"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906797071"/>
              <w14:checkbox>
                <w14:checked w14:val="0"/>
                <w14:checkedState w14:val="2612" w14:font="MS Gothic"/>
                <w14:uncheckedState w14:val="2610" w14:font="MS Gothic"/>
              </w14:checkbox>
            </w:sdtPr>
            <w:sdtContent>
              <w:p w14:paraId="60D451F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04"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01"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8557286"/>
              <w14:checkbox>
                <w14:checked w14:val="0"/>
                <w14:checkedState w14:val="2612" w14:font="MS Gothic"/>
                <w14:uncheckedState w14:val="2610" w14:font="MS Gothic"/>
              </w14:checkbox>
            </w:sdtPr>
            <w:sdtContent>
              <w:p w14:paraId="60D45202"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68824201"/>
              <w14:checkbox>
                <w14:checked w14:val="0"/>
                <w14:checkedState w14:val="2612" w14:font="MS Gothic"/>
                <w14:uncheckedState w14:val="2610" w14:font="MS Gothic"/>
              </w14:checkbox>
            </w:sdtPr>
            <w:sdtContent>
              <w:p w14:paraId="60D4520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08"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05"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635634475"/>
              <w14:checkbox>
                <w14:checked w14:val="0"/>
                <w14:checkedState w14:val="2612" w14:font="MS Gothic"/>
                <w14:uncheckedState w14:val="2610" w14:font="MS Gothic"/>
              </w14:checkbox>
            </w:sdtPr>
            <w:sdtContent>
              <w:p w14:paraId="60D45206"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23570885"/>
              <w14:checkbox>
                <w14:checked w14:val="0"/>
                <w14:checkedState w14:val="2612" w14:font="MS Gothic"/>
                <w14:uncheckedState w14:val="2610" w14:font="MS Gothic"/>
              </w14:checkbox>
            </w:sdtPr>
            <w:sdtContent>
              <w:p w14:paraId="60D4520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0C" w14:textId="77777777" w:rsidTr="00293C41">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209"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34808270"/>
              <w14:checkbox>
                <w14:checked w14:val="0"/>
                <w14:checkedState w14:val="2612" w14:font="MS Gothic"/>
                <w14:uncheckedState w14:val="2610" w14:font="MS Gothic"/>
              </w14:checkbox>
            </w:sdtPr>
            <w:sdtContent>
              <w:p w14:paraId="60D4520A"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77717168"/>
              <w14:checkbox>
                <w14:checked w14:val="0"/>
                <w14:checkedState w14:val="2612" w14:font="MS Gothic"/>
                <w14:uncheckedState w14:val="2610" w14:font="MS Gothic"/>
              </w14:checkbox>
            </w:sdtPr>
            <w:sdtContent>
              <w:p w14:paraId="60D4520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10"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0D"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9488807"/>
              <w14:checkbox>
                <w14:checked w14:val="0"/>
                <w14:checkedState w14:val="2612" w14:font="MS Gothic"/>
                <w14:uncheckedState w14:val="2610" w14:font="MS Gothic"/>
              </w14:checkbox>
            </w:sdtPr>
            <w:sdtContent>
              <w:p w14:paraId="60D4520E"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71673918"/>
              <w14:checkbox>
                <w14:checked w14:val="0"/>
                <w14:checkedState w14:val="2612" w14:font="MS Gothic"/>
                <w14:uncheckedState w14:val="2610" w14:font="MS Gothic"/>
              </w14:checkbox>
            </w:sdtPr>
            <w:sdtContent>
              <w:p w14:paraId="60D4520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214"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11"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977297401"/>
              <w14:checkbox>
                <w14:checked w14:val="0"/>
                <w14:checkedState w14:val="2612" w14:font="MS Gothic"/>
                <w14:uncheckedState w14:val="2610" w14:font="MS Gothic"/>
              </w14:checkbox>
            </w:sdtPr>
            <w:sdtContent>
              <w:p w14:paraId="60D45212"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45226918"/>
              <w14:checkbox>
                <w14:checked w14:val="0"/>
                <w14:checkedState w14:val="2612" w14:font="MS Gothic"/>
                <w14:uncheckedState w14:val="2610" w14:font="MS Gothic"/>
              </w14:checkbox>
            </w:sdtPr>
            <w:sdtContent>
              <w:p w14:paraId="60D4521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18"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15"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79467970"/>
              <w14:checkbox>
                <w14:checked w14:val="0"/>
                <w14:checkedState w14:val="2612" w14:font="MS Gothic"/>
                <w14:uncheckedState w14:val="2610" w14:font="MS Gothic"/>
              </w14:checkbox>
            </w:sdtPr>
            <w:sdtContent>
              <w:p w14:paraId="60D45216"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4817000"/>
              <w14:checkbox>
                <w14:checked w14:val="0"/>
                <w14:checkedState w14:val="2612" w14:font="MS Gothic"/>
                <w14:uncheckedState w14:val="2610" w14:font="MS Gothic"/>
              </w14:checkbox>
            </w:sdtPr>
            <w:sdtContent>
              <w:p w14:paraId="60D4521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21C"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19"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995720710"/>
              <w14:checkbox>
                <w14:checked w14:val="0"/>
                <w14:checkedState w14:val="2612" w14:font="MS Gothic"/>
                <w14:uncheckedState w14:val="2610" w14:font="MS Gothic"/>
              </w14:checkbox>
            </w:sdtPr>
            <w:sdtContent>
              <w:p w14:paraId="60D4521A"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63887312"/>
              <w14:checkbox>
                <w14:checked w14:val="0"/>
                <w14:checkedState w14:val="2612" w14:font="MS Gothic"/>
                <w14:uncheckedState w14:val="2610" w14:font="MS Gothic"/>
              </w14:checkbox>
            </w:sdtPr>
            <w:sdtContent>
              <w:p w14:paraId="60D4521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20"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21D"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032943950"/>
              <w14:checkbox>
                <w14:checked w14:val="0"/>
                <w14:checkedState w14:val="2612" w14:font="MS Gothic"/>
                <w14:uncheckedState w14:val="2610" w14:font="MS Gothic"/>
              </w14:checkbox>
            </w:sdtPr>
            <w:sdtContent>
              <w:p w14:paraId="60D4521E"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66495402"/>
              <w14:checkbox>
                <w14:checked w14:val="0"/>
                <w14:checkedState w14:val="2612" w14:font="MS Gothic"/>
                <w14:uncheckedState w14:val="2610" w14:font="MS Gothic"/>
              </w14:checkbox>
            </w:sdtPr>
            <w:sdtContent>
              <w:p w14:paraId="60D4521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24"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221"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673170044"/>
              <w14:checkbox>
                <w14:checked w14:val="0"/>
                <w14:checkedState w14:val="2612" w14:font="MS Gothic"/>
                <w14:uncheckedState w14:val="2610" w14:font="MS Gothic"/>
              </w14:checkbox>
            </w:sdtPr>
            <w:sdtContent>
              <w:p w14:paraId="60D45222"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91113495"/>
              <w14:checkbox>
                <w14:checked w14:val="0"/>
                <w14:checkedState w14:val="2612" w14:font="MS Gothic"/>
                <w14:uncheckedState w14:val="2610" w14:font="MS Gothic"/>
              </w14:checkbox>
            </w:sdtPr>
            <w:sdtContent>
              <w:p w14:paraId="60D4522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28"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225"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97685780"/>
              <w14:checkbox>
                <w14:checked w14:val="0"/>
                <w14:checkedState w14:val="2612" w14:font="MS Gothic"/>
                <w14:uncheckedState w14:val="2610" w14:font="MS Gothic"/>
              </w14:checkbox>
            </w:sdtPr>
            <w:sdtContent>
              <w:p w14:paraId="60D45226"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824150"/>
              <w14:checkbox>
                <w14:checked w14:val="0"/>
                <w14:checkedState w14:val="2612" w14:font="MS Gothic"/>
                <w14:uncheckedState w14:val="2610" w14:font="MS Gothic"/>
              </w14:checkbox>
            </w:sdtPr>
            <w:sdtContent>
              <w:p w14:paraId="60D4522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2C"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229"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62367277"/>
              <w14:checkbox>
                <w14:checked w14:val="0"/>
                <w14:checkedState w14:val="2612" w14:font="MS Gothic"/>
                <w14:uncheckedState w14:val="2610" w14:font="MS Gothic"/>
              </w14:checkbox>
            </w:sdtPr>
            <w:sdtContent>
              <w:p w14:paraId="60D4522A"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22155497"/>
              <w14:checkbox>
                <w14:checked w14:val="0"/>
                <w14:checkedState w14:val="2612" w14:font="MS Gothic"/>
                <w14:uncheckedState w14:val="2610" w14:font="MS Gothic"/>
              </w14:checkbox>
            </w:sdtPr>
            <w:sdtContent>
              <w:p w14:paraId="60D4522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230"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22D" w14:textId="77777777" w:rsidR="000D5077" w:rsidRDefault="000D5077" w:rsidP="000D5077">
            <w:pPr>
              <w:pStyle w:val="Listenabsatz"/>
              <w:numPr>
                <w:ilvl w:val="0"/>
                <w:numId w:val="128"/>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42910996"/>
              <w14:checkbox>
                <w14:checked w14:val="0"/>
                <w14:checkedState w14:val="2612" w14:font="MS Gothic"/>
                <w14:uncheckedState w14:val="2610" w14:font="MS Gothic"/>
              </w14:checkbox>
            </w:sdtPr>
            <w:sdtContent>
              <w:p w14:paraId="60D4522E"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29331186"/>
              <w14:checkbox>
                <w14:checked w14:val="0"/>
                <w14:checkedState w14:val="2612" w14:font="MS Gothic"/>
                <w14:uncheckedState w14:val="2610" w14:font="MS Gothic"/>
              </w14:checkbox>
            </w:sdtPr>
            <w:sdtContent>
              <w:p w14:paraId="60D4522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32" w14:textId="77777777" w:rsidTr="00293C41">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231" w14:textId="77777777" w:rsidR="000D5077" w:rsidRDefault="000D5077" w:rsidP="00293C41">
            <w:pPr>
              <w:jc w:val="center"/>
              <w:rPr>
                <w:rFonts w:ascii="Arial" w:hAnsi="Arial" w:cs="Arial"/>
                <w:bCs/>
                <w:sz w:val="28"/>
                <w:szCs w:val="28"/>
              </w:rPr>
            </w:pPr>
            <w:r>
              <w:rPr>
                <w:rFonts w:ascii="Arial" w:hAnsi="Arial" w:cs="Arial"/>
                <w:b/>
                <w:sz w:val="28"/>
                <w:szCs w:val="28"/>
              </w:rPr>
              <w:t>Prozessqualität</w:t>
            </w:r>
          </w:p>
        </w:tc>
      </w:tr>
      <w:tr w:rsidR="000D5077" w14:paraId="60D45234" w14:textId="77777777" w:rsidTr="00293C41">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233"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0D5077" w14:paraId="60D45236" w14:textId="77777777" w:rsidTr="00293C41">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235"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0D5077" w14:paraId="60D4523A" w14:textId="77777777" w:rsidTr="00293C41">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237"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238" w14:textId="77777777" w:rsidR="000D5077" w:rsidRDefault="000D5077" w:rsidP="00293C41">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05574097"/>
              <w14:checkbox>
                <w14:checked w14:val="0"/>
                <w14:checkedState w14:val="2612" w14:font="MS Gothic"/>
                <w14:uncheckedState w14:val="2610" w14:font="MS Gothic"/>
              </w14:checkbox>
            </w:sdtPr>
            <w:sdtContent>
              <w:p w14:paraId="60D45239"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23E" w14:textId="77777777" w:rsidTr="00293C41">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23B"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23C"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06093551"/>
              <w14:checkbox>
                <w14:checked w14:val="0"/>
                <w14:checkedState w14:val="2612" w14:font="MS Gothic"/>
                <w14:uncheckedState w14:val="2610" w14:font="MS Gothic"/>
              </w14:checkbox>
            </w:sdtPr>
            <w:sdtContent>
              <w:p w14:paraId="60D4523D"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242" w14:textId="77777777" w:rsidTr="00293C41">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23F" w14:textId="77777777" w:rsidR="000D5077" w:rsidRDefault="000D5077" w:rsidP="00293C41">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240"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27657104"/>
              <w14:checkbox>
                <w14:checked w14:val="0"/>
                <w14:checkedState w14:val="2612" w14:font="MS Gothic"/>
                <w14:uncheckedState w14:val="2610" w14:font="MS Gothic"/>
              </w14:checkbox>
            </w:sdtPr>
            <w:sdtContent>
              <w:p w14:paraId="60D45241" w14:textId="77777777" w:rsidR="000D5077" w:rsidRDefault="000D5077" w:rsidP="00293C41">
                <w:pPr>
                  <w:jc w:val="center"/>
                </w:pPr>
                <w:r>
                  <w:rPr>
                    <w:rFonts w:ascii="MS Gothic" w:eastAsia="MS Gothic" w:hAnsi="MS Gothic" w:cs="Arial" w:hint="eastAsia"/>
                    <w:bCs/>
                    <w:color w:val="000000" w:themeColor="text1"/>
                  </w:rPr>
                  <w:t>☐</w:t>
                </w:r>
              </w:p>
            </w:sdtContent>
          </w:sdt>
        </w:tc>
      </w:tr>
    </w:tbl>
    <w:p w14:paraId="60D45245" w14:textId="77777777" w:rsidR="000D5077" w:rsidRDefault="000D5077" w:rsidP="000D5077">
      <w:pPr>
        <w:spacing w:after="0" w:line="240" w:lineRule="auto"/>
        <w:rPr>
          <w:rFonts w:ascii="Arial" w:hAnsi="Arial" w:cs="Arial"/>
          <w:b/>
          <w:color w:val="0070C0"/>
        </w:rPr>
      </w:pPr>
      <w:r>
        <w:rPr>
          <w:rFonts w:ascii="Arial" w:hAnsi="Arial" w:cs="Arial"/>
          <w:b/>
          <w:color w:val="0070C0"/>
        </w:rPr>
        <w:br w:type="page"/>
      </w:r>
    </w:p>
    <w:p w14:paraId="60D45246" w14:textId="77777777" w:rsidR="000D5077" w:rsidRPr="009B0D74" w:rsidRDefault="000D5077" w:rsidP="000D5077">
      <w:pPr>
        <w:pStyle w:val="berschriftI"/>
        <w:rPr>
          <w:b/>
          <w:szCs w:val="28"/>
        </w:rPr>
      </w:pPr>
      <w:bookmarkStart w:id="41" w:name="_Toc105763384"/>
      <w:r w:rsidRPr="009B0D74">
        <w:rPr>
          <w:b/>
          <w:szCs w:val="28"/>
        </w:rPr>
        <w:lastRenderedPageBreak/>
        <w:t xml:space="preserve">Kernaufgabe </w:t>
      </w:r>
      <w:r>
        <w:rPr>
          <w:b/>
          <w:szCs w:val="28"/>
        </w:rPr>
        <w:t xml:space="preserve">K1 </w:t>
      </w:r>
      <w:r w:rsidRPr="009B0D74">
        <w:rPr>
          <w:b/>
          <w:szCs w:val="28"/>
        </w:rPr>
        <w:t>„</w:t>
      </w:r>
      <w:r>
        <w:rPr>
          <w:b/>
          <w:szCs w:val="28"/>
        </w:rPr>
        <w:t>Mit dem Schulträger kooperieren</w:t>
      </w:r>
      <w:r w:rsidRPr="009B0D74">
        <w:rPr>
          <w:b/>
          <w:szCs w:val="28"/>
        </w:rPr>
        <w:t>“</w:t>
      </w:r>
      <w:bookmarkEnd w:id="41"/>
    </w:p>
    <w:tbl>
      <w:tblPr>
        <w:tblStyle w:val="Tabellenraster"/>
        <w:tblW w:w="9776" w:type="dxa"/>
        <w:tblLook w:val="04A0" w:firstRow="1" w:lastRow="0" w:firstColumn="1" w:lastColumn="0" w:noHBand="0" w:noVBand="1"/>
      </w:tblPr>
      <w:tblGrid>
        <w:gridCol w:w="680"/>
        <w:gridCol w:w="9096"/>
      </w:tblGrid>
      <w:tr w:rsidR="000D5077" w:rsidRPr="000C3246" w14:paraId="60D45249" w14:textId="77777777" w:rsidTr="000D5077">
        <w:trPr>
          <w:trHeight w:val="53"/>
        </w:trPr>
        <w:tc>
          <w:tcPr>
            <w:tcW w:w="680" w:type="dxa"/>
            <w:vMerge w:val="restart"/>
            <w:shd w:val="clear" w:color="auto" w:fill="FF99CC"/>
            <w:vAlign w:val="center"/>
          </w:tcPr>
          <w:p w14:paraId="60D45247" w14:textId="77777777" w:rsidR="000D5077" w:rsidRPr="0032042D" w:rsidRDefault="000D5077" w:rsidP="00293C41">
            <w:pPr>
              <w:jc w:val="center"/>
              <w:rPr>
                <w:rFonts w:ascii="Arial" w:hAnsi="Arial" w:cs="Arial"/>
              </w:rPr>
            </w:pPr>
            <w:r>
              <w:rPr>
                <w:rFonts w:ascii="Arial" w:hAnsi="Arial" w:cs="Arial"/>
              </w:rPr>
              <w:t>K</w:t>
            </w:r>
            <w:r w:rsidRPr="0032042D">
              <w:rPr>
                <w:rFonts w:ascii="Arial" w:hAnsi="Arial" w:cs="Arial"/>
              </w:rPr>
              <w:t>1</w:t>
            </w:r>
          </w:p>
        </w:tc>
        <w:tc>
          <w:tcPr>
            <w:tcW w:w="9096" w:type="dxa"/>
            <w:shd w:val="clear" w:color="auto" w:fill="FF99CC"/>
          </w:tcPr>
          <w:p w14:paraId="60D45248" w14:textId="77777777" w:rsidR="000D5077" w:rsidRPr="000C3246" w:rsidRDefault="000D5077" w:rsidP="00293C41">
            <w:pPr>
              <w:rPr>
                <w:rFonts w:ascii="Arial" w:hAnsi="Arial" w:cs="Arial"/>
                <w:b/>
              </w:rPr>
            </w:pPr>
            <w:r w:rsidRPr="000C3246">
              <w:rPr>
                <w:rFonts w:ascii="Arial" w:hAnsi="Arial" w:cs="Arial"/>
                <w:b/>
              </w:rPr>
              <w:t>Mit dem Schulträger kooperieren</w:t>
            </w:r>
          </w:p>
        </w:tc>
      </w:tr>
      <w:tr w:rsidR="000D5077" w:rsidRPr="000C3246" w14:paraId="60D4524C" w14:textId="77777777" w:rsidTr="000D5077">
        <w:trPr>
          <w:trHeight w:val="53"/>
        </w:trPr>
        <w:tc>
          <w:tcPr>
            <w:tcW w:w="680" w:type="dxa"/>
            <w:vMerge/>
            <w:shd w:val="clear" w:color="auto" w:fill="FF99CC"/>
            <w:vAlign w:val="center"/>
          </w:tcPr>
          <w:p w14:paraId="60D4524A" w14:textId="77777777" w:rsidR="000D5077" w:rsidRPr="0032042D" w:rsidRDefault="000D5077" w:rsidP="00293C41">
            <w:pPr>
              <w:jc w:val="center"/>
              <w:rPr>
                <w:rFonts w:ascii="Arial" w:hAnsi="Arial" w:cs="Arial"/>
              </w:rPr>
            </w:pPr>
          </w:p>
        </w:tc>
        <w:tc>
          <w:tcPr>
            <w:tcW w:w="9096" w:type="dxa"/>
            <w:vAlign w:val="center"/>
          </w:tcPr>
          <w:p w14:paraId="60D4524B" w14:textId="77777777" w:rsidR="000D5077" w:rsidRPr="000C3246" w:rsidRDefault="000D5077" w:rsidP="00293C41">
            <w:pPr>
              <w:tabs>
                <w:tab w:val="left" w:pos="2391"/>
              </w:tabs>
              <w:rPr>
                <w:rFonts w:ascii="Arial" w:hAnsi="Arial" w:cs="Arial"/>
              </w:rPr>
            </w:pPr>
            <w:r w:rsidRPr="000C3246">
              <w:rPr>
                <w:rFonts w:ascii="Arial" w:hAnsi="Arial" w:cs="Arial"/>
                <w:b/>
              </w:rPr>
              <w:t xml:space="preserve">Die Schule kooperiert systematisch und zielgerichtet mit dem Schulträger. </w:t>
            </w:r>
          </w:p>
        </w:tc>
      </w:tr>
      <w:tr w:rsidR="000D5077" w:rsidRPr="000C3246" w14:paraId="60D4524F" w14:textId="77777777" w:rsidTr="000D5077">
        <w:trPr>
          <w:trHeight w:val="159"/>
        </w:trPr>
        <w:tc>
          <w:tcPr>
            <w:tcW w:w="680" w:type="dxa"/>
            <w:vMerge/>
            <w:shd w:val="clear" w:color="auto" w:fill="FF99CC"/>
            <w:vAlign w:val="center"/>
          </w:tcPr>
          <w:p w14:paraId="60D4524D" w14:textId="77777777" w:rsidR="000D5077" w:rsidRPr="0032042D" w:rsidRDefault="000D5077" w:rsidP="00293C41">
            <w:pPr>
              <w:jc w:val="center"/>
              <w:rPr>
                <w:rFonts w:ascii="Arial" w:hAnsi="Arial" w:cs="Arial"/>
              </w:rPr>
            </w:pPr>
          </w:p>
        </w:tc>
        <w:tc>
          <w:tcPr>
            <w:tcW w:w="9096" w:type="dxa"/>
            <w:vAlign w:val="center"/>
          </w:tcPr>
          <w:p w14:paraId="60D4524E" w14:textId="77777777" w:rsidR="000D5077" w:rsidRPr="000C3246" w:rsidRDefault="000D5077" w:rsidP="000D5077">
            <w:pPr>
              <w:pStyle w:val="Listenabsatz"/>
              <w:numPr>
                <w:ilvl w:val="0"/>
                <w:numId w:val="130"/>
              </w:numPr>
              <w:tabs>
                <w:tab w:val="left" w:pos="1089"/>
              </w:tabs>
              <w:rPr>
                <w:rFonts w:ascii="Arial" w:hAnsi="Arial" w:cs="Arial"/>
                <w:b/>
              </w:rPr>
            </w:pPr>
            <w:r w:rsidRPr="000C3246">
              <w:rPr>
                <w:rFonts w:ascii="Arial" w:hAnsi="Arial" w:cs="Arial"/>
              </w:rPr>
              <w:t xml:space="preserve">Der Schulträger ist über alle wesentlichen schulischen Vorgänge informiert. </w:t>
            </w:r>
          </w:p>
        </w:tc>
      </w:tr>
      <w:tr w:rsidR="000D5077" w:rsidRPr="000C3246" w14:paraId="60D45253" w14:textId="77777777" w:rsidTr="000D5077">
        <w:trPr>
          <w:trHeight w:val="159"/>
        </w:trPr>
        <w:tc>
          <w:tcPr>
            <w:tcW w:w="680" w:type="dxa"/>
            <w:vMerge/>
            <w:shd w:val="clear" w:color="auto" w:fill="FF99CC"/>
            <w:vAlign w:val="center"/>
          </w:tcPr>
          <w:p w14:paraId="60D45250" w14:textId="77777777" w:rsidR="000D5077" w:rsidRPr="0032042D" w:rsidRDefault="000D5077" w:rsidP="00293C41">
            <w:pPr>
              <w:jc w:val="center"/>
              <w:rPr>
                <w:rFonts w:ascii="Arial" w:hAnsi="Arial" w:cs="Arial"/>
              </w:rPr>
            </w:pPr>
          </w:p>
        </w:tc>
        <w:tc>
          <w:tcPr>
            <w:tcW w:w="9096" w:type="dxa"/>
          </w:tcPr>
          <w:p w14:paraId="60D45251" w14:textId="77777777" w:rsidR="000D5077" w:rsidRPr="000C3246" w:rsidRDefault="000D5077" w:rsidP="000D5077">
            <w:pPr>
              <w:pStyle w:val="Tabellentextkursiv"/>
              <w:numPr>
                <w:ilvl w:val="0"/>
                <w:numId w:val="59"/>
              </w:numPr>
              <w:spacing w:after="0"/>
              <w:rPr>
                <w:rFonts w:cs="Arial"/>
                <w:sz w:val="22"/>
                <w:szCs w:val="22"/>
                <w:lang w:eastAsia="zh-CN"/>
              </w:rPr>
            </w:pPr>
            <w:r w:rsidRPr="000C3246">
              <w:rPr>
                <w:rFonts w:cs="Arial"/>
                <w:sz w:val="22"/>
                <w:szCs w:val="22"/>
                <w:lang w:eastAsia="zh-CN"/>
              </w:rPr>
              <w:t>Verantwortlichkeiten sowie Ansprechpersonen beim Schulträger sind in der Schule bekannt.</w:t>
            </w:r>
          </w:p>
          <w:p w14:paraId="60D45252" w14:textId="77777777" w:rsidR="000D5077" w:rsidRPr="000C3246" w:rsidRDefault="000D5077" w:rsidP="000D5077">
            <w:pPr>
              <w:pStyle w:val="Tabellentextkursiv"/>
              <w:numPr>
                <w:ilvl w:val="0"/>
                <w:numId w:val="59"/>
              </w:numPr>
              <w:spacing w:after="0"/>
              <w:rPr>
                <w:rFonts w:cs="Arial"/>
                <w:sz w:val="22"/>
                <w:szCs w:val="22"/>
              </w:rPr>
            </w:pPr>
            <w:r w:rsidRPr="000C3246">
              <w:rPr>
                <w:rFonts w:cs="Arial"/>
                <w:sz w:val="22"/>
                <w:szCs w:val="22"/>
                <w:lang w:eastAsia="zh-CN"/>
              </w:rPr>
              <w:t>Regelmäßige Kommunikationsroutinen mit dem Schulträger sind vereinbart und implementiert.</w:t>
            </w:r>
          </w:p>
        </w:tc>
      </w:tr>
    </w:tbl>
    <w:p w14:paraId="60D45254" w14:textId="77777777" w:rsidR="000D5077" w:rsidRDefault="000D5077" w:rsidP="000D5077">
      <w:pPr>
        <w:rPr>
          <w:rFonts w:ascii="Arial" w:hAnsi="Arial" w:cs="Arial"/>
          <w:b/>
        </w:rPr>
      </w:pPr>
    </w:p>
    <w:p w14:paraId="60D45255" w14:textId="77777777" w:rsidR="000D5077" w:rsidRPr="003C35ED" w:rsidRDefault="000D5077" w:rsidP="000D507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K1</w:t>
      </w:r>
      <w:r w:rsidRPr="003C35ED">
        <w:rPr>
          <w:rFonts w:ascii="Arial" w:hAnsi="Arial" w:cs="Arial"/>
          <w:b/>
          <w:color w:val="FFFFFF" w:themeColor="background1"/>
          <w:sz w:val="32"/>
          <w:szCs w:val="32"/>
        </w:rPr>
        <w:t xml:space="preserve"> </w:t>
      </w:r>
    </w:p>
    <w:p w14:paraId="60D45256" w14:textId="77777777" w:rsidR="000D5077" w:rsidRDefault="000D5077" w:rsidP="000D507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0D5077" w14:paraId="60D4525E"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257" w14:textId="77777777" w:rsidR="000D5077" w:rsidRDefault="000D5077" w:rsidP="00293C41">
            <w:pPr>
              <w:rPr>
                <w:rFonts w:ascii="Arial" w:hAnsi="Arial" w:cs="Arial"/>
                <w:b/>
                <w:bCs/>
              </w:rPr>
            </w:pPr>
            <w:r>
              <w:rPr>
                <w:rFonts w:ascii="Arial" w:hAnsi="Arial" w:cs="Arial"/>
                <w:b/>
                <w:bCs/>
              </w:rPr>
              <w:t>Stärken:</w:t>
            </w:r>
          </w:p>
          <w:p w14:paraId="60D45258" w14:textId="77777777" w:rsidR="000D5077" w:rsidRDefault="000D5077" w:rsidP="00293C41">
            <w:pPr>
              <w:rPr>
                <w:rFonts w:ascii="Arial" w:hAnsi="Arial" w:cs="Arial"/>
                <w:bCs/>
              </w:rPr>
            </w:pPr>
          </w:p>
          <w:sdt>
            <w:sdtPr>
              <w:rPr>
                <w:rFonts w:ascii="Arial" w:hAnsi="Arial" w:cs="Arial"/>
                <w:bCs/>
              </w:rPr>
              <w:id w:val="-333833474"/>
              <w:placeholder>
                <w:docPart w:val="DefaultPlaceholder_-1854013440"/>
              </w:placeholder>
              <w:showingPlcHdr/>
              <w:text/>
            </w:sdtPr>
            <w:sdtContent>
              <w:p w14:paraId="60D45259" w14:textId="649B7781" w:rsidR="000D5077" w:rsidRDefault="00036C07" w:rsidP="00293C41">
                <w:pPr>
                  <w:rPr>
                    <w:rFonts w:ascii="Arial" w:hAnsi="Arial" w:cs="Arial"/>
                    <w:bCs/>
                  </w:rPr>
                </w:pPr>
                <w:r w:rsidRPr="009727C7">
                  <w:rPr>
                    <w:rStyle w:val="Platzhaltertext"/>
                  </w:rPr>
                  <w:t>Klicken oder tippen Sie hier, um Text einzugeben.</w:t>
                </w:r>
              </w:p>
            </w:sdtContent>
          </w:sdt>
          <w:p w14:paraId="60D4525A" w14:textId="77777777" w:rsidR="000D5077" w:rsidRDefault="000D5077" w:rsidP="00293C41">
            <w:pPr>
              <w:rPr>
                <w:rFonts w:ascii="Arial" w:hAnsi="Arial" w:cs="Arial"/>
                <w:bCs/>
              </w:rPr>
            </w:pPr>
          </w:p>
          <w:p w14:paraId="60D4525D" w14:textId="77777777" w:rsidR="000D5077" w:rsidRPr="004357C5" w:rsidRDefault="000D5077" w:rsidP="00293C41">
            <w:pPr>
              <w:rPr>
                <w:rFonts w:ascii="Arial" w:hAnsi="Arial" w:cs="Arial"/>
                <w:bCs/>
              </w:rPr>
            </w:pPr>
          </w:p>
        </w:tc>
      </w:tr>
      <w:tr w:rsidR="000D5077" w14:paraId="60D45260" w14:textId="77777777" w:rsidTr="00036C07">
        <w:tc>
          <w:tcPr>
            <w:tcW w:w="9766" w:type="dxa"/>
            <w:tcBorders>
              <w:top w:val="single" w:sz="12" w:space="0" w:color="000000"/>
              <w:left w:val="nil"/>
              <w:bottom w:val="single" w:sz="12" w:space="0" w:color="000000"/>
              <w:right w:val="nil"/>
            </w:tcBorders>
          </w:tcPr>
          <w:p w14:paraId="60D4525F" w14:textId="77777777" w:rsidR="000D5077" w:rsidRDefault="000D5077" w:rsidP="00293C41">
            <w:pPr>
              <w:rPr>
                <w:rFonts w:ascii="Arial" w:hAnsi="Arial" w:cs="Arial"/>
                <w:bCs/>
              </w:rPr>
            </w:pPr>
          </w:p>
        </w:tc>
      </w:tr>
      <w:tr w:rsidR="000D5077" w14:paraId="60D45267"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261" w14:textId="77777777" w:rsidR="000D5077" w:rsidRDefault="000D5077" w:rsidP="00293C41">
            <w:pPr>
              <w:rPr>
                <w:rFonts w:ascii="Arial" w:hAnsi="Arial" w:cs="Arial"/>
                <w:b/>
                <w:bCs/>
              </w:rPr>
            </w:pPr>
            <w:r>
              <w:rPr>
                <w:rFonts w:ascii="Arial" w:hAnsi="Arial" w:cs="Arial"/>
                <w:b/>
                <w:bCs/>
              </w:rPr>
              <w:t>Verbesserungspotenziale:</w:t>
            </w:r>
          </w:p>
          <w:p w14:paraId="60D45262" w14:textId="77777777" w:rsidR="000D5077" w:rsidRDefault="000D5077" w:rsidP="00293C41">
            <w:pPr>
              <w:rPr>
                <w:rFonts w:ascii="Arial" w:hAnsi="Arial" w:cs="Arial"/>
                <w:b/>
                <w:bCs/>
              </w:rPr>
            </w:pPr>
          </w:p>
          <w:sdt>
            <w:sdtPr>
              <w:rPr>
                <w:rFonts w:ascii="Arial" w:hAnsi="Arial" w:cs="Arial"/>
                <w:b/>
                <w:bCs/>
              </w:rPr>
              <w:id w:val="-1450314679"/>
              <w:placeholder>
                <w:docPart w:val="DefaultPlaceholder_-1854013440"/>
              </w:placeholder>
              <w:showingPlcHdr/>
              <w:text/>
            </w:sdtPr>
            <w:sdtContent>
              <w:p w14:paraId="60D45263" w14:textId="7B3B9279" w:rsidR="000D5077" w:rsidRDefault="00036C07" w:rsidP="00293C41">
                <w:pPr>
                  <w:rPr>
                    <w:rFonts w:ascii="Arial" w:hAnsi="Arial" w:cs="Arial"/>
                    <w:b/>
                    <w:bCs/>
                  </w:rPr>
                </w:pPr>
                <w:r w:rsidRPr="009727C7">
                  <w:rPr>
                    <w:rStyle w:val="Platzhaltertext"/>
                  </w:rPr>
                  <w:t>Klicken oder tippen Sie hier, um Text einzugeben.</w:t>
                </w:r>
              </w:p>
            </w:sdtContent>
          </w:sdt>
          <w:p w14:paraId="60D45264" w14:textId="77777777" w:rsidR="000D5077" w:rsidRDefault="000D5077" w:rsidP="00293C41">
            <w:pPr>
              <w:rPr>
                <w:rFonts w:ascii="Arial" w:hAnsi="Arial" w:cs="Arial"/>
                <w:b/>
                <w:bCs/>
              </w:rPr>
            </w:pPr>
          </w:p>
          <w:p w14:paraId="60D45266" w14:textId="77777777" w:rsidR="000D5077" w:rsidRPr="004357C5" w:rsidRDefault="000D5077" w:rsidP="00293C41">
            <w:pPr>
              <w:rPr>
                <w:rFonts w:ascii="Arial" w:hAnsi="Arial" w:cs="Arial"/>
                <w:b/>
                <w:bCs/>
              </w:rPr>
            </w:pPr>
          </w:p>
        </w:tc>
      </w:tr>
      <w:tr w:rsidR="000D5077" w14:paraId="60D45269" w14:textId="77777777" w:rsidTr="00036C07">
        <w:tc>
          <w:tcPr>
            <w:tcW w:w="9766" w:type="dxa"/>
            <w:tcBorders>
              <w:top w:val="single" w:sz="12" w:space="0" w:color="000000"/>
              <w:left w:val="nil"/>
              <w:bottom w:val="single" w:sz="12" w:space="0" w:color="000000"/>
              <w:right w:val="nil"/>
            </w:tcBorders>
          </w:tcPr>
          <w:p w14:paraId="60D45268" w14:textId="77777777" w:rsidR="000D5077" w:rsidRDefault="000D5077" w:rsidP="00293C41">
            <w:pPr>
              <w:rPr>
                <w:rFonts w:ascii="Arial" w:hAnsi="Arial" w:cs="Arial"/>
                <w:bCs/>
              </w:rPr>
            </w:pPr>
          </w:p>
        </w:tc>
      </w:tr>
      <w:tr w:rsidR="000D5077" w14:paraId="60D45271"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26A" w14:textId="77777777" w:rsidR="000D5077" w:rsidRDefault="000D5077" w:rsidP="00293C41">
            <w:pPr>
              <w:rPr>
                <w:rFonts w:ascii="Arial" w:hAnsi="Arial" w:cs="Arial"/>
                <w:b/>
                <w:bCs/>
              </w:rPr>
            </w:pPr>
            <w:r>
              <w:rPr>
                <w:rFonts w:ascii="Arial" w:hAnsi="Arial" w:cs="Arial"/>
                <w:b/>
                <w:bCs/>
              </w:rPr>
              <w:t>Anregungen für die weitere Arbeit:</w:t>
            </w:r>
          </w:p>
          <w:p w14:paraId="60D4526B" w14:textId="77777777" w:rsidR="000D5077" w:rsidRDefault="000D5077" w:rsidP="00293C41">
            <w:pPr>
              <w:rPr>
                <w:rFonts w:ascii="Arial" w:hAnsi="Arial" w:cs="Arial"/>
                <w:b/>
                <w:bCs/>
              </w:rPr>
            </w:pPr>
          </w:p>
          <w:sdt>
            <w:sdtPr>
              <w:rPr>
                <w:rFonts w:ascii="Arial" w:hAnsi="Arial" w:cs="Arial"/>
                <w:b/>
                <w:bCs/>
              </w:rPr>
              <w:id w:val="1013494441"/>
              <w:placeholder>
                <w:docPart w:val="DefaultPlaceholder_-1854013440"/>
              </w:placeholder>
              <w:showingPlcHdr/>
              <w:text/>
            </w:sdtPr>
            <w:sdtContent>
              <w:p w14:paraId="60D4526C" w14:textId="2E3797D2" w:rsidR="000D5077" w:rsidRDefault="00036C07" w:rsidP="00293C41">
                <w:pPr>
                  <w:rPr>
                    <w:rFonts w:ascii="Arial" w:hAnsi="Arial" w:cs="Arial"/>
                    <w:b/>
                    <w:bCs/>
                  </w:rPr>
                </w:pPr>
                <w:r w:rsidRPr="009727C7">
                  <w:rPr>
                    <w:rStyle w:val="Platzhaltertext"/>
                  </w:rPr>
                  <w:t>Klicken oder tippen Sie hier, um Text einzugeben.</w:t>
                </w:r>
              </w:p>
            </w:sdtContent>
          </w:sdt>
          <w:p w14:paraId="60D4526E" w14:textId="77777777" w:rsidR="000D5077" w:rsidRDefault="000D5077" w:rsidP="00293C41">
            <w:pPr>
              <w:rPr>
                <w:rFonts w:ascii="Arial" w:hAnsi="Arial" w:cs="Arial"/>
                <w:b/>
                <w:bCs/>
              </w:rPr>
            </w:pPr>
          </w:p>
          <w:p w14:paraId="60D45270" w14:textId="77777777" w:rsidR="000D5077" w:rsidRPr="004357C5" w:rsidRDefault="000D5077" w:rsidP="00293C41">
            <w:pPr>
              <w:rPr>
                <w:rFonts w:ascii="Arial" w:hAnsi="Arial" w:cs="Arial"/>
                <w:b/>
                <w:bCs/>
              </w:rPr>
            </w:pPr>
          </w:p>
        </w:tc>
      </w:tr>
      <w:tr w:rsidR="000D5077" w14:paraId="60D45273" w14:textId="77777777" w:rsidTr="00036C07">
        <w:tc>
          <w:tcPr>
            <w:tcW w:w="9766" w:type="dxa"/>
            <w:tcBorders>
              <w:top w:val="single" w:sz="12" w:space="0" w:color="000000"/>
              <w:left w:val="nil"/>
              <w:bottom w:val="single" w:sz="12" w:space="0" w:color="000000"/>
              <w:right w:val="nil"/>
            </w:tcBorders>
          </w:tcPr>
          <w:p w14:paraId="60D45272" w14:textId="77777777" w:rsidR="000D5077" w:rsidRDefault="000D5077" w:rsidP="00293C41">
            <w:pPr>
              <w:rPr>
                <w:rFonts w:ascii="Arial" w:hAnsi="Arial" w:cs="Arial"/>
                <w:bCs/>
              </w:rPr>
            </w:pPr>
          </w:p>
        </w:tc>
      </w:tr>
      <w:tr w:rsidR="000D5077" w14:paraId="60D4527B"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274" w14:textId="77777777" w:rsidR="000D5077" w:rsidRDefault="000D5077" w:rsidP="00293C41">
            <w:pPr>
              <w:rPr>
                <w:rFonts w:ascii="Arial" w:hAnsi="Arial" w:cs="Arial"/>
                <w:b/>
              </w:rPr>
            </w:pPr>
            <w:r>
              <w:rPr>
                <w:rFonts w:ascii="Arial" w:hAnsi="Arial" w:cs="Arial"/>
                <w:b/>
              </w:rPr>
              <w:t>benötigte Ressourcen für die weitere Arbeit:</w:t>
            </w:r>
          </w:p>
          <w:p w14:paraId="60D45275" w14:textId="77777777" w:rsidR="000D5077" w:rsidRDefault="000D5077" w:rsidP="00293C41">
            <w:pPr>
              <w:rPr>
                <w:rFonts w:ascii="Arial" w:hAnsi="Arial" w:cs="Arial"/>
                <w:bCs/>
              </w:rPr>
            </w:pPr>
          </w:p>
          <w:sdt>
            <w:sdtPr>
              <w:rPr>
                <w:rFonts w:ascii="Arial" w:hAnsi="Arial" w:cs="Arial"/>
                <w:bCs/>
              </w:rPr>
              <w:id w:val="-1428505109"/>
              <w:placeholder>
                <w:docPart w:val="DefaultPlaceholder_-1854013440"/>
              </w:placeholder>
              <w:showingPlcHdr/>
              <w:text/>
            </w:sdtPr>
            <w:sdtContent>
              <w:p w14:paraId="60D45276" w14:textId="1D505876" w:rsidR="000D5077" w:rsidRDefault="00036C07" w:rsidP="00293C41">
                <w:pPr>
                  <w:rPr>
                    <w:rFonts w:ascii="Arial" w:hAnsi="Arial" w:cs="Arial"/>
                    <w:bCs/>
                  </w:rPr>
                </w:pPr>
                <w:r w:rsidRPr="009727C7">
                  <w:rPr>
                    <w:rStyle w:val="Platzhaltertext"/>
                  </w:rPr>
                  <w:t>Klicken oder tippen Sie hier, um Text einzugeben.</w:t>
                </w:r>
              </w:p>
            </w:sdtContent>
          </w:sdt>
          <w:p w14:paraId="60D45277" w14:textId="77777777" w:rsidR="000D5077" w:rsidRDefault="000D5077" w:rsidP="00293C41">
            <w:pPr>
              <w:rPr>
                <w:rFonts w:ascii="Arial" w:hAnsi="Arial" w:cs="Arial"/>
                <w:bCs/>
              </w:rPr>
            </w:pPr>
          </w:p>
          <w:p w14:paraId="60D4527A" w14:textId="77777777" w:rsidR="000D5077" w:rsidRPr="004357C5" w:rsidRDefault="000D5077" w:rsidP="00293C41">
            <w:pPr>
              <w:rPr>
                <w:rFonts w:ascii="Arial" w:hAnsi="Arial" w:cs="Arial"/>
                <w:bCs/>
              </w:rPr>
            </w:pPr>
          </w:p>
        </w:tc>
      </w:tr>
    </w:tbl>
    <w:p w14:paraId="60D4527C" w14:textId="77777777" w:rsidR="000D5077" w:rsidRDefault="000D5077" w:rsidP="000D507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0D5077" w14:paraId="60D4527E" w14:textId="77777777" w:rsidTr="00293C41">
        <w:trPr>
          <w:trHeight w:val="196"/>
        </w:trPr>
        <w:tc>
          <w:tcPr>
            <w:tcW w:w="9639" w:type="dxa"/>
            <w:gridSpan w:val="4"/>
            <w:tcBorders>
              <w:top w:val="nil"/>
              <w:left w:val="nil"/>
              <w:bottom w:val="nil"/>
              <w:right w:val="nil"/>
            </w:tcBorders>
            <w:shd w:val="clear" w:color="auto" w:fill="1F4E79"/>
            <w:vAlign w:val="center"/>
            <w:hideMark/>
          </w:tcPr>
          <w:p w14:paraId="60D4527D" w14:textId="77777777" w:rsidR="000D5077" w:rsidRDefault="000D5077" w:rsidP="00293C41">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K1</w:t>
            </w:r>
            <w:r w:rsidRPr="003C35ED">
              <w:rPr>
                <w:rFonts w:ascii="Arial" w:hAnsi="Arial" w:cs="Arial"/>
                <w:b/>
                <w:color w:val="FFFFFF" w:themeColor="background1"/>
                <w:sz w:val="32"/>
                <w:szCs w:val="32"/>
              </w:rPr>
              <w:t xml:space="preserve"> - Prozesseinschätzung</w:t>
            </w:r>
          </w:p>
        </w:tc>
      </w:tr>
      <w:tr w:rsidR="000D5077" w14:paraId="60D45281" w14:textId="77777777" w:rsidTr="00293C41">
        <w:trPr>
          <w:trHeight w:val="196"/>
        </w:trPr>
        <w:tc>
          <w:tcPr>
            <w:tcW w:w="7386" w:type="dxa"/>
            <w:tcBorders>
              <w:top w:val="nil"/>
              <w:left w:val="nil"/>
              <w:bottom w:val="single" w:sz="12" w:space="0" w:color="auto"/>
              <w:right w:val="nil"/>
            </w:tcBorders>
            <w:shd w:val="clear" w:color="auto" w:fill="FFFFFF" w:themeFill="background1"/>
            <w:vAlign w:val="center"/>
          </w:tcPr>
          <w:p w14:paraId="60D4527F" w14:textId="77777777" w:rsidR="000D5077" w:rsidRDefault="000D5077" w:rsidP="00293C41">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5280" w14:textId="77777777" w:rsidR="000D5077" w:rsidRDefault="000D5077" w:rsidP="00293C41">
            <w:pPr>
              <w:jc w:val="center"/>
              <w:rPr>
                <w:rFonts w:ascii="Arial" w:hAnsi="Arial" w:cs="Arial"/>
                <w:b/>
                <w:sz w:val="20"/>
                <w:szCs w:val="20"/>
              </w:rPr>
            </w:pPr>
          </w:p>
        </w:tc>
      </w:tr>
      <w:tr w:rsidR="000D5077" w14:paraId="60D45284" w14:textId="77777777" w:rsidTr="00293C41">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282" w14:textId="77777777" w:rsidR="000D5077" w:rsidRDefault="000D5077" w:rsidP="00293C41">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283" w14:textId="77777777" w:rsidR="000D5077" w:rsidRDefault="000D5077" w:rsidP="00293C41">
            <w:pPr>
              <w:jc w:val="center"/>
              <w:rPr>
                <w:rFonts w:ascii="Arial" w:hAnsi="Arial" w:cs="Arial"/>
                <w:b/>
                <w:sz w:val="20"/>
                <w:szCs w:val="20"/>
              </w:rPr>
            </w:pPr>
            <w:r>
              <w:rPr>
                <w:rFonts w:ascii="Arial" w:hAnsi="Arial" w:cs="Arial"/>
                <w:b/>
                <w:sz w:val="20"/>
                <w:szCs w:val="20"/>
              </w:rPr>
              <w:t>Anforderung/en ist/sind umgesetzt</w:t>
            </w:r>
          </w:p>
        </w:tc>
      </w:tr>
      <w:tr w:rsidR="000D5077" w14:paraId="60D45288" w14:textId="77777777" w:rsidTr="00293C41">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285"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286"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287"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28D" w14:textId="77777777" w:rsidTr="00293C41">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289" w14:textId="77777777" w:rsidR="000D5077" w:rsidRDefault="000D5077" w:rsidP="00293C41">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528A" w14:textId="77777777" w:rsidR="000D5077" w:rsidRDefault="000D5077" w:rsidP="00293C41">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761595572"/>
              <w14:checkbox>
                <w14:checked w14:val="0"/>
                <w14:checkedState w14:val="2612" w14:font="MS Gothic"/>
                <w14:uncheckedState w14:val="2610" w14:font="MS Gothic"/>
              </w14:checkbox>
            </w:sdtPr>
            <w:sdtContent>
              <w:p w14:paraId="60D4528B"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636958034"/>
              <w14:checkbox>
                <w14:checked w14:val="0"/>
                <w14:checkedState w14:val="2612" w14:font="MS Gothic"/>
                <w14:uncheckedState w14:val="2610" w14:font="MS Gothic"/>
              </w14:checkbox>
            </w:sdtPr>
            <w:sdtContent>
              <w:p w14:paraId="60D4528C"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93" w14:textId="77777777" w:rsidTr="00293C41">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28E" w14:textId="795A1E7C" w:rsidR="000D5077" w:rsidRPr="00997C1A" w:rsidRDefault="000D5077" w:rsidP="00293C41">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713561065"/>
              <w:placeholder>
                <w:docPart w:val="DefaultPlaceholder_-1854013440"/>
              </w:placeholder>
              <w:showingPlcHdr/>
              <w:text/>
            </w:sdtPr>
            <w:sdtContent>
              <w:p w14:paraId="60D4528F" w14:textId="0679DA53" w:rsidR="000D5077" w:rsidRDefault="00036C07" w:rsidP="00293C41">
                <w:pPr>
                  <w:ind w:left="45"/>
                  <w:jc w:val="both"/>
                  <w:rPr>
                    <w:rFonts w:ascii="Arial" w:hAnsi="Arial" w:cs="Arial"/>
                    <w:b/>
                    <w:sz w:val="20"/>
                    <w:szCs w:val="20"/>
                  </w:rPr>
                </w:pPr>
                <w:r w:rsidRPr="009727C7">
                  <w:rPr>
                    <w:rStyle w:val="Platzhaltertext"/>
                  </w:rPr>
                  <w:t>Klicken oder tippen Sie hier, um Text einzugeben.</w:t>
                </w:r>
              </w:p>
            </w:sdtContent>
          </w:sdt>
          <w:p w14:paraId="60D45290" w14:textId="77777777" w:rsidR="000D5077" w:rsidRDefault="000D5077" w:rsidP="00293C41">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562869052"/>
              <w14:checkbox>
                <w14:checked w14:val="0"/>
                <w14:checkedState w14:val="2612" w14:font="MS Gothic"/>
                <w14:uncheckedState w14:val="2610" w14:font="MS Gothic"/>
              </w14:checkbox>
            </w:sdtPr>
            <w:sdtContent>
              <w:p w14:paraId="60D4529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047035249"/>
              <w14:checkbox>
                <w14:checked w14:val="0"/>
                <w14:checkedState w14:val="2612" w14:font="MS Gothic"/>
                <w14:uncheckedState w14:val="2610" w14:font="MS Gothic"/>
              </w14:checkbox>
            </w:sdtPr>
            <w:sdtContent>
              <w:p w14:paraId="60D45292"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96" w14:textId="77777777" w:rsidTr="00293C41">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294" w14:textId="77777777" w:rsidR="000D5077" w:rsidRDefault="000D5077" w:rsidP="00293C41">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295" w14:textId="77777777" w:rsidR="000D5077" w:rsidRDefault="000D5077" w:rsidP="00293C41">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0D5077" w14:paraId="60D4529A" w14:textId="77777777" w:rsidTr="00293C41">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297"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298"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299"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29E"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29B"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087842117"/>
              <w14:checkbox>
                <w14:checked w14:val="0"/>
                <w14:checkedState w14:val="2612" w14:font="MS Gothic"/>
                <w14:uncheckedState w14:val="2610" w14:font="MS Gothic"/>
              </w14:checkbox>
            </w:sdtPr>
            <w:sdtContent>
              <w:p w14:paraId="60D4529C"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511458458"/>
              <w14:checkbox>
                <w14:checked w14:val="0"/>
                <w14:checkedState w14:val="2612" w14:font="MS Gothic"/>
                <w14:uncheckedState w14:val="2610" w14:font="MS Gothic"/>
              </w14:checkbox>
            </w:sdtPr>
            <w:sdtContent>
              <w:p w14:paraId="60D4529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A2"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29F"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2145301932"/>
              <w14:checkbox>
                <w14:checked w14:val="0"/>
                <w14:checkedState w14:val="2612" w14:font="MS Gothic"/>
                <w14:uncheckedState w14:val="2610" w14:font="MS Gothic"/>
              </w14:checkbox>
            </w:sdtPr>
            <w:sdtContent>
              <w:p w14:paraId="60D452A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89098299"/>
              <w14:checkbox>
                <w14:checked w14:val="0"/>
                <w14:checkedState w14:val="2612" w14:font="MS Gothic"/>
                <w14:uncheckedState w14:val="2610" w14:font="MS Gothic"/>
              </w14:checkbox>
            </w:sdtPr>
            <w:sdtContent>
              <w:p w14:paraId="60D452A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A6"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A3"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32743345"/>
              <w14:checkbox>
                <w14:checked w14:val="0"/>
                <w14:checkedState w14:val="2612" w14:font="MS Gothic"/>
                <w14:uncheckedState w14:val="2610" w14:font="MS Gothic"/>
              </w14:checkbox>
            </w:sdtPr>
            <w:sdtContent>
              <w:p w14:paraId="60D452A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61733237"/>
              <w14:checkbox>
                <w14:checked w14:val="0"/>
                <w14:checkedState w14:val="2612" w14:font="MS Gothic"/>
                <w14:uncheckedState w14:val="2610" w14:font="MS Gothic"/>
              </w14:checkbox>
            </w:sdtPr>
            <w:sdtContent>
              <w:p w14:paraId="60D452A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AA"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A7"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54772696"/>
              <w14:checkbox>
                <w14:checked w14:val="0"/>
                <w14:checkedState w14:val="2612" w14:font="MS Gothic"/>
                <w14:uncheckedState w14:val="2610" w14:font="MS Gothic"/>
              </w14:checkbox>
            </w:sdtPr>
            <w:sdtContent>
              <w:p w14:paraId="60D452A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789253313"/>
              <w14:checkbox>
                <w14:checked w14:val="0"/>
                <w14:checkedState w14:val="2612" w14:font="MS Gothic"/>
                <w14:uncheckedState w14:val="2610" w14:font="MS Gothic"/>
              </w14:checkbox>
            </w:sdtPr>
            <w:sdtContent>
              <w:p w14:paraId="60D452A9"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AE" w14:textId="77777777" w:rsidTr="00293C41">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2AB"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606798136"/>
              <w14:checkbox>
                <w14:checked w14:val="0"/>
                <w14:checkedState w14:val="2612" w14:font="MS Gothic"/>
                <w14:uncheckedState w14:val="2610" w14:font="MS Gothic"/>
              </w14:checkbox>
            </w:sdtPr>
            <w:sdtContent>
              <w:p w14:paraId="60D452A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93057515"/>
              <w14:checkbox>
                <w14:checked w14:val="0"/>
                <w14:checkedState w14:val="2612" w14:font="MS Gothic"/>
                <w14:uncheckedState w14:val="2610" w14:font="MS Gothic"/>
              </w14:checkbox>
            </w:sdtPr>
            <w:sdtContent>
              <w:p w14:paraId="60D452A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B2"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AF"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44410251"/>
              <w14:checkbox>
                <w14:checked w14:val="0"/>
                <w14:checkedState w14:val="2612" w14:font="MS Gothic"/>
                <w14:uncheckedState w14:val="2610" w14:font="MS Gothic"/>
              </w14:checkbox>
            </w:sdtPr>
            <w:sdtContent>
              <w:p w14:paraId="60D452B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56608397"/>
              <w14:checkbox>
                <w14:checked w14:val="0"/>
                <w14:checkedState w14:val="2612" w14:font="MS Gothic"/>
                <w14:uncheckedState w14:val="2610" w14:font="MS Gothic"/>
              </w14:checkbox>
            </w:sdtPr>
            <w:sdtContent>
              <w:p w14:paraId="60D452B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2B6"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B3"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319111247"/>
              <w14:checkbox>
                <w14:checked w14:val="0"/>
                <w14:checkedState w14:val="2612" w14:font="MS Gothic"/>
                <w14:uncheckedState w14:val="2610" w14:font="MS Gothic"/>
              </w14:checkbox>
            </w:sdtPr>
            <w:sdtContent>
              <w:p w14:paraId="60D452B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0809275"/>
              <w14:checkbox>
                <w14:checked w14:val="0"/>
                <w14:checkedState w14:val="2612" w14:font="MS Gothic"/>
                <w14:uncheckedState w14:val="2610" w14:font="MS Gothic"/>
              </w14:checkbox>
            </w:sdtPr>
            <w:sdtContent>
              <w:p w14:paraId="60D452B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BA"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B7"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056235650"/>
              <w14:checkbox>
                <w14:checked w14:val="0"/>
                <w14:checkedState w14:val="2612" w14:font="MS Gothic"/>
                <w14:uncheckedState w14:val="2610" w14:font="MS Gothic"/>
              </w14:checkbox>
            </w:sdtPr>
            <w:sdtContent>
              <w:p w14:paraId="60D452B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30801859"/>
              <w14:checkbox>
                <w14:checked w14:val="0"/>
                <w14:checkedState w14:val="2612" w14:font="MS Gothic"/>
                <w14:uncheckedState w14:val="2610" w14:font="MS Gothic"/>
              </w14:checkbox>
            </w:sdtPr>
            <w:sdtContent>
              <w:p w14:paraId="60D452B9"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2BE"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2BB"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633253809"/>
              <w14:checkbox>
                <w14:checked w14:val="0"/>
                <w14:checkedState w14:val="2612" w14:font="MS Gothic"/>
                <w14:uncheckedState w14:val="2610" w14:font="MS Gothic"/>
              </w14:checkbox>
            </w:sdtPr>
            <w:sdtContent>
              <w:p w14:paraId="60D452B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96155112"/>
              <w14:checkbox>
                <w14:checked w14:val="0"/>
                <w14:checkedState w14:val="2612" w14:font="MS Gothic"/>
                <w14:uncheckedState w14:val="2610" w14:font="MS Gothic"/>
              </w14:checkbox>
            </w:sdtPr>
            <w:sdtContent>
              <w:p w14:paraId="60D452B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C2"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2BF"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940789"/>
              <w14:checkbox>
                <w14:checked w14:val="0"/>
                <w14:checkedState w14:val="2612" w14:font="MS Gothic"/>
                <w14:uncheckedState w14:val="2610" w14:font="MS Gothic"/>
              </w14:checkbox>
            </w:sdtPr>
            <w:sdtContent>
              <w:p w14:paraId="60D452C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7933328"/>
              <w14:checkbox>
                <w14:checked w14:val="0"/>
                <w14:checkedState w14:val="2612" w14:font="MS Gothic"/>
                <w14:uncheckedState w14:val="2610" w14:font="MS Gothic"/>
              </w14:checkbox>
            </w:sdtPr>
            <w:sdtContent>
              <w:p w14:paraId="60D452C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C6"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2C3"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61750571"/>
              <w14:checkbox>
                <w14:checked w14:val="0"/>
                <w14:checkedState w14:val="2612" w14:font="MS Gothic"/>
                <w14:uncheckedState w14:val="2610" w14:font="MS Gothic"/>
              </w14:checkbox>
            </w:sdtPr>
            <w:sdtContent>
              <w:p w14:paraId="60D452C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77881862"/>
              <w14:checkbox>
                <w14:checked w14:val="0"/>
                <w14:checkedState w14:val="2612" w14:font="MS Gothic"/>
                <w14:uncheckedState w14:val="2610" w14:font="MS Gothic"/>
              </w14:checkbox>
            </w:sdtPr>
            <w:sdtContent>
              <w:p w14:paraId="60D452C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CA"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2C7"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39528993"/>
              <w14:checkbox>
                <w14:checked w14:val="0"/>
                <w14:checkedState w14:val="2612" w14:font="MS Gothic"/>
                <w14:uncheckedState w14:val="2610" w14:font="MS Gothic"/>
              </w14:checkbox>
            </w:sdtPr>
            <w:sdtContent>
              <w:p w14:paraId="60D452C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24058977"/>
              <w14:checkbox>
                <w14:checked w14:val="0"/>
                <w14:checkedState w14:val="2612" w14:font="MS Gothic"/>
                <w14:uncheckedState w14:val="2610" w14:font="MS Gothic"/>
              </w14:checkbox>
            </w:sdtPr>
            <w:sdtContent>
              <w:p w14:paraId="60D452C9"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CE"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2CB"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2032099273"/>
              <w14:checkbox>
                <w14:checked w14:val="0"/>
                <w14:checkedState w14:val="2612" w14:font="MS Gothic"/>
                <w14:uncheckedState w14:val="2610" w14:font="MS Gothic"/>
              </w14:checkbox>
            </w:sdtPr>
            <w:sdtContent>
              <w:p w14:paraId="60D452CC"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69080225"/>
              <w14:checkbox>
                <w14:checked w14:val="0"/>
                <w14:checkedState w14:val="2612" w14:font="MS Gothic"/>
                <w14:uncheckedState w14:val="2610" w14:font="MS Gothic"/>
              </w14:checkbox>
            </w:sdtPr>
            <w:sdtContent>
              <w:p w14:paraId="60D452C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2D2"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2CF" w14:textId="77777777" w:rsidR="000D5077" w:rsidRDefault="000D5077" w:rsidP="000D5077">
            <w:pPr>
              <w:pStyle w:val="Listenabsatz"/>
              <w:numPr>
                <w:ilvl w:val="0"/>
                <w:numId w:val="129"/>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26202313"/>
              <w14:checkbox>
                <w14:checked w14:val="0"/>
                <w14:checkedState w14:val="2612" w14:font="MS Gothic"/>
                <w14:uncheckedState w14:val="2610" w14:font="MS Gothic"/>
              </w14:checkbox>
            </w:sdtPr>
            <w:sdtContent>
              <w:p w14:paraId="60D452D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61106432"/>
              <w14:checkbox>
                <w14:checked w14:val="0"/>
                <w14:checkedState w14:val="2612" w14:font="MS Gothic"/>
                <w14:uncheckedState w14:val="2610" w14:font="MS Gothic"/>
              </w14:checkbox>
            </w:sdtPr>
            <w:sdtContent>
              <w:p w14:paraId="60D452D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2D4" w14:textId="77777777" w:rsidTr="00293C41">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2D3" w14:textId="77777777" w:rsidR="000D5077" w:rsidRDefault="000D5077" w:rsidP="00293C41">
            <w:pPr>
              <w:jc w:val="center"/>
              <w:rPr>
                <w:rFonts w:ascii="Arial" w:hAnsi="Arial" w:cs="Arial"/>
                <w:bCs/>
                <w:sz w:val="28"/>
                <w:szCs w:val="28"/>
              </w:rPr>
            </w:pPr>
            <w:r>
              <w:rPr>
                <w:rFonts w:ascii="Arial" w:hAnsi="Arial" w:cs="Arial"/>
                <w:b/>
                <w:sz w:val="28"/>
                <w:szCs w:val="28"/>
              </w:rPr>
              <w:t>Prozessqualität</w:t>
            </w:r>
          </w:p>
        </w:tc>
      </w:tr>
      <w:tr w:rsidR="000D5077" w14:paraId="60D452D6" w14:textId="77777777" w:rsidTr="00293C41">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2D5"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0D5077" w14:paraId="60D452D8" w14:textId="77777777" w:rsidTr="00293C41">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2D7"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0D5077" w14:paraId="60D452DC" w14:textId="77777777" w:rsidTr="00293C41">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2D9"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2DA" w14:textId="77777777" w:rsidR="000D5077" w:rsidRDefault="000D5077" w:rsidP="00293C41">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028409203"/>
              <w14:checkbox>
                <w14:checked w14:val="0"/>
                <w14:checkedState w14:val="2612" w14:font="MS Gothic"/>
                <w14:uncheckedState w14:val="2610" w14:font="MS Gothic"/>
              </w14:checkbox>
            </w:sdtPr>
            <w:sdtContent>
              <w:p w14:paraId="60D452DB"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2E0" w14:textId="77777777" w:rsidTr="00293C41">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2DD"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2DE"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82449010"/>
              <w14:checkbox>
                <w14:checked w14:val="0"/>
                <w14:checkedState w14:val="2612" w14:font="MS Gothic"/>
                <w14:uncheckedState w14:val="2610" w14:font="MS Gothic"/>
              </w14:checkbox>
            </w:sdtPr>
            <w:sdtContent>
              <w:p w14:paraId="60D452DF"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2E4" w14:textId="77777777" w:rsidTr="00293C41">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2E1" w14:textId="77777777" w:rsidR="000D5077" w:rsidRDefault="000D5077" w:rsidP="00293C41">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2E2"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165053585"/>
              <w14:checkbox>
                <w14:checked w14:val="0"/>
                <w14:checkedState w14:val="2612" w14:font="MS Gothic"/>
                <w14:uncheckedState w14:val="2610" w14:font="MS Gothic"/>
              </w14:checkbox>
            </w:sdtPr>
            <w:sdtContent>
              <w:p w14:paraId="60D452E3" w14:textId="77777777" w:rsidR="000D5077" w:rsidRDefault="000D5077" w:rsidP="00293C41">
                <w:pPr>
                  <w:jc w:val="center"/>
                </w:pPr>
                <w:r>
                  <w:rPr>
                    <w:rFonts w:ascii="MS Gothic" w:eastAsia="MS Gothic" w:hAnsi="MS Gothic" w:cs="Arial" w:hint="eastAsia"/>
                    <w:bCs/>
                    <w:color w:val="000000" w:themeColor="text1"/>
                  </w:rPr>
                  <w:t>☐</w:t>
                </w:r>
              </w:p>
            </w:sdtContent>
          </w:sdt>
        </w:tc>
      </w:tr>
    </w:tbl>
    <w:p w14:paraId="60D452E7" w14:textId="77777777" w:rsidR="000D5077" w:rsidRDefault="000D5077" w:rsidP="000D5077">
      <w:pPr>
        <w:spacing w:after="0" w:line="240" w:lineRule="auto"/>
        <w:rPr>
          <w:rFonts w:ascii="Arial" w:hAnsi="Arial" w:cs="Arial"/>
          <w:b/>
          <w:color w:val="0070C0"/>
        </w:rPr>
      </w:pPr>
      <w:r>
        <w:rPr>
          <w:rFonts w:ascii="Arial" w:hAnsi="Arial" w:cs="Arial"/>
          <w:b/>
          <w:color w:val="0070C0"/>
        </w:rPr>
        <w:br w:type="page"/>
      </w:r>
    </w:p>
    <w:p w14:paraId="60D452E8" w14:textId="77777777" w:rsidR="000D5077" w:rsidRPr="009B0D74" w:rsidRDefault="000D5077" w:rsidP="000D5077">
      <w:pPr>
        <w:pStyle w:val="berschriftI"/>
        <w:rPr>
          <w:b/>
          <w:szCs w:val="28"/>
        </w:rPr>
      </w:pPr>
      <w:bookmarkStart w:id="42" w:name="_Toc105763385"/>
      <w:r w:rsidRPr="009B0D74">
        <w:rPr>
          <w:b/>
          <w:szCs w:val="28"/>
        </w:rPr>
        <w:lastRenderedPageBreak/>
        <w:t xml:space="preserve">Kernaufgabe </w:t>
      </w:r>
      <w:r>
        <w:rPr>
          <w:b/>
          <w:szCs w:val="28"/>
        </w:rPr>
        <w:t>K2</w:t>
      </w:r>
      <w:r w:rsidRPr="009B0D74">
        <w:rPr>
          <w:b/>
          <w:szCs w:val="28"/>
        </w:rPr>
        <w:t xml:space="preserve"> „</w:t>
      </w:r>
      <w:r>
        <w:rPr>
          <w:b/>
          <w:szCs w:val="28"/>
        </w:rPr>
        <w:t>Mit Schulen und anderen Bildungseinrichtungen kooperieren</w:t>
      </w:r>
      <w:r w:rsidRPr="009B0D74">
        <w:rPr>
          <w:b/>
          <w:szCs w:val="28"/>
        </w:rPr>
        <w:t>“</w:t>
      </w:r>
      <w:bookmarkEnd w:id="42"/>
    </w:p>
    <w:tbl>
      <w:tblPr>
        <w:tblStyle w:val="Tabellenraster"/>
        <w:tblW w:w="9776" w:type="dxa"/>
        <w:tblLook w:val="04A0" w:firstRow="1" w:lastRow="0" w:firstColumn="1" w:lastColumn="0" w:noHBand="0" w:noVBand="1"/>
      </w:tblPr>
      <w:tblGrid>
        <w:gridCol w:w="680"/>
        <w:gridCol w:w="9096"/>
      </w:tblGrid>
      <w:tr w:rsidR="000D5077" w:rsidRPr="000C3246" w14:paraId="60D452EB" w14:textId="77777777" w:rsidTr="000D5077">
        <w:trPr>
          <w:trHeight w:val="42"/>
        </w:trPr>
        <w:tc>
          <w:tcPr>
            <w:tcW w:w="680" w:type="dxa"/>
            <w:vMerge w:val="restart"/>
            <w:shd w:val="clear" w:color="auto" w:fill="FF99CC"/>
            <w:vAlign w:val="center"/>
          </w:tcPr>
          <w:p w14:paraId="60D452E9" w14:textId="77777777" w:rsidR="000D5077" w:rsidRPr="0032042D" w:rsidRDefault="000D5077" w:rsidP="00293C41">
            <w:pPr>
              <w:jc w:val="center"/>
              <w:rPr>
                <w:rFonts w:ascii="Arial" w:hAnsi="Arial" w:cs="Arial"/>
              </w:rPr>
            </w:pPr>
            <w:r>
              <w:rPr>
                <w:rFonts w:ascii="Arial" w:hAnsi="Arial" w:cs="Arial"/>
              </w:rPr>
              <w:t>K</w:t>
            </w:r>
            <w:r w:rsidRPr="0032042D">
              <w:rPr>
                <w:rFonts w:ascii="Arial" w:hAnsi="Arial" w:cs="Arial"/>
              </w:rPr>
              <w:t>2</w:t>
            </w:r>
          </w:p>
        </w:tc>
        <w:tc>
          <w:tcPr>
            <w:tcW w:w="9096" w:type="dxa"/>
            <w:shd w:val="clear" w:color="auto" w:fill="FF99CC"/>
          </w:tcPr>
          <w:p w14:paraId="60D452EA" w14:textId="77777777" w:rsidR="000D5077" w:rsidRPr="000C3246" w:rsidRDefault="000D5077" w:rsidP="00293C41">
            <w:pPr>
              <w:ind w:left="-722" w:firstLine="709"/>
              <w:rPr>
                <w:rFonts w:ascii="Arial" w:hAnsi="Arial" w:cs="Arial"/>
              </w:rPr>
            </w:pPr>
            <w:r w:rsidRPr="000C3246">
              <w:rPr>
                <w:rFonts w:ascii="Arial" w:hAnsi="Arial" w:cs="Arial"/>
                <w:b/>
              </w:rPr>
              <w:t>Mit Schulen und weiteren Bildungseinrichtungen kooperieren</w:t>
            </w:r>
          </w:p>
        </w:tc>
      </w:tr>
      <w:tr w:rsidR="000D5077" w:rsidRPr="000C3246" w14:paraId="60D452EE" w14:textId="77777777" w:rsidTr="000D5077">
        <w:trPr>
          <w:trHeight w:val="39"/>
        </w:trPr>
        <w:tc>
          <w:tcPr>
            <w:tcW w:w="680" w:type="dxa"/>
            <w:vMerge/>
            <w:shd w:val="clear" w:color="auto" w:fill="FF99CC"/>
            <w:vAlign w:val="center"/>
          </w:tcPr>
          <w:p w14:paraId="60D452EC" w14:textId="77777777" w:rsidR="000D5077" w:rsidRPr="0032042D" w:rsidRDefault="000D5077" w:rsidP="00293C41">
            <w:pPr>
              <w:jc w:val="center"/>
              <w:rPr>
                <w:rFonts w:ascii="Arial" w:hAnsi="Arial" w:cs="Arial"/>
              </w:rPr>
            </w:pPr>
          </w:p>
        </w:tc>
        <w:tc>
          <w:tcPr>
            <w:tcW w:w="9096" w:type="dxa"/>
          </w:tcPr>
          <w:p w14:paraId="60D452ED" w14:textId="77777777" w:rsidR="000D5077" w:rsidRPr="000C3246" w:rsidRDefault="000D5077" w:rsidP="00293C41">
            <w:pPr>
              <w:tabs>
                <w:tab w:val="left" w:pos="1063"/>
              </w:tabs>
              <w:rPr>
                <w:rFonts w:ascii="Arial" w:hAnsi="Arial" w:cs="Arial"/>
              </w:rPr>
            </w:pPr>
            <w:r w:rsidRPr="000C3246">
              <w:rPr>
                <w:rFonts w:ascii="Arial" w:hAnsi="Arial" w:cs="Arial"/>
                <w:b/>
              </w:rPr>
              <w:t>Die Schule gestaltet systematisch und zielgerichtet Kooperationen mit anderen Schulen und weiteren Bildungseinrichtungen.</w:t>
            </w:r>
            <w:r w:rsidRPr="000C3246">
              <w:rPr>
                <w:rFonts w:ascii="Arial" w:hAnsi="Arial" w:cs="Arial"/>
              </w:rPr>
              <w:tab/>
            </w:r>
          </w:p>
        </w:tc>
      </w:tr>
      <w:tr w:rsidR="000D5077" w:rsidRPr="000C3246" w14:paraId="60D452F1" w14:textId="77777777" w:rsidTr="000D5077">
        <w:trPr>
          <w:trHeight w:val="39"/>
        </w:trPr>
        <w:tc>
          <w:tcPr>
            <w:tcW w:w="680" w:type="dxa"/>
            <w:vMerge/>
            <w:shd w:val="clear" w:color="auto" w:fill="FF99CC"/>
            <w:vAlign w:val="center"/>
          </w:tcPr>
          <w:p w14:paraId="60D452EF" w14:textId="77777777" w:rsidR="000D5077" w:rsidRPr="0032042D" w:rsidRDefault="000D5077" w:rsidP="00293C41">
            <w:pPr>
              <w:jc w:val="center"/>
              <w:rPr>
                <w:rFonts w:ascii="Arial" w:hAnsi="Arial" w:cs="Arial"/>
              </w:rPr>
            </w:pPr>
          </w:p>
        </w:tc>
        <w:tc>
          <w:tcPr>
            <w:tcW w:w="9096" w:type="dxa"/>
            <w:vAlign w:val="center"/>
          </w:tcPr>
          <w:p w14:paraId="60D452F0" w14:textId="77777777" w:rsidR="000D5077" w:rsidRPr="000C3246" w:rsidRDefault="000D5077" w:rsidP="000D5077">
            <w:pPr>
              <w:pStyle w:val="Listenabsatz"/>
              <w:numPr>
                <w:ilvl w:val="0"/>
                <w:numId w:val="131"/>
              </w:numPr>
              <w:tabs>
                <w:tab w:val="left" w:pos="1473"/>
              </w:tabs>
              <w:rPr>
                <w:rFonts w:ascii="Arial" w:hAnsi="Arial" w:cs="Arial"/>
              </w:rPr>
            </w:pPr>
            <w:r w:rsidRPr="000C3246">
              <w:rPr>
                <w:rFonts w:ascii="Arial" w:hAnsi="Arial" w:cs="Arial"/>
              </w:rPr>
              <w:t>Es liegen Kooperationsvereinbarungen zwischen den Partnern vor.</w:t>
            </w:r>
          </w:p>
        </w:tc>
      </w:tr>
      <w:tr w:rsidR="000D5077" w:rsidRPr="000C3246" w14:paraId="60D452F7" w14:textId="77777777" w:rsidTr="000D5077">
        <w:trPr>
          <w:trHeight w:val="39"/>
        </w:trPr>
        <w:tc>
          <w:tcPr>
            <w:tcW w:w="680" w:type="dxa"/>
            <w:vMerge/>
            <w:shd w:val="clear" w:color="auto" w:fill="FF99CC"/>
            <w:vAlign w:val="center"/>
          </w:tcPr>
          <w:p w14:paraId="60D452F2" w14:textId="77777777" w:rsidR="000D5077" w:rsidRPr="0032042D" w:rsidRDefault="000D5077" w:rsidP="00293C41">
            <w:pPr>
              <w:jc w:val="center"/>
              <w:rPr>
                <w:rFonts w:ascii="Arial" w:hAnsi="Arial" w:cs="Arial"/>
              </w:rPr>
            </w:pPr>
          </w:p>
        </w:tc>
        <w:tc>
          <w:tcPr>
            <w:tcW w:w="9096" w:type="dxa"/>
          </w:tcPr>
          <w:p w14:paraId="60D452F3" w14:textId="77777777" w:rsidR="000D5077" w:rsidRPr="000C3246" w:rsidRDefault="000D5077" w:rsidP="000D5077">
            <w:pPr>
              <w:pStyle w:val="Tabellentextkursiv"/>
              <w:numPr>
                <w:ilvl w:val="0"/>
                <w:numId w:val="3"/>
              </w:numPr>
              <w:spacing w:after="0"/>
              <w:rPr>
                <w:rFonts w:cs="Arial"/>
                <w:sz w:val="22"/>
                <w:szCs w:val="22"/>
                <w:lang w:eastAsia="zh-CN"/>
              </w:rPr>
            </w:pPr>
            <w:r w:rsidRPr="000C3246">
              <w:rPr>
                <w:rFonts w:cs="Arial"/>
                <w:sz w:val="22"/>
                <w:szCs w:val="22"/>
                <w:lang w:eastAsia="zh-CN"/>
              </w:rPr>
              <w:t>Die Schule orientiert sich bei der Ausgestaltung der Kooperationen an den Bedürfnissen und Interessen ihrer Schülerinnen und Schüler.</w:t>
            </w:r>
          </w:p>
          <w:p w14:paraId="60D452F4" w14:textId="77777777" w:rsidR="000D5077" w:rsidRPr="000C3246" w:rsidRDefault="000D5077" w:rsidP="000D5077">
            <w:pPr>
              <w:pStyle w:val="Tabellentextkursiv"/>
              <w:numPr>
                <w:ilvl w:val="0"/>
                <w:numId w:val="3"/>
              </w:numPr>
              <w:spacing w:after="0"/>
              <w:rPr>
                <w:rFonts w:cs="Arial"/>
                <w:sz w:val="22"/>
                <w:szCs w:val="22"/>
                <w:lang w:eastAsia="zh-CN"/>
              </w:rPr>
            </w:pPr>
            <w:r w:rsidRPr="000C3246">
              <w:rPr>
                <w:rFonts w:cs="Arial"/>
                <w:sz w:val="22"/>
                <w:szCs w:val="22"/>
                <w:lang w:eastAsia="zh-CN"/>
              </w:rPr>
              <w:t xml:space="preserve">Die Schule kooperiert zur Förderung der Durchlässigkeit und/oder zur Differenzierung des Bildungsangebots mit anderen (Partner-)Schulen (Bezug zum Qualitätsbereich „Bildungsangebote gestalten“). </w:t>
            </w:r>
          </w:p>
          <w:p w14:paraId="60D452F5" w14:textId="77777777" w:rsidR="000D5077" w:rsidRPr="000C3246" w:rsidRDefault="000D5077" w:rsidP="000D5077">
            <w:pPr>
              <w:pStyle w:val="Tabellentextkursiv"/>
              <w:numPr>
                <w:ilvl w:val="0"/>
                <w:numId w:val="3"/>
              </w:numPr>
              <w:spacing w:after="0"/>
              <w:rPr>
                <w:rFonts w:cs="Arial"/>
                <w:sz w:val="22"/>
                <w:szCs w:val="22"/>
                <w:lang w:eastAsia="zh-CN"/>
              </w:rPr>
            </w:pPr>
            <w:r w:rsidRPr="000C3246">
              <w:rPr>
                <w:rFonts w:cs="Arial"/>
                <w:sz w:val="22"/>
                <w:szCs w:val="22"/>
                <w:lang w:eastAsia="zh-CN"/>
              </w:rPr>
              <w:t>Verantwortlichkeiten und Ansprechpersonen bei den kooperierenden Schulen bzw. weiteren Bildungseinrichtungen sind in der Schule bekannt.</w:t>
            </w:r>
          </w:p>
          <w:p w14:paraId="60D452F6" w14:textId="77777777" w:rsidR="000D5077" w:rsidRPr="000C3246" w:rsidRDefault="000D5077" w:rsidP="000D5077">
            <w:pPr>
              <w:pStyle w:val="Tabellentextkursiv"/>
              <w:numPr>
                <w:ilvl w:val="0"/>
                <w:numId w:val="3"/>
              </w:numPr>
              <w:spacing w:after="0"/>
              <w:rPr>
                <w:rFonts w:cs="Arial"/>
                <w:i w:val="0"/>
                <w:sz w:val="22"/>
                <w:szCs w:val="22"/>
              </w:rPr>
            </w:pPr>
            <w:r w:rsidRPr="000C3246">
              <w:rPr>
                <w:rFonts w:cs="Arial"/>
                <w:sz w:val="22"/>
                <w:szCs w:val="22"/>
                <w:lang w:eastAsia="zh-CN"/>
              </w:rPr>
              <w:t>Inhalte und Ergebnisse der Kooperationen sind schulweit kommuniziert.</w:t>
            </w:r>
          </w:p>
        </w:tc>
      </w:tr>
    </w:tbl>
    <w:p w14:paraId="60D452F8" w14:textId="77777777" w:rsidR="000D5077" w:rsidRDefault="000D5077" w:rsidP="000D5077">
      <w:pPr>
        <w:rPr>
          <w:rFonts w:ascii="Arial" w:hAnsi="Arial" w:cs="Arial"/>
          <w:b/>
        </w:rPr>
      </w:pPr>
    </w:p>
    <w:p w14:paraId="60D452F9" w14:textId="77777777" w:rsidR="000D5077" w:rsidRPr="003C35ED" w:rsidRDefault="000D5077" w:rsidP="000D507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K2</w:t>
      </w:r>
      <w:r w:rsidRPr="003C35ED">
        <w:rPr>
          <w:rFonts w:ascii="Arial" w:hAnsi="Arial" w:cs="Arial"/>
          <w:b/>
          <w:color w:val="FFFFFF" w:themeColor="background1"/>
          <w:sz w:val="32"/>
          <w:szCs w:val="32"/>
        </w:rPr>
        <w:t xml:space="preserve"> </w:t>
      </w:r>
    </w:p>
    <w:p w14:paraId="60D452FA" w14:textId="77777777" w:rsidR="000D5077" w:rsidRDefault="000D5077" w:rsidP="000D507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0D5077" w14:paraId="60D45302"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2FB" w14:textId="77777777" w:rsidR="000D5077" w:rsidRDefault="000D5077" w:rsidP="00293C41">
            <w:pPr>
              <w:rPr>
                <w:rFonts w:ascii="Arial" w:hAnsi="Arial" w:cs="Arial"/>
                <w:b/>
                <w:bCs/>
              </w:rPr>
            </w:pPr>
            <w:r>
              <w:rPr>
                <w:rFonts w:ascii="Arial" w:hAnsi="Arial" w:cs="Arial"/>
                <w:b/>
                <w:bCs/>
              </w:rPr>
              <w:t>Stärken:</w:t>
            </w:r>
          </w:p>
          <w:p w14:paraId="60D452FC" w14:textId="77777777" w:rsidR="000D5077" w:rsidRDefault="000D5077" w:rsidP="00293C41">
            <w:pPr>
              <w:rPr>
                <w:rFonts w:ascii="Arial" w:hAnsi="Arial" w:cs="Arial"/>
                <w:bCs/>
              </w:rPr>
            </w:pPr>
          </w:p>
          <w:sdt>
            <w:sdtPr>
              <w:rPr>
                <w:rFonts w:ascii="Arial" w:hAnsi="Arial" w:cs="Arial"/>
                <w:bCs/>
              </w:rPr>
              <w:id w:val="1258019214"/>
              <w:placeholder>
                <w:docPart w:val="DefaultPlaceholder_-1854013440"/>
              </w:placeholder>
              <w:showingPlcHdr/>
              <w:text/>
            </w:sdtPr>
            <w:sdtContent>
              <w:p w14:paraId="60D452FD" w14:textId="47153777" w:rsidR="000D5077" w:rsidRDefault="00036C07" w:rsidP="00293C41">
                <w:pPr>
                  <w:rPr>
                    <w:rFonts w:ascii="Arial" w:hAnsi="Arial" w:cs="Arial"/>
                    <w:bCs/>
                  </w:rPr>
                </w:pPr>
                <w:r w:rsidRPr="009727C7">
                  <w:rPr>
                    <w:rStyle w:val="Platzhaltertext"/>
                  </w:rPr>
                  <w:t>Klicken oder tippen Sie hier, um Text einzugeben.</w:t>
                </w:r>
              </w:p>
            </w:sdtContent>
          </w:sdt>
          <w:p w14:paraId="60D452FE" w14:textId="77777777" w:rsidR="000D5077" w:rsidRDefault="000D5077" w:rsidP="00293C41">
            <w:pPr>
              <w:rPr>
                <w:rFonts w:ascii="Arial" w:hAnsi="Arial" w:cs="Arial"/>
                <w:bCs/>
              </w:rPr>
            </w:pPr>
          </w:p>
          <w:p w14:paraId="60D45301" w14:textId="77777777" w:rsidR="000D5077" w:rsidRPr="004357C5" w:rsidRDefault="000D5077" w:rsidP="00293C41">
            <w:pPr>
              <w:rPr>
                <w:rFonts w:ascii="Arial" w:hAnsi="Arial" w:cs="Arial"/>
                <w:bCs/>
              </w:rPr>
            </w:pPr>
          </w:p>
        </w:tc>
      </w:tr>
      <w:tr w:rsidR="000D5077" w14:paraId="60D45304" w14:textId="77777777" w:rsidTr="00036C07">
        <w:tc>
          <w:tcPr>
            <w:tcW w:w="9766" w:type="dxa"/>
            <w:tcBorders>
              <w:top w:val="single" w:sz="12" w:space="0" w:color="000000"/>
              <w:left w:val="nil"/>
              <w:bottom w:val="single" w:sz="12" w:space="0" w:color="000000"/>
              <w:right w:val="nil"/>
            </w:tcBorders>
          </w:tcPr>
          <w:p w14:paraId="60D45303" w14:textId="77777777" w:rsidR="000D5077" w:rsidRDefault="000D5077" w:rsidP="00293C41">
            <w:pPr>
              <w:rPr>
                <w:rFonts w:ascii="Arial" w:hAnsi="Arial" w:cs="Arial"/>
                <w:bCs/>
              </w:rPr>
            </w:pPr>
          </w:p>
        </w:tc>
      </w:tr>
      <w:tr w:rsidR="000D5077" w14:paraId="60D4530B"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305" w14:textId="77777777" w:rsidR="000D5077" w:rsidRDefault="000D5077" w:rsidP="00293C41">
            <w:pPr>
              <w:rPr>
                <w:rFonts w:ascii="Arial" w:hAnsi="Arial" w:cs="Arial"/>
                <w:b/>
                <w:bCs/>
              </w:rPr>
            </w:pPr>
            <w:r>
              <w:rPr>
                <w:rFonts w:ascii="Arial" w:hAnsi="Arial" w:cs="Arial"/>
                <w:b/>
                <w:bCs/>
              </w:rPr>
              <w:t>Verbesserungspotenziale:</w:t>
            </w:r>
          </w:p>
          <w:p w14:paraId="60D45306" w14:textId="77777777" w:rsidR="000D5077" w:rsidRDefault="000D5077" w:rsidP="00293C41">
            <w:pPr>
              <w:rPr>
                <w:rFonts w:ascii="Arial" w:hAnsi="Arial" w:cs="Arial"/>
                <w:b/>
                <w:bCs/>
              </w:rPr>
            </w:pPr>
          </w:p>
          <w:sdt>
            <w:sdtPr>
              <w:rPr>
                <w:rFonts w:ascii="Arial" w:hAnsi="Arial" w:cs="Arial"/>
                <w:b/>
                <w:bCs/>
              </w:rPr>
              <w:id w:val="-1067107450"/>
              <w:placeholder>
                <w:docPart w:val="DefaultPlaceholder_-1854013440"/>
              </w:placeholder>
              <w:showingPlcHdr/>
              <w:text/>
            </w:sdtPr>
            <w:sdtContent>
              <w:p w14:paraId="60D45307" w14:textId="68EA08E7" w:rsidR="000D5077" w:rsidRDefault="00036C07" w:rsidP="00293C41">
                <w:pPr>
                  <w:rPr>
                    <w:rFonts w:ascii="Arial" w:hAnsi="Arial" w:cs="Arial"/>
                    <w:b/>
                    <w:bCs/>
                  </w:rPr>
                </w:pPr>
                <w:r w:rsidRPr="009727C7">
                  <w:rPr>
                    <w:rStyle w:val="Platzhaltertext"/>
                  </w:rPr>
                  <w:t>Klicken oder tippen Sie hier, um Text einzugeben.</w:t>
                </w:r>
              </w:p>
            </w:sdtContent>
          </w:sdt>
          <w:p w14:paraId="60D45308" w14:textId="77777777" w:rsidR="000D5077" w:rsidRDefault="000D5077" w:rsidP="00293C41">
            <w:pPr>
              <w:rPr>
                <w:rFonts w:ascii="Arial" w:hAnsi="Arial" w:cs="Arial"/>
                <w:b/>
                <w:bCs/>
              </w:rPr>
            </w:pPr>
          </w:p>
          <w:p w14:paraId="60D4530A" w14:textId="77777777" w:rsidR="000D5077" w:rsidRPr="004357C5" w:rsidRDefault="000D5077" w:rsidP="00293C41">
            <w:pPr>
              <w:rPr>
                <w:rFonts w:ascii="Arial" w:hAnsi="Arial" w:cs="Arial"/>
                <w:b/>
                <w:bCs/>
              </w:rPr>
            </w:pPr>
          </w:p>
        </w:tc>
      </w:tr>
      <w:tr w:rsidR="000D5077" w14:paraId="60D4530D" w14:textId="77777777" w:rsidTr="00036C07">
        <w:tc>
          <w:tcPr>
            <w:tcW w:w="9766" w:type="dxa"/>
            <w:tcBorders>
              <w:top w:val="single" w:sz="12" w:space="0" w:color="000000"/>
              <w:left w:val="nil"/>
              <w:bottom w:val="single" w:sz="12" w:space="0" w:color="000000"/>
              <w:right w:val="nil"/>
            </w:tcBorders>
          </w:tcPr>
          <w:p w14:paraId="60D4530C" w14:textId="77777777" w:rsidR="000D5077" w:rsidRDefault="000D5077" w:rsidP="00293C41">
            <w:pPr>
              <w:rPr>
                <w:rFonts w:ascii="Arial" w:hAnsi="Arial" w:cs="Arial"/>
                <w:bCs/>
              </w:rPr>
            </w:pPr>
          </w:p>
        </w:tc>
      </w:tr>
      <w:tr w:rsidR="000D5077" w14:paraId="60D45315"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30E" w14:textId="77777777" w:rsidR="000D5077" w:rsidRDefault="000D5077" w:rsidP="00293C41">
            <w:pPr>
              <w:rPr>
                <w:rFonts w:ascii="Arial" w:hAnsi="Arial" w:cs="Arial"/>
                <w:b/>
                <w:bCs/>
              </w:rPr>
            </w:pPr>
            <w:r>
              <w:rPr>
                <w:rFonts w:ascii="Arial" w:hAnsi="Arial" w:cs="Arial"/>
                <w:b/>
                <w:bCs/>
              </w:rPr>
              <w:t>Anregungen für die weitere Arbeit:</w:t>
            </w:r>
          </w:p>
          <w:p w14:paraId="60D4530F" w14:textId="77777777" w:rsidR="000D5077" w:rsidRDefault="000D5077" w:rsidP="00293C41">
            <w:pPr>
              <w:rPr>
                <w:rFonts w:ascii="Arial" w:hAnsi="Arial" w:cs="Arial"/>
                <w:b/>
                <w:bCs/>
              </w:rPr>
            </w:pPr>
          </w:p>
          <w:sdt>
            <w:sdtPr>
              <w:rPr>
                <w:rFonts w:ascii="Arial" w:hAnsi="Arial" w:cs="Arial"/>
                <w:b/>
                <w:bCs/>
              </w:rPr>
              <w:id w:val="-824975191"/>
              <w:placeholder>
                <w:docPart w:val="DefaultPlaceholder_-1854013440"/>
              </w:placeholder>
              <w:showingPlcHdr/>
              <w:text/>
            </w:sdtPr>
            <w:sdtContent>
              <w:p w14:paraId="60D45310" w14:textId="176F8F43" w:rsidR="000D5077" w:rsidRDefault="00036C07" w:rsidP="00293C41">
                <w:pPr>
                  <w:rPr>
                    <w:rFonts w:ascii="Arial" w:hAnsi="Arial" w:cs="Arial"/>
                    <w:b/>
                    <w:bCs/>
                  </w:rPr>
                </w:pPr>
                <w:r w:rsidRPr="009727C7">
                  <w:rPr>
                    <w:rStyle w:val="Platzhaltertext"/>
                  </w:rPr>
                  <w:t>Klicken oder tippen Sie hier, um Text einzugeben.</w:t>
                </w:r>
              </w:p>
            </w:sdtContent>
          </w:sdt>
          <w:p w14:paraId="60D45311" w14:textId="77777777" w:rsidR="000D5077" w:rsidRDefault="000D5077" w:rsidP="00293C41">
            <w:pPr>
              <w:rPr>
                <w:rFonts w:ascii="Arial" w:hAnsi="Arial" w:cs="Arial"/>
                <w:b/>
                <w:bCs/>
              </w:rPr>
            </w:pPr>
          </w:p>
          <w:p w14:paraId="60D45314" w14:textId="77777777" w:rsidR="000D5077" w:rsidRPr="004357C5" w:rsidRDefault="000D5077" w:rsidP="00293C41">
            <w:pPr>
              <w:rPr>
                <w:rFonts w:ascii="Arial" w:hAnsi="Arial" w:cs="Arial"/>
                <w:b/>
                <w:bCs/>
              </w:rPr>
            </w:pPr>
          </w:p>
        </w:tc>
      </w:tr>
      <w:tr w:rsidR="000D5077" w14:paraId="60D45317" w14:textId="77777777" w:rsidTr="00036C07">
        <w:tc>
          <w:tcPr>
            <w:tcW w:w="9766" w:type="dxa"/>
            <w:tcBorders>
              <w:top w:val="single" w:sz="12" w:space="0" w:color="000000"/>
              <w:left w:val="nil"/>
              <w:bottom w:val="single" w:sz="12" w:space="0" w:color="000000"/>
              <w:right w:val="nil"/>
            </w:tcBorders>
          </w:tcPr>
          <w:p w14:paraId="60D45316" w14:textId="77777777" w:rsidR="000D5077" w:rsidRDefault="000D5077" w:rsidP="00293C41">
            <w:pPr>
              <w:rPr>
                <w:rFonts w:ascii="Arial" w:hAnsi="Arial" w:cs="Arial"/>
                <w:bCs/>
              </w:rPr>
            </w:pPr>
          </w:p>
        </w:tc>
      </w:tr>
      <w:tr w:rsidR="000D5077" w14:paraId="60D4531F"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318" w14:textId="77777777" w:rsidR="000D5077" w:rsidRDefault="000D5077" w:rsidP="00293C41">
            <w:pPr>
              <w:rPr>
                <w:rFonts w:ascii="Arial" w:hAnsi="Arial" w:cs="Arial"/>
                <w:b/>
              </w:rPr>
            </w:pPr>
            <w:r>
              <w:rPr>
                <w:rFonts w:ascii="Arial" w:hAnsi="Arial" w:cs="Arial"/>
                <w:b/>
              </w:rPr>
              <w:t>benötigte Ressourcen für die weitere Arbeit:</w:t>
            </w:r>
          </w:p>
          <w:p w14:paraId="60D45319" w14:textId="77777777" w:rsidR="000D5077" w:rsidRDefault="000D5077" w:rsidP="00293C41">
            <w:pPr>
              <w:rPr>
                <w:rFonts w:ascii="Arial" w:hAnsi="Arial" w:cs="Arial"/>
                <w:bCs/>
              </w:rPr>
            </w:pPr>
          </w:p>
          <w:sdt>
            <w:sdtPr>
              <w:rPr>
                <w:rFonts w:ascii="Arial" w:hAnsi="Arial" w:cs="Arial"/>
                <w:bCs/>
              </w:rPr>
              <w:id w:val="35317098"/>
              <w:placeholder>
                <w:docPart w:val="DefaultPlaceholder_-1854013440"/>
              </w:placeholder>
              <w:showingPlcHdr/>
              <w:text/>
            </w:sdtPr>
            <w:sdtContent>
              <w:p w14:paraId="60D4531A" w14:textId="47F9E8B6" w:rsidR="000D5077" w:rsidRDefault="00036C07" w:rsidP="00293C41">
                <w:pPr>
                  <w:rPr>
                    <w:rFonts w:ascii="Arial" w:hAnsi="Arial" w:cs="Arial"/>
                    <w:bCs/>
                  </w:rPr>
                </w:pPr>
                <w:r w:rsidRPr="009727C7">
                  <w:rPr>
                    <w:rStyle w:val="Platzhaltertext"/>
                  </w:rPr>
                  <w:t>Klicken oder tippen Sie hier, um Text einzugeben.</w:t>
                </w:r>
              </w:p>
            </w:sdtContent>
          </w:sdt>
          <w:p w14:paraId="60D4531B" w14:textId="77777777" w:rsidR="000D5077" w:rsidRDefault="000D5077" w:rsidP="00293C41">
            <w:pPr>
              <w:rPr>
                <w:rFonts w:ascii="Arial" w:hAnsi="Arial" w:cs="Arial"/>
                <w:bCs/>
              </w:rPr>
            </w:pPr>
          </w:p>
          <w:p w14:paraId="60D4531E" w14:textId="77777777" w:rsidR="000D5077" w:rsidRPr="004357C5" w:rsidRDefault="000D5077" w:rsidP="00293C41">
            <w:pPr>
              <w:rPr>
                <w:rFonts w:ascii="Arial" w:hAnsi="Arial" w:cs="Arial"/>
                <w:bCs/>
              </w:rPr>
            </w:pPr>
          </w:p>
        </w:tc>
      </w:tr>
    </w:tbl>
    <w:p w14:paraId="60D45320" w14:textId="77777777" w:rsidR="000D5077" w:rsidRDefault="000D5077" w:rsidP="000D507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0D5077" w14:paraId="60D45322" w14:textId="77777777" w:rsidTr="00293C41">
        <w:trPr>
          <w:trHeight w:val="196"/>
        </w:trPr>
        <w:tc>
          <w:tcPr>
            <w:tcW w:w="9639" w:type="dxa"/>
            <w:gridSpan w:val="4"/>
            <w:tcBorders>
              <w:top w:val="nil"/>
              <w:left w:val="nil"/>
              <w:bottom w:val="nil"/>
              <w:right w:val="nil"/>
            </w:tcBorders>
            <w:shd w:val="clear" w:color="auto" w:fill="1F4E79"/>
            <w:vAlign w:val="center"/>
            <w:hideMark/>
          </w:tcPr>
          <w:p w14:paraId="60D45321" w14:textId="77777777" w:rsidR="000D5077" w:rsidRDefault="000D5077" w:rsidP="00293C41">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K2</w:t>
            </w:r>
            <w:r w:rsidRPr="003C35ED">
              <w:rPr>
                <w:rFonts w:ascii="Arial" w:hAnsi="Arial" w:cs="Arial"/>
                <w:b/>
                <w:color w:val="FFFFFF" w:themeColor="background1"/>
                <w:sz w:val="32"/>
                <w:szCs w:val="32"/>
              </w:rPr>
              <w:t xml:space="preserve"> - Prozesseinschätzung</w:t>
            </w:r>
          </w:p>
        </w:tc>
      </w:tr>
      <w:tr w:rsidR="000D5077" w14:paraId="60D45325" w14:textId="77777777" w:rsidTr="00293C41">
        <w:trPr>
          <w:trHeight w:val="196"/>
        </w:trPr>
        <w:tc>
          <w:tcPr>
            <w:tcW w:w="7386" w:type="dxa"/>
            <w:tcBorders>
              <w:top w:val="nil"/>
              <w:left w:val="nil"/>
              <w:bottom w:val="single" w:sz="12" w:space="0" w:color="auto"/>
              <w:right w:val="nil"/>
            </w:tcBorders>
            <w:shd w:val="clear" w:color="auto" w:fill="FFFFFF" w:themeFill="background1"/>
            <w:vAlign w:val="center"/>
          </w:tcPr>
          <w:p w14:paraId="60D45323" w14:textId="77777777" w:rsidR="000D5077" w:rsidRDefault="000D5077" w:rsidP="00293C41">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5324" w14:textId="77777777" w:rsidR="000D5077" w:rsidRDefault="000D5077" w:rsidP="00293C41">
            <w:pPr>
              <w:jc w:val="center"/>
              <w:rPr>
                <w:rFonts w:ascii="Arial" w:hAnsi="Arial" w:cs="Arial"/>
                <w:b/>
                <w:sz w:val="20"/>
                <w:szCs w:val="20"/>
              </w:rPr>
            </w:pPr>
          </w:p>
        </w:tc>
      </w:tr>
      <w:tr w:rsidR="000D5077" w14:paraId="60D45328" w14:textId="77777777" w:rsidTr="00293C41">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326" w14:textId="77777777" w:rsidR="000D5077" w:rsidRDefault="000D5077" w:rsidP="00293C41">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327" w14:textId="77777777" w:rsidR="000D5077" w:rsidRDefault="000D5077" w:rsidP="00293C41">
            <w:pPr>
              <w:jc w:val="center"/>
              <w:rPr>
                <w:rFonts w:ascii="Arial" w:hAnsi="Arial" w:cs="Arial"/>
                <w:b/>
                <w:sz w:val="20"/>
                <w:szCs w:val="20"/>
              </w:rPr>
            </w:pPr>
            <w:r>
              <w:rPr>
                <w:rFonts w:ascii="Arial" w:hAnsi="Arial" w:cs="Arial"/>
                <w:b/>
                <w:sz w:val="20"/>
                <w:szCs w:val="20"/>
              </w:rPr>
              <w:t>Anforderung/en ist/sind umgesetzt</w:t>
            </w:r>
          </w:p>
        </w:tc>
      </w:tr>
      <w:tr w:rsidR="000D5077" w14:paraId="60D4532C" w14:textId="77777777" w:rsidTr="00293C41">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329"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32A"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32B"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331" w14:textId="77777777" w:rsidTr="00293C41">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32D" w14:textId="77777777" w:rsidR="000D5077" w:rsidRDefault="000D5077" w:rsidP="00293C41">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532E" w14:textId="77777777" w:rsidR="000D5077" w:rsidRDefault="000D5077" w:rsidP="00293C41">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568419426"/>
              <w14:checkbox>
                <w14:checked w14:val="0"/>
                <w14:checkedState w14:val="2612" w14:font="MS Gothic"/>
                <w14:uncheckedState w14:val="2610" w14:font="MS Gothic"/>
              </w14:checkbox>
            </w:sdtPr>
            <w:sdtContent>
              <w:p w14:paraId="60D4532F"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347226753"/>
              <w14:checkbox>
                <w14:checked w14:val="0"/>
                <w14:checkedState w14:val="2612" w14:font="MS Gothic"/>
                <w14:uncheckedState w14:val="2610" w14:font="MS Gothic"/>
              </w14:checkbox>
            </w:sdtPr>
            <w:sdtContent>
              <w:p w14:paraId="60D45330"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37" w14:textId="77777777" w:rsidTr="00293C41">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332" w14:textId="0AAF9EBB" w:rsidR="000D5077" w:rsidRPr="00997C1A" w:rsidRDefault="000D5077" w:rsidP="00293C41">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651450822"/>
              <w:placeholder>
                <w:docPart w:val="DefaultPlaceholder_-1854013440"/>
              </w:placeholder>
              <w:showingPlcHdr/>
              <w:text/>
            </w:sdtPr>
            <w:sdtContent>
              <w:p w14:paraId="60D45333" w14:textId="2C3AB824" w:rsidR="000D5077" w:rsidRDefault="00036C07" w:rsidP="00293C41">
                <w:pPr>
                  <w:ind w:left="45"/>
                  <w:jc w:val="both"/>
                  <w:rPr>
                    <w:rFonts w:ascii="Arial" w:hAnsi="Arial" w:cs="Arial"/>
                    <w:b/>
                    <w:sz w:val="20"/>
                    <w:szCs w:val="20"/>
                  </w:rPr>
                </w:pPr>
                <w:r w:rsidRPr="009727C7">
                  <w:rPr>
                    <w:rStyle w:val="Platzhaltertext"/>
                  </w:rPr>
                  <w:t>Klicken oder tippen Sie hier, um Text einzugeben.</w:t>
                </w:r>
              </w:p>
            </w:sdtContent>
          </w:sdt>
          <w:p w14:paraId="60D45334" w14:textId="77777777" w:rsidR="000D5077" w:rsidRDefault="000D5077" w:rsidP="00293C41">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870137515"/>
              <w14:checkbox>
                <w14:checked w14:val="0"/>
                <w14:checkedState w14:val="2612" w14:font="MS Gothic"/>
                <w14:uncheckedState w14:val="2610" w14:font="MS Gothic"/>
              </w14:checkbox>
            </w:sdtPr>
            <w:sdtContent>
              <w:p w14:paraId="60D4533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673637294"/>
              <w14:checkbox>
                <w14:checked w14:val="0"/>
                <w14:checkedState w14:val="2612" w14:font="MS Gothic"/>
                <w14:uncheckedState w14:val="2610" w14:font="MS Gothic"/>
              </w14:checkbox>
            </w:sdtPr>
            <w:sdtContent>
              <w:p w14:paraId="60D45336"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3A" w14:textId="77777777" w:rsidTr="00293C41">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338" w14:textId="77777777" w:rsidR="000D5077" w:rsidRDefault="000D5077" w:rsidP="00293C41">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339" w14:textId="77777777" w:rsidR="000D5077" w:rsidRDefault="000D5077" w:rsidP="00293C41">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0D5077" w14:paraId="60D4533E" w14:textId="77777777" w:rsidTr="00293C41">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33B"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33C"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33D"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342"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33F"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030717998"/>
              <w14:checkbox>
                <w14:checked w14:val="0"/>
                <w14:checkedState w14:val="2612" w14:font="MS Gothic"/>
                <w14:uncheckedState w14:val="2610" w14:font="MS Gothic"/>
              </w14:checkbox>
            </w:sdtPr>
            <w:sdtContent>
              <w:p w14:paraId="60D45340"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014191148"/>
              <w14:checkbox>
                <w14:checked w14:val="0"/>
                <w14:checkedState w14:val="2612" w14:font="MS Gothic"/>
                <w14:uncheckedState w14:val="2610" w14:font="MS Gothic"/>
              </w14:checkbox>
            </w:sdtPr>
            <w:sdtContent>
              <w:p w14:paraId="60D4534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46"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343"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2142188612"/>
              <w14:checkbox>
                <w14:checked w14:val="0"/>
                <w14:checkedState w14:val="2612" w14:font="MS Gothic"/>
                <w14:uncheckedState w14:val="2610" w14:font="MS Gothic"/>
              </w14:checkbox>
            </w:sdtPr>
            <w:sdtContent>
              <w:p w14:paraId="60D4534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649010876"/>
              <w14:checkbox>
                <w14:checked w14:val="0"/>
                <w14:checkedState w14:val="2612" w14:font="MS Gothic"/>
                <w14:uncheckedState w14:val="2610" w14:font="MS Gothic"/>
              </w14:checkbox>
            </w:sdtPr>
            <w:sdtContent>
              <w:p w14:paraId="60D4534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4A"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47"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27023579"/>
              <w14:checkbox>
                <w14:checked w14:val="0"/>
                <w14:checkedState w14:val="2612" w14:font="MS Gothic"/>
                <w14:uncheckedState w14:val="2610" w14:font="MS Gothic"/>
              </w14:checkbox>
            </w:sdtPr>
            <w:sdtContent>
              <w:p w14:paraId="60D4534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11457970"/>
              <w14:checkbox>
                <w14:checked w14:val="0"/>
                <w14:checkedState w14:val="2612" w14:font="MS Gothic"/>
                <w14:uncheckedState w14:val="2610" w14:font="MS Gothic"/>
              </w14:checkbox>
            </w:sdtPr>
            <w:sdtContent>
              <w:p w14:paraId="60D45349"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4E"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4B"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13311949"/>
              <w14:checkbox>
                <w14:checked w14:val="0"/>
                <w14:checkedState w14:val="2612" w14:font="MS Gothic"/>
                <w14:uncheckedState w14:val="2610" w14:font="MS Gothic"/>
              </w14:checkbox>
            </w:sdtPr>
            <w:sdtContent>
              <w:p w14:paraId="60D4534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94708588"/>
              <w14:checkbox>
                <w14:checked w14:val="0"/>
                <w14:checkedState w14:val="2612" w14:font="MS Gothic"/>
                <w14:uncheckedState w14:val="2610" w14:font="MS Gothic"/>
              </w14:checkbox>
            </w:sdtPr>
            <w:sdtContent>
              <w:p w14:paraId="60D4534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52" w14:textId="77777777" w:rsidTr="00293C41">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34F"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2083282795"/>
              <w14:checkbox>
                <w14:checked w14:val="0"/>
                <w14:checkedState w14:val="2612" w14:font="MS Gothic"/>
                <w14:uncheckedState w14:val="2610" w14:font="MS Gothic"/>
              </w14:checkbox>
            </w:sdtPr>
            <w:sdtContent>
              <w:p w14:paraId="60D4535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51039585"/>
              <w14:checkbox>
                <w14:checked w14:val="0"/>
                <w14:checkedState w14:val="2612" w14:font="MS Gothic"/>
                <w14:uncheckedState w14:val="2610" w14:font="MS Gothic"/>
              </w14:checkbox>
            </w:sdtPr>
            <w:sdtContent>
              <w:p w14:paraId="60D4535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56"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53"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38377178"/>
              <w14:checkbox>
                <w14:checked w14:val="0"/>
                <w14:checkedState w14:val="2612" w14:font="MS Gothic"/>
                <w14:uncheckedState w14:val="2610" w14:font="MS Gothic"/>
              </w14:checkbox>
            </w:sdtPr>
            <w:sdtContent>
              <w:p w14:paraId="60D4535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80227739"/>
              <w14:checkbox>
                <w14:checked w14:val="0"/>
                <w14:checkedState w14:val="2612" w14:font="MS Gothic"/>
                <w14:uncheckedState w14:val="2610" w14:font="MS Gothic"/>
              </w14:checkbox>
            </w:sdtPr>
            <w:sdtContent>
              <w:p w14:paraId="60D4535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35A"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57"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2091993607"/>
              <w14:checkbox>
                <w14:checked w14:val="0"/>
                <w14:checkedState w14:val="2612" w14:font="MS Gothic"/>
                <w14:uncheckedState w14:val="2610" w14:font="MS Gothic"/>
              </w14:checkbox>
            </w:sdtPr>
            <w:sdtContent>
              <w:p w14:paraId="60D4535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54413086"/>
              <w14:checkbox>
                <w14:checked w14:val="0"/>
                <w14:checkedState w14:val="2612" w14:font="MS Gothic"/>
                <w14:uncheckedState w14:val="2610" w14:font="MS Gothic"/>
              </w14:checkbox>
            </w:sdtPr>
            <w:sdtContent>
              <w:p w14:paraId="60D45359"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5E"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5B"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889448222"/>
              <w14:checkbox>
                <w14:checked w14:val="0"/>
                <w14:checkedState w14:val="2612" w14:font="MS Gothic"/>
                <w14:uncheckedState w14:val="2610" w14:font="MS Gothic"/>
              </w14:checkbox>
            </w:sdtPr>
            <w:sdtContent>
              <w:p w14:paraId="60D4535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886068905"/>
              <w14:checkbox>
                <w14:checked w14:val="0"/>
                <w14:checkedState w14:val="2612" w14:font="MS Gothic"/>
                <w14:uncheckedState w14:val="2610" w14:font="MS Gothic"/>
              </w14:checkbox>
            </w:sdtPr>
            <w:sdtContent>
              <w:p w14:paraId="60D4535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362"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5F"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327672346"/>
              <w14:checkbox>
                <w14:checked w14:val="0"/>
                <w14:checkedState w14:val="2612" w14:font="MS Gothic"/>
                <w14:uncheckedState w14:val="2610" w14:font="MS Gothic"/>
              </w14:checkbox>
            </w:sdtPr>
            <w:sdtContent>
              <w:p w14:paraId="60D4536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85189991"/>
              <w14:checkbox>
                <w14:checked w14:val="0"/>
                <w14:checkedState w14:val="2612" w14:font="MS Gothic"/>
                <w14:uncheckedState w14:val="2610" w14:font="MS Gothic"/>
              </w14:checkbox>
            </w:sdtPr>
            <w:sdtContent>
              <w:p w14:paraId="60D4536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66"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363"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83106198"/>
              <w14:checkbox>
                <w14:checked w14:val="0"/>
                <w14:checkedState w14:val="2612" w14:font="MS Gothic"/>
                <w14:uncheckedState w14:val="2610" w14:font="MS Gothic"/>
              </w14:checkbox>
            </w:sdtPr>
            <w:sdtContent>
              <w:p w14:paraId="60D4536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897445"/>
              <w14:checkbox>
                <w14:checked w14:val="0"/>
                <w14:checkedState w14:val="2612" w14:font="MS Gothic"/>
                <w14:uncheckedState w14:val="2610" w14:font="MS Gothic"/>
              </w14:checkbox>
            </w:sdtPr>
            <w:sdtContent>
              <w:p w14:paraId="60D4536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6A"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367"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45913861"/>
              <w14:checkbox>
                <w14:checked w14:val="0"/>
                <w14:checkedState w14:val="2612" w14:font="MS Gothic"/>
                <w14:uncheckedState w14:val="2610" w14:font="MS Gothic"/>
              </w14:checkbox>
            </w:sdtPr>
            <w:sdtContent>
              <w:p w14:paraId="60D4536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95720155"/>
              <w14:checkbox>
                <w14:checked w14:val="0"/>
                <w14:checkedState w14:val="2612" w14:font="MS Gothic"/>
                <w14:uncheckedState w14:val="2610" w14:font="MS Gothic"/>
              </w14:checkbox>
            </w:sdtPr>
            <w:sdtContent>
              <w:p w14:paraId="60D45369"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6E"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36B"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47335258"/>
              <w14:checkbox>
                <w14:checked w14:val="0"/>
                <w14:checkedState w14:val="2612" w14:font="MS Gothic"/>
                <w14:uncheckedState w14:val="2610" w14:font="MS Gothic"/>
              </w14:checkbox>
            </w:sdtPr>
            <w:sdtContent>
              <w:p w14:paraId="60D4536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71727824"/>
              <w14:checkbox>
                <w14:checked w14:val="0"/>
                <w14:checkedState w14:val="2612" w14:font="MS Gothic"/>
                <w14:uncheckedState w14:val="2610" w14:font="MS Gothic"/>
              </w14:checkbox>
            </w:sdtPr>
            <w:sdtContent>
              <w:p w14:paraId="60D4536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72"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36F"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840684483"/>
              <w14:checkbox>
                <w14:checked w14:val="0"/>
                <w14:checkedState w14:val="2612" w14:font="MS Gothic"/>
                <w14:uncheckedState w14:val="2610" w14:font="MS Gothic"/>
              </w14:checkbox>
            </w:sdtPr>
            <w:sdtContent>
              <w:p w14:paraId="60D45370"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58271215"/>
              <w14:checkbox>
                <w14:checked w14:val="0"/>
                <w14:checkedState w14:val="2612" w14:font="MS Gothic"/>
                <w14:uncheckedState w14:val="2610" w14:font="MS Gothic"/>
              </w14:checkbox>
            </w:sdtPr>
            <w:sdtContent>
              <w:p w14:paraId="60D4537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376"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373" w14:textId="77777777" w:rsidR="000D5077" w:rsidRDefault="000D5077" w:rsidP="00F209BB">
            <w:pPr>
              <w:pStyle w:val="Listenabsatz"/>
              <w:numPr>
                <w:ilvl w:val="0"/>
                <w:numId w:val="136"/>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48288244"/>
              <w14:checkbox>
                <w14:checked w14:val="0"/>
                <w14:checkedState w14:val="2612" w14:font="MS Gothic"/>
                <w14:uncheckedState w14:val="2610" w14:font="MS Gothic"/>
              </w14:checkbox>
            </w:sdtPr>
            <w:sdtContent>
              <w:p w14:paraId="60D4537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79709457"/>
              <w14:checkbox>
                <w14:checked w14:val="0"/>
                <w14:checkedState w14:val="2612" w14:font="MS Gothic"/>
                <w14:uncheckedState w14:val="2610" w14:font="MS Gothic"/>
              </w14:checkbox>
            </w:sdtPr>
            <w:sdtContent>
              <w:p w14:paraId="60D4537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78" w14:textId="77777777" w:rsidTr="00293C41">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377" w14:textId="77777777" w:rsidR="000D5077" w:rsidRDefault="000D5077" w:rsidP="00293C41">
            <w:pPr>
              <w:jc w:val="center"/>
              <w:rPr>
                <w:rFonts w:ascii="Arial" w:hAnsi="Arial" w:cs="Arial"/>
                <w:bCs/>
                <w:sz w:val="28"/>
                <w:szCs w:val="28"/>
              </w:rPr>
            </w:pPr>
            <w:r>
              <w:rPr>
                <w:rFonts w:ascii="Arial" w:hAnsi="Arial" w:cs="Arial"/>
                <w:b/>
                <w:sz w:val="28"/>
                <w:szCs w:val="28"/>
              </w:rPr>
              <w:t>Prozessqualität</w:t>
            </w:r>
          </w:p>
        </w:tc>
      </w:tr>
      <w:tr w:rsidR="000D5077" w14:paraId="60D4537A" w14:textId="77777777" w:rsidTr="00293C41">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379"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0D5077" w14:paraId="60D4537C" w14:textId="77777777" w:rsidTr="00293C41">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37B"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0D5077" w14:paraId="60D45380" w14:textId="77777777" w:rsidTr="00293C41">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37D"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37E" w14:textId="77777777" w:rsidR="000D5077" w:rsidRDefault="000D5077" w:rsidP="00293C41">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534663588"/>
              <w14:checkbox>
                <w14:checked w14:val="0"/>
                <w14:checkedState w14:val="2612" w14:font="MS Gothic"/>
                <w14:uncheckedState w14:val="2610" w14:font="MS Gothic"/>
              </w14:checkbox>
            </w:sdtPr>
            <w:sdtContent>
              <w:p w14:paraId="60D4537F"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384" w14:textId="77777777" w:rsidTr="00293C41">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381"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382"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51622074"/>
              <w14:checkbox>
                <w14:checked w14:val="0"/>
                <w14:checkedState w14:val="2612" w14:font="MS Gothic"/>
                <w14:uncheckedState w14:val="2610" w14:font="MS Gothic"/>
              </w14:checkbox>
            </w:sdtPr>
            <w:sdtContent>
              <w:p w14:paraId="60D45383"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388" w14:textId="77777777" w:rsidTr="00293C41">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385" w14:textId="77777777" w:rsidR="000D5077" w:rsidRDefault="000D5077" w:rsidP="00293C41">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386"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32857799"/>
              <w14:checkbox>
                <w14:checked w14:val="0"/>
                <w14:checkedState w14:val="2612" w14:font="MS Gothic"/>
                <w14:uncheckedState w14:val="2610" w14:font="MS Gothic"/>
              </w14:checkbox>
            </w:sdtPr>
            <w:sdtContent>
              <w:p w14:paraId="60D45387" w14:textId="77777777" w:rsidR="000D5077" w:rsidRDefault="000D5077" w:rsidP="00293C41">
                <w:pPr>
                  <w:jc w:val="center"/>
                </w:pPr>
                <w:r>
                  <w:rPr>
                    <w:rFonts w:ascii="MS Gothic" w:eastAsia="MS Gothic" w:hAnsi="MS Gothic" w:cs="Arial" w:hint="eastAsia"/>
                    <w:bCs/>
                    <w:color w:val="000000" w:themeColor="text1"/>
                  </w:rPr>
                  <w:t>☐</w:t>
                </w:r>
              </w:p>
            </w:sdtContent>
          </w:sdt>
        </w:tc>
      </w:tr>
    </w:tbl>
    <w:p w14:paraId="60D4538B" w14:textId="77777777" w:rsidR="000D5077" w:rsidRDefault="000D5077" w:rsidP="000D5077">
      <w:pPr>
        <w:spacing w:after="0" w:line="240" w:lineRule="auto"/>
        <w:rPr>
          <w:rFonts w:ascii="Arial" w:hAnsi="Arial" w:cs="Arial"/>
          <w:b/>
          <w:color w:val="0070C0"/>
        </w:rPr>
      </w:pPr>
      <w:r>
        <w:rPr>
          <w:rFonts w:ascii="Arial" w:hAnsi="Arial" w:cs="Arial"/>
          <w:b/>
          <w:color w:val="0070C0"/>
        </w:rPr>
        <w:br w:type="page"/>
      </w:r>
    </w:p>
    <w:p w14:paraId="60D4538C" w14:textId="77777777" w:rsidR="000D5077" w:rsidRPr="009B0D74" w:rsidRDefault="000D5077" w:rsidP="000D5077">
      <w:pPr>
        <w:pStyle w:val="berschriftI"/>
        <w:rPr>
          <w:b/>
          <w:szCs w:val="28"/>
        </w:rPr>
      </w:pPr>
      <w:bookmarkStart w:id="43" w:name="_Toc105763386"/>
      <w:r w:rsidRPr="009B0D74">
        <w:rPr>
          <w:b/>
          <w:szCs w:val="28"/>
        </w:rPr>
        <w:lastRenderedPageBreak/>
        <w:t xml:space="preserve">Kernaufgabe </w:t>
      </w:r>
      <w:r>
        <w:rPr>
          <w:b/>
          <w:szCs w:val="28"/>
        </w:rPr>
        <w:t>K3</w:t>
      </w:r>
      <w:r w:rsidRPr="009B0D74">
        <w:rPr>
          <w:b/>
          <w:szCs w:val="28"/>
        </w:rPr>
        <w:t xml:space="preserve"> „</w:t>
      </w:r>
      <w:r>
        <w:rPr>
          <w:b/>
          <w:szCs w:val="28"/>
        </w:rPr>
        <w:t>Mit Partnern der beruflichen Bildung und sonstigen Einrichtungen kooperieren</w:t>
      </w:r>
      <w:r w:rsidRPr="009B0D74">
        <w:rPr>
          <w:b/>
          <w:szCs w:val="28"/>
        </w:rPr>
        <w:t>“</w:t>
      </w:r>
      <w:bookmarkEnd w:id="43"/>
    </w:p>
    <w:tbl>
      <w:tblPr>
        <w:tblStyle w:val="Tabellenraster"/>
        <w:tblW w:w="9776" w:type="dxa"/>
        <w:tblLook w:val="04A0" w:firstRow="1" w:lastRow="0" w:firstColumn="1" w:lastColumn="0" w:noHBand="0" w:noVBand="1"/>
      </w:tblPr>
      <w:tblGrid>
        <w:gridCol w:w="680"/>
        <w:gridCol w:w="9096"/>
      </w:tblGrid>
      <w:tr w:rsidR="000D5077" w:rsidRPr="000C3246" w14:paraId="60D4538F" w14:textId="77777777" w:rsidTr="000D5077">
        <w:trPr>
          <w:trHeight w:val="42"/>
        </w:trPr>
        <w:tc>
          <w:tcPr>
            <w:tcW w:w="680" w:type="dxa"/>
            <w:vMerge w:val="restart"/>
            <w:shd w:val="clear" w:color="auto" w:fill="FF99CC"/>
            <w:vAlign w:val="center"/>
          </w:tcPr>
          <w:p w14:paraId="60D4538D" w14:textId="77777777" w:rsidR="000D5077" w:rsidRPr="0032042D" w:rsidRDefault="000D5077" w:rsidP="00293C41">
            <w:pPr>
              <w:jc w:val="center"/>
              <w:rPr>
                <w:rFonts w:ascii="Arial" w:hAnsi="Arial" w:cs="Arial"/>
              </w:rPr>
            </w:pPr>
            <w:r>
              <w:rPr>
                <w:rFonts w:ascii="Arial" w:hAnsi="Arial" w:cs="Arial"/>
              </w:rPr>
              <w:t>K</w:t>
            </w:r>
            <w:r w:rsidRPr="0032042D">
              <w:rPr>
                <w:rFonts w:ascii="Arial" w:hAnsi="Arial" w:cs="Arial"/>
              </w:rPr>
              <w:t>3</w:t>
            </w:r>
          </w:p>
        </w:tc>
        <w:tc>
          <w:tcPr>
            <w:tcW w:w="9096" w:type="dxa"/>
            <w:shd w:val="clear" w:color="auto" w:fill="FF99CC"/>
            <w:vAlign w:val="center"/>
          </w:tcPr>
          <w:p w14:paraId="60D4538E" w14:textId="77777777" w:rsidR="000D5077" w:rsidRPr="000C3246" w:rsidRDefault="000D5077" w:rsidP="00293C41">
            <w:pPr>
              <w:tabs>
                <w:tab w:val="left" w:pos="1157"/>
              </w:tabs>
              <w:rPr>
                <w:rFonts w:ascii="Arial" w:hAnsi="Arial" w:cs="Arial"/>
              </w:rPr>
            </w:pPr>
            <w:r w:rsidRPr="000C3246">
              <w:rPr>
                <w:rFonts w:ascii="Arial" w:hAnsi="Arial" w:cs="Arial"/>
                <w:b/>
              </w:rPr>
              <w:t>Mit Partnern der beruflichen Bildung und sonstigen Einrichtungen kooperieren</w:t>
            </w:r>
          </w:p>
        </w:tc>
      </w:tr>
      <w:tr w:rsidR="000D5077" w:rsidRPr="000C3246" w14:paraId="60D45392" w14:textId="77777777" w:rsidTr="000D5077">
        <w:trPr>
          <w:trHeight w:val="39"/>
        </w:trPr>
        <w:tc>
          <w:tcPr>
            <w:tcW w:w="680" w:type="dxa"/>
            <w:vMerge/>
            <w:shd w:val="clear" w:color="auto" w:fill="FF99CC"/>
            <w:vAlign w:val="center"/>
          </w:tcPr>
          <w:p w14:paraId="60D45390" w14:textId="77777777" w:rsidR="000D5077" w:rsidRPr="0032042D" w:rsidRDefault="000D5077" w:rsidP="00293C41">
            <w:pPr>
              <w:jc w:val="center"/>
              <w:rPr>
                <w:rFonts w:ascii="Arial" w:hAnsi="Arial" w:cs="Arial"/>
              </w:rPr>
            </w:pPr>
          </w:p>
        </w:tc>
        <w:tc>
          <w:tcPr>
            <w:tcW w:w="9096" w:type="dxa"/>
            <w:vAlign w:val="center"/>
          </w:tcPr>
          <w:p w14:paraId="60D45391" w14:textId="77777777" w:rsidR="000D5077" w:rsidRPr="000C3246" w:rsidRDefault="000D5077" w:rsidP="00293C41">
            <w:pPr>
              <w:rPr>
                <w:rFonts w:ascii="Arial" w:hAnsi="Arial" w:cs="Arial"/>
              </w:rPr>
            </w:pPr>
            <w:r w:rsidRPr="000C3246">
              <w:rPr>
                <w:rFonts w:ascii="Arial" w:hAnsi="Arial" w:cs="Arial"/>
                <w:b/>
              </w:rPr>
              <w:t xml:space="preserve">Die Schule gestaltet systematisch und zielgerichtet Kooperationen mit Partnern der beruflichen Bildung und sonstigen Einrichtungen. </w:t>
            </w:r>
          </w:p>
        </w:tc>
      </w:tr>
      <w:tr w:rsidR="000D5077" w:rsidRPr="000C3246" w14:paraId="60D45395" w14:textId="77777777" w:rsidTr="000D5077">
        <w:trPr>
          <w:trHeight w:val="39"/>
        </w:trPr>
        <w:tc>
          <w:tcPr>
            <w:tcW w:w="680" w:type="dxa"/>
            <w:vMerge/>
            <w:shd w:val="clear" w:color="auto" w:fill="FF99CC"/>
            <w:vAlign w:val="center"/>
          </w:tcPr>
          <w:p w14:paraId="60D45393" w14:textId="77777777" w:rsidR="000D5077" w:rsidRPr="0032042D" w:rsidRDefault="000D5077" w:rsidP="00293C41">
            <w:pPr>
              <w:jc w:val="center"/>
              <w:rPr>
                <w:rFonts w:ascii="Arial" w:hAnsi="Arial" w:cs="Arial"/>
              </w:rPr>
            </w:pPr>
          </w:p>
        </w:tc>
        <w:tc>
          <w:tcPr>
            <w:tcW w:w="9096" w:type="dxa"/>
          </w:tcPr>
          <w:p w14:paraId="60D45394" w14:textId="77777777" w:rsidR="000D5077" w:rsidRPr="000C3246" w:rsidRDefault="000D5077" w:rsidP="000D5077">
            <w:pPr>
              <w:pStyle w:val="Listenabsatz"/>
              <w:numPr>
                <w:ilvl w:val="0"/>
                <w:numId w:val="132"/>
              </w:numPr>
              <w:tabs>
                <w:tab w:val="left" w:pos="909"/>
              </w:tabs>
              <w:rPr>
                <w:rFonts w:ascii="Arial" w:hAnsi="Arial" w:cs="Arial"/>
              </w:rPr>
            </w:pPr>
            <w:r w:rsidRPr="000C3246">
              <w:rPr>
                <w:rFonts w:ascii="Arial" w:hAnsi="Arial" w:cs="Arial"/>
              </w:rPr>
              <w:t>Es liegen Absprachen zwischen den Partnern vor.</w:t>
            </w:r>
          </w:p>
        </w:tc>
      </w:tr>
      <w:tr w:rsidR="000D5077" w:rsidRPr="000C3246" w14:paraId="60D4539A" w14:textId="77777777" w:rsidTr="000D5077">
        <w:trPr>
          <w:trHeight w:val="39"/>
        </w:trPr>
        <w:tc>
          <w:tcPr>
            <w:tcW w:w="680" w:type="dxa"/>
            <w:vMerge/>
            <w:shd w:val="clear" w:color="auto" w:fill="FF99CC"/>
            <w:vAlign w:val="center"/>
          </w:tcPr>
          <w:p w14:paraId="60D45396" w14:textId="77777777" w:rsidR="000D5077" w:rsidRPr="0032042D" w:rsidRDefault="000D5077" w:rsidP="00293C41">
            <w:pPr>
              <w:jc w:val="center"/>
              <w:rPr>
                <w:rFonts w:ascii="Arial" w:hAnsi="Arial" w:cs="Arial"/>
              </w:rPr>
            </w:pPr>
          </w:p>
        </w:tc>
        <w:tc>
          <w:tcPr>
            <w:tcW w:w="9096" w:type="dxa"/>
          </w:tcPr>
          <w:p w14:paraId="60D45397" w14:textId="77777777" w:rsidR="000D5077" w:rsidRPr="000C3246" w:rsidRDefault="000D5077" w:rsidP="000D5077">
            <w:pPr>
              <w:pStyle w:val="Tabellentextkursiv"/>
              <w:numPr>
                <w:ilvl w:val="0"/>
                <w:numId w:val="1"/>
              </w:numPr>
              <w:spacing w:after="0"/>
              <w:ind w:left="316"/>
              <w:rPr>
                <w:rFonts w:cs="Arial"/>
                <w:sz w:val="22"/>
                <w:szCs w:val="22"/>
                <w:lang w:eastAsia="zh-CN"/>
              </w:rPr>
            </w:pPr>
            <w:r w:rsidRPr="000C3246">
              <w:rPr>
                <w:rFonts w:cs="Arial"/>
                <w:sz w:val="22"/>
                <w:szCs w:val="22"/>
                <w:lang w:eastAsia="zh-CN"/>
              </w:rPr>
              <w:t>Verantwortlichkeiten und Ansprechpersonen bei den betrieblichen Partnern (z.</w:t>
            </w:r>
            <w:r>
              <w:rPr>
                <w:rFonts w:cs="Arial"/>
                <w:sz w:val="22"/>
                <w:szCs w:val="22"/>
                <w:lang w:eastAsia="zh-CN"/>
              </w:rPr>
              <w:t> </w:t>
            </w:r>
            <w:r w:rsidRPr="000C3246">
              <w:rPr>
                <w:rFonts w:cs="Arial"/>
                <w:sz w:val="22"/>
                <w:szCs w:val="22"/>
                <w:lang w:eastAsia="zh-CN"/>
              </w:rPr>
              <w:t>B. Ausbildungs- und Praktikumsbetriebe) bzw. sonstigen Einrichtungen (z. B. Polizei, Bundeswehr, Jugendberufsagentur, Bundesagentur für Arbeit) sind in der Schule bekannt.</w:t>
            </w:r>
          </w:p>
          <w:p w14:paraId="60D45398" w14:textId="77777777" w:rsidR="000D5077" w:rsidRPr="000C3246" w:rsidRDefault="000D5077" w:rsidP="000D5077">
            <w:pPr>
              <w:pStyle w:val="Tabellentextkursiv"/>
              <w:numPr>
                <w:ilvl w:val="0"/>
                <w:numId w:val="1"/>
              </w:numPr>
              <w:spacing w:after="0"/>
              <w:ind w:left="316"/>
              <w:rPr>
                <w:rFonts w:cs="Arial"/>
                <w:sz w:val="22"/>
                <w:szCs w:val="22"/>
                <w:lang w:eastAsia="zh-CN"/>
              </w:rPr>
            </w:pPr>
            <w:r w:rsidRPr="000C3246">
              <w:rPr>
                <w:rFonts w:cs="Arial"/>
                <w:sz w:val="22"/>
                <w:szCs w:val="22"/>
                <w:lang w:eastAsia="zh-CN"/>
              </w:rPr>
              <w:t xml:space="preserve">Es ist ein Beirat eingerichtet, der die Schule in Angelegenheiten der Zusammenarbeit zwischen Schule und an der beruflichen Bildung beteiligten Einrichtungen berät. Der Beirat ist über alle wesentlichen Angelegenheiten der Schule informiert. </w:t>
            </w:r>
          </w:p>
          <w:p w14:paraId="60D45399" w14:textId="77777777" w:rsidR="000D5077" w:rsidRPr="000C3246" w:rsidRDefault="000D5077" w:rsidP="000D5077">
            <w:pPr>
              <w:numPr>
                <w:ilvl w:val="0"/>
                <w:numId w:val="1"/>
              </w:numPr>
              <w:spacing w:line="240" w:lineRule="auto"/>
              <w:ind w:left="316"/>
              <w:rPr>
                <w:rFonts w:ascii="Arial" w:eastAsia="Times New Roman" w:hAnsi="Arial" w:cs="Arial"/>
                <w:i/>
                <w:lang w:eastAsia="de-DE"/>
              </w:rPr>
            </w:pPr>
            <w:r w:rsidRPr="000C3246">
              <w:rPr>
                <w:rFonts w:ascii="Arial" w:eastAsia="Times New Roman" w:hAnsi="Arial" w:cs="Arial"/>
                <w:i/>
              </w:rPr>
              <w:t>Inhalte und Ergebnisse der Kooperationen sind schulweit kommuniziert.</w:t>
            </w:r>
          </w:p>
        </w:tc>
      </w:tr>
    </w:tbl>
    <w:p w14:paraId="60D4539B" w14:textId="77777777" w:rsidR="000D5077" w:rsidRDefault="000D5077" w:rsidP="000D5077">
      <w:pPr>
        <w:rPr>
          <w:rFonts w:ascii="Arial" w:hAnsi="Arial" w:cs="Arial"/>
          <w:b/>
        </w:rPr>
      </w:pPr>
    </w:p>
    <w:p w14:paraId="60D4539C" w14:textId="77777777" w:rsidR="000D5077" w:rsidRPr="003C35ED" w:rsidRDefault="000D5077" w:rsidP="000D507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K3</w:t>
      </w:r>
      <w:r w:rsidRPr="003C35ED">
        <w:rPr>
          <w:rFonts w:ascii="Arial" w:hAnsi="Arial" w:cs="Arial"/>
          <w:b/>
          <w:color w:val="FFFFFF" w:themeColor="background1"/>
          <w:sz w:val="32"/>
          <w:szCs w:val="32"/>
        </w:rPr>
        <w:t xml:space="preserve"> </w:t>
      </w:r>
    </w:p>
    <w:p w14:paraId="60D4539D" w14:textId="77777777" w:rsidR="000D5077" w:rsidRDefault="000D5077" w:rsidP="000D507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66"/>
      </w:tblGrid>
      <w:tr w:rsidR="000D5077" w14:paraId="60D453A5" w14:textId="77777777" w:rsidTr="00293C41">
        <w:tc>
          <w:tcPr>
            <w:tcW w:w="9766" w:type="dxa"/>
            <w:tcBorders>
              <w:top w:val="single" w:sz="12" w:space="0" w:color="000000"/>
              <w:left w:val="single" w:sz="12" w:space="0" w:color="000000"/>
              <w:bottom w:val="single" w:sz="12" w:space="0" w:color="000000"/>
              <w:right w:val="single" w:sz="12" w:space="0" w:color="000000"/>
            </w:tcBorders>
          </w:tcPr>
          <w:p w14:paraId="60D4539E" w14:textId="77777777" w:rsidR="000D5077" w:rsidRDefault="000D5077" w:rsidP="00293C41">
            <w:pPr>
              <w:rPr>
                <w:rFonts w:ascii="Arial" w:hAnsi="Arial" w:cs="Arial"/>
                <w:b/>
                <w:bCs/>
              </w:rPr>
            </w:pPr>
            <w:r>
              <w:rPr>
                <w:rFonts w:ascii="Arial" w:hAnsi="Arial" w:cs="Arial"/>
                <w:b/>
                <w:bCs/>
              </w:rPr>
              <w:t>Stärken:</w:t>
            </w:r>
          </w:p>
          <w:p w14:paraId="60D4539F" w14:textId="77777777" w:rsidR="000D5077" w:rsidRDefault="000D5077" w:rsidP="00293C41">
            <w:pPr>
              <w:rPr>
                <w:rFonts w:ascii="Arial" w:hAnsi="Arial" w:cs="Arial"/>
                <w:bCs/>
              </w:rPr>
            </w:pPr>
          </w:p>
          <w:sdt>
            <w:sdtPr>
              <w:rPr>
                <w:rFonts w:ascii="Arial" w:hAnsi="Arial" w:cs="Arial"/>
                <w:bCs/>
              </w:rPr>
              <w:id w:val="-1083839870"/>
              <w:placeholder>
                <w:docPart w:val="DefaultPlaceholder_-1854013440"/>
              </w:placeholder>
              <w:showingPlcHdr/>
              <w:text/>
            </w:sdtPr>
            <w:sdtContent>
              <w:p w14:paraId="60D453A0" w14:textId="7CD770F5" w:rsidR="000D5077" w:rsidRDefault="00036C07" w:rsidP="00293C41">
                <w:pPr>
                  <w:rPr>
                    <w:rFonts w:ascii="Arial" w:hAnsi="Arial" w:cs="Arial"/>
                    <w:bCs/>
                  </w:rPr>
                </w:pPr>
                <w:r w:rsidRPr="009727C7">
                  <w:rPr>
                    <w:rStyle w:val="Platzhaltertext"/>
                  </w:rPr>
                  <w:t>Klicken oder tippen Sie hier, um Text einzugeben.</w:t>
                </w:r>
              </w:p>
            </w:sdtContent>
          </w:sdt>
          <w:p w14:paraId="60D453A1" w14:textId="77777777" w:rsidR="000D5077" w:rsidRDefault="000D5077" w:rsidP="00293C41">
            <w:pPr>
              <w:rPr>
                <w:rFonts w:ascii="Arial" w:hAnsi="Arial" w:cs="Arial"/>
                <w:bCs/>
              </w:rPr>
            </w:pPr>
          </w:p>
          <w:p w14:paraId="60D453A4" w14:textId="77777777" w:rsidR="000D5077" w:rsidRPr="004357C5" w:rsidRDefault="000D5077" w:rsidP="00293C41">
            <w:pPr>
              <w:rPr>
                <w:rFonts w:ascii="Arial" w:hAnsi="Arial" w:cs="Arial"/>
                <w:bCs/>
              </w:rPr>
            </w:pPr>
          </w:p>
        </w:tc>
      </w:tr>
      <w:tr w:rsidR="000D5077" w14:paraId="60D453A7" w14:textId="77777777" w:rsidTr="00293C41">
        <w:tc>
          <w:tcPr>
            <w:tcW w:w="9766" w:type="dxa"/>
            <w:tcBorders>
              <w:top w:val="single" w:sz="12" w:space="0" w:color="000000"/>
              <w:left w:val="nil"/>
              <w:bottom w:val="single" w:sz="12" w:space="0" w:color="000000"/>
              <w:right w:val="nil"/>
            </w:tcBorders>
          </w:tcPr>
          <w:p w14:paraId="60D453A6" w14:textId="77777777" w:rsidR="000D5077" w:rsidRDefault="000D5077" w:rsidP="00293C41">
            <w:pPr>
              <w:rPr>
                <w:rFonts w:ascii="Arial" w:hAnsi="Arial" w:cs="Arial"/>
                <w:bCs/>
              </w:rPr>
            </w:pPr>
          </w:p>
        </w:tc>
      </w:tr>
      <w:tr w:rsidR="000D5077" w14:paraId="60D453AE" w14:textId="77777777" w:rsidTr="00293C41">
        <w:tc>
          <w:tcPr>
            <w:tcW w:w="9766" w:type="dxa"/>
            <w:tcBorders>
              <w:top w:val="single" w:sz="12" w:space="0" w:color="000000"/>
              <w:left w:val="single" w:sz="12" w:space="0" w:color="000000"/>
              <w:bottom w:val="single" w:sz="12" w:space="0" w:color="000000"/>
              <w:right w:val="single" w:sz="12" w:space="0" w:color="000000"/>
            </w:tcBorders>
          </w:tcPr>
          <w:p w14:paraId="60D453A8" w14:textId="77777777" w:rsidR="000D5077" w:rsidRDefault="000D5077" w:rsidP="00293C41">
            <w:pPr>
              <w:rPr>
                <w:rFonts w:ascii="Arial" w:hAnsi="Arial" w:cs="Arial"/>
                <w:b/>
                <w:bCs/>
              </w:rPr>
            </w:pPr>
            <w:r>
              <w:rPr>
                <w:rFonts w:ascii="Arial" w:hAnsi="Arial" w:cs="Arial"/>
                <w:b/>
                <w:bCs/>
              </w:rPr>
              <w:t>Verbesserungspotenziale:</w:t>
            </w:r>
          </w:p>
          <w:p w14:paraId="60D453A9" w14:textId="77777777" w:rsidR="000D5077" w:rsidRDefault="000D5077" w:rsidP="00293C41">
            <w:pPr>
              <w:rPr>
                <w:rFonts w:ascii="Arial" w:hAnsi="Arial" w:cs="Arial"/>
                <w:b/>
                <w:bCs/>
              </w:rPr>
            </w:pPr>
          </w:p>
          <w:sdt>
            <w:sdtPr>
              <w:rPr>
                <w:rFonts w:ascii="Arial" w:hAnsi="Arial" w:cs="Arial"/>
                <w:b/>
                <w:bCs/>
              </w:rPr>
              <w:id w:val="6109125"/>
              <w:placeholder>
                <w:docPart w:val="DefaultPlaceholder_-1854013440"/>
              </w:placeholder>
              <w:showingPlcHdr/>
              <w:text/>
            </w:sdtPr>
            <w:sdtContent>
              <w:p w14:paraId="60D453AA" w14:textId="6AE11C38" w:rsidR="000D5077" w:rsidRDefault="00036C07" w:rsidP="00293C41">
                <w:pPr>
                  <w:rPr>
                    <w:rFonts w:ascii="Arial" w:hAnsi="Arial" w:cs="Arial"/>
                    <w:b/>
                    <w:bCs/>
                  </w:rPr>
                </w:pPr>
                <w:r w:rsidRPr="009727C7">
                  <w:rPr>
                    <w:rStyle w:val="Platzhaltertext"/>
                  </w:rPr>
                  <w:t>Klicken oder tippen Sie hier, um Text einzugeben.</w:t>
                </w:r>
              </w:p>
            </w:sdtContent>
          </w:sdt>
          <w:p w14:paraId="60D453AC" w14:textId="77777777" w:rsidR="000D5077" w:rsidRDefault="000D5077" w:rsidP="00293C41">
            <w:pPr>
              <w:rPr>
                <w:rFonts w:ascii="Arial" w:hAnsi="Arial" w:cs="Arial"/>
                <w:b/>
                <w:bCs/>
              </w:rPr>
            </w:pPr>
          </w:p>
          <w:p w14:paraId="60D453AD" w14:textId="77777777" w:rsidR="000D5077" w:rsidRPr="004357C5" w:rsidRDefault="000D5077" w:rsidP="00293C41">
            <w:pPr>
              <w:rPr>
                <w:rFonts w:ascii="Arial" w:hAnsi="Arial" w:cs="Arial"/>
                <w:b/>
                <w:bCs/>
              </w:rPr>
            </w:pPr>
          </w:p>
        </w:tc>
      </w:tr>
      <w:tr w:rsidR="000D5077" w14:paraId="60D453B0" w14:textId="77777777" w:rsidTr="00293C41">
        <w:tc>
          <w:tcPr>
            <w:tcW w:w="9766" w:type="dxa"/>
            <w:tcBorders>
              <w:top w:val="single" w:sz="12" w:space="0" w:color="000000"/>
              <w:left w:val="nil"/>
              <w:bottom w:val="single" w:sz="12" w:space="0" w:color="000000"/>
              <w:right w:val="nil"/>
            </w:tcBorders>
          </w:tcPr>
          <w:p w14:paraId="60D453AF" w14:textId="77777777" w:rsidR="000D5077" w:rsidRDefault="000D5077" w:rsidP="00293C41">
            <w:pPr>
              <w:rPr>
                <w:rFonts w:ascii="Arial" w:hAnsi="Arial" w:cs="Arial"/>
                <w:bCs/>
              </w:rPr>
            </w:pPr>
          </w:p>
        </w:tc>
      </w:tr>
      <w:tr w:rsidR="000D5077" w14:paraId="60D453B8" w14:textId="77777777" w:rsidTr="00293C41">
        <w:tc>
          <w:tcPr>
            <w:tcW w:w="9766" w:type="dxa"/>
            <w:tcBorders>
              <w:top w:val="single" w:sz="12" w:space="0" w:color="000000"/>
              <w:left w:val="single" w:sz="12" w:space="0" w:color="000000"/>
              <w:bottom w:val="single" w:sz="12" w:space="0" w:color="000000"/>
              <w:right w:val="single" w:sz="12" w:space="0" w:color="000000"/>
            </w:tcBorders>
          </w:tcPr>
          <w:p w14:paraId="60D453B1" w14:textId="77777777" w:rsidR="000D5077" w:rsidRDefault="000D5077" w:rsidP="00293C41">
            <w:pPr>
              <w:rPr>
                <w:rFonts w:ascii="Arial" w:hAnsi="Arial" w:cs="Arial"/>
                <w:b/>
                <w:bCs/>
              </w:rPr>
            </w:pPr>
            <w:r>
              <w:rPr>
                <w:rFonts w:ascii="Arial" w:hAnsi="Arial" w:cs="Arial"/>
                <w:b/>
                <w:bCs/>
              </w:rPr>
              <w:t>Anregungen für die weitere Arbeit:</w:t>
            </w:r>
          </w:p>
          <w:p w14:paraId="60D453B2" w14:textId="77777777" w:rsidR="000D5077" w:rsidRDefault="000D5077" w:rsidP="00293C41">
            <w:pPr>
              <w:rPr>
                <w:rFonts w:ascii="Arial" w:hAnsi="Arial" w:cs="Arial"/>
                <w:b/>
                <w:bCs/>
              </w:rPr>
            </w:pPr>
          </w:p>
          <w:sdt>
            <w:sdtPr>
              <w:rPr>
                <w:rFonts w:ascii="Arial" w:hAnsi="Arial" w:cs="Arial"/>
                <w:b/>
                <w:bCs/>
              </w:rPr>
              <w:id w:val="1410422600"/>
              <w:placeholder>
                <w:docPart w:val="DefaultPlaceholder_-1854013440"/>
              </w:placeholder>
              <w:showingPlcHdr/>
              <w:text/>
            </w:sdtPr>
            <w:sdtContent>
              <w:p w14:paraId="60D453B3" w14:textId="631904A9" w:rsidR="000D5077" w:rsidRDefault="00036C07" w:rsidP="00293C41">
                <w:pPr>
                  <w:rPr>
                    <w:rFonts w:ascii="Arial" w:hAnsi="Arial" w:cs="Arial"/>
                    <w:b/>
                    <w:bCs/>
                  </w:rPr>
                </w:pPr>
                <w:r w:rsidRPr="009727C7">
                  <w:rPr>
                    <w:rStyle w:val="Platzhaltertext"/>
                  </w:rPr>
                  <w:t>Klicken oder tippen Sie hier, um Text einzugeben.</w:t>
                </w:r>
              </w:p>
            </w:sdtContent>
          </w:sdt>
          <w:p w14:paraId="60D453B4" w14:textId="77777777" w:rsidR="000D5077" w:rsidRDefault="000D5077" w:rsidP="00293C41">
            <w:pPr>
              <w:rPr>
                <w:rFonts w:ascii="Arial" w:hAnsi="Arial" w:cs="Arial"/>
                <w:b/>
                <w:bCs/>
              </w:rPr>
            </w:pPr>
          </w:p>
          <w:p w14:paraId="60D453B7" w14:textId="77777777" w:rsidR="000D5077" w:rsidRPr="004357C5" w:rsidRDefault="000D5077" w:rsidP="00293C41">
            <w:pPr>
              <w:rPr>
                <w:rFonts w:ascii="Arial" w:hAnsi="Arial" w:cs="Arial"/>
                <w:b/>
                <w:bCs/>
              </w:rPr>
            </w:pPr>
          </w:p>
        </w:tc>
      </w:tr>
      <w:tr w:rsidR="000D5077" w14:paraId="60D453BA" w14:textId="77777777" w:rsidTr="00293C41">
        <w:tc>
          <w:tcPr>
            <w:tcW w:w="9766" w:type="dxa"/>
            <w:tcBorders>
              <w:top w:val="single" w:sz="12" w:space="0" w:color="000000"/>
              <w:left w:val="nil"/>
              <w:bottom w:val="single" w:sz="12" w:space="0" w:color="000000"/>
              <w:right w:val="nil"/>
            </w:tcBorders>
          </w:tcPr>
          <w:p w14:paraId="60D453B9" w14:textId="77777777" w:rsidR="000D5077" w:rsidRDefault="000D5077" w:rsidP="00293C41">
            <w:pPr>
              <w:rPr>
                <w:rFonts w:ascii="Arial" w:hAnsi="Arial" w:cs="Arial"/>
                <w:bCs/>
              </w:rPr>
            </w:pPr>
          </w:p>
        </w:tc>
      </w:tr>
      <w:tr w:rsidR="000D5077" w14:paraId="60D453C2" w14:textId="77777777" w:rsidTr="00293C41">
        <w:tc>
          <w:tcPr>
            <w:tcW w:w="9766" w:type="dxa"/>
            <w:tcBorders>
              <w:top w:val="single" w:sz="12" w:space="0" w:color="000000"/>
              <w:left w:val="single" w:sz="12" w:space="0" w:color="000000"/>
              <w:bottom w:val="single" w:sz="12" w:space="0" w:color="000000"/>
              <w:right w:val="single" w:sz="12" w:space="0" w:color="000000"/>
            </w:tcBorders>
          </w:tcPr>
          <w:p w14:paraId="60D453BB" w14:textId="77777777" w:rsidR="000D5077" w:rsidRDefault="000D5077" w:rsidP="00293C41">
            <w:pPr>
              <w:rPr>
                <w:rFonts w:ascii="Arial" w:hAnsi="Arial" w:cs="Arial"/>
                <w:b/>
              </w:rPr>
            </w:pPr>
            <w:r>
              <w:rPr>
                <w:rFonts w:ascii="Arial" w:hAnsi="Arial" w:cs="Arial"/>
                <w:b/>
              </w:rPr>
              <w:t>benötigte Ressourcen für die weitere Arbeit:</w:t>
            </w:r>
          </w:p>
          <w:p w14:paraId="60D453BC" w14:textId="77777777" w:rsidR="000D5077" w:rsidRDefault="000D5077" w:rsidP="00293C41">
            <w:pPr>
              <w:rPr>
                <w:rFonts w:ascii="Arial" w:hAnsi="Arial" w:cs="Arial"/>
                <w:bCs/>
              </w:rPr>
            </w:pPr>
          </w:p>
          <w:sdt>
            <w:sdtPr>
              <w:rPr>
                <w:rFonts w:ascii="Arial" w:hAnsi="Arial" w:cs="Arial"/>
                <w:bCs/>
              </w:rPr>
              <w:id w:val="88282268"/>
              <w:placeholder>
                <w:docPart w:val="DefaultPlaceholder_-1854013440"/>
              </w:placeholder>
              <w:showingPlcHdr/>
              <w:text/>
            </w:sdtPr>
            <w:sdtContent>
              <w:p w14:paraId="60D453BD" w14:textId="731D96CD" w:rsidR="000D5077" w:rsidRDefault="00036C07" w:rsidP="00293C41">
                <w:pPr>
                  <w:rPr>
                    <w:rFonts w:ascii="Arial" w:hAnsi="Arial" w:cs="Arial"/>
                    <w:bCs/>
                  </w:rPr>
                </w:pPr>
                <w:r w:rsidRPr="009727C7">
                  <w:rPr>
                    <w:rStyle w:val="Platzhaltertext"/>
                  </w:rPr>
                  <w:t>Klicken oder tippen Sie hier, um Text einzugeben.</w:t>
                </w:r>
              </w:p>
            </w:sdtContent>
          </w:sdt>
          <w:p w14:paraId="60D453C0" w14:textId="77777777" w:rsidR="000D5077" w:rsidRDefault="000D5077" w:rsidP="00293C41">
            <w:pPr>
              <w:rPr>
                <w:rFonts w:ascii="Arial" w:hAnsi="Arial" w:cs="Arial"/>
                <w:bCs/>
              </w:rPr>
            </w:pPr>
          </w:p>
          <w:p w14:paraId="60D453C1" w14:textId="77777777" w:rsidR="000D5077" w:rsidRPr="004357C5" w:rsidRDefault="000D5077" w:rsidP="00293C41">
            <w:pPr>
              <w:rPr>
                <w:rFonts w:ascii="Arial" w:hAnsi="Arial" w:cs="Arial"/>
                <w:bCs/>
              </w:rPr>
            </w:pPr>
          </w:p>
        </w:tc>
      </w:tr>
    </w:tbl>
    <w:p w14:paraId="60D453C3" w14:textId="77777777" w:rsidR="000D5077" w:rsidRDefault="000D5077" w:rsidP="000D507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0D5077" w14:paraId="60D453C5" w14:textId="77777777" w:rsidTr="00293C41">
        <w:trPr>
          <w:trHeight w:val="196"/>
        </w:trPr>
        <w:tc>
          <w:tcPr>
            <w:tcW w:w="9639" w:type="dxa"/>
            <w:gridSpan w:val="4"/>
            <w:tcBorders>
              <w:top w:val="nil"/>
              <w:left w:val="nil"/>
              <w:bottom w:val="nil"/>
              <w:right w:val="nil"/>
            </w:tcBorders>
            <w:shd w:val="clear" w:color="auto" w:fill="1F4E79"/>
            <w:vAlign w:val="center"/>
            <w:hideMark/>
          </w:tcPr>
          <w:p w14:paraId="60D453C4" w14:textId="77777777" w:rsidR="000D5077" w:rsidRDefault="000D5077" w:rsidP="00293C41">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K3</w:t>
            </w:r>
            <w:r w:rsidRPr="003C35ED">
              <w:rPr>
                <w:rFonts w:ascii="Arial" w:hAnsi="Arial" w:cs="Arial"/>
                <w:b/>
                <w:color w:val="FFFFFF" w:themeColor="background1"/>
                <w:sz w:val="32"/>
                <w:szCs w:val="32"/>
              </w:rPr>
              <w:t xml:space="preserve"> - Prozesseinschätzung</w:t>
            </w:r>
          </w:p>
        </w:tc>
      </w:tr>
      <w:tr w:rsidR="000D5077" w14:paraId="60D453C8" w14:textId="77777777" w:rsidTr="00293C41">
        <w:trPr>
          <w:trHeight w:val="196"/>
        </w:trPr>
        <w:tc>
          <w:tcPr>
            <w:tcW w:w="7386" w:type="dxa"/>
            <w:tcBorders>
              <w:top w:val="nil"/>
              <w:left w:val="nil"/>
              <w:bottom w:val="single" w:sz="12" w:space="0" w:color="auto"/>
              <w:right w:val="nil"/>
            </w:tcBorders>
            <w:shd w:val="clear" w:color="auto" w:fill="FFFFFF" w:themeFill="background1"/>
            <w:vAlign w:val="center"/>
          </w:tcPr>
          <w:p w14:paraId="60D453C6" w14:textId="77777777" w:rsidR="000D5077" w:rsidRDefault="000D5077" w:rsidP="00293C41">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53C7" w14:textId="77777777" w:rsidR="000D5077" w:rsidRDefault="000D5077" w:rsidP="00293C41">
            <w:pPr>
              <w:jc w:val="center"/>
              <w:rPr>
                <w:rFonts w:ascii="Arial" w:hAnsi="Arial" w:cs="Arial"/>
                <w:b/>
                <w:sz w:val="20"/>
                <w:szCs w:val="20"/>
              </w:rPr>
            </w:pPr>
          </w:p>
        </w:tc>
      </w:tr>
      <w:tr w:rsidR="000D5077" w14:paraId="60D453CB" w14:textId="77777777" w:rsidTr="00293C41">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3C9" w14:textId="77777777" w:rsidR="000D5077" w:rsidRDefault="000D5077" w:rsidP="00293C41">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3CA" w14:textId="77777777" w:rsidR="000D5077" w:rsidRDefault="000D5077" w:rsidP="00293C41">
            <w:pPr>
              <w:jc w:val="center"/>
              <w:rPr>
                <w:rFonts w:ascii="Arial" w:hAnsi="Arial" w:cs="Arial"/>
                <w:b/>
                <w:sz w:val="20"/>
                <w:szCs w:val="20"/>
              </w:rPr>
            </w:pPr>
            <w:r>
              <w:rPr>
                <w:rFonts w:ascii="Arial" w:hAnsi="Arial" w:cs="Arial"/>
                <w:b/>
                <w:sz w:val="20"/>
                <w:szCs w:val="20"/>
              </w:rPr>
              <w:t>Anforderung/en ist/sind umgesetzt</w:t>
            </w:r>
          </w:p>
        </w:tc>
      </w:tr>
      <w:tr w:rsidR="000D5077" w14:paraId="60D453CF" w14:textId="77777777" w:rsidTr="00293C41">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3CC"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3CD"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3CE"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3D4" w14:textId="77777777" w:rsidTr="00293C41">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3D0" w14:textId="77777777" w:rsidR="000D5077" w:rsidRDefault="000D5077" w:rsidP="00293C41">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53D1" w14:textId="77777777" w:rsidR="000D5077" w:rsidRDefault="000D5077" w:rsidP="00293C41">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2051032028"/>
              <w14:checkbox>
                <w14:checked w14:val="0"/>
                <w14:checkedState w14:val="2612" w14:font="MS Gothic"/>
                <w14:uncheckedState w14:val="2610" w14:font="MS Gothic"/>
              </w14:checkbox>
            </w:sdtPr>
            <w:sdtContent>
              <w:p w14:paraId="60D453D2"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539815387"/>
              <w14:checkbox>
                <w14:checked w14:val="0"/>
                <w14:checkedState w14:val="2612" w14:font="MS Gothic"/>
                <w14:uncheckedState w14:val="2610" w14:font="MS Gothic"/>
              </w14:checkbox>
            </w:sdtPr>
            <w:sdtContent>
              <w:p w14:paraId="60D453D3"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DA" w14:textId="77777777" w:rsidTr="00293C41">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3D5" w14:textId="17FE26DE" w:rsidR="000D5077" w:rsidRPr="00997C1A" w:rsidRDefault="000D5077" w:rsidP="00293C41">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534878895"/>
              <w:placeholder>
                <w:docPart w:val="DefaultPlaceholder_-1854013440"/>
              </w:placeholder>
              <w:showingPlcHdr/>
              <w:text/>
            </w:sdtPr>
            <w:sdtContent>
              <w:p w14:paraId="60D453D6" w14:textId="679C1337" w:rsidR="000D5077" w:rsidRDefault="00036C07" w:rsidP="00293C41">
                <w:pPr>
                  <w:ind w:left="45"/>
                  <w:jc w:val="both"/>
                  <w:rPr>
                    <w:rFonts w:ascii="Arial" w:hAnsi="Arial" w:cs="Arial"/>
                    <w:b/>
                    <w:sz w:val="20"/>
                    <w:szCs w:val="20"/>
                  </w:rPr>
                </w:pPr>
                <w:r w:rsidRPr="009727C7">
                  <w:rPr>
                    <w:rStyle w:val="Platzhaltertext"/>
                  </w:rPr>
                  <w:t>Klicken oder tippen Sie hier, um Text einzugeben.</w:t>
                </w:r>
              </w:p>
            </w:sdtContent>
          </w:sdt>
          <w:p w14:paraId="60D453D7" w14:textId="77777777" w:rsidR="000D5077" w:rsidRDefault="000D5077" w:rsidP="00293C41">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41597159"/>
              <w14:checkbox>
                <w14:checked w14:val="0"/>
                <w14:checkedState w14:val="2612" w14:font="MS Gothic"/>
                <w14:uncheckedState w14:val="2610" w14:font="MS Gothic"/>
              </w14:checkbox>
            </w:sdtPr>
            <w:sdtContent>
              <w:p w14:paraId="60D453D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658390167"/>
              <w14:checkbox>
                <w14:checked w14:val="0"/>
                <w14:checkedState w14:val="2612" w14:font="MS Gothic"/>
                <w14:uncheckedState w14:val="2610" w14:font="MS Gothic"/>
              </w14:checkbox>
            </w:sdtPr>
            <w:sdtContent>
              <w:p w14:paraId="60D453D9"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DD" w14:textId="77777777" w:rsidTr="00293C41">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3DB" w14:textId="77777777" w:rsidR="000D5077" w:rsidRDefault="000D5077" w:rsidP="00293C41">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3DC" w14:textId="77777777" w:rsidR="000D5077" w:rsidRDefault="000D5077" w:rsidP="00293C41">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0D5077" w14:paraId="60D453E1" w14:textId="77777777" w:rsidTr="00293C41">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3DE"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3DF"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3E0"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3E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3E2"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364062019"/>
              <w14:checkbox>
                <w14:checked w14:val="0"/>
                <w14:checkedState w14:val="2612" w14:font="MS Gothic"/>
                <w14:uncheckedState w14:val="2610" w14:font="MS Gothic"/>
              </w14:checkbox>
            </w:sdtPr>
            <w:sdtContent>
              <w:p w14:paraId="60D453E3"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39522945"/>
              <w14:checkbox>
                <w14:checked w14:val="0"/>
                <w14:checkedState w14:val="2612" w14:font="MS Gothic"/>
                <w14:uncheckedState w14:val="2610" w14:font="MS Gothic"/>
              </w14:checkbox>
            </w:sdtPr>
            <w:sdtContent>
              <w:p w14:paraId="60D453E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E9"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3E6"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663777489"/>
              <w14:checkbox>
                <w14:checked w14:val="0"/>
                <w14:checkedState w14:val="2612" w14:font="MS Gothic"/>
                <w14:uncheckedState w14:val="2610" w14:font="MS Gothic"/>
              </w14:checkbox>
            </w:sdtPr>
            <w:sdtContent>
              <w:p w14:paraId="60D453E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6646382"/>
              <w14:checkbox>
                <w14:checked w14:val="0"/>
                <w14:checkedState w14:val="2612" w14:font="MS Gothic"/>
                <w14:uncheckedState w14:val="2610" w14:font="MS Gothic"/>
              </w14:checkbox>
            </w:sdtPr>
            <w:sdtContent>
              <w:p w14:paraId="60D453E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E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EA"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562606962"/>
              <w14:checkbox>
                <w14:checked w14:val="0"/>
                <w14:checkedState w14:val="2612" w14:font="MS Gothic"/>
                <w14:uncheckedState w14:val="2610" w14:font="MS Gothic"/>
              </w14:checkbox>
            </w:sdtPr>
            <w:sdtContent>
              <w:p w14:paraId="60D453E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105604621"/>
              <w14:checkbox>
                <w14:checked w14:val="0"/>
                <w14:checkedState w14:val="2612" w14:font="MS Gothic"/>
                <w14:uncheckedState w14:val="2610" w14:font="MS Gothic"/>
              </w14:checkbox>
            </w:sdtPr>
            <w:sdtContent>
              <w:p w14:paraId="60D453E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F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EE"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797033602"/>
              <w14:checkbox>
                <w14:checked w14:val="0"/>
                <w14:checkedState w14:val="2612" w14:font="MS Gothic"/>
                <w14:uncheckedState w14:val="2610" w14:font="MS Gothic"/>
              </w14:checkbox>
            </w:sdtPr>
            <w:sdtContent>
              <w:p w14:paraId="60D453E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37274931"/>
              <w14:checkbox>
                <w14:checked w14:val="0"/>
                <w14:checkedState w14:val="2612" w14:font="MS Gothic"/>
                <w14:uncheckedState w14:val="2610" w14:font="MS Gothic"/>
              </w14:checkbox>
            </w:sdtPr>
            <w:sdtContent>
              <w:p w14:paraId="60D453F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F5" w14:textId="77777777" w:rsidTr="00293C41">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3F2"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232843763"/>
              <w14:checkbox>
                <w14:checked w14:val="0"/>
                <w14:checkedState w14:val="2612" w14:font="MS Gothic"/>
                <w14:uncheckedState w14:val="2610" w14:font="MS Gothic"/>
              </w14:checkbox>
            </w:sdtPr>
            <w:sdtContent>
              <w:p w14:paraId="60D453F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2879192"/>
              <w14:checkbox>
                <w14:checked w14:val="0"/>
                <w14:checkedState w14:val="2612" w14:font="MS Gothic"/>
                <w14:uncheckedState w14:val="2610" w14:font="MS Gothic"/>
              </w14:checkbox>
            </w:sdtPr>
            <w:sdtContent>
              <w:p w14:paraId="60D453F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3F9"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F6"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87555306"/>
              <w14:checkbox>
                <w14:checked w14:val="0"/>
                <w14:checkedState w14:val="2612" w14:font="MS Gothic"/>
                <w14:uncheckedState w14:val="2610" w14:font="MS Gothic"/>
              </w14:checkbox>
            </w:sdtPr>
            <w:sdtContent>
              <w:p w14:paraId="60D453F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88914350"/>
              <w14:checkbox>
                <w14:checked w14:val="0"/>
                <w14:checkedState w14:val="2612" w14:font="MS Gothic"/>
                <w14:uncheckedState w14:val="2610" w14:font="MS Gothic"/>
              </w14:checkbox>
            </w:sdtPr>
            <w:sdtContent>
              <w:p w14:paraId="60D453F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3F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FA"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516189315"/>
              <w14:checkbox>
                <w14:checked w14:val="0"/>
                <w14:checkedState w14:val="2612" w14:font="MS Gothic"/>
                <w14:uncheckedState w14:val="2610" w14:font="MS Gothic"/>
              </w14:checkbox>
            </w:sdtPr>
            <w:sdtContent>
              <w:p w14:paraId="60D453F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17358822"/>
              <w14:checkbox>
                <w14:checked w14:val="0"/>
                <w14:checkedState w14:val="2612" w14:font="MS Gothic"/>
                <w14:uncheckedState w14:val="2610" w14:font="MS Gothic"/>
              </w14:checkbox>
            </w:sdtPr>
            <w:sdtContent>
              <w:p w14:paraId="60D453F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0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3FE"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95714790"/>
              <w14:checkbox>
                <w14:checked w14:val="0"/>
                <w14:checkedState w14:val="2612" w14:font="MS Gothic"/>
                <w14:uncheckedState w14:val="2610" w14:font="MS Gothic"/>
              </w14:checkbox>
            </w:sdtPr>
            <w:sdtContent>
              <w:p w14:paraId="60D453F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88735592"/>
              <w14:checkbox>
                <w14:checked w14:val="0"/>
                <w14:checkedState w14:val="2612" w14:font="MS Gothic"/>
                <w14:uncheckedState w14:val="2610" w14:font="MS Gothic"/>
              </w14:checkbox>
            </w:sdtPr>
            <w:sdtContent>
              <w:p w14:paraId="60D4540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40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402"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556998106"/>
              <w14:checkbox>
                <w14:checked w14:val="0"/>
                <w14:checkedState w14:val="2612" w14:font="MS Gothic"/>
                <w14:uncheckedState w14:val="2610" w14:font="MS Gothic"/>
              </w14:checkbox>
            </w:sdtPr>
            <w:sdtContent>
              <w:p w14:paraId="60D4540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508745865"/>
              <w14:checkbox>
                <w14:checked w14:val="0"/>
                <w14:checkedState w14:val="2612" w14:font="MS Gothic"/>
                <w14:uncheckedState w14:val="2610" w14:font="MS Gothic"/>
              </w14:checkbox>
            </w:sdtPr>
            <w:sdtContent>
              <w:p w14:paraId="60D4540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09"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406"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80279394"/>
              <w14:checkbox>
                <w14:checked w14:val="0"/>
                <w14:checkedState w14:val="2612" w14:font="MS Gothic"/>
                <w14:uncheckedState w14:val="2610" w14:font="MS Gothic"/>
              </w14:checkbox>
            </w:sdtPr>
            <w:sdtContent>
              <w:p w14:paraId="60D4540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724098277"/>
              <w14:checkbox>
                <w14:checked w14:val="0"/>
                <w14:checkedState w14:val="2612" w14:font="MS Gothic"/>
                <w14:uncheckedState w14:val="2610" w14:font="MS Gothic"/>
              </w14:checkbox>
            </w:sdtPr>
            <w:sdtContent>
              <w:p w14:paraId="60D4540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0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40A"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76776900"/>
              <w14:checkbox>
                <w14:checked w14:val="0"/>
                <w14:checkedState w14:val="2612" w14:font="MS Gothic"/>
                <w14:uncheckedState w14:val="2610" w14:font="MS Gothic"/>
              </w14:checkbox>
            </w:sdtPr>
            <w:sdtContent>
              <w:p w14:paraId="60D4540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99063508"/>
              <w14:checkbox>
                <w14:checked w14:val="0"/>
                <w14:checkedState w14:val="2612" w14:font="MS Gothic"/>
                <w14:uncheckedState w14:val="2610" w14:font="MS Gothic"/>
              </w14:checkbox>
            </w:sdtPr>
            <w:sdtContent>
              <w:p w14:paraId="60D4540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1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40E"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09918857"/>
              <w14:checkbox>
                <w14:checked w14:val="0"/>
                <w14:checkedState w14:val="2612" w14:font="MS Gothic"/>
                <w14:uncheckedState w14:val="2610" w14:font="MS Gothic"/>
              </w14:checkbox>
            </w:sdtPr>
            <w:sdtContent>
              <w:p w14:paraId="60D4540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19813656"/>
              <w14:checkbox>
                <w14:checked w14:val="0"/>
                <w14:checkedState w14:val="2612" w14:font="MS Gothic"/>
                <w14:uncheckedState w14:val="2610" w14:font="MS Gothic"/>
              </w14:checkbox>
            </w:sdtPr>
            <w:sdtContent>
              <w:p w14:paraId="60D4541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15"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412"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0425808"/>
              <w14:checkbox>
                <w14:checked w14:val="0"/>
                <w14:checkedState w14:val="2612" w14:font="MS Gothic"/>
                <w14:uncheckedState w14:val="2610" w14:font="MS Gothic"/>
              </w14:checkbox>
            </w:sdtPr>
            <w:sdtContent>
              <w:p w14:paraId="60D45413"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93007730"/>
              <w14:checkbox>
                <w14:checked w14:val="0"/>
                <w14:checkedState w14:val="2612" w14:font="MS Gothic"/>
                <w14:uncheckedState w14:val="2610" w14:font="MS Gothic"/>
              </w14:checkbox>
            </w:sdtPr>
            <w:sdtContent>
              <w:p w14:paraId="60D4541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419"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416" w14:textId="77777777" w:rsidR="000D5077" w:rsidRDefault="000D5077" w:rsidP="000D5077">
            <w:pPr>
              <w:pStyle w:val="Listenabsatz"/>
              <w:numPr>
                <w:ilvl w:val="0"/>
                <w:numId w:val="133"/>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249658518"/>
              <w14:checkbox>
                <w14:checked w14:val="0"/>
                <w14:checkedState w14:val="2612" w14:font="MS Gothic"/>
                <w14:uncheckedState w14:val="2610" w14:font="MS Gothic"/>
              </w14:checkbox>
            </w:sdtPr>
            <w:sdtContent>
              <w:p w14:paraId="60D4541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66310196"/>
              <w14:checkbox>
                <w14:checked w14:val="0"/>
                <w14:checkedState w14:val="2612" w14:font="MS Gothic"/>
                <w14:uncheckedState w14:val="2610" w14:font="MS Gothic"/>
              </w14:checkbox>
            </w:sdtPr>
            <w:sdtContent>
              <w:p w14:paraId="60D4541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1B" w14:textId="77777777" w:rsidTr="00293C41">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41A" w14:textId="77777777" w:rsidR="000D5077" w:rsidRDefault="000D5077" w:rsidP="00293C41">
            <w:pPr>
              <w:jc w:val="center"/>
              <w:rPr>
                <w:rFonts w:ascii="Arial" w:hAnsi="Arial" w:cs="Arial"/>
                <w:bCs/>
                <w:sz w:val="28"/>
                <w:szCs w:val="28"/>
              </w:rPr>
            </w:pPr>
            <w:r>
              <w:rPr>
                <w:rFonts w:ascii="Arial" w:hAnsi="Arial" w:cs="Arial"/>
                <w:b/>
                <w:sz w:val="28"/>
                <w:szCs w:val="28"/>
              </w:rPr>
              <w:t>Prozessqualität</w:t>
            </w:r>
          </w:p>
        </w:tc>
      </w:tr>
      <w:tr w:rsidR="000D5077" w14:paraId="60D4541D" w14:textId="77777777" w:rsidTr="00293C41">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41C"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0D5077" w14:paraId="60D4541F" w14:textId="77777777" w:rsidTr="00293C41">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41E"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0D5077" w14:paraId="60D45423" w14:textId="77777777" w:rsidTr="00293C41">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420"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421" w14:textId="77777777" w:rsidR="000D5077" w:rsidRDefault="000D5077" w:rsidP="00293C41">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112586362"/>
              <w14:checkbox>
                <w14:checked w14:val="0"/>
                <w14:checkedState w14:val="2612" w14:font="MS Gothic"/>
                <w14:uncheckedState w14:val="2610" w14:font="MS Gothic"/>
              </w14:checkbox>
            </w:sdtPr>
            <w:sdtContent>
              <w:p w14:paraId="60D45422"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427" w14:textId="77777777" w:rsidTr="00293C41">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424"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425"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002012952"/>
              <w14:checkbox>
                <w14:checked w14:val="0"/>
                <w14:checkedState w14:val="2612" w14:font="MS Gothic"/>
                <w14:uncheckedState w14:val="2610" w14:font="MS Gothic"/>
              </w14:checkbox>
            </w:sdtPr>
            <w:sdtContent>
              <w:p w14:paraId="60D45426"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42B" w14:textId="77777777" w:rsidTr="00293C41">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428" w14:textId="77777777" w:rsidR="000D5077" w:rsidRDefault="000D5077" w:rsidP="00293C41">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429"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46675261"/>
              <w14:checkbox>
                <w14:checked w14:val="0"/>
                <w14:checkedState w14:val="2612" w14:font="MS Gothic"/>
                <w14:uncheckedState w14:val="2610" w14:font="MS Gothic"/>
              </w14:checkbox>
            </w:sdtPr>
            <w:sdtContent>
              <w:p w14:paraId="60D4542A" w14:textId="77777777" w:rsidR="000D5077" w:rsidRDefault="000D5077" w:rsidP="00293C41">
                <w:pPr>
                  <w:jc w:val="center"/>
                </w:pPr>
                <w:r>
                  <w:rPr>
                    <w:rFonts w:ascii="MS Gothic" w:eastAsia="MS Gothic" w:hAnsi="MS Gothic" w:cs="Arial" w:hint="eastAsia"/>
                    <w:bCs/>
                    <w:color w:val="000000" w:themeColor="text1"/>
                  </w:rPr>
                  <w:t>☐</w:t>
                </w:r>
              </w:p>
            </w:sdtContent>
          </w:sdt>
        </w:tc>
      </w:tr>
    </w:tbl>
    <w:p w14:paraId="60D4542E" w14:textId="77777777" w:rsidR="000D5077" w:rsidRDefault="000D5077" w:rsidP="000D5077">
      <w:pPr>
        <w:spacing w:after="0" w:line="240" w:lineRule="auto"/>
        <w:rPr>
          <w:rFonts w:ascii="Arial" w:hAnsi="Arial" w:cs="Arial"/>
          <w:b/>
          <w:color w:val="0070C0"/>
        </w:rPr>
      </w:pPr>
      <w:r>
        <w:rPr>
          <w:rFonts w:ascii="Arial" w:hAnsi="Arial" w:cs="Arial"/>
          <w:b/>
          <w:color w:val="0070C0"/>
        </w:rPr>
        <w:br w:type="page"/>
      </w:r>
    </w:p>
    <w:p w14:paraId="60D4542F" w14:textId="77777777" w:rsidR="000D5077" w:rsidRPr="009B0D74" w:rsidRDefault="000D5077" w:rsidP="000D5077">
      <w:pPr>
        <w:pStyle w:val="berschriftI"/>
        <w:rPr>
          <w:b/>
          <w:szCs w:val="28"/>
        </w:rPr>
      </w:pPr>
      <w:bookmarkStart w:id="44" w:name="_Toc105763387"/>
      <w:r w:rsidRPr="009B0D74">
        <w:rPr>
          <w:b/>
          <w:szCs w:val="28"/>
        </w:rPr>
        <w:lastRenderedPageBreak/>
        <w:t xml:space="preserve">Kernaufgabe </w:t>
      </w:r>
      <w:r>
        <w:rPr>
          <w:b/>
          <w:szCs w:val="28"/>
        </w:rPr>
        <w:t>E1</w:t>
      </w:r>
      <w:r w:rsidRPr="009B0D74">
        <w:rPr>
          <w:b/>
          <w:szCs w:val="28"/>
        </w:rPr>
        <w:t xml:space="preserve"> „</w:t>
      </w:r>
      <w:r w:rsidR="00F209BB">
        <w:rPr>
          <w:b/>
          <w:szCs w:val="28"/>
        </w:rPr>
        <w:t>Gestaltung der Bildungsgänge bewerten</w:t>
      </w:r>
      <w:r w:rsidRPr="009B0D74">
        <w:rPr>
          <w:b/>
          <w:szCs w:val="28"/>
        </w:rPr>
        <w:t>“</w:t>
      </w:r>
      <w:bookmarkEnd w:id="44"/>
    </w:p>
    <w:tbl>
      <w:tblPr>
        <w:tblStyle w:val="Tabellenraster"/>
        <w:tblW w:w="9776" w:type="dxa"/>
        <w:tblLook w:val="04A0" w:firstRow="1" w:lastRow="0" w:firstColumn="1" w:lastColumn="0" w:noHBand="0" w:noVBand="1"/>
      </w:tblPr>
      <w:tblGrid>
        <w:gridCol w:w="680"/>
        <w:gridCol w:w="9096"/>
      </w:tblGrid>
      <w:tr w:rsidR="00F209BB" w:rsidRPr="000C3246" w14:paraId="60D45432" w14:textId="77777777" w:rsidTr="00F209BB">
        <w:trPr>
          <w:trHeight w:val="53"/>
        </w:trPr>
        <w:tc>
          <w:tcPr>
            <w:tcW w:w="680" w:type="dxa"/>
            <w:vMerge w:val="restart"/>
            <w:shd w:val="clear" w:color="auto" w:fill="FFCC99"/>
            <w:vAlign w:val="center"/>
          </w:tcPr>
          <w:p w14:paraId="60D45430" w14:textId="77777777" w:rsidR="00F209BB" w:rsidRPr="000C3246" w:rsidRDefault="00F209BB" w:rsidP="00293C41">
            <w:pPr>
              <w:jc w:val="center"/>
              <w:rPr>
                <w:rFonts w:ascii="Arial" w:hAnsi="Arial" w:cs="Arial"/>
              </w:rPr>
            </w:pPr>
            <w:r w:rsidRPr="000C3246">
              <w:rPr>
                <w:rFonts w:ascii="Arial" w:hAnsi="Arial" w:cs="Arial"/>
              </w:rPr>
              <w:t>E1</w:t>
            </w:r>
          </w:p>
        </w:tc>
        <w:tc>
          <w:tcPr>
            <w:tcW w:w="9096" w:type="dxa"/>
            <w:shd w:val="clear" w:color="auto" w:fill="FFCC99"/>
          </w:tcPr>
          <w:p w14:paraId="60D45431" w14:textId="77777777" w:rsidR="00F209BB" w:rsidRPr="000C3246" w:rsidRDefault="00F209BB" w:rsidP="00293C41">
            <w:pPr>
              <w:rPr>
                <w:rFonts w:ascii="Arial" w:hAnsi="Arial" w:cs="Arial"/>
                <w:b/>
              </w:rPr>
            </w:pPr>
            <w:r w:rsidRPr="000C3246">
              <w:rPr>
                <w:rFonts w:ascii="Arial" w:hAnsi="Arial" w:cs="Arial"/>
                <w:b/>
              </w:rPr>
              <w:t>Gestaltung der Bildungsgänge bewerten</w:t>
            </w:r>
          </w:p>
        </w:tc>
      </w:tr>
      <w:tr w:rsidR="00F209BB" w:rsidRPr="000C3246" w14:paraId="60D45435" w14:textId="77777777" w:rsidTr="00F209BB">
        <w:trPr>
          <w:trHeight w:val="53"/>
        </w:trPr>
        <w:tc>
          <w:tcPr>
            <w:tcW w:w="680" w:type="dxa"/>
            <w:vMerge/>
            <w:shd w:val="clear" w:color="auto" w:fill="FFCC99"/>
            <w:vAlign w:val="center"/>
          </w:tcPr>
          <w:p w14:paraId="60D45433" w14:textId="77777777" w:rsidR="00F209BB" w:rsidRPr="000C3246" w:rsidRDefault="00F209BB" w:rsidP="00293C41">
            <w:pPr>
              <w:jc w:val="center"/>
              <w:rPr>
                <w:rFonts w:ascii="Arial" w:hAnsi="Arial" w:cs="Arial"/>
              </w:rPr>
            </w:pPr>
          </w:p>
        </w:tc>
        <w:tc>
          <w:tcPr>
            <w:tcW w:w="9096" w:type="dxa"/>
          </w:tcPr>
          <w:p w14:paraId="60D45434" w14:textId="77777777" w:rsidR="00F209BB" w:rsidRPr="000C3246" w:rsidRDefault="00F209BB" w:rsidP="00293C41">
            <w:pPr>
              <w:rPr>
                <w:rFonts w:ascii="Arial" w:hAnsi="Arial" w:cs="Arial"/>
              </w:rPr>
            </w:pPr>
            <w:r w:rsidRPr="000C3246">
              <w:rPr>
                <w:rFonts w:ascii="Arial" w:hAnsi="Arial" w:cs="Arial"/>
                <w:b/>
              </w:rPr>
              <w:t>Die Schule erhebt Daten, bereitet sie auf und leitet die Ergebnisse an die Verantwortlichen und Beteiligten zur Überprüfung und Bewertung weiter.</w:t>
            </w:r>
          </w:p>
        </w:tc>
      </w:tr>
      <w:tr w:rsidR="00F209BB" w:rsidRPr="000C3246" w14:paraId="60D45438" w14:textId="77777777" w:rsidTr="00F209BB">
        <w:trPr>
          <w:trHeight w:val="159"/>
        </w:trPr>
        <w:tc>
          <w:tcPr>
            <w:tcW w:w="680" w:type="dxa"/>
            <w:vMerge/>
            <w:shd w:val="clear" w:color="auto" w:fill="FFCC99"/>
            <w:vAlign w:val="center"/>
          </w:tcPr>
          <w:p w14:paraId="60D45436" w14:textId="77777777" w:rsidR="00F209BB" w:rsidRPr="000C3246" w:rsidRDefault="00F209BB" w:rsidP="00293C41">
            <w:pPr>
              <w:jc w:val="center"/>
              <w:rPr>
                <w:rFonts w:ascii="Arial" w:hAnsi="Arial" w:cs="Arial"/>
              </w:rPr>
            </w:pPr>
          </w:p>
        </w:tc>
        <w:tc>
          <w:tcPr>
            <w:tcW w:w="9096" w:type="dxa"/>
          </w:tcPr>
          <w:p w14:paraId="60D45437" w14:textId="77777777" w:rsidR="00F209BB" w:rsidRPr="000C3246" w:rsidRDefault="00F209BB" w:rsidP="00F209BB">
            <w:pPr>
              <w:pStyle w:val="Listenabsatz"/>
              <w:numPr>
                <w:ilvl w:val="0"/>
                <w:numId w:val="134"/>
              </w:numPr>
              <w:rPr>
                <w:rFonts w:ascii="Arial" w:hAnsi="Arial" w:cs="Arial"/>
              </w:rPr>
            </w:pPr>
            <w:r w:rsidRPr="000C3246">
              <w:rPr>
                <w:rFonts w:ascii="Arial" w:hAnsi="Arial" w:cs="Arial"/>
              </w:rPr>
              <w:t xml:space="preserve">Die Schule legt Kennzahlen zur Ermittlung der Ergebnisse und Erfolge bei der Gestaltung der Bildungsgänge fest. </w:t>
            </w:r>
          </w:p>
        </w:tc>
      </w:tr>
      <w:tr w:rsidR="00F209BB" w:rsidRPr="000C3246" w14:paraId="60D4543E" w14:textId="77777777" w:rsidTr="00F209BB">
        <w:trPr>
          <w:trHeight w:val="159"/>
        </w:trPr>
        <w:tc>
          <w:tcPr>
            <w:tcW w:w="680" w:type="dxa"/>
            <w:vMerge/>
            <w:shd w:val="clear" w:color="auto" w:fill="FFCC99"/>
            <w:vAlign w:val="center"/>
          </w:tcPr>
          <w:p w14:paraId="60D45439" w14:textId="77777777" w:rsidR="00F209BB" w:rsidRPr="000C3246" w:rsidRDefault="00F209BB" w:rsidP="00293C41">
            <w:pPr>
              <w:jc w:val="center"/>
              <w:rPr>
                <w:rFonts w:ascii="Arial" w:hAnsi="Arial" w:cs="Arial"/>
              </w:rPr>
            </w:pPr>
          </w:p>
        </w:tc>
        <w:tc>
          <w:tcPr>
            <w:tcW w:w="9096" w:type="dxa"/>
          </w:tcPr>
          <w:p w14:paraId="60D4543A" w14:textId="77777777" w:rsidR="00F209BB" w:rsidRPr="000C3246" w:rsidRDefault="00F209BB" w:rsidP="00F209BB">
            <w:pPr>
              <w:pStyle w:val="Tabellentextkursiv"/>
              <w:numPr>
                <w:ilvl w:val="0"/>
                <w:numId w:val="59"/>
              </w:numPr>
              <w:spacing w:after="0"/>
              <w:rPr>
                <w:rFonts w:cs="Arial"/>
                <w:sz w:val="22"/>
                <w:szCs w:val="22"/>
                <w:lang w:eastAsia="zh-CN"/>
              </w:rPr>
            </w:pPr>
            <w:r w:rsidRPr="000C3246">
              <w:rPr>
                <w:rFonts w:cs="Arial"/>
                <w:sz w:val="22"/>
                <w:szCs w:val="22"/>
                <w:lang w:eastAsia="zh-CN"/>
              </w:rPr>
              <w:t xml:space="preserve">Die Schule erfasst sach-, fach- und fristgerecht die für die Schulstatistik und weitere statistische Erhebungen (z. B. Abschlussprüfungen) erforderlichen Daten. </w:t>
            </w:r>
          </w:p>
          <w:p w14:paraId="60D4543B" w14:textId="77777777" w:rsidR="00F209BB" w:rsidRPr="000C3246" w:rsidRDefault="00F209BB" w:rsidP="00F209BB">
            <w:pPr>
              <w:pStyle w:val="Tabellentextkursiv"/>
              <w:numPr>
                <w:ilvl w:val="0"/>
                <w:numId w:val="59"/>
              </w:numPr>
              <w:spacing w:after="0"/>
              <w:rPr>
                <w:rFonts w:cs="Arial"/>
                <w:sz w:val="22"/>
                <w:szCs w:val="22"/>
                <w:lang w:eastAsia="zh-CN"/>
              </w:rPr>
            </w:pPr>
            <w:r w:rsidRPr="000C3246">
              <w:rPr>
                <w:rFonts w:cs="Arial"/>
                <w:sz w:val="22"/>
                <w:szCs w:val="22"/>
                <w:lang w:eastAsia="zh-CN"/>
              </w:rPr>
              <w:t>Die Verantwortlichen und Beteiligten überprüfen und bewerten regelmäßig die Ergebnisse und Erfolge (z. B. Ergebnisse zentraler Abschlussarbeiten, Schulabschlüsse, Landeskennzahlen</w:t>
            </w:r>
            <w:r w:rsidRPr="00F209BB">
              <w:rPr>
                <w:rFonts w:cs="Arial"/>
                <w:sz w:val="22"/>
                <w:szCs w:val="22"/>
                <w:lang w:eastAsia="zh-CN"/>
              </w:rPr>
              <w:t xml:space="preserve">, </w:t>
            </w:r>
            <w:r w:rsidRPr="00F209BB">
              <w:rPr>
                <w:rFonts w:cs="Arial"/>
                <w:sz w:val="22"/>
                <w:szCs w:val="22"/>
              </w:rPr>
              <w:t>SchüBe-BBS, LeBe-BBS</w:t>
            </w:r>
            <w:r w:rsidRPr="00F209BB">
              <w:rPr>
                <w:rFonts w:cs="Arial"/>
                <w:sz w:val="22"/>
                <w:szCs w:val="22"/>
                <w:lang w:eastAsia="zh-CN"/>
              </w:rPr>
              <w:t>).</w:t>
            </w:r>
            <w:r w:rsidRPr="000C3246">
              <w:rPr>
                <w:rFonts w:cs="Arial"/>
                <w:sz w:val="22"/>
                <w:szCs w:val="22"/>
                <w:lang w:eastAsia="zh-CN"/>
              </w:rPr>
              <w:t xml:space="preserve"> </w:t>
            </w:r>
          </w:p>
          <w:p w14:paraId="60D4543C" w14:textId="77777777" w:rsidR="00F209BB" w:rsidRPr="000C3246" w:rsidRDefault="00F209BB" w:rsidP="00F209BB">
            <w:pPr>
              <w:pStyle w:val="Tabellentextkursiv"/>
              <w:numPr>
                <w:ilvl w:val="0"/>
                <w:numId w:val="59"/>
              </w:numPr>
              <w:spacing w:after="0"/>
              <w:rPr>
                <w:rFonts w:cs="Arial"/>
                <w:sz w:val="22"/>
                <w:szCs w:val="22"/>
                <w:lang w:eastAsia="zh-CN"/>
              </w:rPr>
            </w:pPr>
            <w:r w:rsidRPr="000C3246">
              <w:rPr>
                <w:rFonts w:cs="Arial"/>
                <w:sz w:val="22"/>
                <w:szCs w:val="22"/>
                <w:lang w:eastAsia="zh-CN"/>
              </w:rPr>
              <w:t>Die Schule bereitet die Daten auf und leitet die Ergebnisse zur weiteren Arbeit an die Verantwortlichen und Beteiligten weiter.</w:t>
            </w:r>
          </w:p>
          <w:p w14:paraId="60D4543D" w14:textId="77777777" w:rsidR="00F209BB" w:rsidRPr="000C3246" w:rsidRDefault="00F209BB" w:rsidP="00F209BB">
            <w:pPr>
              <w:pStyle w:val="Tabellentextkursiv"/>
              <w:numPr>
                <w:ilvl w:val="0"/>
                <w:numId w:val="59"/>
              </w:numPr>
              <w:spacing w:after="0"/>
              <w:rPr>
                <w:rFonts w:cs="Arial"/>
                <w:sz w:val="22"/>
                <w:szCs w:val="22"/>
              </w:rPr>
            </w:pPr>
            <w:r w:rsidRPr="000C3246">
              <w:rPr>
                <w:rFonts w:cs="Arial"/>
                <w:sz w:val="22"/>
                <w:szCs w:val="22"/>
                <w:lang w:eastAsia="zh-CN"/>
              </w:rPr>
              <w:t>Es liegen Vereinbarungen zum Umgang mit den Ergebnissen schulweit und/oder auf Ebene der Bildungsgänge vor.</w:t>
            </w:r>
          </w:p>
        </w:tc>
      </w:tr>
    </w:tbl>
    <w:p w14:paraId="60D4543F" w14:textId="77777777" w:rsidR="000D5077" w:rsidRDefault="000D5077" w:rsidP="000D5077">
      <w:pPr>
        <w:rPr>
          <w:rFonts w:ascii="Arial" w:hAnsi="Arial" w:cs="Arial"/>
          <w:b/>
        </w:rPr>
      </w:pPr>
    </w:p>
    <w:p w14:paraId="60D45440" w14:textId="77777777" w:rsidR="000D5077" w:rsidRPr="003C35ED" w:rsidRDefault="000D5077" w:rsidP="000D507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E</w:t>
      </w:r>
      <w:r w:rsidR="00F209BB">
        <w:rPr>
          <w:rFonts w:ascii="Arial" w:hAnsi="Arial" w:cs="Arial"/>
          <w:b/>
          <w:color w:val="FFFFFF" w:themeColor="background1"/>
          <w:sz w:val="32"/>
          <w:szCs w:val="32"/>
        </w:rPr>
        <w:t>1</w:t>
      </w:r>
      <w:r w:rsidRPr="003C35ED">
        <w:rPr>
          <w:rFonts w:ascii="Arial" w:hAnsi="Arial" w:cs="Arial"/>
          <w:b/>
          <w:color w:val="FFFFFF" w:themeColor="background1"/>
          <w:sz w:val="32"/>
          <w:szCs w:val="32"/>
        </w:rPr>
        <w:t xml:space="preserve"> </w:t>
      </w:r>
    </w:p>
    <w:p w14:paraId="60D45441" w14:textId="77777777" w:rsidR="000D5077" w:rsidRDefault="000D5077" w:rsidP="000D507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0D5077" w14:paraId="60D4544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442" w14:textId="77777777" w:rsidR="000D5077" w:rsidRDefault="000D5077" w:rsidP="00293C41">
            <w:pPr>
              <w:rPr>
                <w:rFonts w:ascii="Arial" w:hAnsi="Arial" w:cs="Arial"/>
                <w:b/>
                <w:bCs/>
              </w:rPr>
            </w:pPr>
            <w:r>
              <w:rPr>
                <w:rFonts w:ascii="Arial" w:hAnsi="Arial" w:cs="Arial"/>
                <w:b/>
                <w:bCs/>
              </w:rPr>
              <w:t>Stärken:</w:t>
            </w:r>
          </w:p>
          <w:p w14:paraId="60D45443" w14:textId="77777777" w:rsidR="000D5077" w:rsidRDefault="000D5077" w:rsidP="00293C41">
            <w:pPr>
              <w:rPr>
                <w:rFonts w:ascii="Arial" w:hAnsi="Arial" w:cs="Arial"/>
                <w:bCs/>
              </w:rPr>
            </w:pPr>
          </w:p>
          <w:sdt>
            <w:sdtPr>
              <w:rPr>
                <w:rFonts w:ascii="Arial" w:hAnsi="Arial" w:cs="Arial"/>
                <w:bCs/>
              </w:rPr>
              <w:id w:val="-19475579"/>
              <w:placeholder>
                <w:docPart w:val="DefaultPlaceholder_-1854013440"/>
              </w:placeholder>
              <w:showingPlcHdr/>
              <w:text/>
            </w:sdtPr>
            <w:sdtContent>
              <w:p w14:paraId="60D45444" w14:textId="77F0210E" w:rsidR="000D5077" w:rsidRDefault="00036C07" w:rsidP="00293C41">
                <w:pPr>
                  <w:rPr>
                    <w:rFonts w:ascii="Arial" w:hAnsi="Arial" w:cs="Arial"/>
                    <w:bCs/>
                  </w:rPr>
                </w:pPr>
                <w:r w:rsidRPr="009727C7">
                  <w:rPr>
                    <w:rStyle w:val="Platzhaltertext"/>
                  </w:rPr>
                  <w:t>Klicken oder tippen Sie hier, um Text einzugeben.</w:t>
                </w:r>
              </w:p>
            </w:sdtContent>
          </w:sdt>
          <w:p w14:paraId="60D45447" w14:textId="77777777" w:rsidR="000D5077" w:rsidRDefault="000D5077" w:rsidP="00293C41">
            <w:pPr>
              <w:rPr>
                <w:rFonts w:ascii="Arial" w:hAnsi="Arial" w:cs="Arial"/>
                <w:bCs/>
              </w:rPr>
            </w:pPr>
          </w:p>
          <w:p w14:paraId="60D45448" w14:textId="77777777" w:rsidR="000D5077" w:rsidRPr="004357C5" w:rsidRDefault="000D5077" w:rsidP="00293C41">
            <w:pPr>
              <w:rPr>
                <w:rFonts w:ascii="Arial" w:hAnsi="Arial" w:cs="Arial"/>
                <w:bCs/>
              </w:rPr>
            </w:pPr>
          </w:p>
        </w:tc>
      </w:tr>
      <w:tr w:rsidR="000D5077" w14:paraId="60D4544B" w14:textId="77777777" w:rsidTr="00036C07">
        <w:tc>
          <w:tcPr>
            <w:tcW w:w="9766" w:type="dxa"/>
            <w:tcBorders>
              <w:top w:val="single" w:sz="12" w:space="0" w:color="000000"/>
              <w:left w:val="nil"/>
              <w:bottom w:val="single" w:sz="12" w:space="0" w:color="000000"/>
              <w:right w:val="nil"/>
            </w:tcBorders>
          </w:tcPr>
          <w:p w14:paraId="60D4544A" w14:textId="77777777" w:rsidR="000D5077" w:rsidRDefault="000D5077" w:rsidP="00293C41">
            <w:pPr>
              <w:rPr>
                <w:rFonts w:ascii="Arial" w:hAnsi="Arial" w:cs="Arial"/>
                <w:bCs/>
              </w:rPr>
            </w:pPr>
          </w:p>
        </w:tc>
      </w:tr>
      <w:tr w:rsidR="000D5077" w14:paraId="60D45452"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44C" w14:textId="77777777" w:rsidR="000D5077" w:rsidRDefault="000D5077" w:rsidP="00293C41">
            <w:pPr>
              <w:rPr>
                <w:rFonts w:ascii="Arial" w:hAnsi="Arial" w:cs="Arial"/>
                <w:b/>
                <w:bCs/>
              </w:rPr>
            </w:pPr>
            <w:r>
              <w:rPr>
                <w:rFonts w:ascii="Arial" w:hAnsi="Arial" w:cs="Arial"/>
                <w:b/>
                <w:bCs/>
              </w:rPr>
              <w:t>Verbesserungspotenziale:</w:t>
            </w:r>
          </w:p>
          <w:p w14:paraId="60D4544D" w14:textId="77777777" w:rsidR="000D5077" w:rsidRDefault="000D5077" w:rsidP="00293C41">
            <w:pPr>
              <w:rPr>
                <w:rFonts w:ascii="Arial" w:hAnsi="Arial" w:cs="Arial"/>
                <w:b/>
                <w:bCs/>
              </w:rPr>
            </w:pPr>
          </w:p>
          <w:sdt>
            <w:sdtPr>
              <w:rPr>
                <w:rFonts w:ascii="Arial" w:hAnsi="Arial" w:cs="Arial"/>
                <w:b/>
                <w:bCs/>
              </w:rPr>
              <w:id w:val="-61327390"/>
              <w:placeholder>
                <w:docPart w:val="DefaultPlaceholder_-1854013440"/>
              </w:placeholder>
              <w:showingPlcHdr/>
              <w:text/>
            </w:sdtPr>
            <w:sdtContent>
              <w:p w14:paraId="60D4544E" w14:textId="14FC4455" w:rsidR="000D5077" w:rsidRDefault="00036C07" w:rsidP="00293C41">
                <w:pPr>
                  <w:rPr>
                    <w:rFonts w:ascii="Arial" w:hAnsi="Arial" w:cs="Arial"/>
                    <w:b/>
                    <w:bCs/>
                  </w:rPr>
                </w:pPr>
                <w:r w:rsidRPr="009727C7">
                  <w:rPr>
                    <w:rStyle w:val="Platzhaltertext"/>
                  </w:rPr>
                  <w:t>Klicken oder tippen Sie hier, um Text einzugeben.</w:t>
                </w:r>
              </w:p>
            </w:sdtContent>
          </w:sdt>
          <w:p w14:paraId="60D45450" w14:textId="77777777" w:rsidR="000D5077" w:rsidRDefault="000D5077" w:rsidP="00293C41">
            <w:pPr>
              <w:rPr>
                <w:rFonts w:ascii="Arial" w:hAnsi="Arial" w:cs="Arial"/>
                <w:b/>
                <w:bCs/>
              </w:rPr>
            </w:pPr>
          </w:p>
          <w:p w14:paraId="60D45451" w14:textId="77777777" w:rsidR="000D5077" w:rsidRPr="004357C5" w:rsidRDefault="000D5077" w:rsidP="00293C41">
            <w:pPr>
              <w:rPr>
                <w:rFonts w:ascii="Arial" w:hAnsi="Arial" w:cs="Arial"/>
                <w:b/>
                <w:bCs/>
              </w:rPr>
            </w:pPr>
          </w:p>
        </w:tc>
      </w:tr>
      <w:tr w:rsidR="000D5077" w14:paraId="60D45454" w14:textId="77777777" w:rsidTr="00036C07">
        <w:tc>
          <w:tcPr>
            <w:tcW w:w="9766" w:type="dxa"/>
            <w:tcBorders>
              <w:top w:val="single" w:sz="12" w:space="0" w:color="000000"/>
              <w:left w:val="nil"/>
              <w:bottom w:val="single" w:sz="12" w:space="0" w:color="000000"/>
              <w:right w:val="nil"/>
            </w:tcBorders>
          </w:tcPr>
          <w:p w14:paraId="60D45453" w14:textId="77777777" w:rsidR="000D5077" w:rsidRDefault="000D5077" w:rsidP="00293C41">
            <w:pPr>
              <w:rPr>
                <w:rFonts w:ascii="Arial" w:hAnsi="Arial" w:cs="Arial"/>
                <w:bCs/>
              </w:rPr>
            </w:pPr>
          </w:p>
        </w:tc>
      </w:tr>
      <w:tr w:rsidR="000D5077" w14:paraId="60D4545C"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455" w14:textId="77777777" w:rsidR="000D5077" w:rsidRDefault="000D5077" w:rsidP="00293C41">
            <w:pPr>
              <w:rPr>
                <w:rFonts w:ascii="Arial" w:hAnsi="Arial" w:cs="Arial"/>
                <w:b/>
                <w:bCs/>
              </w:rPr>
            </w:pPr>
            <w:r>
              <w:rPr>
                <w:rFonts w:ascii="Arial" w:hAnsi="Arial" w:cs="Arial"/>
                <w:b/>
                <w:bCs/>
              </w:rPr>
              <w:t>Anregungen für die weitere Arbeit:</w:t>
            </w:r>
          </w:p>
          <w:p w14:paraId="60D45456" w14:textId="77777777" w:rsidR="000D5077" w:rsidRDefault="000D5077" w:rsidP="00293C41">
            <w:pPr>
              <w:rPr>
                <w:rFonts w:ascii="Arial" w:hAnsi="Arial" w:cs="Arial"/>
                <w:b/>
                <w:bCs/>
              </w:rPr>
            </w:pPr>
          </w:p>
          <w:sdt>
            <w:sdtPr>
              <w:rPr>
                <w:rFonts w:ascii="Arial" w:hAnsi="Arial" w:cs="Arial"/>
                <w:b/>
                <w:bCs/>
              </w:rPr>
              <w:id w:val="-269319648"/>
              <w:placeholder>
                <w:docPart w:val="DefaultPlaceholder_-1854013440"/>
              </w:placeholder>
              <w:showingPlcHdr/>
              <w:text/>
            </w:sdtPr>
            <w:sdtContent>
              <w:p w14:paraId="60D45457" w14:textId="2B497170" w:rsidR="000D5077" w:rsidRDefault="00036C07" w:rsidP="00293C41">
                <w:pPr>
                  <w:rPr>
                    <w:rFonts w:ascii="Arial" w:hAnsi="Arial" w:cs="Arial"/>
                    <w:b/>
                    <w:bCs/>
                  </w:rPr>
                </w:pPr>
                <w:r w:rsidRPr="009727C7">
                  <w:rPr>
                    <w:rStyle w:val="Platzhaltertext"/>
                  </w:rPr>
                  <w:t>Klicken oder tippen Sie hier, um Text einzugeben.</w:t>
                </w:r>
              </w:p>
            </w:sdtContent>
          </w:sdt>
          <w:p w14:paraId="60D4545A" w14:textId="77777777" w:rsidR="000D5077" w:rsidRDefault="000D5077" w:rsidP="00293C41">
            <w:pPr>
              <w:rPr>
                <w:rFonts w:ascii="Arial" w:hAnsi="Arial" w:cs="Arial"/>
                <w:b/>
                <w:bCs/>
              </w:rPr>
            </w:pPr>
          </w:p>
          <w:p w14:paraId="60D4545B" w14:textId="77777777" w:rsidR="000D5077" w:rsidRPr="004357C5" w:rsidRDefault="000D5077" w:rsidP="00293C41">
            <w:pPr>
              <w:rPr>
                <w:rFonts w:ascii="Arial" w:hAnsi="Arial" w:cs="Arial"/>
                <w:b/>
                <w:bCs/>
              </w:rPr>
            </w:pPr>
          </w:p>
        </w:tc>
      </w:tr>
      <w:tr w:rsidR="000D5077" w14:paraId="60D4545E" w14:textId="77777777" w:rsidTr="00036C07">
        <w:tc>
          <w:tcPr>
            <w:tcW w:w="9766" w:type="dxa"/>
            <w:tcBorders>
              <w:top w:val="single" w:sz="12" w:space="0" w:color="000000"/>
              <w:left w:val="nil"/>
              <w:bottom w:val="single" w:sz="12" w:space="0" w:color="000000"/>
              <w:right w:val="nil"/>
            </w:tcBorders>
          </w:tcPr>
          <w:p w14:paraId="60D4545D" w14:textId="77777777" w:rsidR="000D5077" w:rsidRDefault="000D5077" w:rsidP="00293C41">
            <w:pPr>
              <w:rPr>
                <w:rFonts w:ascii="Arial" w:hAnsi="Arial" w:cs="Arial"/>
                <w:bCs/>
              </w:rPr>
            </w:pPr>
          </w:p>
        </w:tc>
      </w:tr>
      <w:tr w:rsidR="000D5077" w14:paraId="60D45466"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45F" w14:textId="77777777" w:rsidR="000D5077" w:rsidRDefault="000D5077" w:rsidP="00293C41">
            <w:pPr>
              <w:rPr>
                <w:rFonts w:ascii="Arial" w:hAnsi="Arial" w:cs="Arial"/>
                <w:b/>
              </w:rPr>
            </w:pPr>
            <w:r>
              <w:rPr>
                <w:rFonts w:ascii="Arial" w:hAnsi="Arial" w:cs="Arial"/>
                <w:b/>
              </w:rPr>
              <w:t>benötigte Ressourcen für die weitere Arbeit:</w:t>
            </w:r>
          </w:p>
          <w:p w14:paraId="60D45460" w14:textId="77777777" w:rsidR="000D5077" w:rsidRDefault="000D5077" w:rsidP="00293C41">
            <w:pPr>
              <w:rPr>
                <w:rFonts w:ascii="Arial" w:hAnsi="Arial" w:cs="Arial"/>
                <w:bCs/>
              </w:rPr>
            </w:pPr>
          </w:p>
          <w:sdt>
            <w:sdtPr>
              <w:rPr>
                <w:rFonts w:ascii="Arial" w:hAnsi="Arial" w:cs="Arial"/>
                <w:bCs/>
              </w:rPr>
              <w:id w:val="1462382090"/>
              <w:placeholder>
                <w:docPart w:val="DefaultPlaceholder_-1854013440"/>
              </w:placeholder>
              <w:showingPlcHdr/>
              <w:text/>
            </w:sdtPr>
            <w:sdtContent>
              <w:p w14:paraId="60D45461" w14:textId="3BAF2C7E" w:rsidR="000D5077" w:rsidRDefault="00036C07" w:rsidP="00293C41">
                <w:pPr>
                  <w:rPr>
                    <w:rFonts w:ascii="Arial" w:hAnsi="Arial" w:cs="Arial"/>
                    <w:bCs/>
                  </w:rPr>
                </w:pPr>
                <w:r w:rsidRPr="009727C7">
                  <w:rPr>
                    <w:rStyle w:val="Platzhaltertext"/>
                  </w:rPr>
                  <w:t>Klicken oder tippen Sie hier, um Text einzugeben.</w:t>
                </w:r>
              </w:p>
            </w:sdtContent>
          </w:sdt>
          <w:p w14:paraId="60D45462" w14:textId="77777777" w:rsidR="000D5077" w:rsidRDefault="000D5077" w:rsidP="00293C41">
            <w:pPr>
              <w:rPr>
                <w:rFonts w:ascii="Arial" w:hAnsi="Arial" w:cs="Arial"/>
                <w:bCs/>
              </w:rPr>
            </w:pPr>
          </w:p>
          <w:p w14:paraId="60D45465" w14:textId="77777777" w:rsidR="000D5077" w:rsidRPr="004357C5" w:rsidRDefault="000D5077" w:rsidP="00293C41">
            <w:pPr>
              <w:rPr>
                <w:rFonts w:ascii="Arial" w:hAnsi="Arial" w:cs="Arial"/>
                <w:bCs/>
              </w:rPr>
            </w:pPr>
          </w:p>
        </w:tc>
      </w:tr>
    </w:tbl>
    <w:p w14:paraId="60D45467" w14:textId="77777777" w:rsidR="000D5077" w:rsidRDefault="000D5077" w:rsidP="000D507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0D5077" w14:paraId="60D45469" w14:textId="77777777" w:rsidTr="00293C41">
        <w:trPr>
          <w:trHeight w:val="196"/>
        </w:trPr>
        <w:tc>
          <w:tcPr>
            <w:tcW w:w="9639" w:type="dxa"/>
            <w:gridSpan w:val="4"/>
            <w:tcBorders>
              <w:top w:val="nil"/>
              <w:left w:val="nil"/>
              <w:bottom w:val="nil"/>
              <w:right w:val="nil"/>
            </w:tcBorders>
            <w:shd w:val="clear" w:color="auto" w:fill="1F4E79"/>
            <w:vAlign w:val="center"/>
            <w:hideMark/>
          </w:tcPr>
          <w:p w14:paraId="60D45468" w14:textId="77777777" w:rsidR="000D5077" w:rsidRDefault="000D5077" w:rsidP="00293C41">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E</w:t>
            </w:r>
            <w:r w:rsidR="00F209BB">
              <w:rPr>
                <w:rFonts w:ascii="Arial" w:hAnsi="Arial" w:cs="Arial"/>
                <w:b/>
                <w:color w:val="FFFFFF" w:themeColor="background1"/>
                <w:sz w:val="32"/>
                <w:szCs w:val="32"/>
              </w:rPr>
              <w:t>1</w:t>
            </w:r>
            <w:r w:rsidRPr="003C35ED">
              <w:rPr>
                <w:rFonts w:ascii="Arial" w:hAnsi="Arial" w:cs="Arial"/>
                <w:b/>
                <w:color w:val="FFFFFF" w:themeColor="background1"/>
                <w:sz w:val="32"/>
                <w:szCs w:val="32"/>
              </w:rPr>
              <w:t xml:space="preserve"> - Prozesseinschätzung</w:t>
            </w:r>
          </w:p>
        </w:tc>
      </w:tr>
      <w:tr w:rsidR="000D5077" w14:paraId="60D4546C" w14:textId="77777777" w:rsidTr="00293C41">
        <w:trPr>
          <w:trHeight w:val="196"/>
        </w:trPr>
        <w:tc>
          <w:tcPr>
            <w:tcW w:w="7386" w:type="dxa"/>
            <w:tcBorders>
              <w:top w:val="nil"/>
              <w:left w:val="nil"/>
              <w:bottom w:val="single" w:sz="12" w:space="0" w:color="auto"/>
              <w:right w:val="nil"/>
            </w:tcBorders>
            <w:shd w:val="clear" w:color="auto" w:fill="FFFFFF" w:themeFill="background1"/>
            <w:vAlign w:val="center"/>
          </w:tcPr>
          <w:p w14:paraId="60D4546A" w14:textId="77777777" w:rsidR="000D5077" w:rsidRDefault="000D5077" w:rsidP="00293C41">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546B" w14:textId="77777777" w:rsidR="000D5077" w:rsidRDefault="000D5077" w:rsidP="00293C41">
            <w:pPr>
              <w:jc w:val="center"/>
              <w:rPr>
                <w:rFonts w:ascii="Arial" w:hAnsi="Arial" w:cs="Arial"/>
                <w:b/>
                <w:sz w:val="20"/>
                <w:szCs w:val="20"/>
              </w:rPr>
            </w:pPr>
          </w:p>
        </w:tc>
      </w:tr>
      <w:tr w:rsidR="000D5077" w14:paraId="60D4546F" w14:textId="77777777" w:rsidTr="00293C41">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46D" w14:textId="77777777" w:rsidR="000D5077" w:rsidRDefault="000D5077" w:rsidP="00293C41">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46E" w14:textId="77777777" w:rsidR="000D5077" w:rsidRDefault="000D5077" w:rsidP="00293C41">
            <w:pPr>
              <w:jc w:val="center"/>
              <w:rPr>
                <w:rFonts w:ascii="Arial" w:hAnsi="Arial" w:cs="Arial"/>
                <w:b/>
                <w:sz w:val="20"/>
                <w:szCs w:val="20"/>
              </w:rPr>
            </w:pPr>
            <w:r>
              <w:rPr>
                <w:rFonts w:ascii="Arial" w:hAnsi="Arial" w:cs="Arial"/>
                <w:b/>
                <w:sz w:val="20"/>
                <w:szCs w:val="20"/>
              </w:rPr>
              <w:t>Anforderung/en ist/sind umgesetzt</w:t>
            </w:r>
          </w:p>
        </w:tc>
      </w:tr>
      <w:tr w:rsidR="000D5077" w14:paraId="60D45473" w14:textId="77777777" w:rsidTr="00293C41">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470"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471"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472"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478" w14:textId="77777777" w:rsidTr="00293C41">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474" w14:textId="77777777" w:rsidR="000D5077" w:rsidRDefault="000D5077" w:rsidP="00293C41">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5475" w14:textId="77777777" w:rsidR="000D5077" w:rsidRDefault="000D5077" w:rsidP="00293C41">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70964220"/>
              <w14:checkbox>
                <w14:checked w14:val="0"/>
                <w14:checkedState w14:val="2612" w14:font="MS Gothic"/>
                <w14:uncheckedState w14:val="2610" w14:font="MS Gothic"/>
              </w14:checkbox>
            </w:sdtPr>
            <w:sdtContent>
              <w:p w14:paraId="60D45476"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243571367"/>
              <w14:checkbox>
                <w14:checked w14:val="0"/>
                <w14:checkedState w14:val="2612" w14:font="MS Gothic"/>
                <w14:uncheckedState w14:val="2610" w14:font="MS Gothic"/>
              </w14:checkbox>
            </w:sdtPr>
            <w:sdtContent>
              <w:p w14:paraId="60D45477"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7E" w14:textId="77777777" w:rsidTr="00293C41">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479" w14:textId="2E0E63BF" w:rsidR="000D5077" w:rsidRPr="00997C1A" w:rsidRDefault="000D5077" w:rsidP="00293C41">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920074009"/>
              <w:placeholder>
                <w:docPart w:val="DefaultPlaceholder_-1854013440"/>
              </w:placeholder>
              <w:showingPlcHdr/>
              <w:text/>
            </w:sdtPr>
            <w:sdtContent>
              <w:p w14:paraId="60D4547A" w14:textId="04D2736E" w:rsidR="000D5077" w:rsidRDefault="00036C07" w:rsidP="00293C41">
                <w:pPr>
                  <w:ind w:left="45"/>
                  <w:jc w:val="both"/>
                  <w:rPr>
                    <w:rFonts w:ascii="Arial" w:hAnsi="Arial" w:cs="Arial"/>
                    <w:b/>
                    <w:sz w:val="20"/>
                    <w:szCs w:val="20"/>
                  </w:rPr>
                </w:pPr>
                <w:r w:rsidRPr="009727C7">
                  <w:rPr>
                    <w:rStyle w:val="Platzhaltertext"/>
                  </w:rPr>
                  <w:t>Klicken oder tippen Sie hier, um Text einzugeben.</w:t>
                </w:r>
              </w:p>
            </w:sdtContent>
          </w:sdt>
          <w:p w14:paraId="60D4547B" w14:textId="77777777" w:rsidR="000D5077" w:rsidRDefault="000D5077" w:rsidP="00293C41">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814064438"/>
              <w14:checkbox>
                <w14:checked w14:val="0"/>
                <w14:checkedState w14:val="2612" w14:font="MS Gothic"/>
                <w14:uncheckedState w14:val="2610" w14:font="MS Gothic"/>
              </w14:checkbox>
            </w:sdtPr>
            <w:sdtContent>
              <w:p w14:paraId="60D4547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391401834"/>
              <w14:checkbox>
                <w14:checked w14:val="0"/>
                <w14:checkedState w14:val="2612" w14:font="MS Gothic"/>
                <w14:uncheckedState w14:val="2610" w14:font="MS Gothic"/>
              </w14:checkbox>
            </w:sdtPr>
            <w:sdtContent>
              <w:p w14:paraId="60D4547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81" w14:textId="77777777" w:rsidTr="00293C41">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47F" w14:textId="77777777" w:rsidR="000D5077" w:rsidRDefault="000D5077" w:rsidP="00293C41">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480" w14:textId="77777777" w:rsidR="000D5077" w:rsidRDefault="000D5077" w:rsidP="00293C41">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0D5077" w14:paraId="60D45485" w14:textId="77777777" w:rsidTr="00293C41">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482"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483"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484"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489"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486"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693296477"/>
              <w14:checkbox>
                <w14:checked w14:val="0"/>
                <w14:checkedState w14:val="2612" w14:font="MS Gothic"/>
                <w14:uncheckedState w14:val="2610" w14:font="MS Gothic"/>
              </w14:checkbox>
            </w:sdtPr>
            <w:sdtContent>
              <w:p w14:paraId="60D45487"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966581619"/>
              <w14:checkbox>
                <w14:checked w14:val="0"/>
                <w14:checkedState w14:val="2612" w14:font="MS Gothic"/>
                <w14:uncheckedState w14:val="2610" w14:font="MS Gothic"/>
              </w14:checkbox>
            </w:sdtPr>
            <w:sdtContent>
              <w:p w14:paraId="60D4548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8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48A"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625006110"/>
              <w14:checkbox>
                <w14:checked w14:val="0"/>
                <w14:checkedState w14:val="2612" w14:font="MS Gothic"/>
                <w14:uncheckedState w14:val="2610" w14:font="MS Gothic"/>
              </w14:checkbox>
            </w:sdtPr>
            <w:sdtContent>
              <w:p w14:paraId="60D4548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30087619"/>
              <w14:checkbox>
                <w14:checked w14:val="0"/>
                <w14:checkedState w14:val="2612" w14:font="MS Gothic"/>
                <w14:uncheckedState w14:val="2610" w14:font="MS Gothic"/>
              </w14:checkbox>
            </w:sdtPr>
            <w:sdtContent>
              <w:p w14:paraId="60D4548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9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48E"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26742343"/>
              <w14:checkbox>
                <w14:checked w14:val="0"/>
                <w14:checkedState w14:val="2612" w14:font="MS Gothic"/>
                <w14:uncheckedState w14:val="2610" w14:font="MS Gothic"/>
              </w14:checkbox>
            </w:sdtPr>
            <w:sdtContent>
              <w:p w14:paraId="60D4548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73949347"/>
              <w14:checkbox>
                <w14:checked w14:val="0"/>
                <w14:checkedState w14:val="2612" w14:font="MS Gothic"/>
                <w14:uncheckedState w14:val="2610" w14:font="MS Gothic"/>
              </w14:checkbox>
            </w:sdtPr>
            <w:sdtContent>
              <w:p w14:paraId="60D4549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9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492"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573349211"/>
              <w14:checkbox>
                <w14:checked w14:val="0"/>
                <w14:checkedState w14:val="2612" w14:font="MS Gothic"/>
                <w14:uncheckedState w14:val="2610" w14:font="MS Gothic"/>
              </w14:checkbox>
            </w:sdtPr>
            <w:sdtContent>
              <w:p w14:paraId="60D4549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82315803"/>
              <w14:checkbox>
                <w14:checked w14:val="0"/>
                <w14:checkedState w14:val="2612" w14:font="MS Gothic"/>
                <w14:uncheckedState w14:val="2610" w14:font="MS Gothic"/>
              </w14:checkbox>
            </w:sdtPr>
            <w:sdtContent>
              <w:p w14:paraId="60D4549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99" w14:textId="77777777" w:rsidTr="00293C41">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496"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843523831"/>
              <w14:checkbox>
                <w14:checked w14:val="0"/>
                <w14:checkedState w14:val="2612" w14:font="MS Gothic"/>
                <w14:uncheckedState w14:val="2610" w14:font="MS Gothic"/>
              </w14:checkbox>
            </w:sdtPr>
            <w:sdtContent>
              <w:p w14:paraId="60D4549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39427828"/>
              <w14:checkbox>
                <w14:checked w14:val="0"/>
                <w14:checkedState w14:val="2612" w14:font="MS Gothic"/>
                <w14:uncheckedState w14:val="2610" w14:font="MS Gothic"/>
              </w14:checkbox>
            </w:sdtPr>
            <w:sdtContent>
              <w:p w14:paraId="60D4549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9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49A"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91422583"/>
              <w14:checkbox>
                <w14:checked w14:val="0"/>
                <w14:checkedState w14:val="2612" w14:font="MS Gothic"/>
                <w14:uncheckedState w14:val="2610" w14:font="MS Gothic"/>
              </w14:checkbox>
            </w:sdtPr>
            <w:sdtContent>
              <w:p w14:paraId="60D4549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09423248"/>
              <w14:checkbox>
                <w14:checked w14:val="0"/>
                <w14:checkedState w14:val="2612" w14:font="MS Gothic"/>
                <w14:uncheckedState w14:val="2610" w14:font="MS Gothic"/>
              </w14:checkbox>
            </w:sdtPr>
            <w:sdtContent>
              <w:p w14:paraId="60D4549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4A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49E"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808917850"/>
              <w14:checkbox>
                <w14:checked w14:val="0"/>
                <w14:checkedState w14:val="2612" w14:font="MS Gothic"/>
                <w14:uncheckedState w14:val="2610" w14:font="MS Gothic"/>
              </w14:checkbox>
            </w:sdtPr>
            <w:sdtContent>
              <w:p w14:paraId="60D4549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69525990"/>
              <w14:checkbox>
                <w14:checked w14:val="0"/>
                <w14:checkedState w14:val="2612" w14:font="MS Gothic"/>
                <w14:uncheckedState w14:val="2610" w14:font="MS Gothic"/>
              </w14:checkbox>
            </w:sdtPr>
            <w:sdtContent>
              <w:p w14:paraId="60D454A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A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4A2"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482150717"/>
              <w14:checkbox>
                <w14:checked w14:val="0"/>
                <w14:checkedState w14:val="2612" w14:font="MS Gothic"/>
                <w14:uncheckedState w14:val="2610" w14:font="MS Gothic"/>
              </w14:checkbox>
            </w:sdtPr>
            <w:sdtContent>
              <w:p w14:paraId="60D454A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10385251"/>
              <w14:checkbox>
                <w14:checked w14:val="0"/>
                <w14:checkedState w14:val="2612" w14:font="MS Gothic"/>
                <w14:uncheckedState w14:val="2610" w14:font="MS Gothic"/>
              </w14:checkbox>
            </w:sdtPr>
            <w:sdtContent>
              <w:p w14:paraId="60D454A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4A9"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4A6"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246755353"/>
              <w14:checkbox>
                <w14:checked w14:val="0"/>
                <w14:checkedState w14:val="2612" w14:font="MS Gothic"/>
                <w14:uncheckedState w14:val="2610" w14:font="MS Gothic"/>
              </w14:checkbox>
            </w:sdtPr>
            <w:sdtContent>
              <w:p w14:paraId="60D454A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43533095"/>
              <w14:checkbox>
                <w14:checked w14:val="0"/>
                <w14:checkedState w14:val="2612" w14:font="MS Gothic"/>
                <w14:uncheckedState w14:val="2610" w14:font="MS Gothic"/>
              </w14:checkbox>
            </w:sdtPr>
            <w:sdtContent>
              <w:p w14:paraId="60D454A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A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4AA"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31522601"/>
              <w14:checkbox>
                <w14:checked w14:val="0"/>
                <w14:checkedState w14:val="2612" w14:font="MS Gothic"/>
                <w14:uncheckedState w14:val="2610" w14:font="MS Gothic"/>
              </w14:checkbox>
            </w:sdtPr>
            <w:sdtContent>
              <w:p w14:paraId="60D454A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44267327"/>
              <w14:checkbox>
                <w14:checked w14:val="0"/>
                <w14:checkedState w14:val="2612" w14:font="MS Gothic"/>
                <w14:uncheckedState w14:val="2610" w14:font="MS Gothic"/>
              </w14:checkbox>
            </w:sdtPr>
            <w:sdtContent>
              <w:p w14:paraId="60D454A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B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4AE"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629433081"/>
              <w14:checkbox>
                <w14:checked w14:val="0"/>
                <w14:checkedState w14:val="2612" w14:font="MS Gothic"/>
                <w14:uncheckedState w14:val="2610" w14:font="MS Gothic"/>
              </w14:checkbox>
            </w:sdtPr>
            <w:sdtContent>
              <w:p w14:paraId="60D454A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39162305"/>
              <w14:checkbox>
                <w14:checked w14:val="0"/>
                <w14:checkedState w14:val="2612" w14:font="MS Gothic"/>
                <w14:uncheckedState w14:val="2610" w14:font="MS Gothic"/>
              </w14:checkbox>
            </w:sdtPr>
            <w:sdtContent>
              <w:p w14:paraId="60D454B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B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4B2"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21962522"/>
              <w14:checkbox>
                <w14:checked w14:val="0"/>
                <w14:checkedState w14:val="2612" w14:font="MS Gothic"/>
                <w14:uncheckedState w14:val="2610" w14:font="MS Gothic"/>
              </w14:checkbox>
            </w:sdtPr>
            <w:sdtContent>
              <w:p w14:paraId="60D454B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54186026"/>
              <w14:checkbox>
                <w14:checked w14:val="0"/>
                <w14:checkedState w14:val="2612" w14:font="MS Gothic"/>
                <w14:uncheckedState w14:val="2610" w14:font="MS Gothic"/>
              </w14:checkbox>
            </w:sdtPr>
            <w:sdtContent>
              <w:p w14:paraId="60D454B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B9"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4B6"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262381606"/>
              <w14:checkbox>
                <w14:checked w14:val="0"/>
                <w14:checkedState w14:val="2612" w14:font="MS Gothic"/>
                <w14:uncheckedState w14:val="2610" w14:font="MS Gothic"/>
              </w14:checkbox>
            </w:sdtPr>
            <w:sdtContent>
              <w:p w14:paraId="60D454B7"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33637870"/>
              <w14:checkbox>
                <w14:checked w14:val="0"/>
                <w14:checkedState w14:val="2612" w14:font="MS Gothic"/>
                <w14:uncheckedState w14:val="2610" w14:font="MS Gothic"/>
              </w14:checkbox>
            </w:sdtPr>
            <w:sdtContent>
              <w:p w14:paraId="60D454B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4BD"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4BA" w14:textId="77777777" w:rsidR="000D5077" w:rsidRDefault="000D5077" w:rsidP="00F209BB">
            <w:pPr>
              <w:pStyle w:val="Listenabsatz"/>
              <w:numPr>
                <w:ilvl w:val="0"/>
                <w:numId w:val="135"/>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689828489"/>
              <w14:checkbox>
                <w14:checked w14:val="0"/>
                <w14:checkedState w14:val="2612" w14:font="MS Gothic"/>
                <w14:uncheckedState w14:val="2610" w14:font="MS Gothic"/>
              </w14:checkbox>
            </w:sdtPr>
            <w:sdtContent>
              <w:p w14:paraId="60D454B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54390000"/>
              <w14:checkbox>
                <w14:checked w14:val="0"/>
                <w14:checkedState w14:val="2612" w14:font="MS Gothic"/>
                <w14:uncheckedState w14:val="2610" w14:font="MS Gothic"/>
              </w14:checkbox>
            </w:sdtPr>
            <w:sdtContent>
              <w:p w14:paraId="60D454B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4BF" w14:textId="77777777" w:rsidTr="00293C41">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4BE" w14:textId="77777777" w:rsidR="000D5077" w:rsidRDefault="000D5077" w:rsidP="00293C41">
            <w:pPr>
              <w:jc w:val="center"/>
              <w:rPr>
                <w:rFonts w:ascii="Arial" w:hAnsi="Arial" w:cs="Arial"/>
                <w:bCs/>
                <w:sz w:val="28"/>
                <w:szCs w:val="28"/>
              </w:rPr>
            </w:pPr>
            <w:r>
              <w:rPr>
                <w:rFonts w:ascii="Arial" w:hAnsi="Arial" w:cs="Arial"/>
                <w:b/>
                <w:sz w:val="28"/>
                <w:szCs w:val="28"/>
              </w:rPr>
              <w:t>Prozessqualität</w:t>
            </w:r>
          </w:p>
        </w:tc>
      </w:tr>
      <w:tr w:rsidR="000D5077" w14:paraId="60D454C1" w14:textId="77777777" w:rsidTr="00293C41">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4C0"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0D5077" w14:paraId="60D454C3" w14:textId="77777777" w:rsidTr="00293C41">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4C2"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0D5077" w14:paraId="60D454C7" w14:textId="77777777" w:rsidTr="00293C41">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4C4"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4C5" w14:textId="77777777" w:rsidR="000D5077" w:rsidRDefault="000D5077" w:rsidP="00293C41">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274995298"/>
              <w14:checkbox>
                <w14:checked w14:val="0"/>
                <w14:checkedState w14:val="2612" w14:font="MS Gothic"/>
                <w14:uncheckedState w14:val="2610" w14:font="MS Gothic"/>
              </w14:checkbox>
            </w:sdtPr>
            <w:sdtContent>
              <w:p w14:paraId="60D454C6"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4CB" w14:textId="77777777" w:rsidTr="00293C41">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4C8"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4C9"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218664035"/>
              <w14:checkbox>
                <w14:checked w14:val="0"/>
                <w14:checkedState w14:val="2612" w14:font="MS Gothic"/>
                <w14:uncheckedState w14:val="2610" w14:font="MS Gothic"/>
              </w14:checkbox>
            </w:sdtPr>
            <w:sdtContent>
              <w:p w14:paraId="60D454CA"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4CF" w14:textId="77777777" w:rsidTr="00293C41">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4CC" w14:textId="77777777" w:rsidR="000D5077" w:rsidRDefault="000D5077" w:rsidP="00293C41">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4CD"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389920641"/>
              <w14:checkbox>
                <w14:checked w14:val="0"/>
                <w14:checkedState w14:val="2612" w14:font="MS Gothic"/>
                <w14:uncheckedState w14:val="2610" w14:font="MS Gothic"/>
              </w14:checkbox>
            </w:sdtPr>
            <w:sdtContent>
              <w:p w14:paraId="60D454CE" w14:textId="77777777" w:rsidR="000D5077" w:rsidRDefault="000D5077" w:rsidP="00293C41">
                <w:pPr>
                  <w:jc w:val="center"/>
                </w:pPr>
                <w:r>
                  <w:rPr>
                    <w:rFonts w:ascii="MS Gothic" w:eastAsia="MS Gothic" w:hAnsi="MS Gothic" w:cs="Arial" w:hint="eastAsia"/>
                    <w:bCs/>
                    <w:color w:val="000000" w:themeColor="text1"/>
                  </w:rPr>
                  <w:t>☐</w:t>
                </w:r>
              </w:p>
            </w:sdtContent>
          </w:sdt>
        </w:tc>
      </w:tr>
    </w:tbl>
    <w:p w14:paraId="60D454D2" w14:textId="77777777" w:rsidR="000D5077" w:rsidRDefault="000D5077" w:rsidP="000D5077">
      <w:pPr>
        <w:spacing w:after="0" w:line="240" w:lineRule="auto"/>
        <w:rPr>
          <w:rFonts w:ascii="Arial" w:hAnsi="Arial" w:cs="Arial"/>
          <w:b/>
          <w:color w:val="0070C0"/>
        </w:rPr>
      </w:pPr>
      <w:r>
        <w:rPr>
          <w:rFonts w:ascii="Arial" w:hAnsi="Arial" w:cs="Arial"/>
          <w:b/>
          <w:color w:val="0070C0"/>
        </w:rPr>
        <w:br w:type="page"/>
      </w:r>
    </w:p>
    <w:p w14:paraId="60D454D3" w14:textId="77777777" w:rsidR="000D5077" w:rsidRPr="009B0D74" w:rsidRDefault="000D5077" w:rsidP="000D5077">
      <w:pPr>
        <w:pStyle w:val="berschriftI"/>
        <w:rPr>
          <w:b/>
          <w:szCs w:val="28"/>
        </w:rPr>
      </w:pPr>
      <w:bookmarkStart w:id="45" w:name="_Toc105763388"/>
      <w:r w:rsidRPr="009B0D74">
        <w:rPr>
          <w:b/>
          <w:szCs w:val="28"/>
        </w:rPr>
        <w:lastRenderedPageBreak/>
        <w:t xml:space="preserve">Kernaufgabe </w:t>
      </w:r>
      <w:r>
        <w:rPr>
          <w:b/>
          <w:szCs w:val="28"/>
        </w:rPr>
        <w:t>E</w:t>
      </w:r>
      <w:r w:rsidR="00F209BB">
        <w:rPr>
          <w:b/>
          <w:szCs w:val="28"/>
        </w:rPr>
        <w:t>2</w:t>
      </w:r>
      <w:r w:rsidRPr="009B0D74">
        <w:rPr>
          <w:b/>
          <w:szCs w:val="28"/>
        </w:rPr>
        <w:t xml:space="preserve"> „</w:t>
      </w:r>
      <w:r w:rsidR="00F209BB">
        <w:rPr>
          <w:b/>
          <w:szCs w:val="28"/>
        </w:rPr>
        <w:t>Personalmanagement bewerten</w:t>
      </w:r>
      <w:r w:rsidRPr="009B0D74">
        <w:rPr>
          <w:b/>
          <w:szCs w:val="28"/>
        </w:rPr>
        <w:t>“</w:t>
      </w:r>
      <w:bookmarkEnd w:id="45"/>
    </w:p>
    <w:tbl>
      <w:tblPr>
        <w:tblStyle w:val="Tabellenraster"/>
        <w:tblW w:w="9776" w:type="dxa"/>
        <w:tblLook w:val="04A0" w:firstRow="1" w:lastRow="0" w:firstColumn="1" w:lastColumn="0" w:noHBand="0" w:noVBand="1"/>
      </w:tblPr>
      <w:tblGrid>
        <w:gridCol w:w="680"/>
        <w:gridCol w:w="9096"/>
      </w:tblGrid>
      <w:tr w:rsidR="00F209BB" w:rsidRPr="000C3246" w14:paraId="60D454D6" w14:textId="77777777" w:rsidTr="00F209BB">
        <w:trPr>
          <w:trHeight w:val="42"/>
        </w:trPr>
        <w:tc>
          <w:tcPr>
            <w:tcW w:w="680" w:type="dxa"/>
            <w:vMerge w:val="restart"/>
            <w:shd w:val="clear" w:color="auto" w:fill="FFCC99"/>
            <w:vAlign w:val="center"/>
          </w:tcPr>
          <w:p w14:paraId="60D454D4" w14:textId="77777777" w:rsidR="00F209BB" w:rsidRPr="000C3246" w:rsidRDefault="00F209BB" w:rsidP="00293C41">
            <w:pPr>
              <w:jc w:val="center"/>
              <w:rPr>
                <w:rFonts w:ascii="Arial" w:hAnsi="Arial" w:cs="Arial"/>
              </w:rPr>
            </w:pPr>
            <w:r w:rsidRPr="000C3246">
              <w:rPr>
                <w:rFonts w:ascii="Arial" w:hAnsi="Arial" w:cs="Arial"/>
              </w:rPr>
              <w:t>E2</w:t>
            </w:r>
          </w:p>
        </w:tc>
        <w:tc>
          <w:tcPr>
            <w:tcW w:w="9096" w:type="dxa"/>
            <w:shd w:val="clear" w:color="auto" w:fill="FFCC99"/>
          </w:tcPr>
          <w:p w14:paraId="60D454D5" w14:textId="77777777" w:rsidR="00F209BB" w:rsidRPr="000C3246" w:rsidRDefault="00F209BB" w:rsidP="00293C41">
            <w:pPr>
              <w:rPr>
                <w:rFonts w:ascii="Arial" w:hAnsi="Arial" w:cs="Arial"/>
              </w:rPr>
            </w:pPr>
            <w:r w:rsidRPr="000C3246">
              <w:rPr>
                <w:rFonts w:ascii="Arial" w:hAnsi="Arial" w:cs="Arial"/>
                <w:b/>
              </w:rPr>
              <w:t>Personalmanagement bewerten</w:t>
            </w:r>
          </w:p>
        </w:tc>
      </w:tr>
      <w:tr w:rsidR="00F209BB" w:rsidRPr="000C3246" w14:paraId="60D454D9" w14:textId="77777777" w:rsidTr="00F209BB">
        <w:trPr>
          <w:trHeight w:val="39"/>
        </w:trPr>
        <w:tc>
          <w:tcPr>
            <w:tcW w:w="680" w:type="dxa"/>
            <w:vMerge/>
            <w:shd w:val="clear" w:color="auto" w:fill="FFCC99"/>
            <w:vAlign w:val="center"/>
          </w:tcPr>
          <w:p w14:paraId="60D454D7" w14:textId="77777777" w:rsidR="00F209BB" w:rsidRPr="000C3246" w:rsidRDefault="00F209BB" w:rsidP="00293C41">
            <w:pPr>
              <w:jc w:val="center"/>
              <w:rPr>
                <w:rFonts w:ascii="Arial" w:hAnsi="Arial" w:cs="Arial"/>
              </w:rPr>
            </w:pPr>
          </w:p>
        </w:tc>
        <w:tc>
          <w:tcPr>
            <w:tcW w:w="9096" w:type="dxa"/>
          </w:tcPr>
          <w:p w14:paraId="60D454D8" w14:textId="77777777" w:rsidR="00F209BB" w:rsidRPr="000C3246" w:rsidRDefault="00F209BB" w:rsidP="00293C41">
            <w:pPr>
              <w:rPr>
                <w:rFonts w:ascii="Arial" w:hAnsi="Arial" w:cs="Arial"/>
              </w:rPr>
            </w:pPr>
            <w:r w:rsidRPr="000C3246">
              <w:rPr>
                <w:rFonts w:ascii="Arial" w:hAnsi="Arial" w:cs="Arial"/>
                <w:b/>
              </w:rPr>
              <w:t>Die Schule erhebt relevante Daten, bereitet die Ergebnisse auf und leitet diese an die Verantwortlichen und Beteiligten</w:t>
            </w:r>
            <w:r w:rsidRPr="000C3246">
              <w:rPr>
                <w:rFonts w:cs="Arial"/>
              </w:rPr>
              <w:t xml:space="preserve"> </w:t>
            </w:r>
            <w:r w:rsidRPr="000C3246">
              <w:rPr>
                <w:rFonts w:ascii="Arial" w:hAnsi="Arial" w:cs="Arial"/>
                <w:b/>
              </w:rPr>
              <w:t>zur Überprüfung und Bewertung weiter.</w:t>
            </w:r>
          </w:p>
        </w:tc>
      </w:tr>
      <w:tr w:rsidR="00F209BB" w:rsidRPr="000C3246" w14:paraId="60D454DC" w14:textId="77777777" w:rsidTr="00F209BB">
        <w:trPr>
          <w:trHeight w:val="39"/>
        </w:trPr>
        <w:tc>
          <w:tcPr>
            <w:tcW w:w="680" w:type="dxa"/>
            <w:vMerge/>
            <w:shd w:val="clear" w:color="auto" w:fill="FFCC99"/>
            <w:vAlign w:val="center"/>
          </w:tcPr>
          <w:p w14:paraId="60D454DA" w14:textId="77777777" w:rsidR="00F209BB" w:rsidRPr="000C3246" w:rsidRDefault="00F209BB" w:rsidP="00293C41">
            <w:pPr>
              <w:jc w:val="center"/>
              <w:rPr>
                <w:rFonts w:ascii="Arial" w:hAnsi="Arial" w:cs="Arial"/>
              </w:rPr>
            </w:pPr>
          </w:p>
        </w:tc>
        <w:tc>
          <w:tcPr>
            <w:tcW w:w="9096" w:type="dxa"/>
          </w:tcPr>
          <w:p w14:paraId="60D454DB" w14:textId="77777777" w:rsidR="00F209BB" w:rsidRPr="000C3246" w:rsidRDefault="00F209BB" w:rsidP="00F209BB">
            <w:pPr>
              <w:pStyle w:val="Listenabsatz"/>
              <w:numPr>
                <w:ilvl w:val="0"/>
                <w:numId w:val="137"/>
              </w:numPr>
              <w:tabs>
                <w:tab w:val="left" w:pos="1473"/>
              </w:tabs>
              <w:rPr>
                <w:rFonts w:ascii="Arial" w:hAnsi="Arial" w:cs="Arial"/>
              </w:rPr>
            </w:pPr>
            <w:r w:rsidRPr="000C3246">
              <w:rPr>
                <w:rFonts w:ascii="Arial" w:hAnsi="Arial" w:cs="Arial"/>
              </w:rPr>
              <w:t>Die Schule legt Kennzahlen zur Ermittlung der Ergebnisse und Erfolge im Personalmanagement fest.</w:t>
            </w:r>
          </w:p>
        </w:tc>
      </w:tr>
      <w:tr w:rsidR="00F209BB" w:rsidRPr="000C3246" w14:paraId="60D454E1" w14:textId="77777777" w:rsidTr="00F209BB">
        <w:trPr>
          <w:trHeight w:val="39"/>
        </w:trPr>
        <w:tc>
          <w:tcPr>
            <w:tcW w:w="680" w:type="dxa"/>
            <w:vMerge/>
            <w:shd w:val="clear" w:color="auto" w:fill="FFCC99"/>
            <w:vAlign w:val="center"/>
          </w:tcPr>
          <w:p w14:paraId="60D454DD" w14:textId="77777777" w:rsidR="00F209BB" w:rsidRPr="000C3246" w:rsidRDefault="00F209BB" w:rsidP="00293C41">
            <w:pPr>
              <w:jc w:val="center"/>
              <w:rPr>
                <w:rFonts w:ascii="Arial" w:hAnsi="Arial" w:cs="Arial"/>
              </w:rPr>
            </w:pPr>
          </w:p>
        </w:tc>
        <w:tc>
          <w:tcPr>
            <w:tcW w:w="9096" w:type="dxa"/>
          </w:tcPr>
          <w:p w14:paraId="60D454DE" w14:textId="77777777" w:rsidR="00F209BB" w:rsidRPr="000C3246" w:rsidRDefault="00F209BB" w:rsidP="00F209BB">
            <w:pPr>
              <w:pStyle w:val="Tabellentextkursiv"/>
              <w:numPr>
                <w:ilvl w:val="0"/>
                <w:numId w:val="3"/>
              </w:numPr>
              <w:spacing w:after="0"/>
              <w:rPr>
                <w:rFonts w:cs="Arial"/>
                <w:sz w:val="22"/>
                <w:szCs w:val="22"/>
                <w:lang w:eastAsia="zh-CN"/>
              </w:rPr>
            </w:pPr>
            <w:r w:rsidRPr="000C3246">
              <w:rPr>
                <w:rFonts w:cs="Arial"/>
                <w:sz w:val="22"/>
                <w:szCs w:val="22"/>
                <w:lang w:eastAsia="zh-CN"/>
              </w:rPr>
              <w:t>Die Schule erfasst die für die Schulstatistik erforderlichen Personaldaten.</w:t>
            </w:r>
          </w:p>
          <w:p w14:paraId="60D454DF" w14:textId="77777777" w:rsidR="00F209BB" w:rsidRPr="000C3246" w:rsidRDefault="00F209BB" w:rsidP="00F209BB">
            <w:pPr>
              <w:pStyle w:val="Tabellentextkursiv"/>
              <w:numPr>
                <w:ilvl w:val="0"/>
                <w:numId w:val="3"/>
              </w:numPr>
              <w:spacing w:after="0"/>
              <w:rPr>
                <w:rFonts w:cs="Arial"/>
                <w:sz w:val="22"/>
                <w:szCs w:val="22"/>
                <w:lang w:eastAsia="zh-CN"/>
              </w:rPr>
            </w:pPr>
            <w:r w:rsidRPr="000C3246">
              <w:rPr>
                <w:rFonts w:cs="Arial"/>
                <w:sz w:val="22"/>
                <w:szCs w:val="22"/>
                <w:lang w:eastAsia="zh-CN"/>
              </w:rPr>
              <w:t>Die Verantwortlichen und Beteiligten überprüfen und bewerten regelmäßig die Ergebnisse und Erfolge.</w:t>
            </w:r>
          </w:p>
          <w:p w14:paraId="60D454E0" w14:textId="77777777" w:rsidR="00F209BB" w:rsidRPr="000C3246" w:rsidRDefault="00F209BB" w:rsidP="00F209BB">
            <w:pPr>
              <w:pStyle w:val="Tabellentextkursiv"/>
              <w:numPr>
                <w:ilvl w:val="0"/>
                <w:numId w:val="3"/>
              </w:numPr>
              <w:spacing w:after="0"/>
              <w:rPr>
                <w:rFonts w:cs="Arial"/>
                <w:i w:val="0"/>
                <w:sz w:val="22"/>
                <w:szCs w:val="22"/>
              </w:rPr>
            </w:pPr>
            <w:r w:rsidRPr="000C3246">
              <w:rPr>
                <w:rFonts w:cs="Arial"/>
                <w:sz w:val="22"/>
                <w:szCs w:val="22"/>
                <w:lang w:eastAsia="zh-CN"/>
              </w:rPr>
              <w:t>Es liegen Vereinbarungen zum Umgang mit den Ergebnissen vor.</w:t>
            </w:r>
          </w:p>
        </w:tc>
      </w:tr>
    </w:tbl>
    <w:p w14:paraId="60D454E2" w14:textId="77777777" w:rsidR="000D5077" w:rsidRDefault="000D5077" w:rsidP="000D5077">
      <w:pPr>
        <w:rPr>
          <w:rFonts w:ascii="Arial" w:hAnsi="Arial" w:cs="Arial"/>
          <w:b/>
        </w:rPr>
      </w:pPr>
    </w:p>
    <w:p w14:paraId="60D454E3" w14:textId="77777777" w:rsidR="000D5077" w:rsidRPr="003C35ED" w:rsidRDefault="000D5077" w:rsidP="000D507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E</w:t>
      </w:r>
      <w:r w:rsidR="00F209BB">
        <w:rPr>
          <w:rFonts w:ascii="Arial" w:hAnsi="Arial" w:cs="Arial"/>
          <w:b/>
          <w:color w:val="FFFFFF" w:themeColor="background1"/>
          <w:sz w:val="32"/>
          <w:szCs w:val="32"/>
        </w:rPr>
        <w:t>2</w:t>
      </w:r>
      <w:r w:rsidRPr="003C35ED">
        <w:rPr>
          <w:rFonts w:ascii="Arial" w:hAnsi="Arial" w:cs="Arial"/>
          <w:b/>
          <w:color w:val="FFFFFF" w:themeColor="background1"/>
          <w:sz w:val="32"/>
          <w:szCs w:val="32"/>
        </w:rPr>
        <w:t xml:space="preserve"> </w:t>
      </w:r>
    </w:p>
    <w:p w14:paraId="60D454E4" w14:textId="77777777" w:rsidR="000D5077" w:rsidRDefault="000D5077" w:rsidP="000D507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0D5077" w14:paraId="60D454EC"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4E5" w14:textId="77777777" w:rsidR="000D5077" w:rsidRDefault="000D5077" w:rsidP="00293C41">
            <w:pPr>
              <w:rPr>
                <w:rFonts w:ascii="Arial" w:hAnsi="Arial" w:cs="Arial"/>
                <w:b/>
                <w:bCs/>
              </w:rPr>
            </w:pPr>
            <w:r>
              <w:rPr>
                <w:rFonts w:ascii="Arial" w:hAnsi="Arial" w:cs="Arial"/>
                <w:b/>
                <w:bCs/>
              </w:rPr>
              <w:t>Stärken:</w:t>
            </w:r>
          </w:p>
          <w:p w14:paraId="60D454E6" w14:textId="77777777" w:rsidR="000D5077" w:rsidRDefault="000D5077" w:rsidP="00293C41">
            <w:pPr>
              <w:rPr>
                <w:rFonts w:ascii="Arial" w:hAnsi="Arial" w:cs="Arial"/>
                <w:bCs/>
              </w:rPr>
            </w:pPr>
          </w:p>
          <w:sdt>
            <w:sdtPr>
              <w:rPr>
                <w:rFonts w:ascii="Arial" w:hAnsi="Arial" w:cs="Arial"/>
                <w:bCs/>
              </w:rPr>
              <w:id w:val="55445974"/>
              <w:placeholder>
                <w:docPart w:val="DefaultPlaceholder_-1854013440"/>
              </w:placeholder>
              <w:showingPlcHdr/>
              <w:text/>
            </w:sdtPr>
            <w:sdtContent>
              <w:p w14:paraId="60D454E7" w14:textId="5A45D0B3" w:rsidR="000D5077" w:rsidRDefault="00036C07" w:rsidP="00293C41">
                <w:pPr>
                  <w:rPr>
                    <w:rFonts w:ascii="Arial" w:hAnsi="Arial" w:cs="Arial"/>
                    <w:bCs/>
                  </w:rPr>
                </w:pPr>
                <w:r w:rsidRPr="009727C7">
                  <w:rPr>
                    <w:rStyle w:val="Platzhaltertext"/>
                  </w:rPr>
                  <w:t>Klicken oder tippen Sie hier, um Text einzugeben.</w:t>
                </w:r>
              </w:p>
            </w:sdtContent>
          </w:sdt>
          <w:p w14:paraId="60D454E8" w14:textId="77777777" w:rsidR="000D5077" w:rsidRDefault="000D5077" w:rsidP="00293C41">
            <w:pPr>
              <w:rPr>
                <w:rFonts w:ascii="Arial" w:hAnsi="Arial" w:cs="Arial"/>
                <w:bCs/>
              </w:rPr>
            </w:pPr>
          </w:p>
          <w:p w14:paraId="60D454EB" w14:textId="77777777" w:rsidR="000D5077" w:rsidRPr="004357C5" w:rsidRDefault="000D5077" w:rsidP="00293C41">
            <w:pPr>
              <w:rPr>
                <w:rFonts w:ascii="Arial" w:hAnsi="Arial" w:cs="Arial"/>
                <w:bCs/>
              </w:rPr>
            </w:pPr>
          </w:p>
        </w:tc>
      </w:tr>
      <w:tr w:rsidR="000D5077" w14:paraId="60D454EE" w14:textId="77777777" w:rsidTr="00036C07">
        <w:tc>
          <w:tcPr>
            <w:tcW w:w="9766" w:type="dxa"/>
            <w:tcBorders>
              <w:top w:val="single" w:sz="12" w:space="0" w:color="000000"/>
              <w:left w:val="nil"/>
              <w:bottom w:val="single" w:sz="12" w:space="0" w:color="000000"/>
              <w:right w:val="nil"/>
            </w:tcBorders>
          </w:tcPr>
          <w:p w14:paraId="60D454ED" w14:textId="77777777" w:rsidR="000D5077" w:rsidRDefault="000D5077" w:rsidP="00293C41">
            <w:pPr>
              <w:rPr>
                <w:rFonts w:ascii="Arial" w:hAnsi="Arial" w:cs="Arial"/>
                <w:bCs/>
              </w:rPr>
            </w:pPr>
          </w:p>
        </w:tc>
      </w:tr>
      <w:tr w:rsidR="000D5077" w14:paraId="60D454F5"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4EF" w14:textId="77777777" w:rsidR="000D5077" w:rsidRDefault="000D5077" w:rsidP="00293C41">
            <w:pPr>
              <w:rPr>
                <w:rFonts w:ascii="Arial" w:hAnsi="Arial" w:cs="Arial"/>
                <w:b/>
                <w:bCs/>
              </w:rPr>
            </w:pPr>
            <w:r>
              <w:rPr>
                <w:rFonts w:ascii="Arial" w:hAnsi="Arial" w:cs="Arial"/>
                <w:b/>
                <w:bCs/>
              </w:rPr>
              <w:t>Verbesserungspotenziale:</w:t>
            </w:r>
          </w:p>
          <w:p w14:paraId="60D454F0" w14:textId="77777777" w:rsidR="000D5077" w:rsidRDefault="000D5077" w:rsidP="00293C41">
            <w:pPr>
              <w:rPr>
                <w:rFonts w:ascii="Arial" w:hAnsi="Arial" w:cs="Arial"/>
                <w:b/>
                <w:bCs/>
              </w:rPr>
            </w:pPr>
          </w:p>
          <w:sdt>
            <w:sdtPr>
              <w:rPr>
                <w:rFonts w:ascii="Arial" w:hAnsi="Arial" w:cs="Arial"/>
                <w:b/>
                <w:bCs/>
              </w:rPr>
              <w:id w:val="812610305"/>
              <w:placeholder>
                <w:docPart w:val="DefaultPlaceholder_-1854013440"/>
              </w:placeholder>
              <w:showingPlcHdr/>
              <w:text/>
            </w:sdtPr>
            <w:sdtContent>
              <w:p w14:paraId="60D454F1" w14:textId="1CA7B270" w:rsidR="000D5077" w:rsidRDefault="00036C07" w:rsidP="00293C41">
                <w:pPr>
                  <w:rPr>
                    <w:rFonts w:ascii="Arial" w:hAnsi="Arial" w:cs="Arial"/>
                    <w:b/>
                    <w:bCs/>
                  </w:rPr>
                </w:pPr>
                <w:r w:rsidRPr="009727C7">
                  <w:rPr>
                    <w:rStyle w:val="Platzhaltertext"/>
                  </w:rPr>
                  <w:t>Klicken oder tippen Sie hier, um Text einzugeben.</w:t>
                </w:r>
              </w:p>
            </w:sdtContent>
          </w:sdt>
          <w:p w14:paraId="60D454F3" w14:textId="77777777" w:rsidR="000D5077" w:rsidRDefault="000D5077" w:rsidP="00293C41">
            <w:pPr>
              <w:rPr>
                <w:rFonts w:ascii="Arial" w:hAnsi="Arial" w:cs="Arial"/>
                <w:b/>
                <w:bCs/>
              </w:rPr>
            </w:pPr>
          </w:p>
          <w:p w14:paraId="60D454F4" w14:textId="77777777" w:rsidR="000D5077" w:rsidRPr="004357C5" w:rsidRDefault="000D5077" w:rsidP="00293C41">
            <w:pPr>
              <w:rPr>
                <w:rFonts w:ascii="Arial" w:hAnsi="Arial" w:cs="Arial"/>
                <w:b/>
                <w:bCs/>
              </w:rPr>
            </w:pPr>
          </w:p>
        </w:tc>
      </w:tr>
      <w:tr w:rsidR="000D5077" w14:paraId="60D454F7" w14:textId="77777777" w:rsidTr="00036C07">
        <w:tc>
          <w:tcPr>
            <w:tcW w:w="9766" w:type="dxa"/>
            <w:tcBorders>
              <w:top w:val="single" w:sz="12" w:space="0" w:color="000000"/>
              <w:left w:val="nil"/>
              <w:bottom w:val="single" w:sz="12" w:space="0" w:color="000000"/>
              <w:right w:val="nil"/>
            </w:tcBorders>
          </w:tcPr>
          <w:p w14:paraId="60D454F6" w14:textId="77777777" w:rsidR="000D5077" w:rsidRDefault="000D5077" w:rsidP="00293C41">
            <w:pPr>
              <w:rPr>
                <w:rFonts w:ascii="Arial" w:hAnsi="Arial" w:cs="Arial"/>
                <w:bCs/>
              </w:rPr>
            </w:pPr>
          </w:p>
        </w:tc>
      </w:tr>
      <w:tr w:rsidR="000D5077" w14:paraId="60D454FF"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4F8" w14:textId="77777777" w:rsidR="000D5077" w:rsidRDefault="000D5077" w:rsidP="00293C41">
            <w:pPr>
              <w:rPr>
                <w:rFonts w:ascii="Arial" w:hAnsi="Arial" w:cs="Arial"/>
                <w:b/>
                <w:bCs/>
              </w:rPr>
            </w:pPr>
            <w:r>
              <w:rPr>
                <w:rFonts w:ascii="Arial" w:hAnsi="Arial" w:cs="Arial"/>
                <w:b/>
                <w:bCs/>
              </w:rPr>
              <w:t>Anregungen für die weitere Arbeit:</w:t>
            </w:r>
          </w:p>
          <w:p w14:paraId="60D454F9" w14:textId="77777777" w:rsidR="000D5077" w:rsidRDefault="000D5077" w:rsidP="00293C41">
            <w:pPr>
              <w:rPr>
                <w:rFonts w:ascii="Arial" w:hAnsi="Arial" w:cs="Arial"/>
                <w:b/>
                <w:bCs/>
              </w:rPr>
            </w:pPr>
          </w:p>
          <w:sdt>
            <w:sdtPr>
              <w:rPr>
                <w:rFonts w:ascii="Arial" w:hAnsi="Arial" w:cs="Arial"/>
                <w:b/>
                <w:bCs/>
              </w:rPr>
              <w:id w:val="1853676002"/>
              <w:placeholder>
                <w:docPart w:val="DefaultPlaceholder_-1854013440"/>
              </w:placeholder>
              <w:showingPlcHdr/>
              <w:text/>
            </w:sdtPr>
            <w:sdtContent>
              <w:p w14:paraId="60D454FA" w14:textId="156362FC" w:rsidR="000D5077" w:rsidRDefault="00036C07" w:rsidP="00293C41">
                <w:pPr>
                  <w:rPr>
                    <w:rFonts w:ascii="Arial" w:hAnsi="Arial" w:cs="Arial"/>
                    <w:b/>
                    <w:bCs/>
                  </w:rPr>
                </w:pPr>
                <w:r w:rsidRPr="009727C7">
                  <w:rPr>
                    <w:rStyle w:val="Platzhaltertext"/>
                  </w:rPr>
                  <w:t>Klicken oder tippen Sie hier, um Text einzugeben.</w:t>
                </w:r>
              </w:p>
            </w:sdtContent>
          </w:sdt>
          <w:p w14:paraId="60D454FB" w14:textId="77777777" w:rsidR="000D5077" w:rsidRDefault="000D5077" w:rsidP="00293C41">
            <w:pPr>
              <w:rPr>
                <w:rFonts w:ascii="Arial" w:hAnsi="Arial" w:cs="Arial"/>
                <w:b/>
                <w:bCs/>
              </w:rPr>
            </w:pPr>
          </w:p>
          <w:p w14:paraId="60D454FE" w14:textId="77777777" w:rsidR="000D5077" w:rsidRPr="004357C5" w:rsidRDefault="000D5077" w:rsidP="00293C41">
            <w:pPr>
              <w:rPr>
                <w:rFonts w:ascii="Arial" w:hAnsi="Arial" w:cs="Arial"/>
                <w:b/>
                <w:bCs/>
              </w:rPr>
            </w:pPr>
          </w:p>
        </w:tc>
      </w:tr>
      <w:tr w:rsidR="000D5077" w14:paraId="60D45501" w14:textId="77777777" w:rsidTr="00036C07">
        <w:tc>
          <w:tcPr>
            <w:tcW w:w="9766" w:type="dxa"/>
            <w:tcBorders>
              <w:top w:val="single" w:sz="12" w:space="0" w:color="000000"/>
              <w:left w:val="nil"/>
              <w:bottom w:val="single" w:sz="12" w:space="0" w:color="000000"/>
              <w:right w:val="nil"/>
            </w:tcBorders>
          </w:tcPr>
          <w:p w14:paraId="60D45500" w14:textId="77777777" w:rsidR="000D5077" w:rsidRDefault="000D5077" w:rsidP="00293C41">
            <w:pPr>
              <w:rPr>
                <w:rFonts w:ascii="Arial" w:hAnsi="Arial" w:cs="Arial"/>
                <w:bCs/>
              </w:rPr>
            </w:pPr>
          </w:p>
        </w:tc>
      </w:tr>
      <w:tr w:rsidR="000D5077" w14:paraId="60D45509"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502" w14:textId="77777777" w:rsidR="000D5077" w:rsidRDefault="000D5077" w:rsidP="00293C41">
            <w:pPr>
              <w:rPr>
                <w:rFonts w:ascii="Arial" w:hAnsi="Arial" w:cs="Arial"/>
                <w:b/>
              </w:rPr>
            </w:pPr>
            <w:r>
              <w:rPr>
                <w:rFonts w:ascii="Arial" w:hAnsi="Arial" w:cs="Arial"/>
                <w:b/>
              </w:rPr>
              <w:t>benötigte Ressourcen für die weitere Arbeit:</w:t>
            </w:r>
          </w:p>
          <w:p w14:paraId="60D45503" w14:textId="77777777" w:rsidR="000D5077" w:rsidRDefault="000D5077" w:rsidP="00293C41">
            <w:pPr>
              <w:rPr>
                <w:rFonts w:ascii="Arial" w:hAnsi="Arial" w:cs="Arial"/>
                <w:bCs/>
              </w:rPr>
            </w:pPr>
          </w:p>
          <w:sdt>
            <w:sdtPr>
              <w:rPr>
                <w:rFonts w:ascii="Arial" w:hAnsi="Arial" w:cs="Arial"/>
                <w:bCs/>
              </w:rPr>
              <w:id w:val="141006141"/>
              <w:placeholder>
                <w:docPart w:val="DefaultPlaceholder_-1854013440"/>
              </w:placeholder>
              <w:showingPlcHdr/>
              <w:text/>
            </w:sdtPr>
            <w:sdtContent>
              <w:p w14:paraId="60D45504" w14:textId="4E5DF39A" w:rsidR="000D5077" w:rsidRDefault="00036C07" w:rsidP="00293C41">
                <w:pPr>
                  <w:rPr>
                    <w:rFonts w:ascii="Arial" w:hAnsi="Arial" w:cs="Arial"/>
                    <w:bCs/>
                  </w:rPr>
                </w:pPr>
                <w:r w:rsidRPr="009727C7">
                  <w:rPr>
                    <w:rStyle w:val="Platzhaltertext"/>
                  </w:rPr>
                  <w:t>Klicken oder tippen Sie hier, um Text einzugeben.</w:t>
                </w:r>
              </w:p>
            </w:sdtContent>
          </w:sdt>
          <w:p w14:paraId="60D45505" w14:textId="77777777" w:rsidR="000D5077" w:rsidRDefault="000D5077" w:rsidP="00293C41">
            <w:pPr>
              <w:rPr>
                <w:rFonts w:ascii="Arial" w:hAnsi="Arial" w:cs="Arial"/>
                <w:bCs/>
              </w:rPr>
            </w:pPr>
          </w:p>
          <w:p w14:paraId="60D45508" w14:textId="77777777" w:rsidR="000D5077" w:rsidRPr="004357C5" w:rsidRDefault="000D5077" w:rsidP="00293C41">
            <w:pPr>
              <w:rPr>
                <w:rFonts w:ascii="Arial" w:hAnsi="Arial" w:cs="Arial"/>
                <w:bCs/>
              </w:rPr>
            </w:pPr>
          </w:p>
        </w:tc>
      </w:tr>
    </w:tbl>
    <w:p w14:paraId="60D4550A" w14:textId="77777777" w:rsidR="000D5077" w:rsidRDefault="000D5077" w:rsidP="000D507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0D5077" w14:paraId="60D4550C" w14:textId="77777777" w:rsidTr="00293C41">
        <w:trPr>
          <w:trHeight w:val="196"/>
        </w:trPr>
        <w:tc>
          <w:tcPr>
            <w:tcW w:w="9639" w:type="dxa"/>
            <w:gridSpan w:val="4"/>
            <w:tcBorders>
              <w:top w:val="nil"/>
              <w:left w:val="nil"/>
              <w:bottom w:val="nil"/>
              <w:right w:val="nil"/>
            </w:tcBorders>
            <w:shd w:val="clear" w:color="auto" w:fill="1F4E79"/>
            <w:vAlign w:val="center"/>
            <w:hideMark/>
          </w:tcPr>
          <w:p w14:paraId="60D4550B" w14:textId="77777777" w:rsidR="000D5077" w:rsidRDefault="000D5077" w:rsidP="00293C41">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E</w:t>
            </w:r>
            <w:r w:rsidR="00F209BB">
              <w:rPr>
                <w:rFonts w:ascii="Arial" w:hAnsi="Arial" w:cs="Arial"/>
                <w:b/>
                <w:color w:val="FFFFFF" w:themeColor="background1"/>
                <w:sz w:val="32"/>
                <w:szCs w:val="32"/>
              </w:rPr>
              <w:t>2</w:t>
            </w:r>
            <w:r w:rsidRPr="003C35ED">
              <w:rPr>
                <w:rFonts w:ascii="Arial" w:hAnsi="Arial" w:cs="Arial"/>
                <w:b/>
                <w:color w:val="FFFFFF" w:themeColor="background1"/>
                <w:sz w:val="32"/>
                <w:szCs w:val="32"/>
              </w:rPr>
              <w:t xml:space="preserve"> - Prozesseinschätzung</w:t>
            </w:r>
          </w:p>
        </w:tc>
      </w:tr>
      <w:tr w:rsidR="000D5077" w14:paraId="60D4550F" w14:textId="77777777" w:rsidTr="00293C41">
        <w:trPr>
          <w:trHeight w:val="196"/>
        </w:trPr>
        <w:tc>
          <w:tcPr>
            <w:tcW w:w="7386" w:type="dxa"/>
            <w:tcBorders>
              <w:top w:val="nil"/>
              <w:left w:val="nil"/>
              <w:bottom w:val="single" w:sz="12" w:space="0" w:color="auto"/>
              <w:right w:val="nil"/>
            </w:tcBorders>
            <w:shd w:val="clear" w:color="auto" w:fill="FFFFFF" w:themeFill="background1"/>
            <w:vAlign w:val="center"/>
          </w:tcPr>
          <w:p w14:paraId="60D4550D" w14:textId="77777777" w:rsidR="000D5077" w:rsidRDefault="000D5077" w:rsidP="00293C41">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550E" w14:textId="77777777" w:rsidR="000D5077" w:rsidRDefault="000D5077" w:rsidP="00293C41">
            <w:pPr>
              <w:jc w:val="center"/>
              <w:rPr>
                <w:rFonts w:ascii="Arial" w:hAnsi="Arial" w:cs="Arial"/>
                <w:b/>
                <w:sz w:val="20"/>
                <w:szCs w:val="20"/>
              </w:rPr>
            </w:pPr>
          </w:p>
        </w:tc>
      </w:tr>
      <w:tr w:rsidR="000D5077" w14:paraId="60D45512" w14:textId="77777777" w:rsidTr="00293C41">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510" w14:textId="77777777" w:rsidR="000D5077" w:rsidRDefault="000D5077" w:rsidP="00293C41">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511" w14:textId="77777777" w:rsidR="000D5077" w:rsidRDefault="000D5077" w:rsidP="00293C41">
            <w:pPr>
              <w:jc w:val="center"/>
              <w:rPr>
                <w:rFonts w:ascii="Arial" w:hAnsi="Arial" w:cs="Arial"/>
                <w:b/>
                <w:sz w:val="20"/>
                <w:szCs w:val="20"/>
              </w:rPr>
            </w:pPr>
            <w:r>
              <w:rPr>
                <w:rFonts w:ascii="Arial" w:hAnsi="Arial" w:cs="Arial"/>
                <w:b/>
                <w:sz w:val="20"/>
                <w:szCs w:val="20"/>
              </w:rPr>
              <w:t>Anforderung/en ist/sind umgesetzt</w:t>
            </w:r>
          </w:p>
        </w:tc>
      </w:tr>
      <w:tr w:rsidR="000D5077" w14:paraId="60D45516" w14:textId="77777777" w:rsidTr="00293C41">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513"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514"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515"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51B" w14:textId="77777777" w:rsidTr="00293C41">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517" w14:textId="77777777" w:rsidR="000D5077" w:rsidRDefault="000D5077" w:rsidP="00293C41">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5518" w14:textId="77777777" w:rsidR="000D5077" w:rsidRDefault="000D5077" w:rsidP="00293C41">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474799713"/>
              <w14:checkbox>
                <w14:checked w14:val="0"/>
                <w14:checkedState w14:val="2612" w14:font="MS Gothic"/>
                <w14:uncheckedState w14:val="2610" w14:font="MS Gothic"/>
              </w14:checkbox>
            </w:sdtPr>
            <w:sdtContent>
              <w:p w14:paraId="60D45519"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731609320"/>
              <w14:checkbox>
                <w14:checked w14:val="0"/>
                <w14:checkedState w14:val="2612" w14:font="MS Gothic"/>
                <w14:uncheckedState w14:val="2610" w14:font="MS Gothic"/>
              </w14:checkbox>
            </w:sdtPr>
            <w:sdtContent>
              <w:p w14:paraId="60D4551A"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21" w14:textId="77777777" w:rsidTr="00293C41">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51C" w14:textId="7C2984DB" w:rsidR="000D5077" w:rsidRPr="00997C1A" w:rsidRDefault="000D5077" w:rsidP="00293C41">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1471402772"/>
              <w:placeholder>
                <w:docPart w:val="DefaultPlaceholder_-1854013440"/>
              </w:placeholder>
              <w:showingPlcHdr/>
              <w:text/>
            </w:sdtPr>
            <w:sdtContent>
              <w:p w14:paraId="60D4551D" w14:textId="0B85AC92" w:rsidR="000D5077" w:rsidRDefault="00036C07" w:rsidP="00293C41">
                <w:pPr>
                  <w:ind w:left="45"/>
                  <w:jc w:val="both"/>
                  <w:rPr>
                    <w:rFonts w:ascii="Arial" w:hAnsi="Arial" w:cs="Arial"/>
                    <w:b/>
                    <w:sz w:val="20"/>
                    <w:szCs w:val="20"/>
                  </w:rPr>
                </w:pPr>
                <w:r w:rsidRPr="009727C7">
                  <w:rPr>
                    <w:rStyle w:val="Platzhaltertext"/>
                  </w:rPr>
                  <w:t>Klicken oder tippen Sie hier, um Text einzugeben.</w:t>
                </w:r>
              </w:p>
            </w:sdtContent>
          </w:sdt>
          <w:p w14:paraId="60D4551E" w14:textId="77777777" w:rsidR="000D5077" w:rsidRDefault="000D5077" w:rsidP="00293C41">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666776946"/>
              <w14:checkbox>
                <w14:checked w14:val="0"/>
                <w14:checkedState w14:val="2612" w14:font="MS Gothic"/>
                <w14:uncheckedState w14:val="2610" w14:font="MS Gothic"/>
              </w14:checkbox>
            </w:sdtPr>
            <w:sdtContent>
              <w:p w14:paraId="60D4551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545512094"/>
              <w14:checkbox>
                <w14:checked w14:val="0"/>
                <w14:checkedState w14:val="2612" w14:font="MS Gothic"/>
                <w14:uncheckedState w14:val="2610" w14:font="MS Gothic"/>
              </w14:checkbox>
            </w:sdtPr>
            <w:sdtContent>
              <w:p w14:paraId="60D4552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24" w14:textId="77777777" w:rsidTr="00293C41">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522" w14:textId="77777777" w:rsidR="000D5077" w:rsidRDefault="000D5077" w:rsidP="00293C41">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523" w14:textId="77777777" w:rsidR="000D5077" w:rsidRDefault="000D5077" w:rsidP="00293C41">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0D5077" w14:paraId="60D45528" w14:textId="77777777" w:rsidTr="00293C41">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525"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526"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527"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52C"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529"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10103075"/>
              <w14:checkbox>
                <w14:checked w14:val="0"/>
                <w14:checkedState w14:val="2612" w14:font="MS Gothic"/>
                <w14:uncheckedState w14:val="2610" w14:font="MS Gothic"/>
              </w14:checkbox>
            </w:sdtPr>
            <w:sdtContent>
              <w:p w14:paraId="60D4552A"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658053068"/>
              <w14:checkbox>
                <w14:checked w14:val="0"/>
                <w14:checkedState w14:val="2612" w14:font="MS Gothic"/>
                <w14:uncheckedState w14:val="2610" w14:font="MS Gothic"/>
              </w14:checkbox>
            </w:sdtPr>
            <w:sdtContent>
              <w:p w14:paraId="60D4552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30"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52D"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231729872"/>
              <w14:checkbox>
                <w14:checked w14:val="0"/>
                <w14:checkedState w14:val="2612" w14:font="MS Gothic"/>
                <w14:uncheckedState w14:val="2610" w14:font="MS Gothic"/>
              </w14:checkbox>
            </w:sdtPr>
            <w:sdtContent>
              <w:p w14:paraId="60D4552E"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27628811"/>
              <w14:checkbox>
                <w14:checked w14:val="0"/>
                <w14:checkedState w14:val="2612" w14:font="MS Gothic"/>
                <w14:uncheckedState w14:val="2610" w14:font="MS Gothic"/>
              </w14:checkbox>
            </w:sdtPr>
            <w:sdtContent>
              <w:p w14:paraId="60D4552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34"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31"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362752086"/>
              <w14:checkbox>
                <w14:checked w14:val="0"/>
                <w14:checkedState w14:val="2612" w14:font="MS Gothic"/>
                <w14:uncheckedState w14:val="2610" w14:font="MS Gothic"/>
              </w14:checkbox>
            </w:sdtPr>
            <w:sdtContent>
              <w:p w14:paraId="60D45532"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94841663"/>
              <w14:checkbox>
                <w14:checked w14:val="0"/>
                <w14:checkedState w14:val="2612" w14:font="MS Gothic"/>
                <w14:uncheckedState w14:val="2610" w14:font="MS Gothic"/>
              </w14:checkbox>
            </w:sdtPr>
            <w:sdtContent>
              <w:p w14:paraId="60D4553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38"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35"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82074321"/>
              <w14:checkbox>
                <w14:checked w14:val="0"/>
                <w14:checkedState w14:val="2612" w14:font="MS Gothic"/>
                <w14:uncheckedState w14:val="2610" w14:font="MS Gothic"/>
              </w14:checkbox>
            </w:sdtPr>
            <w:sdtContent>
              <w:p w14:paraId="60D45536"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65301085"/>
              <w14:checkbox>
                <w14:checked w14:val="0"/>
                <w14:checkedState w14:val="2612" w14:font="MS Gothic"/>
                <w14:uncheckedState w14:val="2610" w14:font="MS Gothic"/>
              </w14:checkbox>
            </w:sdtPr>
            <w:sdtContent>
              <w:p w14:paraId="60D4553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3C" w14:textId="77777777" w:rsidTr="00293C41">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539"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29619746"/>
              <w14:checkbox>
                <w14:checked w14:val="0"/>
                <w14:checkedState w14:val="2612" w14:font="MS Gothic"/>
                <w14:uncheckedState w14:val="2610" w14:font="MS Gothic"/>
              </w14:checkbox>
            </w:sdtPr>
            <w:sdtContent>
              <w:p w14:paraId="60D4553A"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11953104"/>
              <w14:checkbox>
                <w14:checked w14:val="0"/>
                <w14:checkedState w14:val="2612" w14:font="MS Gothic"/>
                <w14:uncheckedState w14:val="2610" w14:font="MS Gothic"/>
              </w14:checkbox>
            </w:sdtPr>
            <w:sdtContent>
              <w:p w14:paraId="60D4553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40"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3D"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56619585"/>
              <w14:checkbox>
                <w14:checked w14:val="0"/>
                <w14:checkedState w14:val="2612" w14:font="MS Gothic"/>
                <w14:uncheckedState w14:val="2610" w14:font="MS Gothic"/>
              </w14:checkbox>
            </w:sdtPr>
            <w:sdtContent>
              <w:p w14:paraId="60D4553E"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08885489"/>
              <w14:checkbox>
                <w14:checked w14:val="0"/>
                <w14:checkedState w14:val="2612" w14:font="MS Gothic"/>
                <w14:uncheckedState w14:val="2610" w14:font="MS Gothic"/>
              </w14:checkbox>
            </w:sdtPr>
            <w:sdtContent>
              <w:p w14:paraId="60D4553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544"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41"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660837935"/>
              <w14:checkbox>
                <w14:checked w14:val="0"/>
                <w14:checkedState w14:val="2612" w14:font="MS Gothic"/>
                <w14:uncheckedState w14:val="2610" w14:font="MS Gothic"/>
              </w14:checkbox>
            </w:sdtPr>
            <w:sdtContent>
              <w:p w14:paraId="60D45542"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979338623"/>
              <w14:checkbox>
                <w14:checked w14:val="0"/>
                <w14:checkedState w14:val="2612" w14:font="MS Gothic"/>
                <w14:uncheckedState w14:val="2610" w14:font="MS Gothic"/>
              </w14:checkbox>
            </w:sdtPr>
            <w:sdtContent>
              <w:p w14:paraId="60D4554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48"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45"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490296824"/>
              <w14:checkbox>
                <w14:checked w14:val="0"/>
                <w14:checkedState w14:val="2612" w14:font="MS Gothic"/>
                <w14:uncheckedState w14:val="2610" w14:font="MS Gothic"/>
              </w14:checkbox>
            </w:sdtPr>
            <w:sdtContent>
              <w:p w14:paraId="60D45546"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79810791"/>
              <w14:checkbox>
                <w14:checked w14:val="0"/>
                <w14:checkedState w14:val="2612" w14:font="MS Gothic"/>
                <w14:uncheckedState w14:val="2610" w14:font="MS Gothic"/>
              </w14:checkbox>
            </w:sdtPr>
            <w:sdtContent>
              <w:p w14:paraId="60D4554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54C"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49"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675342752"/>
              <w14:checkbox>
                <w14:checked w14:val="0"/>
                <w14:checkedState w14:val="2612" w14:font="MS Gothic"/>
                <w14:uncheckedState w14:val="2610" w14:font="MS Gothic"/>
              </w14:checkbox>
            </w:sdtPr>
            <w:sdtContent>
              <w:p w14:paraId="60D4554A"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318491709"/>
              <w14:checkbox>
                <w14:checked w14:val="0"/>
                <w14:checkedState w14:val="2612" w14:font="MS Gothic"/>
                <w14:uncheckedState w14:val="2610" w14:font="MS Gothic"/>
              </w14:checkbox>
            </w:sdtPr>
            <w:sdtContent>
              <w:p w14:paraId="60D4554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50"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54D"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167776560"/>
              <w14:checkbox>
                <w14:checked w14:val="0"/>
                <w14:checkedState w14:val="2612" w14:font="MS Gothic"/>
                <w14:uncheckedState w14:val="2610" w14:font="MS Gothic"/>
              </w14:checkbox>
            </w:sdtPr>
            <w:sdtContent>
              <w:p w14:paraId="60D4554E"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30455067"/>
              <w14:checkbox>
                <w14:checked w14:val="0"/>
                <w14:checkedState w14:val="2612" w14:font="MS Gothic"/>
                <w14:uncheckedState w14:val="2610" w14:font="MS Gothic"/>
              </w14:checkbox>
            </w:sdtPr>
            <w:sdtContent>
              <w:p w14:paraId="60D4554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54"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551"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9026216"/>
              <w14:checkbox>
                <w14:checked w14:val="0"/>
                <w14:checkedState w14:val="2612" w14:font="MS Gothic"/>
                <w14:uncheckedState w14:val="2610" w14:font="MS Gothic"/>
              </w14:checkbox>
            </w:sdtPr>
            <w:sdtContent>
              <w:p w14:paraId="60D45552"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475377091"/>
              <w14:checkbox>
                <w14:checked w14:val="0"/>
                <w14:checkedState w14:val="2612" w14:font="MS Gothic"/>
                <w14:uncheckedState w14:val="2610" w14:font="MS Gothic"/>
              </w14:checkbox>
            </w:sdtPr>
            <w:sdtContent>
              <w:p w14:paraId="60D4555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58"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555"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336727960"/>
              <w14:checkbox>
                <w14:checked w14:val="0"/>
                <w14:checkedState w14:val="2612" w14:font="MS Gothic"/>
                <w14:uncheckedState w14:val="2610" w14:font="MS Gothic"/>
              </w14:checkbox>
            </w:sdtPr>
            <w:sdtContent>
              <w:p w14:paraId="60D45556"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02243130"/>
              <w14:checkbox>
                <w14:checked w14:val="0"/>
                <w14:checkedState w14:val="2612" w14:font="MS Gothic"/>
                <w14:uncheckedState w14:val="2610" w14:font="MS Gothic"/>
              </w14:checkbox>
            </w:sdtPr>
            <w:sdtContent>
              <w:p w14:paraId="60D4555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5C"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559"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584606401"/>
              <w14:checkbox>
                <w14:checked w14:val="0"/>
                <w14:checkedState w14:val="2612" w14:font="MS Gothic"/>
                <w14:uncheckedState w14:val="2610" w14:font="MS Gothic"/>
              </w14:checkbox>
            </w:sdtPr>
            <w:sdtContent>
              <w:p w14:paraId="60D4555A"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249302871"/>
              <w14:checkbox>
                <w14:checked w14:val="0"/>
                <w14:checkedState w14:val="2612" w14:font="MS Gothic"/>
                <w14:uncheckedState w14:val="2610" w14:font="MS Gothic"/>
              </w14:checkbox>
            </w:sdtPr>
            <w:sdtContent>
              <w:p w14:paraId="60D4555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560"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55D" w14:textId="77777777" w:rsidR="000D5077" w:rsidRDefault="000D5077" w:rsidP="00F209BB">
            <w:pPr>
              <w:pStyle w:val="Listenabsatz"/>
              <w:numPr>
                <w:ilvl w:val="0"/>
                <w:numId w:val="138"/>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336797145"/>
              <w14:checkbox>
                <w14:checked w14:val="0"/>
                <w14:checkedState w14:val="2612" w14:font="MS Gothic"/>
                <w14:uncheckedState w14:val="2610" w14:font="MS Gothic"/>
              </w14:checkbox>
            </w:sdtPr>
            <w:sdtContent>
              <w:p w14:paraId="60D4555E"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677200510"/>
              <w14:checkbox>
                <w14:checked w14:val="0"/>
                <w14:checkedState w14:val="2612" w14:font="MS Gothic"/>
                <w14:uncheckedState w14:val="2610" w14:font="MS Gothic"/>
              </w14:checkbox>
            </w:sdtPr>
            <w:sdtContent>
              <w:p w14:paraId="60D4555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62" w14:textId="77777777" w:rsidTr="00293C41">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561" w14:textId="77777777" w:rsidR="000D5077" w:rsidRDefault="000D5077" w:rsidP="00293C41">
            <w:pPr>
              <w:jc w:val="center"/>
              <w:rPr>
                <w:rFonts w:ascii="Arial" w:hAnsi="Arial" w:cs="Arial"/>
                <w:bCs/>
                <w:sz w:val="28"/>
                <w:szCs w:val="28"/>
              </w:rPr>
            </w:pPr>
            <w:r>
              <w:rPr>
                <w:rFonts w:ascii="Arial" w:hAnsi="Arial" w:cs="Arial"/>
                <w:b/>
                <w:sz w:val="28"/>
                <w:szCs w:val="28"/>
              </w:rPr>
              <w:t>Prozessqualität</w:t>
            </w:r>
          </w:p>
        </w:tc>
      </w:tr>
      <w:tr w:rsidR="000D5077" w14:paraId="60D45564" w14:textId="77777777" w:rsidTr="00293C41">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563"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0D5077" w14:paraId="60D45566" w14:textId="77777777" w:rsidTr="00293C41">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565"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0D5077" w14:paraId="60D4556A" w14:textId="77777777" w:rsidTr="00293C41">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567"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568" w14:textId="77777777" w:rsidR="000D5077" w:rsidRDefault="000D5077" w:rsidP="00293C41">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847862435"/>
              <w14:checkbox>
                <w14:checked w14:val="0"/>
                <w14:checkedState w14:val="2612" w14:font="MS Gothic"/>
                <w14:uncheckedState w14:val="2610" w14:font="MS Gothic"/>
              </w14:checkbox>
            </w:sdtPr>
            <w:sdtContent>
              <w:p w14:paraId="60D45569"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56E" w14:textId="77777777" w:rsidTr="00293C41">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56B"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56C"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20039780"/>
              <w14:checkbox>
                <w14:checked w14:val="0"/>
                <w14:checkedState w14:val="2612" w14:font="MS Gothic"/>
                <w14:uncheckedState w14:val="2610" w14:font="MS Gothic"/>
              </w14:checkbox>
            </w:sdtPr>
            <w:sdtContent>
              <w:p w14:paraId="60D4556D"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572" w14:textId="77777777" w:rsidTr="00293C41">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56F" w14:textId="77777777" w:rsidR="000D5077" w:rsidRDefault="000D5077" w:rsidP="00293C41">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570"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80916928"/>
              <w14:checkbox>
                <w14:checked w14:val="0"/>
                <w14:checkedState w14:val="2612" w14:font="MS Gothic"/>
                <w14:uncheckedState w14:val="2610" w14:font="MS Gothic"/>
              </w14:checkbox>
            </w:sdtPr>
            <w:sdtContent>
              <w:p w14:paraId="60D45571" w14:textId="77777777" w:rsidR="000D5077" w:rsidRDefault="000D5077" w:rsidP="00293C41">
                <w:pPr>
                  <w:jc w:val="center"/>
                </w:pPr>
                <w:r>
                  <w:rPr>
                    <w:rFonts w:ascii="MS Gothic" w:eastAsia="MS Gothic" w:hAnsi="MS Gothic" w:cs="Arial" w:hint="eastAsia"/>
                    <w:bCs/>
                    <w:color w:val="000000" w:themeColor="text1"/>
                  </w:rPr>
                  <w:t>☐</w:t>
                </w:r>
              </w:p>
            </w:sdtContent>
          </w:sdt>
        </w:tc>
      </w:tr>
    </w:tbl>
    <w:p w14:paraId="60D45574" w14:textId="77777777" w:rsidR="00F209BB" w:rsidRDefault="00F209BB">
      <w:pPr>
        <w:spacing w:line="259" w:lineRule="auto"/>
        <w:rPr>
          <w:rFonts w:ascii="Arial" w:hAnsi="Arial" w:cs="Arial"/>
          <w:b/>
        </w:rPr>
      </w:pPr>
      <w:r>
        <w:rPr>
          <w:rFonts w:ascii="Arial" w:hAnsi="Arial" w:cs="Arial"/>
          <w:b/>
        </w:rPr>
        <w:br w:type="page"/>
      </w:r>
    </w:p>
    <w:p w14:paraId="60D45575" w14:textId="77777777" w:rsidR="000D5077" w:rsidRPr="009B0D74" w:rsidRDefault="000D5077" w:rsidP="000D5077">
      <w:pPr>
        <w:pStyle w:val="berschriftI"/>
        <w:rPr>
          <w:b/>
          <w:szCs w:val="28"/>
        </w:rPr>
      </w:pPr>
      <w:bookmarkStart w:id="46" w:name="_Toc105763389"/>
      <w:r w:rsidRPr="009B0D74">
        <w:rPr>
          <w:b/>
          <w:szCs w:val="28"/>
        </w:rPr>
        <w:lastRenderedPageBreak/>
        <w:t xml:space="preserve">Kernaufgabe </w:t>
      </w:r>
      <w:r>
        <w:rPr>
          <w:b/>
          <w:szCs w:val="28"/>
        </w:rPr>
        <w:t>E</w:t>
      </w:r>
      <w:r w:rsidR="00F209BB">
        <w:rPr>
          <w:b/>
          <w:szCs w:val="28"/>
        </w:rPr>
        <w:t>3</w:t>
      </w:r>
      <w:r w:rsidRPr="009B0D74">
        <w:rPr>
          <w:b/>
          <w:szCs w:val="28"/>
        </w:rPr>
        <w:t xml:space="preserve"> „</w:t>
      </w:r>
      <w:r w:rsidR="00F209BB">
        <w:rPr>
          <w:b/>
          <w:szCs w:val="28"/>
        </w:rPr>
        <w:t>Entwicklung der Kooperationen bewerten</w:t>
      </w:r>
      <w:r w:rsidRPr="009B0D74">
        <w:rPr>
          <w:b/>
          <w:szCs w:val="28"/>
        </w:rPr>
        <w:t>“</w:t>
      </w:r>
      <w:bookmarkEnd w:id="46"/>
    </w:p>
    <w:tbl>
      <w:tblPr>
        <w:tblStyle w:val="Tabellenraster"/>
        <w:tblW w:w="9776" w:type="dxa"/>
        <w:tblLook w:val="04A0" w:firstRow="1" w:lastRow="0" w:firstColumn="1" w:lastColumn="0" w:noHBand="0" w:noVBand="1"/>
      </w:tblPr>
      <w:tblGrid>
        <w:gridCol w:w="680"/>
        <w:gridCol w:w="9096"/>
      </w:tblGrid>
      <w:tr w:rsidR="00F209BB" w:rsidRPr="000C3246" w14:paraId="60D45578" w14:textId="77777777" w:rsidTr="00F209BB">
        <w:trPr>
          <w:trHeight w:val="42"/>
        </w:trPr>
        <w:tc>
          <w:tcPr>
            <w:tcW w:w="680" w:type="dxa"/>
            <w:vMerge w:val="restart"/>
            <w:shd w:val="clear" w:color="auto" w:fill="FFCC99"/>
            <w:vAlign w:val="center"/>
          </w:tcPr>
          <w:p w14:paraId="60D45576" w14:textId="77777777" w:rsidR="00F209BB" w:rsidRPr="000C3246" w:rsidRDefault="00F209BB" w:rsidP="00293C41">
            <w:pPr>
              <w:jc w:val="center"/>
              <w:rPr>
                <w:rFonts w:ascii="Arial" w:hAnsi="Arial" w:cs="Arial"/>
              </w:rPr>
            </w:pPr>
            <w:r w:rsidRPr="000C3246">
              <w:rPr>
                <w:rFonts w:ascii="Arial" w:hAnsi="Arial" w:cs="Arial"/>
              </w:rPr>
              <w:t>E3</w:t>
            </w:r>
          </w:p>
        </w:tc>
        <w:tc>
          <w:tcPr>
            <w:tcW w:w="9096" w:type="dxa"/>
            <w:shd w:val="clear" w:color="auto" w:fill="FFCC99"/>
          </w:tcPr>
          <w:p w14:paraId="60D45577" w14:textId="77777777" w:rsidR="00F209BB" w:rsidRPr="000C3246" w:rsidRDefault="00F209BB" w:rsidP="00293C41">
            <w:pPr>
              <w:rPr>
                <w:rFonts w:ascii="Arial" w:hAnsi="Arial" w:cs="Arial"/>
              </w:rPr>
            </w:pPr>
            <w:r w:rsidRPr="000C3246">
              <w:rPr>
                <w:rFonts w:ascii="Arial" w:hAnsi="Arial" w:cs="Arial"/>
                <w:b/>
              </w:rPr>
              <w:t>Entwicklung der Kooperationen bewerten</w:t>
            </w:r>
          </w:p>
        </w:tc>
      </w:tr>
      <w:tr w:rsidR="00F209BB" w:rsidRPr="000C3246" w14:paraId="60D4557B" w14:textId="77777777" w:rsidTr="00F209BB">
        <w:trPr>
          <w:trHeight w:val="39"/>
        </w:trPr>
        <w:tc>
          <w:tcPr>
            <w:tcW w:w="680" w:type="dxa"/>
            <w:vMerge/>
            <w:shd w:val="clear" w:color="auto" w:fill="FFCC99"/>
            <w:vAlign w:val="center"/>
          </w:tcPr>
          <w:p w14:paraId="60D45579" w14:textId="77777777" w:rsidR="00F209BB" w:rsidRPr="000C3246" w:rsidRDefault="00F209BB" w:rsidP="00293C41">
            <w:pPr>
              <w:jc w:val="center"/>
              <w:rPr>
                <w:rFonts w:ascii="Arial" w:hAnsi="Arial" w:cs="Arial"/>
              </w:rPr>
            </w:pPr>
          </w:p>
        </w:tc>
        <w:tc>
          <w:tcPr>
            <w:tcW w:w="9096" w:type="dxa"/>
            <w:vAlign w:val="center"/>
          </w:tcPr>
          <w:p w14:paraId="60D4557A" w14:textId="77777777" w:rsidR="00F209BB" w:rsidRPr="000C3246" w:rsidRDefault="00F209BB" w:rsidP="00293C41">
            <w:pPr>
              <w:rPr>
                <w:rFonts w:ascii="Arial" w:hAnsi="Arial" w:cs="Arial"/>
              </w:rPr>
            </w:pPr>
            <w:r w:rsidRPr="000C3246">
              <w:rPr>
                <w:rFonts w:ascii="Arial" w:hAnsi="Arial" w:cs="Arial"/>
                <w:b/>
              </w:rPr>
              <w:t xml:space="preserve">Die Schule überprüft und bewertet die Ergebnisse und Erfolge bei der Entwicklung der Kooperationen. </w:t>
            </w:r>
          </w:p>
        </w:tc>
      </w:tr>
      <w:tr w:rsidR="00F209BB" w:rsidRPr="000C3246" w14:paraId="60D4557E" w14:textId="77777777" w:rsidTr="00F209BB">
        <w:trPr>
          <w:trHeight w:val="39"/>
        </w:trPr>
        <w:tc>
          <w:tcPr>
            <w:tcW w:w="680" w:type="dxa"/>
            <w:vMerge/>
            <w:shd w:val="clear" w:color="auto" w:fill="FFCC99"/>
            <w:vAlign w:val="center"/>
          </w:tcPr>
          <w:p w14:paraId="60D4557C" w14:textId="77777777" w:rsidR="00F209BB" w:rsidRPr="000C3246" w:rsidRDefault="00F209BB" w:rsidP="00293C41">
            <w:pPr>
              <w:jc w:val="center"/>
              <w:rPr>
                <w:rFonts w:ascii="Arial" w:hAnsi="Arial" w:cs="Arial"/>
              </w:rPr>
            </w:pPr>
          </w:p>
        </w:tc>
        <w:tc>
          <w:tcPr>
            <w:tcW w:w="9096" w:type="dxa"/>
          </w:tcPr>
          <w:p w14:paraId="60D4557D" w14:textId="77777777" w:rsidR="00F209BB" w:rsidRPr="000C3246" w:rsidRDefault="00F209BB" w:rsidP="00F209BB">
            <w:pPr>
              <w:pStyle w:val="Listenabsatz"/>
              <w:numPr>
                <w:ilvl w:val="0"/>
                <w:numId w:val="139"/>
              </w:numPr>
              <w:rPr>
                <w:rFonts w:ascii="Arial" w:hAnsi="Arial" w:cs="Arial"/>
              </w:rPr>
            </w:pPr>
            <w:r w:rsidRPr="000C3246">
              <w:rPr>
                <w:rFonts w:ascii="Arial" w:hAnsi="Arial" w:cs="Arial"/>
              </w:rPr>
              <w:t>Die Schule erfasst regelmäßig die erforderlichen Daten und bereitet diese auf, um die Erfolge bei der Entwicklung der Kooperationen zu bewerten.</w:t>
            </w:r>
          </w:p>
        </w:tc>
      </w:tr>
      <w:tr w:rsidR="00F209BB" w:rsidRPr="000C3246" w14:paraId="60D45582" w14:textId="77777777" w:rsidTr="00F209BB">
        <w:trPr>
          <w:trHeight w:val="39"/>
        </w:trPr>
        <w:tc>
          <w:tcPr>
            <w:tcW w:w="680" w:type="dxa"/>
            <w:vMerge/>
            <w:shd w:val="clear" w:color="auto" w:fill="FFCC99"/>
            <w:vAlign w:val="center"/>
          </w:tcPr>
          <w:p w14:paraId="60D4557F" w14:textId="77777777" w:rsidR="00F209BB" w:rsidRPr="000C3246" w:rsidRDefault="00F209BB" w:rsidP="00293C41">
            <w:pPr>
              <w:jc w:val="center"/>
              <w:rPr>
                <w:rFonts w:ascii="Arial" w:hAnsi="Arial" w:cs="Arial"/>
              </w:rPr>
            </w:pPr>
          </w:p>
        </w:tc>
        <w:tc>
          <w:tcPr>
            <w:tcW w:w="9096" w:type="dxa"/>
          </w:tcPr>
          <w:p w14:paraId="60D45580" w14:textId="77777777" w:rsidR="00F209BB" w:rsidRPr="000C3246" w:rsidRDefault="00F209BB" w:rsidP="00F209BB">
            <w:pPr>
              <w:pStyle w:val="Tabellentextkursiv"/>
              <w:numPr>
                <w:ilvl w:val="0"/>
                <w:numId w:val="1"/>
              </w:numPr>
              <w:spacing w:after="0"/>
              <w:ind w:left="316"/>
              <w:rPr>
                <w:rFonts w:cs="Arial"/>
                <w:sz w:val="22"/>
                <w:szCs w:val="22"/>
                <w:lang w:eastAsia="zh-CN"/>
              </w:rPr>
            </w:pPr>
            <w:r w:rsidRPr="000C3246">
              <w:rPr>
                <w:rFonts w:cs="Arial"/>
                <w:sz w:val="22"/>
                <w:szCs w:val="22"/>
                <w:lang w:eastAsia="zh-CN"/>
              </w:rPr>
              <w:t>Die Erhebung und Auswertung der Daten erfolgen entsprechend der Erfordernisse der jeweiligen Kooperation.</w:t>
            </w:r>
          </w:p>
          <w:p w14:paraId="60D45581" w14:textId="77777777" w:rsidR="00F209BB" w:rsidRPr="000C3246" w:rsidRDefault="00F209BB" w:rsidP="00F209BB">
            <w:pPr>
              <w:numPr>
                <w:ilvl w:val="0"/>
                <w:numId w:val="1"/>
              </w:numPr>
              <w:spacing w:line="240" w:lineRule="auto"/>
              <w:ind w:left="316"/>
              <w:rPr>
                <w:rFonts w:ascii="Arial" w:eastAsia="Times New Roman" w:hAnsi="Arial" w:cs="Arial"/>
                <w:i/>
                <w:lang w:eastAsia="de-DE"/>
              </w:rPr>
            </w:pPr>
            <w:r w:rsidRPr="000C3246">
              <w:rPr>
                <w:rFonts w:ascii="Arial" w:eastAsia="Times New Roman" w:hAnsi="Arial" w:cs="Arial"/>
                <w:i/>
              </w:rPr>
              <w:t>Die Partner, Verantwortlichen und Beteiligten sind über die Ergebnisse und Erfolge der Kooperationen informiert.</w:t>
            </w:r>
          </w:p>
        </w:tc>
      </w:tr>
    </w:tbl>
    <w:p w14:paraId="60D45583" w14:textId="77777777" w:rsidR="000D5077" w:rsidRDefault="000D5077" w:rsidP="000D5077">
      <w:pPr>
        <w:rPr>
          <w:rFonts w:ascii="Arial" w:hAnsi="Arial" w:cs="Arial"/>
          <w:b/>
        </w:rPr>
      </w:pPr>
    </w:p>
    <w:p w14:paraId="60D45584" w14:textId="77777777" w:rsidR="000D5077" w:rsidRPr="003C35ED" w:rsidRDefault="000D5077" w:rsidP="000D507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E</w:t>
      </w:r>
      <w:r w:rsidR="00F209BB">
        <w:rPr>
          <w:rFonts w:ascii="Arial" w:hAnsi="Arial" w:cs="Arial"/>
          <w:b/>
          <w:color w:val="FFFFFF" w:themeColor="background1"/>
          <w:sz w:val="32"/>
          <w:szCs w:val="32"/>
        </w:rPr>
        <w:t>3</w:t>
      </w:r>
      <w:r w:rsidRPr="003C35ED">
        <w:rPr>
          <w:rFonts w:ascii="Arial" w:hAnsi="Arial" w:cs="Arial"/>
          <w:b/>
          <w:color w:val="FFFFFF" w:themeColor="background1"/>
          <w:sz w:val="32"/>
          <w:szCs w:val="32"/>
        </w:rPr>
        <w:t xml:space="preserve"> </w:t>
      </w:r>
    </w:p>
    <w:p w14:paraId="60D45585" w14:textId="77777777" w:rsidR="000D5077" w:rsidRDefault="000D5077" w:rsidP="000D507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66"/>
      </w:tblGrid>
      <w:tr w:rsidR="000D5077" w14:paraId="60D4558D" w14:textId="77777777" w:rsidTr="00293C41">
        <w:tc>
          <w:tcPr>
            <w:tcW w:w="9766" w:type="dxa"/>
            <w:tcBorders>
              <w:top w:val="single" w:sz="12" w:space="0" w:color="000000"/>
              <w:left w:val="single" w:sz="12" w:space="0" w:color="000000"/>
              <w:bottom w:val="single" w:sz="12" w:space="0" w:color="000000"/>
              <w:right w:val="single" w:sz="12" w:space="0" w:color="000000"/>
            </w:tcBorders>
          </w:tcPr>
          <w:p w14:paraId="60D45586" w14:textId="77777777" w:rsidR="000D5077" w:rsidRDefault="000D5077" w:rsidP="00293C41">
            <w:pPr>
              <w:rPr>
                <w:rFonts w:ascii="Arial" w:hAnsi="Arial" w:cs="Arial"/>
                <w:b/>
                <w:bCs/>
              </w:rPr>
            </w:pPr>
            <w:r>
              <w:rPr>
                <w:rFonts w:ascii="Arial" w:hAnsi="Arial" w:cs="Arial"/>
                <w:b/>
                <w:bCs/>
              </w:rPr>
              <w:t>Stärken:</w:t>
            </w:r>
          </w:p>
          <w:p w14:paraId="60D45587" w14:textId="77777777" w:rsidR="000D5077" w:rsidRDefault="000D5077" w:rsidP="00293C41">
            <w:pPr>
              <w:rPr>
                <w:rFonts w:ascii="Arial" w:hAnsi="Arial" w:cs="Arial"/>
                <w:bCs/>
              </w:rPr>
            </w:pPr>
          </w:p>
          <w:sdt>
            <w:sdtPr>
              <w:rPr>
                <w:rFonts w:ascii="Arial" w:hAnsi="Arial" w:cs="Arial"/>
                <w:bCs/>
              </w:rPr>
              <w:id w:val="1446276496"/>
              <w:placeholder>
                <w:docPart w:val="DefaultPlaceholder_-1854013440"/>
              </w:placeholder>
              <w:showingPlcHdr/>
              <w:text/>
            </w:sdtPr>
            <w:sdtContent>
              <w:p w14:paraId="60D45588" w14:textId="3C45DABE" w:rsidR="000D5077" w:rsidRDefault="00036C07" w:rsidP="00293C41">
                <w:pPr>
                  <w:rPr>
                    <w:rFonts w:ascii="Arial" w:hAnsi="Arial" w:cs="Arial"/>
                    <w:bCs/>
                  </w:rPr>
                </w:pPr>
                <w:r w:rsidRPr="009727C7">
                  <w:rPr>
                    <w:rStyle w:val="Platzhaltertext"/>
                  </w:rPr>
                  <w:t>Klicken oder tippen Sie hier, um Text einzugeben.</w:t>
                </w:r>
              </w:p>
            </w:sdtContent>
          </w:sdt>
          <w:p w14:paraId="60D45589" w14:textId="77777777" w:rsidR="000D5077" w:rsidRDefault="000D5077" w:rsidP="00293C41">
            <w:pPr>
              <w:rPr>
                <w:rFonts w:ascii="Arial" w:hAnsi="Arial" w:cs="Arial"/>
                <w:bCs/>
              </w:rPr>
            </w:pPr>
          </w:p>
          <w:p w14:paraId="60D4558C" w14:textId="77777777" w:rsidR="000D5077" w:rsidRPr="004357C5" w:rsidRDefault="000D5077" w:rsidP="00293C41">
            <w:pPr>
              <w:rPr>
                <w:rFonts w:ascii="Arial" w:hAnsi="Arial" w:cs="Arial"/>
                <w:bCs/>
              </w:rPr>
            </w:pPr>
          </w:p>
        </w:tc>
      </w:tr>
      <w:tr w:rsidR="000D5077" w14:paraId="60D4558F" w14:textId="77777777" w:rsidTr="00293C41">
        <w:tc>
          <w:tcPr>
            <w:tcW w:w="9766" w:type="dxa"/>
            <w:tcBorders>
              <w:top w:val="single" w:sz="12" w:space="0" w:color="000000"/>
              <w:left w:val="nil"/>
              <w:bottom w:val="single" w:sz="12" w:space="0" w:color="000000"/>
              <w:right w:val="nil"/>
            </w:tcBorders>
          </w:tcPr>
          <w:p w14:paraId="60D4558E" w14:textId="77777777" w:rsidR="000D5077" w:rsidRDefault="000D5077" w:rsidP="00293C41">
            <w:pPr>
              <w:rPr>
                <w:rFonts w:ascii="Arial" w:hAnsi="Arial" w:cs="Arial"/>
                <w:bCs/>
              </w:rPr>
            </w:pPr>
          </w:p>
        </w:tc>
      </w:tr>
      <w:tr w:rsidR="000D5077" w14:paraId="60D45596" w14:textId="77777777" w:rsidTr="00293C41">
        <w:tc>
          <w:tcPr>
            <w:tcW w:w="9766" w:type="dxa"/>
            <w:tcBorders>
              <w:top w:val="single" w:sz="12" w:space="0" w:color="000000"/>
              <w:left w:val="single" w:sz="12" w:space="0" w:color="000000"/>
              <w:bottom w:val="single" w:sz="12" w:space="0" w:color="000000"/>
              <w:right w:val="single" w:sz="12" w:space="0" w:color="000000"/>
            </w:tcBorders>
          </w:tcPr>
          <w:p w14:paraId="60D45590" w14:textId="77777777" w:rsidR="000D5077" w:rsidRDefault="000D5077" w:rsidP="00293C41">
            <w:pPr>
              <w:rPr>
                <w:rFonts w:ascii="Arial" w:hAnsi="Arial" w:cs="Arial"/>
                <w:b/>
                <w:bCs/>
              </w:rPr>
            </w:pPr>
            <w:r>
              <w:rPr>
                <w:rFonts w:ascii="Arial" w:hAnsi="Arial" w:cs="Arial"/>
                <w:b/>
                <w:bCs/>
              </w:rPr>
              <w:t>Verbesserungspotenziale:</w:t>
            </w:r>
          </w:p>
          <w:p w14:paraId="60D45591" w14:textId="77777777" w:rsidR="000D5077" w:rsidRDefault="000D5077" w:rsidP="00293C41">
            <w:pPr>
              <w:rPr>
                <w:rFonts w:ascii="Arial" w:hAnsi="Arial" w:cs="Arial"/>
                <w:b/>
                <w:bCs/>
              </w:rPr>
            </w:pPr>
          </w:p>
          <w:sdt>
            <w:sdtPr>
              <w:rPr>
                <w:rFonts w:ascii="Arial" w:hAnsi="Arial" w:cs="Arial"/>
                <w:b/>
                <w:bCs/>
              </w:rPr>
              <w:id w:val="1380593628"/>
              <w:placeholder>
                <w:docPart w:val="DefaultPlaceholder_-1854013440"/>
              </w:placeholder>
              <w:showingPlcHdr/>
              <w:text/>
            </w:sdtPr>
            <w:sdtContent>
              <w:p w14:paraId="60D45592" w14:textId="29FA9E2E" w:rsidR="000D5077" w:rsidRDefault="00036C07" w:rsidP="00293C41">
                <w:pPr>
                  <w:rPr>
                    <w:rFonts w:ascii="Arial" w:hAnsi="Arial" w:cs="Arial"/>
                    <w:b/>
                    <w:bCs/>
                  </w:rPr>
                </w:pPr>
                <w:r w:rsidRPr="009727C7">
                  <w:rPr>
                    <w:rStyle w:val="Platzhaltertext"/>
                  </w:rPr>
                  <w:t>Klicken oder tippen Sie hier, um Text einzugeben.</w:t>
                </w:r>
              </w:p>
            </w:sdtContent>
          </w:sdt>
          <w:p w14:paraId="60D45593" w14:textId="77777777" w:rsidR="000D5077" w:rsidRDefault="000D5077" w:rsidP="00293C41">
            <w:pPr>
              <w:rPr>
                <w:rFonts w:ascii="Arial" w:hAnsi="Arial" w:cs="Arial"/>
                <w:b/>
                <w:bCs/>
              </w:rPr>
            </w:pPr>
          </w:p>
          <w:p w14:paraId="60D45595" w14:textId="77777777" w:rsidR="000D5077" w:rsidRPr="004357C5" w:rsidRDefault="000D5077" w:rsidP="00293C41">
            <w:pPr>
              <w:rPr>
                <w:rFonts w:ascii="Arial" w:hAnsi="Arial" w:cs="Arial"/>
                <w:b/>
                <w:bCs/>
              </w:rPr>
            </w:pPr>
          </w:p>
        </w:tc>
      </w:tr>
      <w:tr w:rsidR="000D5077" w14:paraId="60D45598" w14:textId="77777777" w:rsidTr="00293C41">
        <w:tc>
          <w:tcPr>
            <w:tcW w:w="9766" w:type="dxa"/>
            <w:tcBorders>
              <w:top w:val="single" w:sz="12" w:space="0" w:color="000000"/>
              <w:left w:val="nil"/>
              <w:bottom w:val="single" w:sz="12" w:space="0" w:color="000000"/>
              <w:right w:val="nil"/>
            </w:tcBorders>
          </w:tcPr>
          <w:p w14:paraId="60D45597" w14:textId="77777777" w:rsidR="000D5077" w:rsidRDefault="000D5077" w:rsidP="00293C41">
            <w:pPr>
              <w:rPr>
                <w:rFonts w:ascii="Arial" w:hAnsi="Arial" w:cs="Arial"/>
                <w:bCs/>
              </w:rPr>
            </w:pPr>
          </w:p>
        </w:tc>
      </w:tr>
      <w:tr w:rsidR="000D5077" w14:paraId="60D455A0" w14:textId="77777777" w:rsidTr="00293C41">
        <w:tc>
          <w:tcPr>
            <w:tcW w:w="9766" w:type="dxa"/>
            <w:tcBorders>
              <w:top w:val="single" w:sz="12" w:space="0" w:color="000000"/>
              <w:left w:val="single" w:sz="12" w:space="0" w:color="000000"/>
              <w:bottom w:val="single" w:sz="12" w:space="0" w:color="000000"/>
              <w:right w:val="single" w:sz="12" w:space="0" w:color="000000"/>
            </w:tcBorders>
          </w:tcPr>
          <w:p w14:paraId="60D45599" w14:textId="77777777" w:rsidR="000D5077" w:rsidRDefault="000D5077" w:rsidP="00293C41">
            <w:pPr>
              <w:rPr>
                <w:rFonts w:ascii="Arial" w:hAnsi="Arial" w:cs="Arial"/>
                <w:b/>
                <w:bCs/>
              </w:rPr>
            </w:pPr>
            <w:r>
              <w:rPr>
                <w:rFonts w:ascii="Arial" w:hAnsi="Arial" w:cs="Arial"/>
                <w:b/>
                <w:bCs/>
              </w:rPr>
              <w:t>Anregungen für die weitere Arbeit:</w:t>
            </w:r>
          </w:p>
          <w:p w14:paraId="60D4559A" w14:textId="77777777" w:rsidR="000D5077" w:rsidRDefault="000D5077" w:rsidP="00293C41">
            <w:pPr>
              <w:rPr>
                <w:rFonts w:ascii="Arial" w:hAnsi="Arial" w:cs="Arial"/>
                <w:b/>
                <w:bCs/>
              </w:rPr>
            </w:pPr>
          </w:p>
          <w:sdt>
            <w:sdtPr>
              <w:rPr>
                <w:rFonts w:ascii="Arial" w:hAnsi="Arial" w:cs="Arial"/>
                <w:b/>
                <w:bCs/>
              </w:rPr>
              <w:id w:val="1244300695"/>
              <w:placeholder>
                <w:docPart w:val="DefaultPlaceholder_-1854013440"/>
              </w:placeholder>
              <w:showingPlcHdr/>
              <w:text/>
            </w:sdtPr>
            <w:sdtContent>
              <w:p w14:paraId="60D4559B" w14:textId="29E34DC0" w:rsidR="000D5077" w:rsidRDefault="00036C07" w:rsidP="00293C41">
                <w:pPr>
                  <w:rPr>
                    <w:rFonts w:ascii="Arial" w:hAnsi="Arial" w:cs="Arial"/>
                    <w:b/>
                    <w:bCs/>
                  </w:rPr>
                </w:pPr>
                <w:r w:rsidRPr="009727C7">
                  <w:rPr>
                    <w:rStyle w:val="Platzhaltertext"/>
                  </w:rPr>
                  <w:t>Klicken oder tippen Sie hier, um Text einzugeben.</w:t>
                </w:r>
              </w:p>
            </w:sdtContent>
          </w:sdt>
          <w:p w14:paraId="60D4559E" w14:textId="77777777" w:rsidR="000D5077" w:rsidRDefault="000D5077" w:rsidP="00293C41">
            <w:pPr>
              <w:rPr>
                <w:rFonts w:ascii="Arial" w:hAnsi="Arial" w:cs="Arial"/>
                <w:b/>
                <w:bCs/>
              </w:rPr>
            </w:pPr>
          </w:p>
          <w:p w14:paraId="60D4559F" w14:textId="77777777" w:rsidR="000D5077" w:rsidRPr="004357C5" w:rsidRDefault="000D5077" w:rsidP="00293C41">
            <w:pPr>
              <w:rPr>
                <w:rFonts w:ascii="Arial" w:hAnsi="Arial" w:cs="Arial"/>
                <w:b/>
                <w:bCs/>
              </w:rPr>
            </w:pPr>
          </w:p>
        </w:tc>
      </w:tr>
      <w:tr w:rsidR="000D5077" w14:paraId="60D455A2" w14:textId="77777777" w:rsidTr="00293C41">
        <w:tc>
          <w:tcPr>
            <w:tcW w:w="9766" w:type="dxa"/>
            <w:tcBorders>
              <w:top w:val="single" w:sz="12" w:space="0" w:color="000000"/>
              <w:left w:val="nil"/>
              <w:bottom w:val="single" w:sz="12" w:space="0" w:color="000000"/>
              <w:right w:val="nil"/>
            </w:tcBorders>
          </w:tcPr>
          <w:p w14:paraId="60D455A1" w14:textId="77777777" w:rsidR="000D5077" w:rsidRDefault="000D5077" w:rsidP="00293C41">
            <w:pPr>
              <w:rPr>
                <w:rFonts w:ascii="Arial" w:hAnsi="Arial" w:cs="Arial"/>
                <w:bCs/>
              </w:rPr>
            </w:pPr>
          </w:p>
        </w:tc>
      </w:tr>
      <w:tr w:rsidR="000D5077" w14:paraId="60D455AA" w14:textId="77777777" w:rsidTr="00293C41">
        <w:tc>
          <w:tcPr>
            <w:tcW w:w="9766" w:type="dxa"/>
            <w:tcBorders>
              <w:top w:val="single" w:sz="12" w:space="0" w:color="000000"/>
              <w:left w:val="single" w:sz="12" w:space="0" w:color="000000"/>
              <w:bottom w:val="single" w:sz="12" w:space="0" w:color="000000"/>
              <w:right w:val="single" w:sz="12" w:space="0" w:color="000000"/>
            </w:tcBorders>
          </w:tcPr>
          <w:p w14:paraId="60D455A3" w14:textId="77777777" w:rsidR="000D5077" w:rsidRDefault="000D5077" w:rsidP="00293C41">
            <w:pPr>
              <w:rPr>
                <w:rFonts w:ascii="Arial" w:hAnsi="Arial" w:cs="Arial"/>
                <w:b/>
              </w:rPr>
            </w:pPr>
            <w:r>
              <w:rPr>
                <w:rFonts w:ascii="Arial" w:hAnsi="Arial" w:cs="Arial"/>
                <w:b/>
              </w:rPr>
              <w:t>benötigte Ressourcen für die weitere Arbeit:</w:t>
            </w:r>
          </w:p>
          <w:p w14:paraId="60D455A4" w14:textId="77777777" w:rsidR="000D5077" w:rsidRDefault="000D5077" w:rsidP="00293C41">
            <w:pPr>
              <w:rPr>
                <w:rFonts w:ascii="Arial" w:hAnsi="Arial" w:cs="Arial"/>
                <w:bCs/>
              </w:rPr>
            </w:pPr>
          </w:p>
          <w:sdt>
            <w:sdtPr>
              <w:rPr>
                <w:rFonts w:ascii="Arial" w:hAnsi="Arial" w:cs="Arial"/>
                <w:bCs/>
              </w:rPr>
              <w:id w:val="-2091688147"/>
              <w:placeholder>
                <w:docPart w:val="DefaultPlaceholder_-1854013440"/>
              </w:placeholder>
              <w:showingPlcHdr/>
              <w:text/>
            </w:sdtPr>
            <w:sdtContent>
              <w:p w14:paraId="60D455A5" w14:textId="4E79BF64" w:rsidR="000D5077" w:rsidRDefault="00036C07" w:rsidP="00293C41">
                <w:pPr>
                  <w:rPr>
                    <w:rFonts w:ascii="Arial" w:hAnsi="Arial" w:cs="Arial"/>
                    <w:bCs/>
                  </w:rPr>
                </w:pPr>
                <w:r w:rsidRPr="009727C7">
                  <w:rPr>
                    <w:rStyle w:val="Platzhaltertext"/>
                  </w:rPr>
                  <w:t>Klicken oder tippen Sie hier, um Text einzugeben.</w:t>
                </w:r>
              </w:p>
            </w:sdtContent>
          </w:sdt>
          <w:p w14:paraId="60D455A8" w14:textId="77777777" w:rsidR="000D5077" w:rsidRDefault="000D5077" w:rsidP="00293C41">
            <w:pPr>
              <w:rPr>
                <w:rFonts w:ascii="Arial" w:hAnsi="Arial" w:cs="Arial"/>
                <w:bCs/>
              </w:rPr>
            </w:pPr>
          </w:p>
          <w:p w14:paraId="60D455A9" w14:textId="77777777" w:rsidR="000D5077" w:rsidRPr="004357C5" w:rsidRDefault="000D5077" w:rsidP="00293C41">
            <w:pPr>
              <w:rPr>
                <w:rFonts w:ascii="Arial" w:hAnsi="Arial" w:cs="Arial"/>
                <w:bCs/>
              </w:rPr>
            </w:pPr>
          </w:p>
        </w:tc>
      </w:tr>
    </w:tbl>
    <w:p w14:paraId="60D455AB" w14:textId="77777777" w:rsidR="000D5077" w:rsidRDefault="000D5077" w:rsidP="000D507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0D5077" w14:paraId="60D455AD" w14:textId="77777777" w:rsidTr="00293C41">
        <w:trPr>
          <w:trHeight w:val="196"/>
        </w:trPr>
        <w:tc>
          <w:tcPr>
            <w:tcW w:w="9639" w:type="dxa"/>
            <w:gridSpan w:val="4"/>
            <w:tcBorders>
              <w:top w:val="nil"/>
              <w:left w:val="nil"/>
              <w:bottom w:val="nil"/>
              <w:right w:val="nil"/>
            </w:tcBorders>
            <w:shd w:val="clear" w:color="auto" w:fill="1F4E79"/>
            <w:vAlign w:val="center"/>
            <w:hideMark/>
          </w:tcPr>
          <w:p w14:paraId="60D455AC" w14:textId="77777777" w:rsidR="000D5077" w:rsidRDefault="000D5077" w:rsidP="00293C41">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E</w:t>
            </w:r>
            <w:r w:rsidR="00F209BB">
              <w:rPr>
                <w:rFonts w:ascii="Arial" w:hAnsi="Arial" w:cs="Arial"/>
                <w:b/>
                <w:color w:val="FFFFFF" w:themeColor="background1"/>
                <w:sz w:val="32"/>
                <w:szCs w:val="32"/>
              </w:rPr>
              <w:t>3</w:t>
            </w:r>
            <w:r w:rsidRPr="003C35ED">
              <w:rPr>
                <w:rFonts w:ascii="Arial" w:hAnsi="Arial" w:cs="Arial"/>
                <w:b/>
                <w:color w:val="FFFFFF" w:themeColor="background1"/>
                <w:sz w:val="32"/>
                <w:szCs w:val="32"/>
              </w:rPr>
              <w:t xml:space="preserve"> - Prozesseinschätzung</w:t>
            </w:r>
          </w:p>
        </w:tc>
      </w:tr>
      <w:tr w:rsidR="000D5077" w14:paraId="60D455B0" w14:textId="77777777" w:rsidTr="00293C41">
        <w:trPr>
          <w:trHeight w:val="196"/>
        </w:trPr>
        <w:tc>
          <w:tcPr>
            <w:tcW w:w="7386" w:type="dxa"/>
            <w:tcBorders>
              <w:top w:val="nil"/>
              <w:left w:val="nil"/>
              <w:bottom w:val="single" w:sz="12" w:space="0" w:color="auto"/>
              <w:right w:val="nil"/>
            </w:tcBorders>
            <w:shd w:val="clear" w:color="auto" w:fill="FFFFFF" w:themeFill="background1"/>
            <w:vAlign w:val="center"/>
          </w:tcPr>
          <w:p w14:paraId="60D455AE" w14:textId="77777777" w:rsidR="000D5077" w:rsidRDefault="000D5077" w:rsidP="00293C41">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55AF" w14:textId="77777777" w:rsidR="000D5077" w:rsidRDefault="000D5077" w:rsidP="00293C41">
            <w:pPr>
              <w:jc w:val="center"/>
              <w:rPr>
                <w:rFonts w:ascii="Arial" w:hAnsi="Arial" w:cs="Arial"/>
                <w:b/>
                <w:sz w:val="20"/>
                <w:szCs w:val="20"/>
              </w:rPr>
            </w:pPr>
          </w:p>
        </w:tc>
      </w:tr>
      <w:tr w:rsidR="000D5077" w14:paraId="60D455B3" w14:textId="77777777" w:rsidTr="00293C41">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5B1" w14:textId="77777777" w:rsidR="000D5077" w:rsidRDefault="000D5077" w:rsidP="00293C41">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5B2" w14:textId="77777777" w:rsidR="000D5077" w:rsidRDefault="000D5077" w:rsidP="00293C41">
            <w:pPr>
              <w:jc w:val="center"/>
              <w:rPr>
                <w:rFonts w:ascii="Arial" w:hAnsi="Arial" w:cs="Arial"/>
                <w:b/>
                <w:sz w:val="20"/>
                <w:szCs w:val="20"/>
              </w:rPr>
            </w:pPr>
            <w:r>
              <w:rPr>
                <w:rFonts w:ascii="Arial" w:hAnsi="Arial" w:cs="Arial"/>
                <w:b/>
                <w:sz w:val="20"/>
                <w:szCs w:val="20"/>
              </w:rPr>
              <w:t>Anforderung/en ist/sind umgesetzt</w:t>
            </w:r>
          </w:p>
        </w:tc>
      </w:tr>
      <w:tr w:rsidR="000D5077" w14:paraId="60D455B7" w14:textId="77777777" w:rsidTr="00293C41">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5B4"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5B5"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5B6"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5BC" w14:textId="77777777" w:rsidTr="00293C41">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5B8" w14:textId="77777777" w:rsidR="000D5077" w:rsidRDefault="000D5077" w:rsidP="00293C41">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55B9" w14:textId="77777777" w:rsidR="000D5077" w:rsidRDefault="000D5077" w:rsidP="00293C41">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132597878"/>
              <w14:checkbox>
                <w14:checked w14:val="0"/>
                <w14:checkedState w14:val="2612" w14:font="MS Gothic"/>
                <w14:uncheckedState w14:val="2610" w14:font="MS Gothic"/>
              </w14:checkbox>
            </w:sdtPr>
            <w:sdtContent>
              <w:p w14:paraId="60D455BA"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979645476"/>
              <w14:checkbox>
                <w14:checked w14:val="0"/>
                <w14:checkedState w14:val="2612" w14:font="MS Gothic"/>
                <w14:uncheckedState w14:val="2610" w14:font="MS Gothic"/>
              </w14:checkbox>
            </w:sdtPr>
            <w:sdtContent>
              <w:p w14:paraId="60D455BB"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C2" w14:textId="77777777" w:rsidTr="00293C41">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5BD" w14:textId="18D85DEA" w:rsidR="000D5077" w:rsidRPr="00997C1A" w:rsidRDefault="000D5077" w:rsidP="00293C41">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41798246"/>
              <w:placeholder>
                <w:docPart w:val="DefaultPlaceholder_-1854013440"/>
              </w:placeholder>
              <w:showingPlcHdr/>
              <w:text/>
            </w:sdtPr>
            <w:sdtContent>
              <w:p w14:paraId="60D455BE" w14:textId="0E5BACF5" w:rsidR="000D5077" w:rsidRDefault="00036C07" w:rsidP="00293C41">
                <w:pPr>
                  <w:ind w:left="45"/>
                  <w:jc w:val="both"/>
                  <w:rPr>
                    <w:rFonts w:ascii="Arial" w:hAnsi="Arial" w:cs="Arial"/>
                    <w:b/>
                    <w:sz w:val="20"/>
                    <w:szCs w:val="20"/>
                  </w:rPr>
                </w:pPr>
                <w:r w:rsidRPr="009727C7">
                  <w:rPr>
                    <w:rStyle w:val="Platzhaltertext"/>
                  </w:rPr>
                  <w:t>Klicken oder tippen Sie hier, um Text einzugeben.</w:t>
                </w:r>
              </w:p>
            </w:sdtContent>
          </w:sdt>
          <w:p w14:paraId="60D455BF" w14:textId="77777777" w:rsidR="000D5077" w:rsidRDefault="000D5077" w:rsidP="00293C41">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398175433"/>
              <w14:checkbox>
                <w14:checked w14:val="0"/>
                <w14:checkedState w14:val="2612" w14:font="MS Gothic"/>
                <w14:uncheckedState w14:val="2610" w14:font="MS Gothic"/>
              </w14:checkbox>
            </w:sdtPr>
            <w:sdtContent>
              <w:p w14:paraId="60D455C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704563"/>
              <w14:checkbox>
                <w14:checked w14:val="0"/>
                <w14:checkedState w14:val="2612" w14:font="MS Gothic"/>
                <w14:uncheckedState w14:val="2610" w14:font="MS Gothic"/>
              </w14:checkbox>
            </w:sdtPr>
            <w:sdtContent>
              <w:p w14:paraId="60D455C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C5" w14:textId="77777777" w:rsidTr="00293C41">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5C3" w14:textId="77777777" w:rsidR="000D5077" w:rsidRDefault="000D5077" w:rsidP="00293C41">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5C4" w14:textId="77777777" w:rsidR="000D5077" w:rsidRDefault="000D5077" w:rsidP="00293C41">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0D5077" w14:paraId="60D455C9" w14:textId="77777777" w:rsidTr="00293C41">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5C6"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5C7"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5C8"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5C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5CA"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687131860"/>
              <w14:checkbox>
                <w14:checked w14:val="0"/>
                <w14:checkedState w14:val="2612" w14:font="MS Gothic"/>
                <w14:uncheckedState w14:val="2610" w14:font="MS Gothic"/>
              </w14:checkbox>
            </w:sdtPr>
            <w:sdtContent>
              <w:p w14:paraId="60D455CB"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837880640"/>
              <w14:checkbox>
                <w14:checked w14:val="0"/>
                <w14:checkedState w14:val="2612" w14:font="MS Gothic"/>
                <w14:uncheckedState w14:val="2610" w14:font="MS Gothic"/>
              </w14:checkbox>
            </w:sdtPr>
            <w:sdtContent>
              <w:p w14:paraId="60D455C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D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5CE"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1765569472"/>
              <w14:checkbox>
                <w14:checked w14:val="0"/>
                <w14:checkedState w14:val="2612" w14:font="MS Gothic"/>
                <w14:uncheckedState w14:val="2610" w14:font="MS Gothic"/>
              </w14:checkbox>
            </w:sdtPr>
            <w:sdtContent>
              <w:p w14:paraId="60D455C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469749716"/>
              <w14:checkbox>
                <w14:checked w14:val="0"/>
                <w14:checkedState w14:val="2612" w14:font="MS Gothic"/>
                <w14:uncheckedState w14:val="2610" w14:font="MS Gothic"/>
              </w14:checkbox>
            </w:sdtPr>
            <w:sdtContent>
              <w:p w14:paraId="60D455D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D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D2"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502850294"/>
              <w14:checkbox>
                <w14:checked w14:val="0"/>
                <w14:checkedState w14:val="2612" w14:font="MS Gothic"/>
                <w14:uncheckedState w14:val="2610" w14:font="MS Gothic"/>
              </w14:checkbox>
            </w:sdtPr>
            <w:sdtContent>
              <w:p w14:paraId="60D455D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111662374"/>
              <w14:checkbox>
                <w14:checked w14:val="0"/>
                <w14:checkedState w14:val="2612" w14:font="MS Gothic"/>
                <w14:uncheckedState w14:val="2610" w14:font="MS Gothic"/>
              </w14:checkbox>
            </w:sdtPr>
            <w:sdtContent>
              <w:p w14:paraId="60D455D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D9"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D6"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284512055"/>
              <w14:checkbox>
                <w14:checked w14:val="0"/>
                <w14:checkedState w14:val="2612" w14:font="MS Gothic"/>
                <w14:uncheckedState w14:val="2610" w14:font="MS Gothic"/>
              </w14:checkbox>
            </w:sdtPr>
            <w:sdtContent>
              <w:p w14:paraId="60D455D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815212972"/>
              <w14:checkbox>
                <w14:checked w14:val="0"/>
                <w14:checkedState w14:val="2612" w14:font="MS Gothic"/>
                <w14:uncheckedState w14:val="2610" w14:font="MS Gothic"/>
              </w14:checkbox>
            </w:sdtPr>
            <w:sdtContent>
              <w:p w14:paraId="60D455D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DD" w14:textId="77777777" w:rsidTr="00293C41">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5DA"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11766776"/>
              <w14:checkbox>
                <w14:checked w14:val="0"/>
                <w14:checkedState w14:val="2612" w14:font="MS Gothic"/>
                <w14:uncheckedState w14:val="2610" w14:font="MS Gothic"/>
              </w14:checkbox>
            </w:sdtPr>
            <w:sdtContent>
              <w:p w14:paraId="60D455D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417095395"/>
              <w14:checkbox>
                <w14:checked w14:val="0"/>
                <w14:checkedState w14:val="2612" w14:font="MS Gothic"/>
                <w14:uncheckedState w14:val="2610" w14:font="MS Gothic"/>
              </w14:checkbox>
            </w:sdtPr>
            <w:sdtContent>
              <w:p w14:paraId="60D455D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E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DE"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420792244"/>
              <w14:checkbox>
                <w14:checked w14:val="0"/>
                <w14:checkedState w14:val="2612" w14:font="MS Gothic"/>
                <w14:uncheckedState w14:val="2610" w14:font="MS Gothic"/>
              </w14:checkbox>
            </w:sdtPr>
            <w:sdtContent>
              <w:p w14:paraId="60D455D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0041334"/>
              <w14:checkbox>
                <w14:checked w14:val="0"/>
                <w14:checkedState w14:val="2612" w14:font="MS Gothic"/>
                <w14:uncheckedState w14:val="2610" w14:font="MS Gothic"/>
              </w14:checkbox>
            </w:sdtPr>
            <w:sdtContent>
              <w:p w14:paraId="60D455E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5E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E2"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537244179"/>
              <w14:checkbox>
                <w14:checked w14:val="0"/>
                <w14:checkedState w14:val="2612" w14:font="MS Gothic"/>
                <w14:uncheckedState w14:val="2610" w14:font="MS Gothic"/>
              </w14:checkbox>
            </w:sdtPr>
            <w:sdtContent>
              <w:p w14:paraId="60D455E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623770116"/>
              <w14:checkbox>
                <w14:checked w14:val="0"/>
                <w14:checkedState w14:val="2612" w14:font="MS Gothic"/>
                <w14:uncheckedState w14:val="2610" w14:font="MS Gothic"/>
              </w14:checkbox>
            </w:sdtPr>
            <w:sdtContent>
              <w:p w14:paraId="60D455E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E9"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E6"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835304498"/>
              <w14:checkbox>
                <w14:checked w14:val="0"/>
                <w14:checkedState w14:val="2612" w14:font="MS Gothic"/>
                <w14:uncheckedState w14:val="2610" w14:font="MS Gothic"/>
              </w14:checkbox>
            </w:sdtPr>
            <w:sdtContent>
              <w:p w14:paraId="60D455E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050059606"/>
              <w14:checkbox>
                <w14:checked w14:val="0"/>
                <w14:checkedState w14:val="2612" w14:font="MS Gothic"/>
                <w14:uncheckedState w14:val="2610" w14:font="MS Gothic"/>
              </w14:checkbox>
            </w:sdtPr>
            <w:sdtContent>
              <w:p w14:paraId="60D455E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5ED"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5EA"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261383652"/>
              <w14:checkbox>
                <w14:checked w14:val="0"/>
                <w14:checkedState w14:val="2612" w14:font="MS Gothic"/>
                <w14:uncheckedState w14:val="2610" w14:font="MS Gothic"/>
              </w14:checkbox>
            </w:sdtPr>
            <w:sdtContent>
              <w:p w14:paraId="60D455EB"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77557028"/>
              <w14:checkbox>
                <w14:checked w14:val="0"/>
                <w14:checkedState w14:val="2612" w14:font="MS Gothic"/>
                <w14:uncheckedState w14:val="2610" w14:font="MS Gothic"/>
              </w14:checkbox>
            </w:sdtPr>
            <w:sdtContent>
              <w:p w14:paraId="60D455E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F1"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5EE"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754597872"/>
              <w14:checkbox>
                <w14:checked w14:val="0"/>
                <w14:checkedState w14:val="2612" w14:font="MS Gothic"/>
                <w14:uncheckedState w14:val="2610" w14:font="MS Gothic"/>
              </w14:checkbox>
            </w:sdtPr>
            <w:sdtContent>
              <w:p w14:paraId="60D455E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994484891"/>
              <w14:checkbox>
                <w14:checked w14:val="0"/>
                <w14:checkedState w14:val="2612" w14:font="MS Gothic"/>
                <w14:uncheckedState w14:val="2610" w14:font="MS Gothic"/>
              </w14:checkbox>
            </w:sdtPr>
            <w:sdtContent>
              <w:p w14:paraId="60D455F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F5"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5F2"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98620980"/>
              <w14:checkbox>
                <w14:checked w14:val="0"/>
                <w14:checkedState w14:val="2612" w14:font="MS Gothic"/>
                <w14:uncheckedState w14:val="2610" w14:font="MS Gothic"/>
              </w14:checkbox>
            </w:sdtPr>
            <w:sdtContent>
              <w:p w14:paraId="60D455F3"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515195346"/>
              <w14:checkbox>
                <w14:checked w14:val="0"/>
                <w14:checkedState w14:val="2612" w14:font="MS Gothic"/>
                <w14:uncheckedState w14:val="2610" w14:font="MS Gothic"/>
              </w14:checkbox>
            </w:sdtPr>
            <w:sdtContent>
              <w:p w14:paraId="60D455F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F9"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5F6"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44866998"/>
              <w14:checkbox>
                <w14:checked w14:val="0"/>
                <w14:checkedState w14:val="2612" w14:font="MS Gothic"/>
                <w14:uncheckedState w14:val="2610" w14:font="MS Gothic"/>
              </w14:checkbox>
            </w:sdtPr>
            <w:sdtContent>
              <w:p w14:paraId="60D455F7"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89345488"/>
              <w14:checkbox>
                <w14:checked w14:val="0"/>
                <w14:checkedState w14:val="2612" w14:font="MS Gothic"/>
                <w14:uncheckedState w14:val="2610" w14:font="MS Gothic"/>
              </w14:checkbox>
            </w:sdtPr>
            <w:sdtContent>
              <w:p w14:paraId="60D455F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5FD"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5FA"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1763260190"/>
              <w14:checkbox>
                <w14:checked w14:val="0"/>
                <w14:checkedState w14:val="2612" w14:font="MS Gothic"/>
                <w14:uncheckedState w14:val="2610" w14:font="MS Gothic"/>
              </w14:checkbox>
            </w:sdtPr>
            <w:sdtContent>
              <w:p w14:paraId="60D455FB"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56881852"/>
              <w14:checkbox>
                <w14:checked w14:val="0"/>
                <w14:checkedState w14:val="2612" w14:font="MS Gothic"/>
                <w14:uncheckedState w14:val="2610" w14:font="MS Gothic"/>
              </w14:checkbox>
            </w:sdtPr>
            <w:sdtContent>
              <w:p w14:paraId="60D455F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601"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5FE" w14:textId="77777777" w:rsidR="000D5077" w:rsidRDefault="000D5077" w:rsidP="00F209BB">
            <w:pPr>
              <w:pStyle w:val="Listenabsatz"/>
              <w:numPr>
                <w:ilvl w:val="0"/>
                <w:numId w:val="140"/>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008875452"/>
              <w14:checkbox>
                <w14:checked w14:val="0"/>
                <w14:checkedState w14:val="2612" w14:font="MS Gothic"/>
                <w14:uncheckedState w14:val="2610" w14:font="MS Gothic"/>
              </w14:checkbox>
            </w:sdtPr>
            <w:sdtContent>
              <w:p w14:paraId="60D455FF"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080963334"/>
              <w14:checkbox>
                <w14:checked w14:val="0"/>
                <w14:checkedState w14:val="2612" w14:font="MS Gothic"/>
                <w14:uncheckedState w14:val="2610" w14:font="MS Gothic"/>
              </w14:checkbox>
            </w:sdtPr>
            <w:sdtContent>
              <w:p w14:paraId="60D4560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03" w14:textId="77777777" w:rsidTr="00293C41">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602" w14:textId="77777777" w:rsidR="000D5077" w:rsidRDefault="000D5077" w:rsidP="00293C41">
            <w:pPr>
              <w:jc w:val="center"/>
              <w:rPr>
                <w:rFonts w:ascii="Arial" w:hAnsi="Arial" w:cs="Arial"/>
                <w:bCs/>
                <w:sz w:val="28"/>
                <w:szCs w:val="28"/>
              </w:rPr>
            </w:pPr>
            <w:r>
              <w:rPr>
                <w:rFonts w:ascii="Arial" w:hAnsi="Arial" w:cs="Arial"/>
                <w:b/>
                <w:sz w:val="28"/>
                <w:szCs w:val="28"/>
              </w:rPr>
              <w:t>Prozessqualität</w:t>
            </w:r>
          </w:p>
        </w:tc>
      </w:tr>
      <w:tr w:rsidR="000D5077" w14:paraId="60D45605" w14:textId="77777777" w:rsidTr="00293C41">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604"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0D5077" w14:paraId="60D45607" w14:textId="77777777" w:rsidTr="00293C41">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606"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0D5077" w14:paraId="60D4560B" w14:textId="77777777" w:rsidTr="00293C41">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608"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609" w14:textId="77777777" w:rsidR="000D5077" w:rsidRDefault="000D5077" w:rsidP="00293C41">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795569972"/>
              <w14:checkbox>
                <w14:checked w14:val="0"/>
                <w14:checkedState w14:val="2612" w14:font="MS Gothic"/>
                <w14:uncheckedState w14:val="2610" w14:font="MS Gothic"/>
              </w14:checkbox>
            </w:sdtPr>
            <w:sdtContent>
              <w:p w14:paraId="60D4560A"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60F" w14:textId="77777777" w:rsidTr="00293C41">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60C"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60D"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725793841"/>
              <w14:checkbox>
                <w14:checked w14:val="0"/>
                <w14:checkedState w14:val="2612" w14:font="MS Gothic"/>
                <w14:uncheckedState w14:val="2610" w14:font="MS Gothic"/>
              </w14:checkbox>
            </w:sdtPr>
            <w:sdtContent>
              <w:p w14:paraId="60D4560E"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613" w14:textId="77777777" w:rsidTr="00293C41">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610" w14:textId="77777777" w:rsidR="000D5077" w:rsidRDefault="000D5077" w:rsidP="00293C41">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611"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540086222"/>
              <w14:checkbox>
                <w14:checked w14:val="0"/>
                <w14:checkedState w14:val="2612" w14:font="MS Gothic"/>
                <w14:uncheckedState w14:val="2610" w14:font="MS Gothic"/>
              </w14:checkbox>
            </w:sdtPr>
            <w:sdtContent>
              <w:p w14:paraId="60D45612" w14:textId="77777777" w:rsidR="000D5077" w:rsidRDefault="000D5077" w:rsidP="00293C41">
                <w:pPr>
                  <w:jc w:val="center"/>
                </w:pPr>
                <w:r>
                  <w:rPr>
                    <w:rFonts w:ascii="MS Gothic" w:eastAsia="MS Gothic" w:hAnsi="MS Gothic" w:cs="Arial" w:hint="eastAsia"/>
                    <w:bCs/>
                    <w:color w:val="000000" w:themeColor="text1"/>
                  </w:rPr>
                  <w:t>☐</w:t>
                </w:r>
              </w:p>
            </w:sdtContent>
          </w:sdt>
        </w:tc>
      </w:tr>
    </w:tbl>
    <w:p w14:paraId="60D45615" w14:textId="77777777" w:rsidR="00F209BB" w:rsidRDefault="00F209BB">
      <w:pPr>
        <w:spacing w:line="259" w:lineRule="auto"/>
        <w:rPr>
          <w:rFonts w:ascii="Arial" w:hAnsi="Arial" w:cs="Arial"/>
          <w:b/>
        </w:rPr>
      </w:pPr>
      <w:r>
        <w:rPr>
          <w:rFonts w:ascii="Arial" w:hAnsi="Arial" w:cs="Arial"/>
          <w:b/>
        </w:rPr>
        <w:br w:type="page"/>
      </w:r>
    </w:p>
    <w:p w14:paraId="60D45616" w14:textId="77777777" w:rsidR="000D5077" w:rsidRPr="009B0D74" w:rsidRDefault="000D5077" w:rsidP="000D5077">
      <w:pPr>
        <w:pStyle w:val="berschriftI"/>
        <w:rPr>
          <w:b/>
          <w:szCs w:val="28"/>
        </w:rPr>
      </w:pPr>
      <w:bookmarkStart w:id="47" w:name="_Toc105763390"/>
      <w:r w:rsidRPr="009B0D74">
        <w:rPr>
          <w:b/>
          <w:szCs w:val="28"/>
        </w:rPr>
        <w:lastRenderedPageBreak/>
        <w:t xml:space="preserve">Kernaufgabe </w:t>
      </w:r>
      <w:r>
        <w:rPr>
          <w:b/>
          <w:szCs w:val="28"/>
        </w:rPr>
        <w:t>E</w:t>
      </w:r>
      <w:r w:rsidR="00F209BB">
        <w:rPr>
          <w:b/>
          <w:szCs w:val="28"/>
        </w:rPr>
        <w:t>4</w:t>
      </w:r>
      <w:r w:rsidRPr="009B0D74">
        <w:rPr>
          <w:b/>
          <w:szCs w:val="28"/>
        </w:rPr>
        <w:t xml:space="preserve"> „</w:t>
      </w:r>
      <w:r w:rsidR="00F209BB">
        <w:rPr>
          <w:b/>
          <w:szCs w:val="28"/>
        </w:rPr>
        <w:t>Ressourcenmanagement bewerten</w:t>
      </w:r>
      <w:r w:rsidRPr="009B0D74">
        <w:rPr>
          <w:b/>
          <w:szCs w:val="28"/>
        </w:rPr>
        <w:t>“</w:t>
      </w:r>
      <w:bookmarkEnd w:id="47"/>
    </w:p>
    <w:tbl>
      <w:tblPr>
        <w:tblStyle w:val="Tabellenraster"/>
        <w:tblW w:w="9776" w:type="dxa"/>
        <w:tblLook w:val="04A0" w:firstRow="1" w:lastRow="0" w:firstColumn="1" w:lastColumn="0" w:noHBand="0" w:noVBand="1"/>
      </w:tblPr>
      <w:tblGrid>
        <w:gridCol w:w="680"/>
        <w:gridCol w:w="9096"/>
      </w:tblGrid>
      <w:tr w:rsidR="00F209BB" w:rsidRPr="000C3246" w14:paraId="60D45619" w14:textId="77777777" w:rsidTr="00F209BB">
        <w:trPr>
          <w:trHeight w:val="42"/>
        </w:trPr>
        <w:tc>
          <w:tcPr>
            <w:tcW w:w="680" w:type="dxa"/>
            <w:vMerge w:val="restart"/>
            <w:shd w:val="clear" w:color="auto" w:fill="FFCC99"/>
            <w:vAlign w:val="center"/>
          </w:tcPr>
          <w:p w14:paraId="60D45617" w14:textId="77777777" w:rsidR="00F209BB" w:rsidRPr="000C3246" w:rsidRDefault="00F209BB" w:rsidP="00293C41">
            <w:pPr>
              <w:jc w:val="center"/>
              <w:rPr>
                <w:rFonts w:ascii="Arial" w:hAnsi="Arial" w:cs="Arial"/>
              </w:rPr>
            </w:pPr>
            <w:r w:rsidRPr="000C3246">
              <w:rPr>
                <w:rFonts w:ascii="Arial" w:hAnsi="Arial" w:cs="Arial"/>
              </w:rPr>
              <w:t>E4</w:t>
            </w:r>
          </w:p>
        </w:tc>
        <w:tc>
          <w:tcPr>
            <w:tcW w:w="9096" w:type="dxa"/>
            <w:shd w:val="clear" w:color="auto" w:fill="FFCC99"/>
          </w:tcPr>
          <w:p w14:paraId="60D45618" w14:textId="77777777" w:rsidR="00F209BB" w:rsidRPr="000C3246" w:rsidRDefault="00F209BB" w:rsidP="00293C41">
            <w:pPr>
              <w:rPr>
                <w:rFonts w:ascii="Arial" w:hAnsi="Arial" w:cs="Arial"/>
              </w:rPr>
            </w:pPr>
            <w:r w:rsidRPr="000C3246">
              <w:rPr>
                <w:rFonts w:ascii="Arial" w:hAnsi="Arial" w:cs="Arial"/>
                <w:b/>
              </w:rPr>
              <w:t>Ressourcenmanagement bewerten</w:t>
            </w:r>
          </w:p>
        </w:tc>
      </w:tr>
      <w:tr w:rsidR="00F209BB" w:rsidRPr="000C3246" w14:paraId="60D4561C" w14:textId="77777777" w:rsidTr="00F209BB">
        <w:trPr>
          <w:trHeight w:val="39"/>
        </w:trPr>
        <w:tc>
          <w:tcPr>
            <w:tcW w:w="680" w:type="dxa"/>
            <w:vMerge/>
            <w:shd w:val="clear" w:color="auto" w:fill="FFCC99"/>
            <w:vAlign w:val="center"/>
          </w:tcPr>
          <w:p w14:paraId="60D4561A" w14:textId="77777777" w:rsidR="00F209BB" w:rsidRPr="000C3246" w:rsidRDefault="00F209BB" w:rsidP="00293C41">
            <w:pPr>
              <w:jc w:val="center"/>
              <w:rPr>
                <w:rFonts w:ascii="Arial" w:hAnsi="Arial" w:cs="Arial"/>
              </w:rPr>
            </w:pPr>
          </w:p>
        </w:tc>
        <w:tc>
          <w:tcPr>
            <w:tcW w:w="9096" w:type="dxa"/>
          </w:tcPr>
          <w:p w14:paraId="60D4561B" w14:textId="77777777" w:rsidR="00F209BB" w:rsidRPr="000C3246" w:rsidRDefault="00F209BB" w:rsidP="00293C41">
            <w:pPr>
              <w:rPr>
                <w:rFonts w:ascii="Arial" w:hAnsi="Arial" w:cs="Arial"/>
              </w:rPr>
            </w:pPr>
            <w:r w:rsidRPr="000C3246">
              <w:rPr>
                <w:rFonts w:ascii="Arial" w:hAnsi="Arial" w:cs="Arial"/>
                <w:b/>
              </w:rPr>
              <w:t>Die Schule überprüft und bewertet die Ergebnisse und Erfolge beim Umgang mit den Ressourcen.</w:t>
            </w:r>
          </w:p>
        </w:tc>
      </w:tr>
      <w:tr w:rsidR="00F209BB" w:rsidRPr="000C3246" w14:paraId="60D4561F" w14:textId="77777777" w:rsidTr="00F209BB">
        <w:trPr>
          <w:trHeight w:val="39"/>
        </w:trPr>
        <w:tc>
          <w:tcPr>
            <w:tcW w:w="680" w:type="dxa"/>
            <w:vMerge/>
            <w:shd w:val="clear" w:color="auto" w:fill="FFCC99"/>
            <w:vAlign w:val="center"/>
          </w:tcPr>
          <w:p w14:paraId="60D4561D" w14:textId="77777777" w:rsidR="00F209BB" w:rsidRPr="000C3246" w:rsidRDefault="00F209BB" w:rsidP="00293C41">
            <w:pPr>
              <w:jc w:val="center"/>
              <w:rPr>
                <w:rFonts w:ascii="Arial" w:hAnsi="Arial" w:cs="Arial"/>
              </w:rPr>
            </w:pPr>
          </w:p>
        </w:tc>
        <w:tc>
          <w:tcPr>
            <w:tcW w:w="9096" w:type="dxa"/>
          </w:tcPr>
          <w:p w14:paraId="60D4561E" w14:textId="77777777" w:rsidR="00F209BB" w:rsidRPr="000C3246" w:rsidRDefault="00F209BB" w:rsidP="00F209BB">
            <w:pPr>
              <w:pStyle w:val="Listenabsatz"/>
              <w:numPr>
                <w:ilvl w:val="0"/>
                <w:numId w:val="141"/>
              </w:numPr>
              <w:rPr>
                <w:rFonts w:ascii="Arial" w:hAnsi="Arial" w:cs="Arial"/>
              </w:rPr>
            </w:pPr>
            <w:r w:rsidRPr="000C3246">
              <w:rPr>
                <w:rFonts w:ascii="Arial" w:hAnsi="Arial" w:cs="Arial"/>
              </w:rPr>
              <w:t>Die Schule legt Kennzahlen zur Ermittlung der Ergebnisse und Erfolge im Ressourcenmanagement fest.</w:t>
            </w:r>
          </w:p>
        </w:tc>
      </w:tr>
      <w:tr w:rsidR="00F209BB" w:rsidRPr="000C3246" w14:paraId="60D45623" w14:textId="77777777" w:rsidTr="00F209BB">
        <w:trPr>
          <w:trHeight w:val="39"/>
        </w:trPr>
        <w:tc>
          <w:tcPr>
            <w:tcW w:w="680" w:type="dxa"/>
            <w:vMerge/>
            <w:shd w:val="clear" w:color="auto" w:fill="FFCC99"/>
            <w:vAlign w:val="center"/>
          </w:tcPr>
          <w:p w14:paraId="60D45620" w14:textId="77777777" w:rsidR="00F209BB" w:rsidRPr="000C3246" w:rsidRDefault="00F209BB" w:rsidP="00293C41">
            <w:pPr>
              <w:jc w:val="center"/>
              <w:rPr>
                <w:rFonts w:ascii="Arial" w:hAnsi="Arial" w:cs="Arial"/>
              </w:rPr>
            </w:pPr>
          </w:p>
        </w:tc>
        <w:tc>
          <w:tcPr>
            <w:tcW w:w="9096" w:type="dxa"/>
          </w:tcPr>
          <w:p w14:paraId="60D45621" w14:textId="77777777" w:rsidR="00F209BB" w:rsidRPr="000C3246" w:rsidRDefault="00F209BB" w:rsidP="00F209BB">
            <w:pPr>
              <w:pStyle w:val="Tabellentextkursiv"/>
              <w:numPr>
                <w:ilvl w:val="0"/>
                <w:numId w:val="59"/>
              </w:numPr>
              <w:spacing w:after="0"/>
              <w:rPr>
                <w:rFonts w:cs="Arial"/>
                <w:sz w:val="22"/>
                <w:szCs w:val="22"/>
                <w:lang w:eastAsia="zh-CN"/>
              </w:rPr>
            </w:pPr>
            <w:r w:rsidRPr="000C3246">
              <w:rPr>
                <w:rFonts w:cs="Arial"/>
                <w:sz w:val="22"/>
                <w:szCs w:val="22"/>
                <w:lang w:eastAsia="zh-CN"/>
              </w:rPr>
              <w:t>Die Schule erfasst regelmäßig die erforderlichen ressourcenbezogenen Daten.</w:t>
            </w:r>
          </w:p>
          <w:p w14:paraId="60D45622" w14:textId="77777777" w:rsidR="00F209BB" w:rsidRPr="000C3246" w:rsidRDefault="00F209BB" w:rsidP="00F209BB">
            <w:pPr>
              <w:pStyle w:val="Tabellentextkursiv"/>
              <w:numPr>
                <w:ilvl w:val="0"/>
                <w:numId w:val="59"/>
              </w:numPr>
              <w:spacing w:after="0"/>
              <w:rPr>
                <w:rFonts w:cs="Arial"/>
                <w:strike/>
                <w:sz w:val="22"/>
                <w:szCs w:val="22"/>
                <w:lang w:eastAsia="zh-CN"/>
              </w:rPr>
            </w:pPr>
            <w:r w:rsidRPr="000C3246">
              <w:rPr>
                <w:rFonts w:cs="Arial"/>
                <w:sz w:val="22"/>
                <w:szCs w:val="22"/>
                <w:lang w:eastAsia="zh-CN"/>
              </w:rPr>
              <w:t>Die Verantwortlichen und Beteiligten sind über die Ergebnisse und Erfolge im Ressourcenmanagement informiert.</w:t>
            </w:r>
          </w:p>
        </w:tc>
      </w:tr>
    </w:tbl>
    <w:p w14:paraId="60D45624" w14:textId="77777777" w:rsidR="000D5077" w:rsidRDefault="000D5077" w:rsidP="000D5077">
      <w:pPr>
        <w:rPr>
          <w:rFonts w:ascii="Arial" w:hAnsi="Arial" w:cs="Arial"/>
          <w:b/>
        </w:rPr>
      </w:pPr>
    </w:p>
    <w:p w14:paraId="60D45625" w14:textId="77777777" w:rsidR="000D5077" w:rsidRPr="003C35ED" w:rsidRDefault="000D5077" w:rsidP="000D5077">
      <w:pPr>
        <w:shd w:val="clear" w:color="auto" w:fill="1F4E79"/>
        <w:spacing w:after="0" w:line="240" w:lineRule="auto"/>
        <w:jc w:val="center"/>
        <w:rPr>
          <w:rFonts w:ascii="Arial" w:hAnsi="Arial" w:cs="Arial"/>
          <w:b/>
          <w:color w:val="FFFFFF" w:themeColor="background1"/>
          <w:sz w:val="32"/>
          <w:szCs w:val="32"/>
        </w:rPr>
      </w:pPr>
      <w:r w:rsidRPr="003C35ED">
        <w:rPr>
          <w:rFonts w:ascii="Arial" w:hAnsi="Arial" w:cs="Arial"/>
          <w:b/>
          <w:color w:val="FFFFFF" w:themeColor="background1"/>
          <w:sz w:val="32"/>
          <w:szCs w:val="32"/>
        </w:rPr>
        <w:t xml:space="preserve">Bearbeitung der Kernaufgabe </w:t>
      </w:r>
      <w:r>
        <w:rPr>
          <w:rFonts w:ascii="Arial" w:hAnsi="Arial" w:cs="Arial"/>
          <w:b/>
          <w:color w:val="FFFFFF" w:themeColor="background1"/>
          <w:sz w:val="32"/>
          <w:szCs w:val="32"/>
        </w:rPr>
        <w:t>E</w:t>
      </w:r>
      <w:r w:rsidR="00F209BB">
        <w:rPr>
          <w:rFonts w:ascii="Arial" w:hAnsi="Arial" w:cs="Arial"/>
          <w:b/>
          <w:color w:val="FFFFFF" w:themeColor="background1"/>
          <w:sz w:val="32"/>
          <w:szCs w:val="32"/>
        </w:rPr>
        <w:t>4</w:t>
      </w:r>
      <w:r w:rsidRPr="003C35ED">
        <w:rPr>
          <w:rFonts w:ascii="Arial" w:hAnsi="Arial" w:cs="Arial"/>
          <w:b/>
          <w:color w:val="FFFFFF" w:themeColor="background1"/>
          <w:sz w:val="32"/>
          <w:szCs w:val="32"/>
        </w:rPr>
        <w:t xml:space="preserve"> </w:t>
      </w:r>
    </w:p>
    <w:p w14:paraId="60D45626" w14:textId="77777777" w:rsidR="000D5077" w:rsidRDefault="000D5077" w:rsidP="000D5077">
      <w:pPr>
        <w:spacing w:after="0" w:line="240" w:lineRule="auto"/>
        <w:jc w:val="center"/>
        <w:rPr>
          <w:rFonts w:ascii="Arial" w:hAnsi="Arial" w:cs="Arial"/>
          <w:b/>
          <w:color w:val="0070C0"/>
        </w:rPr>
      </w:pPr>
    </w:p>
    <w:tbl>
      <w:tblPr>
        <w:tblStyle w:val="Tabellenraster"/>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766"/>
      </w:tblGrid>
      <w:tr w:rsidR="000D5077" w14:paraId="60D4562E"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627" w14:textId="77777777" w:rsidR="000D5077" w:rsidRDefault="000D5077" w:rsidP="00293C41">
            <w:pPr>
              <w:rPr>
                <w:rFonts w:ascii="Arial" w:hAnsi="Arial" w:cs="Arial"/>
                <w:b/>
                <w:bCs/>
              </w:rPr>
            </w:pPr>
            <w:r>
              <w:rPr>
                <w:rFonts w:ascii="Arial" w:hAnsi="Arial" w:cs="Arial"/>
                <w:b/>
                <w:bCs/>
              </w:rPr>
              <w:t>Stärken:</w:t>
            </w:r>
          </w:p>
          <w:p w14:paraId="60D45628" w14:textId="77777777" w:rsidR="000D5077" w:rsidRDefault="000D5077" w:rsidP="00293C41">
            <w:pPr>
              <w:rPr>
                <w:rFonts w:ascii="Arial" w:hAnsi="Arial" w:cs="Arial"/>
                <w:bCs/>
              </w:rPr>
            </w:pPr>
          </w:p>
          <w:sdt>
            <w:sdtPr>
              <w:rPr>
                <w:rFonts w:ascii="Arial" w:hAnsi="Arial" w:cs="Arial"/>
                <w:bCs/>
              </w:rPr>
              <w:id w:val="-119460742"/>
              <w:placeholder>
                <w:docPart w:val="DefaultPlaceholder_-1854013440"/>
              </w:placeholder>
              <w:showingPlcHdr/>
              <w:text/>
            </w:sdtPr>
            <w:sdtContent>
              <w:p w14:paraId="60D45629" w14:textId="4D351BE5" w:rsidR="000D5077" w:rsidRDefault="00036C07" w:rsidP="00293C41">
                <w:pPr>
                  <w:rPr>
                    <w:rFonts w:ascii="Arial" w:hAnsi="Arial" w:cs="Arial"/>
                    <w:bCs/>
                  </w:rPr>
                </w:pPr>
                <w:r w:rsidRPr="009727C7">
                  <w:rPr>
                    <w:rStyle w:val="Platzhaltertext"/>
                  </w:rPr>
                  <w:t>Klicken oder tippen Sie hier, um Text einzugeben.</w:t>
                </w:r>
              </w:p>
            </w:sdtContent>
          </w:sdt>
          <w:p w14:paraId="60D4562A" w14:textId="77777777" w:rsidR="000D5077" w:rsidRDefault="000D5077" w:rsidP="00293C41">
            <w:pPr>
              <w:rPr>
                <w:rFonts w:ascii="Arial" w:hAnsi="Arial" w:cs="Arial"/>
                <w:bCs/>
              </w:rPr>
            </w:pPr>
          </w:p>
          <w:p w14:paraId="60D4562D" w14:textId="77777777" w:rsidR="000D5077" w:rsidRPr="004357C5" w:rsidRDefault="000D5077" w:rsidP="00293C41">
            <w:pPr>
              <w:rPr>
                <w:rFonts w:ascii="Arial" w:hAnsi="Arial" w:cs="Arial"/>
                <w:bCs/>
              </w:rPr>
            </w:pPr>
          </w:p>
        </w:tc>
      </w:tr>
      <w:tr w:rsidR="000D5077" w14:paraId="60D45630" w14:textId="77777777" w:rsidTr="00036C07">
        <w:tc>
          <w:tcPr>
            <w:tcW w:w="9766" w:type="dxa"/>
            <w:tcBorders>
              <w:top w:val="single" w:sz="12" w:space="0" w:color="000000"/>
              <w:left w:val="nil"/>
              <w:bottom w:val="single" w:sz="12" w:space="0" w:color="000000"/>
              <w:right w:val="nil"/>
            </w:tcBorders>
          </w:tcPr>
          <w:p w14:paraId="60D4562F" w14:textId="77777777" w:rsidR="000D5077" w:rsidRDefault="000D5077" w:rsidP="00293C41">
            <w:pPr>
              <w:rPr>
                <w:rFonts w:ascii="Arial" w:hAnsi="Arial" w:cs="Arial"/>
                <w:bCs/>
              </w:rPr>
            </w:pPr>
          </w:p>
        </w:tc>
      </w:tr>
      <w:tr w:rsidR="000D5077" w14:paraId="60D45637"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631" w14:textId="77777777" w:rsidR="000D5077" w:rsidRDefault="000D5077" w:rsidP="00293C41">
            <w:pPr>
              <w:rPr>
                <w:rFonts w:ascii="Arial" w:hAnsi="Arial" w:cs="Arial"/>
                <w:b/>
                <w:bCs/>
              </w:rPr>
            </w:pPr>
            <w:r>
              <w:rPr>
                <w:rFonts w:ascii="Arial" w:hAnsi="Arial" w:cs="Arial"/>
                <w:b/>
                <w:bCs/>
              </w:rPr>
              <w:t>Verbesserungspotenziale:</w:t>
            </w:r>
          </w:p>
          <w:p w14:paraId="60D45632" w14:textId="77777777" w:rsidR="000D5077" w:rsidRDefault="000D5077" w:rsidP="00293C41">
            <w:pPr>
              <w:rPr>
                <w:rFonts w:ascii="Arial" w:hAnsi="Arial" w:cs="Arial"/>
                <w:b/>
                <w:bCs/>
              </w:rPr>
            </w:pPr>
          </w:p>
          <w:sdt>
            <w:sdtPr>
              <w:rPr>
                <w:rFonts w:ascii="Arial" w:hAnsi="Arial" w:cs="Arial"/>
                <w:b/>
                <w:bCs/>
              </w:rPr>
              <w:id w:val="1183018928"/>
              <w:placeholder>
                <w:docPart w:val="DefaultPlaceholder_-1854013440"/>
              </w:placeholder>
              <w:showingPlcHdr/>
              <w:text/>
            </w:sdtPr>
            <w:sdtContent>
              <w:p w14:paraId="60D45633" w14:textId="097D14E9" w:rsidR="000D5077" w:rsidRDefault="00036C07" w:rsidP="00293C41">
                <w:pPr>
                  <w:rPr>
                    <w:rFonts w:ascii="Arial" w:hAnsi="Arial" w:cs="Arial"/>
                    <w:b/>
                    <w:bCs/>
                  </w:rPr>
                </w:pPr>
                <w:r w:rsidRPr="009727C7">
                  <w:rPr>
                    <w:rStyle w:val="Platzhaltertext"/>
                  </w:rPr>
                  <w:t>Klicken oder tippen Sie hier, um Text einzugeben.</w:t>
                </w:r>
              </w:p>
            </w:sdtContent>
          </w:sdt>
          <w:p w14:paraId="60D45635" w14:textId="77777777" w:rsidR="000D5077" w:rsidRDefault="000D5077" w:rsidP="00293C41">
            <w:pPr>
              <w:rPr>
                <w:rFonts w:ascii="Arial" w:hAnsi="Arial" w:cs="Arial"/>
                <w:b/>
                <w:bCs/>
              </w:rPr>
            </w:pPr>
          </w:p>
          <w:p w14:paraId="60D45636" w14:textId="77777777" w:rsidR="000D5077" w:rsidRPr="004357C5" w:rsidRDefault="000D5077" w:rsidP="00293C41">
            <w:pPr>
              <w:rPr>
                <w:rFonts w:ascii="Arial" w:hAnsi="Arial" w:cs="Arial"/>
                <w:b/>
                <w:bCs/>
              </w:rPr>
            </w:pPr>
          </w:p>
        </w:tc>
      </w:tr>
      <w:tr w:rsidR="000D5077" w14:paraId="60D45639" w14:textId="77777777" w:rsidTr="00036C07">
        <w:tc>
          <w:tcPr>
            <w:tcW w:w="9766" w:type="dxa"/>
            <w:tcBorders>
              <w:top w:val="single" w:sz="12" w:space="0" w:color="000000"/>
              <w:left w:val="nil"/>
              <w:bottom w:val="single" w:sz="12" w:space="0" w:color="000000"/>
              <w:right w:val="nil"/>
            </w:tcBorders>
          </w:tcPr>
          <w:p w14:paraId="60D45638" w14:textId="77777777" w:rsidR="000D5077" w:rsidRDefault="000D5077" w:rsidP="00293C41">
            <w:pPr>
              <w:rPr>
                <w:rFonts w:ascii="Arial" w:hAnsi="Arial" w:cs="Arial"/>
                <w:bCs/>
              </w:rPr>
            </w:pPr>
          </w:p>
        </w:tc>
      </w:tr>
      <w:tr w:rsidR="000D5077" w14:paraId="60D45641"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63A" w14:textId="77777777" w:rsidR="000D5077" w:rsidRDefault="000D5077" w:rsidP="00293C41">
            <w:pPr>
              <w:rPr>
                <w:rFonts w:ascii="Arial" w:hAnsi="Arial" w:cs="Arial"/>
                <w:b/>
                <w:bCs/>
              </w:rPr>
            </w:pPr>
            <w:r>
              <w:rPr>
                <w:rFonts w:ascii="Arial" w:hAnsi="Arial" w:cs="Arial"/>
                <w:b/>
                <w:bCs/>
              </w:rPr>
              <w:t>Anregungen für die weitere Arbeit:</w:t>
            </w:r>
          </w:p>
          <w:p w14:paraId="60D4563B" w14:textId="77777777" w:rsidR="000D5077" w:rsidRDefault="000D5077" w:rsidP="00293C41">
            <w:pPr>
              <w:rPr>
                <w:rFonts w:ascii="Arial" w:hAnsi="Arial" w:cs="Arial"/>
                <w:b/>
                <w:bCs/>
              </w:rPr>
            </w:pPr>
          </w:p>
          <w:sdt>
            <w:sdtPr>
              <w:rPr>
                <w:rFonts w:ascii="Arial" w:hAnsi="Arial" w:cs="Arial"/>
                <w:b/>
                <w:bCs/>
              </w:rPr>
              <w:id w:val="393089787"/>
              <w:placeholder>
                <w:docPart w:val="DefaultPlaceholder_-1854013440"/>
              </w:placeholder>
              <w:showingPlcHdr/>
              <w:text/>
            </w:sdtPr>
            <w:sdtContent>
              <w:p w14:paraId="60D4563C" w14:textId="35B9FA4E" w:rsidR="000D5077" w:rsidRDefault="00036C07" w:rsidP="00293C41">
                <w:pPr>
                  <w:rPr>
                    <w:rFonts w:ascii="Arial" w:hAnsi="Arial" w:cs="Arial"/>
                    <w:b/>
                    <w:bCs/>
                  </w:rPr>
                </w:pPr>
                <w:r w:rsidRPr="009727C7">
                  <w:rPr>
                    <w:rStyle w:val="Platzhaltertext"/>
                  </w:rPr>
                  <w:t>Klicken oder tippen Sie hier, um Text einzugeben.</w:t>
                </w:r>
              </w:p>
            </w:sdtContent>
          </w:sdt>
          <w:p w14:paraId="60D4563D" w14:textId="77777777" w:rsidR="000D5077" w:rsidRDefault="000D5077" w:rsidP="00293C41">
            <w:pPr>
              <w:rPr>
                <w:rFonts w:ascii="Arial" w:hAnsi="Arial" w:cs="Arial"/>
                <w:b/>
                <w:bCs/>
              </w:rPr>
            </w:pPr>
          </w:p>
          <w:p w14:paraId="60D45640" w14:textId="77777777" w:rsidR="000D5077" w:rsidRPr="004357C5" w:rsidRDefault="000D5077" w:rsidP="00293C41">
            <w:pPr>
              <w:rPr>
                <w:rFonts w:ascii="Arial" w:hAnsi="Arial" w:cs="Arial"/>
                <w:b/>
                <w:bCs/>
              </w:rPr>
            </w:pPr>
          </w:p>
        </w:tc>
      </w:tr>
      <w:tr w:rsidR="000D5077" w14:paraId="60D45643" w14:textId="77777777" w:rsidTr="00036C07">
        <w:tc>
          <w:tcPr>
            <w:tcW w:w="9766" w:type="dxa"/>
            <w:tcBorders>
              <w:top w:val="single" w:sz="12" w:space="0" w:color="000000"/>
              <w:left w:val="nil"/>
              <w:bottom w:val="single" w:sz="12" w:space="0" w:color="000000"/>
              <w:right w:val="nil"/>
            </w:tcBorders>
          </w:tcPr>
          <w:p w14:paraId="60D45642" w14:textId="77777777" w:rsidR="000D5077" w:rsidRDefault="000D5077" w:rsidP="00293C41">
            <w:pPr>
              <w:rPr>
                <w:rFonts w:ascii="Arial" w:hAnsi="Arial" w:cs="Arial"/>
                <w:bCs/>
              </w:rPr>
            </w:pPr>
          </w:p>
        </w:tc>
      </w:tr>
      <w:tr w:rsidR="000D5077" w14:paraId="60D4564B" w14:textId="77777777" w:rsidTr="00036C07">
        <w:tc>
          <w:tcPr>
            <w:tcW w:w="9766" w:type="dxa"/>
            <w:tcBorders>
              <w:top w:val="single" w:sz="12" w:space="0" w:color="000000"/>
              <w:left w:val="single" w:sz="12" w:space="0" w:color="000000"/>
              <w:bottom w:val="single" w:sz="12" w:space="0" w:color="000000"/>
              <w:right w:val="single" w:sz="12" w:space="0" w:color="000000"/>
            </w:tcBorders>
          </w:tcPr>
          <w:p w14:paraId="60D45644" w14:textId="77777777" w:rsidR="000D5077" w:rsidRDefault="000D5077" w:rsidP="00293C41">
            <w:pPr>
              <w:rPr>
                <w:rFonts w:ascii="Arial" w:hAnsi="Arial" w:cs="Arial"/>
                <w:b/>
              </w:rPr>
            </w:pPr>
            <w:r>
              <w:rPr>
                <w:rFonts w:ascii="Arial" w:hAnsi="Arial" w:cs="Arial"/>
                <w:b/>
              </w:rPr>
              <w:t>benötigte Ressourcen für die weitere Arbeit:</w:t>
            </w:r>
          </w:p>
          <w:p w14:paraId="60D45645" w14:textId="77777777" w:rsidR="000D5077" w:rsidRDefault="000D5077" w:rsidP="00293C41">
            <w:pPr>
              <w:rPr>
                <w:rFonts w:ascii="Arial" w:hAnsi="Arial" w:cs="Arial"/>
                <w:bCs/>
              </w:rPr>
            </w:pPr>
          </w:p>
          <w:sdt>
            <w:sdtPr>
              <w:rPr>
                <w:rFonts w:ascii="Arial" w:hAnsi="Arial" w:cs="Arial"/>
                <w:bCs/>
              </w:rPr>
              <w:id w:val="1828548580"/>
              <w:placeholder>
                <w:docPart w:val="DefaultPlaceholder_-1854013440"/>
              </w:placeholder>
              <w:showingPlcHdr/>
              <w:text/>
            </w:sdtPr>
            <w:sdtContent>
              <w:p w14:paraId="60D45646" w14:textId="67E670DC" w:rsidR="000D5077" w:rsidRDefault="00036C07" w:rsidP="00293C41">
                <w:pPr>
                  <w:rPr>
                    <w:rFonts w:ascii="Arial" w:hAnsi="Arial" w:cs="Arial"/>
                    <w:bCs/>
                  </w:rPr>
                </w:pPr>
                <w:r w:rsidRPr="009727C7">
                  <w:rPr>
                    <w:rStyle w:val="Platzhaltertext"/>
                  </w:rPr>
                  <w:t>Klicken oder tippen Sie hier, um Text einzugeben.</w:t>
                </w:r>
              </w:p>
            </w:sdtContent>
          </w:sdt>
          <w:p w14:paraId="60D45647" w14:textId="77777777" w:rsidR="000D5077" w:rsidRDefault="000D5077" w:rsidP="00293C41">
            <w:pPr>
              <w:rPr>
                <w:rFonts w:ascii="Arial" w:hAnsi="Arial" w:cs="Arial"/>
                <w:bCs/>
              </w:rPr>
            </w:pPr>
          </w:p>
          <w:p w14:paraId="60D4564A" w14:textId="77777777" w:rsidR="000D5077" w:rsidRPr="004357C5" w:rsidRDefault="000D5077" w:rsidP="00293C41">
            <w:pPr>
              <w:rPr>
                <w:rFonts w:ascii="Arial" w:hAnsi="Arial" w:cs="Arial"/>
                <w:bCs/>
              </w:rPr>
            </w:pPr>
          </w:p>
        </w:tc>
      </w:tr>
    </w:tbl>
    <w:p w14:paraId="60D4564C" w14:textId="77777777" w:rsidR="000D5077" w:rsidRDefault="000D5077" w:rsidP="000D5077">
      <w:pPr>
        <w:rPr>
          <w:rFonts w:ascii="Arial" w:hAnsi="Arial" w:cs="Arial"/>
          <w:b/>
        </w:rPr>
      </w:pPr>
      <w:r>
        <w:rPr>
          <w:rFonts w:ascii="Arial" w:hAnsi="Arial" w:cs="Arial"/>
          <w:b/>
        </w:rPr>
        <w:br w:type="page"/>
      </w:r>
    </w:p>
    <w:tbl>
      <w:tblPr>
        <w:tblStyle w:val="Tabellenraste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86"/>
        <w:gridCol w:w="1119"/>
        <w:gridCol w:w="290"/>
        <w:gridCol w:w="844"/>
      </w:tblGrid>
      <w:tr w:rsidR="000D5077" w14:paraId="60D4564E" w14:textId="77777777" w:rsidTr="00293C41">
        <w:trPr>
          <w:trHeight w:val="196"/>
        </w:trPr>
        <w:tc>
          <w:tcPr>
            <w:tcW w:w="9639" w:type="dxa"/>
            <w:gridSpan w:val="4"/>
            <w:tcBorders>
              <w:top w:val="nil"/>
              <w:left w:val="nil"/>
              <w:bottom w:val="nil"/>
              <w:right w:val="nil"/>
            </w:tcBorders>
            <w:shd w:val="clear" w:color="auto" w:fill="1F4E79"/>
            <w:vAlign w:val="center"/>
            <w:hideMark/>
          </w:tcPr>
          <w:p w14:paraId="60D4564D" w14:textId="77777777" w:rsidR="000D5077" w:rsidRDefault="000D5077" w:rsidP="00293C41">
            <w:pPr>
              <w:jc w:val="center"/>
              <w:rPr>
                <w:rFonts w:ascii="Arial" w:hAnsi="Arial" w:cs="Arial"/>
                <w:b/>
                <w:sz w:val="32"/>
                <w:szCs w:val="32"/>
              </w:rPr>
            </w:pPr>
            <w:r w:rsidRPr="003C35ED">
              <w:rPr>
                <w:rFonts w:ascii="Arial" w:hAnsi="Arial" w:cs="Arial"/>
                <w:b/>
                <w:color w:val="FFFFFF" w:themeColor="background1"/>
                <w:sz w:val="32"/>
                <w:szCs w:val="32"/>
              </w:rPr>
              <w:lastRenderedPageBreak/>
              <w:t xml:space="preserve">Bearbeitung der Kernaufgabe </w:t>
            </w:r>
            <w:r>
              <w:rPr>
                <w:rFonts w:ascii="Arial" w:hAnsi="Arial" w:cs="Arial"/>
                <w:b/>
                <w:color w:val="FFFFFF" w:themeColor="background1"/>
                <w:sz w:val="32"/>
                <w:szCs w:val="32"/>
              </w:rPr>
              <w:t>E</w:t>
            </w:r>
            <w:r w:rsidR="00F209BB">
              <w:rPr>
                <w:rFonts w:ascii="Arial" w:hAnsi="Arial" w:cs="Arial"/>
                <w:b/>
                <w:color w:val="FFFFFF" w:themeColor="background1"/>
                <w:sz w:val="32"/>
                <w:szCs w:val="32"/>
              </w:rPr>
              <w:t>4</w:t>
            </w:r>
            <w:r w:rsidRPr="003C35ED">
              <w:rPr>
                <w:rFonts w:ascii="Arial" w:hAnsi="Arial" w:cs="Arial"/>
                <w:b/>
                <w:color w:val="FFFFFF" w:themeColor="background1"/>
                <w:sz w:val="32"/>
                <w:szCs w:val="32"/>
              </w:rPr>
              <w:t xml:space="preserve"> - Prozesseinschätzung</w:t>
            </w:r>
          </w:p>
        </w:tc>
      </w:tr>
      <w:tr w:rsidR="000D5077" w14:paraId="60D45651" w14:textId="77777777" w:rsidTr="00293C41">
        <w:trPr>
          <w:trHeight w:val="196"/>
        </w:trPr>
        <w:tc>
          <w:tcPr>
            <w:tcW w:w="7386" w:type="dxa"/>
            <w:tcBorders>
              <w:top w:val="nil"/>
              <w:left w:val="nil"/>
              <w:bottom w:val="single" w:sz="12" w:space="0" w:color="auto"/>
              <w:right w:val="nil"/>
            </w:tcBorders>
            <w:shd w:val="clear" w:color="auto" w:fill="FFFFFF" w:themeFill="background1"/>
            <w:vAlign w:val="center"/>
          </w:tcPr>
          <w:p w14:paraId="60D4564F" w14:textId="77777777" w:rsidR="000D5077" w:rsidRDefault="000D5077" w:rsidP="00293C41">
            <w:pPr>
              <w:jc w:val="center"/>
              <w:rPr>
                <w:rFonts w:ascii="Arial" w:hAnsi="Arial" w:cs="Arial"/>
                <w:b/>
                <w:sz w:val="24"/>
                <w:szCs w:val="24"/>
              </w:rPr>
            </w:pPr>
          </w:p>
        </w:tc>
        <w:tc>
          <w:tcPr>
            <w:tcW w:w="2253" w:type="dxa"/>
            <w:gridSpan w:val="3"/>
            <w:tcBorders>
              <w:top w:val="nil"/>
              <w:left w:val="nil"/>
              <w:bottom w:val="single" w:sz="12" w:space="0" w:color="auto"/>
              <w:right w:val="nil"/>
            </w:tcBorders>
            <w:shd w:val="clear" w:color="auto" w:fill="FFFFFF" w:themeFill="background1"/>
            <w:vAlign w:val="center"/>
          </w:tcPr>
          <w:p w14:paraId="60D45650" w14:textId="77777777" w:rsidR="000D5077" w:rsidRDefault="000D5077" w:rsidP="00293C41">
            <w:pPr>
              <w:jc w:val="center"/>
              <w:rPr>
                <w:rFonts w:ascii="Arial" w:hAnsi="Arial" w:cs="Arial"/>
                <w:b/>
                <w:sz w:val="20"/>
                <w:szCs w:val="20"/>
              </w:rPr>
            </w:pPr>
          </w:p>
        </w:tc>
      </w:tr>
      <w:tr w:rsidR="000D5077" w14:paraId="60D45654" w14:textId="77777777" w:rsidTr="00293C41">
        <w:trPr>
          <w:trHeight w:val="196"/>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652" w14:textId="77777777" w:rsidR="000D5077" w:rsidRDefault="000D5077" w:rsidP="00293C41">
            <w:pPr>
              <w:jc w:val="center"/>
              <w:rPr>
                <w:rFonts w:ascii="Arial" w:hAnsi="Arial" w:cs="Arial"/>
                <w:b/>
                <w:sz w:val="24"/>
                <w:szCs w:val="24"/>
              </w:rPr>
            </w:pPr>
            <w:r>
              <w:rPr>
                <w:rFonts w:ascii="Arial" w:hAnsi="Arial" w:cs="Arial"/>
                <w:b/>
                <w:sz w:val="24"/>
                <w:szCs w:val="24"/>
              </w:rPr>
              <w:t>Prozesshafte Anforderung/en</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653" w14:textId="77777777" w:rsidR="000D5077" w:rsidRDefault="000D5077" w:rsidP="00293C41">
            <w:pPr>
              <w:jc w:val="center"/>
              <w:rPr>
                <w:rFonts w:ascii="Arial" w:hAnsi="Arial" w:cs="Arial"/>
                <w:b/>
                <w:sz w:val="20"/>
                <w:szCs w:val="20"/>
              </w:rPr>
            </w:pPr>
            <w:r>
              <w:rPr>
                <w:rFonts w:ascii="Arial" w:hAnsi="Arial" w:cs="Arial"/>
                <w:b/>
                <w:sz w:val="20"/>
                <w:szCs w:val="20"/>
              </w:rPr>
              <w:t>Anforderung/en ist/sind umgesetzt</w:t>
            </w:r>
          </w:p>
        </w:tc>
      </w:tr>
      <w:tr w:rsidR="000D5077" w14:paraId="60D45658" w14:textId="77777777" w:rsidTr="00293C41">
        <w:trPr>
          <w:trHeight w:val="196"/>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655"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656"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657"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65D" w14:textId="77777777" w:rsidTr="00293C41">
        <w:trPr>
          <w:trHeight w:val="467"/>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659" w14:textId="77777777" w:rsidR="000D5077" w:rsidRDefault="000D5077" w:rsidP="00293C41">
            <w:pPr>
              <w:ind w:left="45"/>
              <w:jc w:val="both"/>
              <w:rPr>
                <w:rFonts w:ascii="Arial" w:hAnsi="Arial" w:cs="Arial"/>
                <w:sz w:val="20"/>
                <w:szCs w:val="20"/>
              </w:rPr>
            </w:pPr>
            <w:r>
              <w:rPr>
                <w:rFonts w:ascii="Arial" w:hAnsi="Arial" w:cs="Arial"/>
                <w:b/>
                <w:sz w:val="20"/>
                <w:szCs w:val="20"/>
              </w:rPr>
              <w:t>Die Anforderung/en</w:t>
            </w:r>
            <w:r>
              <w:rPr>
                <w:rFonts w:ascii="Arial" w:hAnsi="Arial" w:cs="Arial"/>
                <w:sz w:val="20"/>
                <w:szCs w:val="20"/>
              </w:rPr>
              <w:t xml:space="preserve"> an die Bearbeitung der Kernaufgabe (laut KAM-BBS) </w:t>
            </w:r>
          </w:p>
          <w:p w14:paraId="60D4565A" w14:textId="77777777" w:rsidR="000D5077" w:rsidRDefault="000D5077" w:rsidP="00293C41">
            <w:pPr>
              <w:ind w:left="45"/>
              <w:jc w:val="both"/>
              <w:rPr>
                <w:rFonts w:ascii="Arial" w:hAnsi="Arial" w:cs="Arial"/>
                <w:sz w:val="20"/>
                <w:szCs w:val="20"/>
              </w:rPr>
            </w:pPr>
            <w:r>
              <w:rPr>
                <w:rFonts w:ascii="Arial" w:hAnsi="Arial" w:cs="Arial"/>
                <w:b/>
                <w:sz w:val="20"/>
                <w:szCs w:val="20"/>
              </w:rPr>
              <w:t>ist/sind umgesetzt.</w:t>
            </w:r>
            <w:r>
              <w:rPr>
                <w:rFonts w:ascii="Arial" w:hAnsi="Arial" w:cs="Arial"/>
                <w:sz w:val="20"/>
                <w:szCs w:val="20"/>
              </w:rPr>
              <w:t xml:space="preserve"> </w:t>
            </w:r>
            <w:r>
              <w:rPr>
                <w:rFonts w:ascii="Arial" w:hAnsi="Arial" w:cs="Arial"/>
                <w:b/>
                <w:sz w:val="20"/>
                <w:szCs w:val="20"/>
              </w:rPr>
              <w:t xml:space="preserve"> </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90579253"/>
              <w14:checkbox>
                <w14:checked w14:val="0"/>
                <w14:checkedState w14:val="2612" w14:font="MS Gothic"/>
                <w14:uncheckedState w14:val="2610" w14:font="MS Gothic"/>
              </w14:checkbox>
            </w:sdtPr>
            <w:sdtContent>
              <w:p w14:paraId="60D4565B"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430736207"/>
              <w14:checkbox>
                <w14:checked w14:val="0"/>
                <w14:checkedState w14:val="2612" w14:font="MS Gothic"/>
                <w14:uncheckedState w14:val="2610" w14:font="MS Gothic"/>
              </w14:checkbox>
            </w:sdtPr>
            <w:sdtContent>
              <w:p w14:paraId="60D4565C" w14:textId="77777777" w:rsidR="000D5077" w:rsidRDefault="000D5077" w:rsidP="00293C41">
                <w:pPr>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63" w14:textId="77777777" w:rsidTr="00293C41">
        <w:trPr>
          <w:trHeight w:val="388"/>
        </w:trPr>
        <w:tc>
          <w:tcPr>
            <w:tcW w:w="7386" w:type="dxa"/>
            <w:tcBorders>
              <w:top w:val="single" w:sz="12" w:space="0" w:color="auto"/>
              <w:left w:val="single" w:sz="12" w:space="0" w:color="auto"/>
              <w:bottom w:val="single" w:sz="12" w:space="0" w:color="auto"/>
              <w:right w:val="single" w:sz="12" w:space="0" w:color="auto"/>
            </w:tcBorders>
            <w:shd w:val="clear" w:color="auto" w:fill="E8EEF8"/>
            <w:vAlign w:val="center"/>
            <w:hideMark/>
          </w:tcPr>
          <w:p w14:paraId="60D4565E" w14:textId="10163D9D" w:rsidR="000D5077" w:rsidRPr="00997C1A" w:rsidRDefault="000D5077" w:rsidP="00293C41">
            <w:pPr>
              <w:ind w:left="45"/>
              <w:jc w:val="both"/>
              <w:rPr>
                <w:rFonts w:ascii="Arial" w:hAnsi="Arial" w:cs="Arial"/>
                <w:sz w:val="20"/>
                <w:szCs w:val="20"/>
              </w:rPr>
            </w:pPr>
            <w:r>
              <w:rPr>
                <w:rFonts w:ascii="Arial" w:hAnsi="Arial" w:cs="Arial"/>
                <w:b/>
                <w:sz w:val="20"/>
                <w:szCs w:val="20"/>
              </w:rPr>
              <w:t>Die schulindividuelle Anforderung</w:t>
            </w:r>
            <w:r w:rsidR="00036C07">
              <w:rPr>
                <w:rFonts w:ascii="Arial" w:hAnsi="Arial" w:cs="Arial"/>
                <w:b/>
                <w:sz w:val="20"/>
                <w:szCs w:val="20"/>
              </w:rPr>
              <w:t>:</w:t>
            </w:r>
          </w:p>
          <w:sdt>
            <w:sdtPr>
              <w:rPr>
                <w:rFonts w:ascii="Arial" w:hAnsi="Arial" w:cs="Arial"/>
                <w:b/>
                <w:sz w:val="20"/>
                <w:szCs w:val="20"/>
              </w:rPr>
              <w:id w:val="542173331"/>
              <w:placeholder>
                <w:docPart w:val="DefaultPlaceholder_-1854013440"/>
              </w:placeholder>
              <w:showingPlcHdr/>
              <w:text/>
            </w:sdtPr>
            <w:sdtContent>
              <w:p w14:paraId="60D4565F" w14:textId="54C45655" w:rsidR="000D5077" w:rsidRDefault="00036C07" w:rsidP="00293C41">
                <w:pPr>
                  <w:ind w:left="45"/>
                  <w:jc w:val="both"/>
                  <w:rPr>
                    <w:rFonts w:ascii="Arial" w:hAnsi="Arial" w:cs="Arial"/>
                    <w:b/>
                    <w:sz w:val="20"/>
                    <w:szCs w:val="20"/>
                  </w:rPr>
                </w:pPr>
                <w:r w:rsidRPr="009727C7">
                  <w:rPr>
                    <w:rStyle w:val="Platzhaltertext"/>
                  </w:rPr>
                  <w:t>Klicken oder tippen Sie hier, um Text einzugeben.</w:t>
                </w:r>
              </w:p>
            </w:sdtContent>
          </w:sdt>
          <w:p w14:paraId="60D45660" w14:textId="77777777" w:rsidR="000D5077" w:rsidRDefault="000D5077" w:rsidP="00293C41">
            <w:pPr>
              <w:ind w:left="45"/>
              <w:jc w:val="both"/>
              <w:rPr>
                <w:rFonts w:ascii="Arial" w:hAnsi="Arial" w:cs="Arial"/>
                <w:b/>
                <w:sz w:val="20"/>
                <w:szCs w:val="20"/>
              </w:rPr>
            </w:pPr>
            <w:r>
              <w:rPr>
                <w:rFonts w:ascii="Arial" w:hAnsi="Arial" w:cs="Arial"/>
                <w:b/>
                <w:sz w:val="20"/>
                <w:szCs w:val="20"/>
              </w:rPr>
              <w:t>ist umgesetzt</w:t>
            </w:r>
            <w:r>
              <w:rPr>
                <w:rFonts w:ascii="Arial" w:hAnsi="Arial" w:cs="Arial"/>
                <w:sz w:val="20"/>
                <w:szCs w:val="20"/>
              </w:rPr>
              <w:t>.</w:t>
            </w:r>
          </w:p>
        </w:tc>
        <w:tc>
          <w:tcPr>
            <w:tcW w:w="1119" w:type="dxa"/>
            <w:tcBorders>
              <w:top w:val="single" w:sz="12" w:space="0" w:color="auto"/>
              <w:left w:val="single" w:sz="12" w:space="0" w:color="auto"/>
              <w:bottom w:val="single" w:sz="12" w:space="0" w:color="auto"/>
              <w:right w:val="single" w:sz="12" w:space="0" w:color="auto"/>
            </w:tcBorders>
            <w:shd w:val="clear" w:color="auto" w:fill="E8EEF8"/>
            <w:vAlign w:val="center"/>
            <w:hideMark/>
          </w:tcPr>
          <w:sdt>
            <w:sdtPr>
              <w:rPr>
                <w:rFonts w:ascii="Arial" w:hAnsi="Arial" w:cs="Arial"/>
                <w:bCs/>
                <w:color w:val="000000" w:themeColor="text1"/>
              </w:rPr>
              <w:id w:val="-127943547"/>
              <w14:checkbox>
                <w14:checked w14:val="0"/>
                <w14:checkedState w14:val="2612" w14:font="MS Gothic"/>
                <w14:uncheckedState w14:val="2610" w14:font="MS Gothic"/>
              </w14:checkbox>
            </w:sdtPr>
            <w:sdtContent>
              <w:p w14:paraId="60D4566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single" w:sz="12" w:space="0" w:color="auto"/>
              <w:right w:val="single" w:sz="18" w:space="0" w:color="auto"/>
            </w:tcBorders>
            <w:shd w:val="clear" w:color="auto" w:fill="E8EEF8"/>
            <w:vAlign w:val="center"/>
            <w:hideMark/>
          </w:tcPr>
          <w:sdt>
            <w:sdtPr>
              <w:rPr>
                <w:rFonts w:ascii="Arial" w:hAnsi="Arial" w:cs="Arial"/>
                <w:bCs/>
                <w:color w:val="000000" w:themeColor="text1"/>
              </w:rPr>
              <w:id w:val="-1599469320"/>
              <w14:checkbox>
                <w14:checked w14:val="0"/>
                <w14:checkedState w14:val="2612" w14:font="MS Gothic"/>
                <w14:uncheckedState w14:val="2610" w14:font="MS Gothic"/>
              </w14:checkbox>
            </w:sdtPr>
            <w:sdtContent>
              <w:p w14:paraId="60D45662"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66" w14:textId="77777777" w:rsidTr="00293C41">
        <w:trPr>
          <w:trHeight w:val="151"/>
        </w:trPr>
        <w:tc>
          <w:tcPr>
            <w:tcW w:w="7386" w:type="dxa"/>
            <w:vMerge w:val="restart"/>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664" w14:textId="77777777" w:rsidR="000D5077" w:rsidRDefault="000D5077" w:rsidP="00293C41">
            <w:pPr>
              <w:spacing w:before="60" w:after="60"/>
              <w:jc w:val="center"/>
              <w:rPr>
                <w:rFonts w:ascii="Arial" w:hAnsi="Arial" w:cs="Arial"/>
                <w:b/>
                <w:sz w:val="24"/>
                <w:szCs w:val="24"/>
              </w:rPr>
            </w:pPr>
            <w:r>
              <w:rPr>
                <w:rFonts w:ascii="Arial" w:hAnsi="Arial" w:cs="Arial"/>
                <w:b/>
                <w:sz w:val="24"/>
                <w:szCs w:val="24"/>
              </w:rPr>
              <w:t>Kriterien zur Prozesseinschätzung</w:t>
            </w:r>
          </w:p>
        </w:tc>
        <w:tc>
          <w:tcPr>
            <w:tcW w:w="2253" w:type="dxa"/>
            <w:gridSpan w:val="3"/>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665" w14:textId="77777777" w:rsidR="000D5077" w:rsidRDefault="000D5077" w:rsidP="00293C41">
            <w:pPr>
              <w:jc w:val="center"/>
              <w:rPr>
                <w:rFonts w:ascii="Arial" w:hAnsi="Arial" w:cs="Arial"/>
                <w:b/>
                <w:bCs/>
                <w:sz w:val="20"/>
                <w:szCs w:val="20"/>
              </w:rPr>
            </w:pPr>
            <w:r>
              <w:rPr>
                <w:rFonts w:ascii="Arial" w:hAnsi="Arial" w:cs="Arial"/>
                <w:b/>
                <w:bCs/>
                <w:sz w:val="20"/>
                <w:szCs w:val="20"/>
              </w:rPr>
              <w:t>Kriterium ist</w:t>
            </w:r>
            <w:r>
              <w:rPr>
                <w:rFonts w:ascii="Arial" w:hAnsi="Arial" w:cs="Arial"/>
                <w:b/>
                <w:bCs/>
                <w:strike/>
                <w:sz w:val="20"/>
                <w:szCs w:val="20"/>
              </w:rPr>
              <w:t xml:space="preserve"> </w:t>
            </w:r>
            <w:r>
              <w:rPr>
                <w:rFonts w:ascii="Arial" w:hAnsi="Arial" w:cs="Arial"/>
                <w:b/>
                <w:bCs/>
                <w:sz w:val="20"/>
                <w:szCs w:val="20"/>
              </w:rPr>
              <w:t>erfüllt</w:t>
            </w:r>
          </w:p>
        </w:tc>
      </w:tr>
      <w:tr w:rsidR="000D5077" w14:paraId="60D4566A" w14:textId="77777777" w:rsidTr="00293C41">
        <w:trPr>
          <w:trHeight w:val="150"/>
        </w:trPr>
        <w:tc>
          <w:tcPr>
            <w:tcW w:w="7386" w:type="dxa"/>
            <w:vMerge/>
            <w:tcBorders>
              <w:top w:val="single" w:sz="12" w:space="0" w:color="auto"/>
              <w:left w:val="single" w:sz="12" w:space="0" w:color="auto"/>
              <w:bottom w:val="single" w:sz="12" w:space="0" w:color="auto"/>
              <w:right w:val="single" w:sz="12" w:space="0" w:color="auto"/>
            </w:tcBorders>
            <w:vAlign w:val="center"/>
            <w:hideMark/>
          </w:tcPr>
          <w:p w14:paraId="60D45667" w14:textId="77777777" w:rsidR="000D5077" w:rsidRDefault="000D5077" w:rsidP="00293C41">
            <w:pPr>
              <w:rPr>
                <w:rFonts w:ascii="Arial" w:hAnsi="Arial" w:cs="Arial"/>
                <w:b/>
                <w:sz w:val="24"/>
                <w:szCs w:val="24"/>
              </w:rPr>
            </w:pPr>
          </w:p>
        </w:tc>
        <w:tc>
          <w:tcPr>
            <w:tcW w:w="1119" w:type="dxa"/>
            <w:tcBorders>
              <w:top w:val="single" w:sz="12" w:space="0" w:color="auto"/>
              <w:left w:val="single" w:sz="12" w:space="0" w:color="auto"/>
              <w:bottom w:val="single" w:sz="12" w:space="0" w:color="auto"/>
              <w:right w:val="single" w:sz="12" w:space="0" w:color="auto"/>
            </w:tcBorders>
            <w:shd w:val="clear" w:color="auto" w:fill="DEDEDE"/>
            <w:vAlign w:val="center"/>
            <w:hideMark/>
          </w:tcPr>
          <w:p w14:paraId="60D45668" w14:textId="77777777" w:rsidR="000D5077" w:rsidRDefault="000D5077" w:rsidP="00293C41">
            <w:pPr>
              <w:jc w:val="center"/>
              <w:rPr>
                <w:rFonts w:ascii="Arial" w:hAnsi="Arial" w:cs="Arial"/>
                <w:b/>
                <w:bCs/>
                <w:sz w:val="20"/>
                <w:szCs w:val="20"/>
              </w:rPr>
            </w:pPr>
            <w:r>
              <w:rPr>
                <w:rFonts w:ascii="Arial" w:hAnsi="Arial" w:cs="Arial"/>
                <w:b/>
                <w:bCs/>
                <w:sz w:val="20"/>
                <w:szCs w:val="20"/>
              </w:rPr>
              <w:t>ja</w:t>
            </w:r>
          </w:p>
        </w:tc>
        <w:tc>
          <w:tcPr>
            <w:tcW w:w="1134" w:type="dxa"/>
            <w:gridSpan w:val="2"/>
            <w:tcBorders>
              <w:top w:val="single" w:sz="12" w:space="0" w:color="auto"/>
              <w:left w:val="single" w:sz="12" w:space="0" w:color="auto"/>
              <w:bottom w:val="single" w:sz="12" w:space="0" w:color="auto"/>
              <w:right w:val="single" w:sz="18" w:space="0" w:color="auto"/>
            </w:tcBorders>
            <w:shd w:val="clear" w:color="auto" w:fill="DEDEDE"/>
            <w:vAlign w:val="center"/>
            <w:hideMark/>
          </w:tcPr>
          <w:p w14:paraId="60D45669" w14:textId="77777777" w:rsidR="000D5077" w:rsidRDefault="000D5077" w:rsidP="00293C41">
            <w:pPr>
              <w:jc w:val="center"/>
              <w:rPr>
                <w:rFonts w:ascii="Arial" w:hAnsi="Arial" w:cs="Arial"/>
                <w:b/>
                <w:bCs/>
                <w:sz w:val="20"/>
                <w:szCs w:val="20"/>
              </w:rPr>
            </w:pPr>
            <w:r>
              <w:rPr>
                <w:rFonts w:ascii="Arial" w:hAnsi="Arial" w:cs="Arial"/>
                <w:b/>
                <w:bCs/>
                <w:sz w:val="20"/>
                <w:szCs w:val="20"/>
              </w:rPr>
              <w:t>nein</w:t>
            </w:r>
          </w:p>
        </w:tc>
      </w:tr>
      <w:tr w:rsidR="000D5077" w14:paraId="60D4566E"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66B"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Die Verantwortlichkeiten für die Bearbeitung der Kernaufgabe (laut KAM-BBS) sind geklärt.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rPr>
              <w:id w:val="1782834338"/>
              <w14:checkbox>
                <w14:checked w14:val="0"/>
                <w14:checkedState w14:val="2612" w14:font="MS Gothic"/>
                <w14:uncheckedState w14:val="2610" w14:font="MS Gothic"/>
              </w14:checkbox>
            </w:sdtPr>
            <w:sdtContent>
              <w:p w14:paraId="60D4566C"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789885283"/>
              <w14:checkbox>
                <w14:checked w14:val="0"/>
                <w14:checkedState w14:val="2612" w14:font="MS Gothic"/>
                <w14:uncheckedState w14:val="2610" w14:font="MS Gothic"/>
              </w14:checkbox>
            </w:sdtPr>
            <w:sdtContent>
              <w:p w14:paraId="60D4566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72"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E2E9F6"/>
            <w:hideMark/>
          </w:tcPr>
          <w:p w14:paraId="60D4566F"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Der Ablauf der Bearbeitung der Kernaufgabe ist zwischen den Beteiligten abgestimmt.</w:t>
            </w:r>
          </w:p>
        </w:tc>
        <w:tc>
          <w:tcPr>
            <w:tcW w:w="1119" w:type="dxa"/>
            <w:tcBorders>
              <w:top w:val="single" w:sz="12" w:space="0" w:color="auto"/>
              <w:left w:val="single" w:sz="12" w:space="0" w:color="auto"/>
              <w:bottom w:val="dashSmallGap" w:sz="4" w:space="0" w:color="auto"/>
              <w:right w:val="single" w:sz="12" w:space="0" w:color="auto"/>
            </w:tcBorders>
            <w:shd w:val="clear" w:color="auto" w:fill="E2E9F6"/>
            <w:vAlign w:val="center"/>
            <w:hideMark/>
          </w:tcPr>
          <w:sdt>
            <w:sdtPr>
              <w:rPr>
                <w:rFonts w:ascii="Arial" w:hAnsi="Arial" w:cs="Arial"/>
                <w:bCs/>
                <w:color w:val="000000" w:themeColor="text1"/>
                <w:lang w:val="en-US"/>
              </w:rPr>
              <w:id w:val="-596939156"/>
              <w14:checkbox>
                <w14:checked w14:val="0"/>
                <w14:checkedState w14:val="2612" w14:font="MS Gothic"/>
                <w14:uncheckedState w14:val="2610" w14:font="MS Gothic"/>
              </w14:checkbox>
            </w:sdtPr>
            <w:sdtContent>
              <w:p w14:paraId="60D4567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853325549"/>
              <w14:checkbox>
                <w14:checked w14:val="0"/>
                <w14:checkedState w14:val="2612" w14:font="MS Gothic"/>
                <w14:uncheckedState w14:val="2610" w14:font="MS Gothic"/>
              </w14:checkbox>
            </w:sdtPr>
            <w:sdtContent>
              <w:p w14:paraId="60D4567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76"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673"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Der Prozess zur Bearbeitung der Kernaufgabe ist beschrieben.</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245461940"/>
              <w14:checkbox>
                <w14:checked w14:val="0"/>
                <w14:checkedState w14:val="2612" w14:font="MS Gothic"/>
                <w14:uncheckedState w14:val="2610" w14:font="MS Gothic"/>
              </w14:checkbox>
            </w:sdtPr>
            <w:sdtContent>
              <w:p w14:paraId="60D4567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2111498558"/>
              <w14:checkbox>
                <w14:checked w14:val="0"/>
                <w14:checkedState w14:val="2612" w14:font="MS Gothic"/>
                <w14:uncheckedState w14:val="2610" w14:font="MS Gothic"/>
              </w14:checkbox>
            </w:sdtPr>
            <w:sdtContent>
              <w:p w14:paraId="60D4567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7A"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677"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Der Prozess zur Bearbeitung der Kernaufgabe ist allen Beteiligten kommuniziert.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321383303"/>
              <w14:checkbox>
                <w14:checked w14:val="0"/>
                <w14:checkedState w14:val="2612" w14:font="MS Gothic"/>
                <w14:uncheckedState w14:val="2610" w14:font="MS Gothic"/>
              </w14:checkbox>
            </w:sdtPr>
            <w:sdtContent>
              <w:p w14:paraId="60D4567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458451842"/>
              <w14:checkbox>
                <w14:checked w14:val="0"/>
                <w14:checkedState w14:val="2612" w14:font="MS Gothic"/>
                <w14:uncheckedState w14:val="2610" w14:font="MS Gothic"/>
              </w14:checkbox>
            </w:sdtPr>
            <w:sdtContent>
              <w:p w14:paraId="60D45679"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7E" w14:textId="77777777" w:rsidTr="00293C41">
        <w:trPr>
          <w:trHeight w:val="68"/>
        </w:trPr>
        <w:tc>
          <w:tcPr>
            <w:tcW w:w="7386" w:type="dxa"/>
            <w:tcBorders>
              <w:top w:val="nil"/>
              <w:left w:val="single" w:sz="12" w:space="0" w:color="auto"/>
              <w:bottom w:val="dashSmallGap" w:sz="4" w:space="0" w:color="auto"/>
              <w:right w:val="single" w:sz="12" w:space="0" w:color="auto"/>
            </w:tcBorders>
            <w:shd w:val="clear" w:color="auto" w:fill="8EAADB" w:themeFill="accent5" w:themeFillTint="99"/>
            <w:hideMark/>
          </w:tcPr>
          <w:p w14:paraId="60D4567B"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Die Kriterien für die Evaluation des Prozesses sind festgelegt.</w:t>
            </w:r>
          </w:p>
        </w:tc>
        <w:tc>
          <w:tcPr>
            <w:tcW w:w="1119" w:type="dxa"/>
            <w:tcBorders>
              <w:top w:val="nil"/>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11282660"/>
              <w14:checkbox>
                <w14:checked w14:val="0"/>
                <w14:checkedState w14:val="2612" w14:font="MS Gothic"/>
                <w14:uncheckedState w14:val="2610" w14:font="MS Gothic"/>
              </w14:checkbox>
            </w:sdtPr>
            <w:sdtContent>
              <w:p w14:paraId="60D4567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nil"/>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253251919"/>
              <w14:checkbox>
                <w14:checked w14:val="0"/>
                <w14:checkedState w14:val="2612" w14:font="MS Gothic"/>
                <w14:uncheckedState w14:val="2610" w14:font="MS Gothic"/>
              </w14:checkbox>
            </w:sdtPr>
            <w:sdtContent>
              <w:p w14:paraId="60D4567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82"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67F"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 xml:space="preserve">Die Verantwortlichen und Beteiligten setzen den Prozess zur Bearbeitung der Kernaufgabe gemäß der abgestimmten Prozessbeschreibung um. </w:t>
            </w:r>
            <w:r>
              <w:rPr>
                <w:rFonts w:ascii="Arial" w:hAnsi="Arial" w:cs="Arial"/>
                <w:sz w:val="20"/>
                <w:szCs w:val="20"/>
                <w:lang w:eastAsia="zh-CN"/>
              </w:rPr>
              <w:br/>
            </w:r>
            <w:r>
              <w:rPr>
                <w:rFonts w:ascii="Arial" w:eastAsia="Calibri" w:hAnsi="Arial" w:cs="Arial"/>
                <w:sz w:val="20"/>
                <w:szCs w:val="20"/>
                <w:lang w:eastAsia="zh-CN"/>
              </w:rPr>
              <w:t>(Bezug zu Nr. 3)</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1738550765"/>
              <w14:checkbox>
                <w14:checked w14:val="0"/>
                <w14:checkedState w14:val="2612" w14:font="MS Gothic"/>
                <w14:uncheckedState w14:val="2610" w14:font="MS Gothic"/>
              </w14:checkbox>
            </w:sdtPr>
            <w:sdtContent>
              <w:p w14:paraId="60D4568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1636326155"/>
              <w14:checkbox>
                <w14:checked w14:val="0"/>
                <w14:checkedState w14:val="2612" w14:font="MS Gothic"/>
                <w14:uncheckedState w14:val="2610" w14:font="MS Gothic"/>
              </w14:checkbox>
            </w:sdtPr>
            <w:sdtContent>
              <w:p w14:paraId="60D4568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686"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683"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Bei der Umsetzung wird auf veränderte Rahmenbedingungen reagiert.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1643495676"/>
              <w14:checkbox>
                <w14:checked w14:val="0"/>
                <w14:checkedState w14:val="2612" w14:font="MS Gothic"/>
                <w14:uncheckedState w14:val="2610" w14:font="MS Gothic"/>
              </w14:checkbox>
            </w:sdtPr>
            <w:sdtContent>
              <w:p w14:paraId="60D4568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532813449"/>
              <w14:checkbox>
                <w14:checked w14:val="0"/>
                <w14:checkedState w14:val="2612" w14:font="MS Gothic"/>
                <w14:uncheckedState w14:val="2610" w14:font="MS Gothic"/>
              </w14:checkbox>
            </w:sdtPr>
            <w:sdtContent>
              <w:p w14:paraId="60D4568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8A"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687"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Notwendige Abweichungen vom geplanten Vorgehen werden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rPr>
              <w:id w:val="-637260149"/>
              <w14:checkbox>
                <w14:checked w14:val="0"/>
                <w14:checkedState w14:val="2612" w14:font="MS Gothic"/>
                <w14:uncheckedState w14:val="2610" w14:font="MS Gothic"/>
              </w14:checkbox>
            </w:sdtPr>
            <w:sdtContent>
              <w:p w14:paraId="60D4568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51811297"/>
              <w14:checkbox>
                <w14:checked w14:val="0"/>
                <w14:checkedState w14:val="2612" w14:font="MS Gothic"/>
                <w14:uncheckedState w14:val="2610" w14:font="MS Gothic"/>
              </w14:checkbox>
            </w:sdtPr>
            <w:sdtContent>
              <w:p w14:paraId="60D45689"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68E"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hideMark/>
          </w:tcPr>
          <w:p w14:paraId="60D4568B"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für die Evaluation des Prozesses dokumentiert.</w:t>
            </w:r>
          </w:p>
        </w:tc>
        <w:tc>
          <w:tcPr>
            <w:tcW w:w="1119" w:type="dxa"/>
            <w:tcBorders>
              <w:top w:val="single" w:sz="12" w:space="0" w:color="auto"/>
              <w:left w:val="single" w:sz="12" w:space="0" w:color="auto"/>
              <w:bottom w:val="dashSmallGap" w:sz="4" w:space="0" w:color="auto"/>
              <w:right w:val="single" w:sz="12" w:space="0" w:color="auto"/>
            </w:tcBorders>
            <w:shd w:val="clear" w:color="auto" w:fill="B4C6E7" w:themeFill="accent5" w:themeFillTint="66"/>
            <w:vAlign w:val="center"/>
            <w:hideMark/>
          </w:tcPr>
          <w:sdt>
            <w:sdtPr>
              <w:rPr>
                <w:rFonts w:ascii="Arial" w:hAnsi="Arial" w:cs="Arial"/>
                <w:bCs/>
                <w:color w:val="000000" w:themeColor="text1"/>
                <w:lang w:val="en-US"/>
              </w:rPr>
              <w:id w:val="555826736"/>
              <w14:checkbox>
                <w14:checked w14:val="0"/>
                <w14:checkedState w14:val="2612" w14:font="MS Gothic"/>
                <w14:uncheckedState w14:val="2610" w14:font="MS Gothic"/>
              </w14:checkbox>
            </w:sdtPr>
            <w:sdtContent>
              <w:p w14:paraId="60D4568C"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94409287"/>
              <w14:checkbox>
                <w14:checked w14:val="0"/>
                <w14:checkedState w14:val="2612" w14:font="MS Gothic"/>
                <w14:uncheckedState w14:val="2610" w14:font="MS Gothic"/>
              </w14:checkbox>
            </w:sdtPr>
            <w:sdtContent>
              <w:p w14:paraId="60D4568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92"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hideMark/>
          </w:tcPr>
          <w:p w14:paraId="60D4568F"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Daten für die Evaluation des Prozesses werden entsprechend der festgelegten Kriterien erfasst. (Bezug zu Nr. 5)</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959388849"/>
              <w14:checkbox>
                <w14:checked w14:val="0"/>
                <w14:checkedState w14:val="2612" w14:font="MS Gothic"/>
                <w14:uncheckedState w14:val="2610" w14:font="MS Gothic"/>
              </w14:checkbox>
            </w:sdtPr>
            <w:sdtContent>
              <w:p w14:paraId="60D4569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315343290"/>
              <w14:checkbox>
                <w14:checked w14:val="0"/>
                <w14:checkedState w14:val="2612" w14:font="MS Gothic"/>
                <w14:uncheckedState w14:val="2610" w14:font="MS Gothic"/>
              </w14:checkbox>
            </w:sdtPr>
            <w:sdtContent>
              <w:p w14:paraId="60D4569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96"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693"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Erfahrungen, Beobachtungen und/oder Bewertungen der Verantwortlichen und Beteiligten werden analysiert. (Bezug zu Nr. 9)</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509099395"/>
              <w14:checkbox>
                <w14:checked w14:val="0"/>
                <w14:checkedState w14:val="2612" w14:font="MS Gothic"/>
                <w14:uncheckedState w14:val="2610" w14:font="MS Gothic"/>
              </w14:checkbox>
            </w:sdtPr>
            <w:sdtContent>
              <w:p w14:paraId="60D45694"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897000032"/>
              <w14:checkbox>
                <w14:checked w14:val="0"/>
                <w14:checkedState w14:val="2612" w14:font="MS Gothic"/>
                <w14:uncheckedState w14:val="2610" w14:font="MS Gothic"/>
              </w14:checkbox>
            </w:sdtPr>
            <w:sdtContent>
              <w:p w14:paraId="60D45695"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9A" w14:textId="77777777" w:rsidTr="00293C41">
        <w:trPr>
          <w:trHeight w:val="68"/>
        </w:trPr>
        <w:tc>
          <w:tcPr>
            <w:tcW w:w="7386"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p w14:paraId="60D45697"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Der Prozess zur Bearbeitung der Kernaufgabe wird auf Grundlage der erfassten Daten evaluiert. (Bezug zu Nr. 10)</w:t>
            </w:r>
          </w:p>
        </w:tc>
        <w:tc>
          <w:tcPr>
            <w:tcW w:w="1119" w:type="dxa"/>
            <w:tcBorders>
              <w:top w:val="single" w:sz="12"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1740700228"/>
              <w14:checkbox>
                <w14:checked w14:val="0"/>
                <w14:checkedState w14:val="2612" w14:font="MS Gothic"/>
                <w14:uncheckedState w14:val="2610" w14:font="MS Gothic"/>
              </w14:checkbox>
            </w:sdtPr>
            <w:sdtContent>
              <w:p w14:paraId="60D45698"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single" w:sz="12"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38107820"/>
              <w14:checkbox>
                <w14:checked w14:val="0"/>
                <w14:checkedState w14:val="2612" w14:font="MS Gothic"/>
                <w14:uncheckedState w14:val="2610" w14:font="MS Gothic"/>
              </w14:checkbox>
            </w:sdtPr>
            <w:sdtContent>
              <w:p w14:paraId="60D45699"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9E"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69B"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Die dokumentierten Abweichungen vom geplanten Vorgehen führen zu einer Anpassung des Prozesses. (Bezug zu Nr. 8)</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rPr>
              <w:id w:val="251946452"/>
              <w14:checkbox>
                <w14:checked w14:val="0"/>
                <w14:checkedState w14:val="2612" w14:font="MS Gothic"/>
                <w14:uncheckedState w14:val="2610" w14:font="MS Gothic"/>
              </w14:checkbox>
            </w:sdtPr>
            <w:sdtContent>
              <w:p w14:paraId="60D4569C" w14:textId="77777777" w:rsidR="000D5077" w:rsidRDefault="000D5077" w:rsidP="00293C41">
                <w:pPr>
                  <w:spacing w:before="60"/>
                  <w:jc w:val="center"/>
                  <w:rPr>
                    <w:rFonts w:ascii="Arial" w:hAnsi="Arial" w:cs="Arial"/>
                    <w:bCs/>
                    <w:color w:val="000000" w:themeColor="text1"/>
                    <w:lang w:val="en-US"/>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957101800"/>
              <w14:checkbox>
                <w14:checked w14:val="0"/>
                <w14:checkedState w14:val="2612" w14:font="MS Gothic"/>
                <w14:uncheckedState w14:val="2610" w14:font="MS Gothic"/>
              </w14:checkbox>
            </w:sdtPr>
            <w:sdtContent>
              <w:p w14:paraId="60D4569D"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rPr>
                  <w:t>☐</w:t>
                </w:r>
              </w:p>
            </w:sdtContent>
          </w:sdt>
        </w:tc>
      </w:tr>
      <w:tr w:rsidR="000D5077" w14:paraId="60D456A2" w14:textId="77777777" w:rsidTr="00293C41">
        <w:trPr>
          <w:trHeight w:val="68"/>
        </w:trPr>
        <w:tc>
          <w:tcPr>
            <w:tcW w:w="7386"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hideMark/>
          </w:tcPr>
          <w:p w14:paraId="60D4569F" w14:textId="77777777" w:rsidR="000D5077" w:rsidRDefault="000D5077" w:rsidP="00F209BB">
            <w:pPr>
              <w:pStyle w:val="Listenabsatz"/>
              <w:numPr>
                <w:ilvl w:val="0"/>
                <w:numId w:val="142"/>
              </w:numPr>
              <w:rPr>
                <w:rFonts w:ascii="Arial" w:hAnsi="Arial" w:cs="Arial"/>
                <w:sz w:val="20"/>
                <w:szCs w:val="20"/>
                <w:lang w:eastAsia="zh-CN"/>
              </w:rPr>
            </w:pPr>
            <w:r>
              <w:rPr>
                <w:rFonts w:ascii="Arial" w:hAnsi="Arial" w:cs="Arial"/>
                <w:sz w:val="20"/>
                <w:szCs w:val="20"/>
                <w:lang w:eastAsia="zh-CN"/>
              </w:rPr>
              <w:t>Aufgrund des Evaluationsergebnisses wird der Prozess zur Bearbeitung der Kernaufgabe verbessert. (Bezug zu Nr. 12)</w:t>
            </w:r>
          </w:p>
        </w:tc>
        <w:tc>
          <w:tcPr>
            <w:tcW w:w="1119" w:type="dxa"/>
            <w:tcBorders>
              <w:top w:val="dashSmallGap" w:sz="4" w:space="0" w:color="auto"/>
              <w:left w:val="single" w:sz="12" w:space="0" w:color="auto"/>
              <w:bottom w:val="dashSmallGap" w:sz="4" w:space="0" w:color="auto"/>
              <w:right w:val="single" w:sz="12" w:space="0" w:color="auto"/>
            </w:tcBorders>
            <w:shd w:val="clear" w:color="auto" w:fill="8EAADB" w:themeFill="accent5" w:themeFillTint="99"/>
            <w:vAlign w:val="center"/>
            <w:hideMark/>
          </w:tcPr>
          <w:sdt>
            <w:sdtPr>
              <w:rPr>
                <w:rFonts w:ascii="Arial" w:hAnsi="Arial" w:cs="Arial"/>
                <w:bCs/>
                <w:color w:val="000000" w:themeColor="text1"/>
                <w:lang w:val="en-US"/>
              </w:rPr>
              <w:id w:val="45414916"/>
              <w14:checkbox>
                <w14:checked w14:val="0"/>
                <w14:checkedState w14:val="2612" w14:font="MS Gothic"/>
                <w14:uncheckedState w14:val="2610" w14:font="MS Gothic"/>
              </w14:checkbox>
            </w:sdtPr>
            <w:sdtContent>
              <w:p w14:paraId="60D456A0"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c>
          <w:tcPr>
            <w:tcW w:w="1134" w:type="dxa"/>
            <w:gridSpan w:val="2"/>
            <w:tcBorders>
              <w:top w:val="dashSmallGap" w:sz="4" w:space="0" w:color="auto"/>
              <w:left w:val="single" w:sz="12" w:space="0" w:color="auto"/>
              <w:bottom w:val="dashSmallGap" w:sz="4"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885332710"/>
              <w14:checkbox>
                <w14:checked w14:val="0"/>
                <w14:checkedState w14:val="2612" w14:font="MS Gothic"/>
                <w14:uncheckedState w14:val="2610" w14:font="MS Gothic"/>
              </w14:checkbox>
            </w:sdtPr>
            <w:sdtContent>
              <w:p w14:paraId="60D456A1" w14:textId="77777777" w:rsidR="000D5077" w:rsidRDefault="000D5077" w:rsidP="00293C41">
                <w:pPr>
                  <w:spacing w:before="60"/>
                  <w:jc w:val="center"/>
                  <w:rPr>
                    <w:rFonts w:ascii="Arial" w:hAnsi="Arial" w:cs="Arial"/>
                    <w:bCs/>
                    <w:color w:val="000000" w:themeColor="text1"/>
                  </w:rPr>
                </w:pPr>
                <w:r>
                  <w:rPr>
                    <w:rFonts w:ascii="MS Gothic" w:eastAsia="MS Gothic" w:hAnsi="MS Gothic" w:cs="Arial" w:hint="eastAsia"/>
                    <w:bCs/>
                    <w:color w:val="000000" w:themeColor="text1"/>
                    <w:lang w:val="en-US"/>
                  </w:rPr>
                  <w:t>☐</w:t>
                </w:r>
              </w:p>
            </w:sdtContent>
          </w:sdt>
        </w:tc>
      </w:tr>
      <w:tr w:rsidR="000D5077" w14:paraId="60D456A4" w14:textId="77777777" w:rsidTr="00293C41">
        <w:trPr>
          <w:trHeight w:val="370"/>
        </w:trPr>
        <w:tc>
          <w:tcPr>
            <w:tcW w:w="9639" w:type="dxa"/>
            <w:gridSpan w:val="4"/>
            <w:tcBorders>
              <w:top w:val="single" w:sz="18" w:space="0" w:color="auto"/>
              <w:left w:val="single" w:sz="12" w:space="0" w:color="auto"/>
              <w:bottom w:val="single" w:sz="18" w:space="0" w:color="auto"/>
              <w:right w:val="single" w:sz="18" w:space="0" w:color="auto"/>
            </w:tcBorders>
            <w:shd w:val="clear" w:color="auto" w:fill="DEDEDE"/>
            <w:vAlign w:val="center"/>
            <w:hideMark/>
          </w:tcPr>
          <w:p w14:paraId="60D456A3" w14:textId="77777777" w:rsidR="000D5077" w:rsidRDefault="000D5077" w:rsidP="00293C41">
            <w:pPr>
              <w:jc w:val="center"/>
              <w:rPr>
                <w:rFonts w:ascii="Arial" w:hAnsi="Arial" w:cs="Arial"/>
                <w:bCs/>
                <w:sz w:val="28"/>
                <w:szCs w:val="28"/>
              </w:rPr>
            </w:pPr>
            <w:r>
              <w:rPr>
                <w:rFonts w:ascii="Arial" w:hAnsi="Arial" w:cs="Arial"/>
                <w:b/>
                <w:sz w:val="28"/>
                <w:szCs w:val="28"/>
              </w:rPr>
              <w:t>Prozessqualität</w:t>
            </w:r>
          </w:p>
        </w:tc>
      </w:tr>
      <w:tr w:rsidR="000D5077" w14:paraId="60D456A6" w14:textId="77777777" w:rsidTr="00293C41">
        <w:trPr>
          <w:trHeight w:val="381"/>
        </w:trPr>
        <w:tc>
          <w:tcPr>
            <w:tcW w:w="9639" w:type="dxa"/>
            <w:gridSpan w:val="4"/>
            <w:tcBorders>
              <w:top w:val="single" w:sz="18" w:space="0" w:color="auto"/>
              <w:left w:val="single" w:sz="12" w:space="0" w:color="auto"/>
              <w:bottom w:val="dashSmallGap" w:sz="4" w:space="0" w:color="auto"/>
              <w:right w:val="single" w:sz="18" w:space="0" w:color="auto"/>
            </w:tcBorders>
            <w:shd w:val="clear" w:color="auto" w:fill="FFFFFF" w:themeFill="background1"/>
            <w:hideMark/>
          </w:tcPr>
          <w:p w14:paraId="60D456A5"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die prozesshafte/n Anforderung/en an die Kernaufgabe nicht erfüllt ist/sind.</w:t>
            </w:r>
          </w:p>
        </w:tc>
      </w:tr>
      <w:tr w:rsidR="000D5077" w14:paraId="60D456A8" w14:textId="77777777" w:rsidTr="00293C41">
        <w:trPr>
          <w:trHeight w:val="323"/>
        </w:trPr>
        <w:tc>
          <w:tcPr>
            <w:tcW w:w="9639" w:type="dxa"/>
            <w:gridSpan w:val="4"/>
            <w:tcBorders>
              <w:top w:val="dashSmallGap" w:sz="4" w:space="0" w:color="auto"/>
              <w:left w:val="single" w:sz="12" w:space="0" w:color="auto"/>
              <w:bottom w:val="single" w:sz="4" w:space="0" w:color="auto"/>
              <w:right w:val="single" w:sz="18" w:space="0" w:color="auto"/>
            </w:tcBorders>
            <w:shd w:val="clear" w:color="auto" w:fill="FFFFFF" w:themeFill="background1"/>
            <w:hideMark/>
          </w:tcPr>
          <w:p w14:paraId="60D456A7" w14:textId="77777777" w:rsidR="000D5077" w:rsidRDefault="000D5077" w:rsidP="00293C41">
            <w:pPr>
              <w:tabs>
                <w:tab w:val="left" w:pos="1228"/>
              </w:tabs>
              <w:spacing w:before="60"/>
              <w:rPr>
                <w:rFonts w:ascii="Arial" w:hAnsi="Arial" w:cs="Arial"/>
                <w:bCs/>
                <w:color w:val="000000" w:themeColor="text1"/>
                <w:sz w:val="18"/>
                <w:szCs w:val="18"/>
              </w:rPr>
            </w:pPr>
            <w:r>
              <w:rPr>
                <w:rFonts w:ascii="Arial" w:hAnsi="Arial" w:cs="Arial"/>
                <w:bCs/>
                <w:color w:val="000000" w:themeColor="text1"/>
                <w:sz w:val="18"/>
                <w:szCs w:val="18"/>
              </w:rPr>
              <w:t>Eine Einschätzung der Prozessqualität erfolgt nicht, da nicht alle notwendigen Kriterien erfüllt sind.</w:t>
            </w:r>
          </w:p>
        </w:tc>
      </w:tr>
      <w:tr w:rsidR="000D5077" w14:paraId="60D456AC" w14:textId="77777777" w:rsidTr="00293C41">
        <w:trPr>
          <w:trHeight w:val="467"/>
        </w:trPr>
        <w:tc>
          <w:tcPr>
            <w:tcW w:w="7386" w:type="dxa"/>
            <w:tcBorders>
              <w:top w:val="single" w:sz="4" w:space="0" w:color="auto"/>
              <w:left w:val="single" w:sz="12" w:space="0" w:color="auto"/>
              <w:bottom w:val="dashSmallGap" w:sz="4" w:space="0" w:color="auto"/>
              <w:right w:val="single" w:sz="12" w:space="0" w:color="auto"/>
            </w:tcBorders>
            <w:shd w:val="clear" w:color="auto" w:fill="FFFFFF" w:themeFill="background1"/>
            <w:hideMark/>
          </w:tcPr>
          <w:p w14:paraId="60D456A9"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fundiert</w:t>
            </w:r>
            <w:r>
              <w:rPr>
                <w:rFonts w:ascii="Arial" w:hAnsi="Arial" w:cs="Arial"/>
                <w:sz w:val="18"/>
                <w:szCs w:val="18"/>
              </w:rPr>
              <w:t xml:space="preserve"> ist/sind die prozesshafte/n Anforderung/en an die Kernaufgabe erfüllt. Zusätzlich sind die Kriterien eins und zwei erfüllt.</w:t>
            </w:r>
          </w:p>
        </w:tc>
        <w:tc>
          <w:tcPr>
            <w:tcW w:w="1409" w:type="dxa"/>
            <w:gridSpan w:val="2"/>
            <w:tcBorders>
              <w:top w:val="single" w:sz="12" w:space="0" w:color="auto"/>
              <w:left w:val="single" w:sz="12" w:space="0" w:color="auto"/>
              <w:bottom w:val="dashSmallGap" w:sz="4" w:space="0" w:color="auto"/>
              <w:right w:val="single" w:sz="18" w:space="0" w:color="auto"/>
            </w:tcBorders>
            <w:shd w:val="clear" w:color="auto" w:fill="E2E9F6"/>
            <w:vAlign w:val="center"/>
            <w:hideMark/>
          </w:tcPr>
          <w:p w14:paraId="60D456AA" w14:textId="77777777" w:rsidR="000D5077" w:rsidRDefault="000D5077" w:rsidP="00293C41">
            <w:pPr>
              <w:tabs>
                <w:tab w:val="left" w:pos="1228"/>
              </w:tabs>
              <w:spacing w:before="60"/>
              <w:jc w:val="center"/>
              <w:rPr>
                <w:rFonts w:ascii="Arial" w:hAnsi="Arial" w:cs="Arial"/>
                <w:b/>
                <w:sz w:val="20"/>
                <w:szCs w:val="20"/>
              </w:rPr>
            </w:pPr>
            <w:r>
              <w:rPr>
                <w:rFonts w:ascii="Arial" w:hAnsi="Arial" w:cs="Arial"/>
                <w:b/>
                <w:sz w:val="20"/>
                <w:szCs w:val="20"/>
              </w:rPr>
              <w:t>fundiert</w:t>
            </w:r>
          </w:p>
        </w:tc>
        <w:tc>
          <w:tcPr>
            <w:tcW w:w="844" w:type="dxa"/>
            <w:tcBorders>
              <w:top w:val="single" w:sz="12" w:space="0" w:color="auto"/>
              <w:left w:val="single" w:sz="12" w:space="0" w:color="auto"/>
              <w:bottom w:val="dashSmallGap" w:sz="4" w:space="0" w:color="auto"/>
              <w:right w:val="single" w:sz="18" w:space="0" w:color="auto"/>
            </w:tcBorders>
            <w:shd w:val="clear" w:color="auto" w:fill="E2E9F6"/>
            <w:vAlign w:val="center"/>
            <w:hideMark/>
          </w:tcPr>
          <w:sdt>
            <w:sdtPr>
              <w:rPr>
                <w:rFonts w:ascii="Arial" w:hAnsi="Arial" w:cs="Arial"/>
                <w:bCs/>
                <w:color w:val="000000" w:themeColor="text1"/>
              </w:rPr>
              <w:id w:val="1971010760"/>
              <w14:checkbox>
                <w14:checked w14:val="0"/>
                <w14:checkedState w14:val="2612" w14:font="MS Gothic"/>
                <w14:uncheckedState w14:val="2610" w14:font="MS Gothic"/>
              </w14:checkbox>
            </w:sdtPr>
            <w:sdtContent>
              <w:p w14:paraId="60D456AB"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6B0" w14:textId="77777777" w:rsidTr="00293C41">
        <w:trPr>
          <w:trHeight w:val="414"/>
        </w:trPr>
        <w:tc>
          <w:tcPr>
            <w:tcW w:w="7386" w:type="dxa"/>
            <w:tcBorders>
              <w:top w:val="dashSmallGap" w:sz="4" w:space="0" w:color="auto"/>
              <w:left w:val="single" w:sz="12" w:space="0" w:color="auto"/>
              <w:bottom w:val="dashSmallGap" w:sz="4" w:space="0" w:color="auto"/>
              <w:right w:val="single" w:sz="12" w:space="0" w:color="auto"/>
            </w:tcBorders>
            <w:shd w:val="clear" w:color="auto" w:fill="FFFFFF" w:themeFill="background1"/>
            <w:hideMark/>
          </w:tcPr>
          <w:p w14:paraId="60D456AD" w14:textId="77777777" w:rsidR="000D5077" w:rsidRDefault="000D5077" w:rsidP="00293C41">
            <w:pPr>
              <w:spacing w:before="60"/>
              <w:rPr>
                <w:rFonts w:ascii="Arial" w:hAnsi="Arial" w:cs="Arial"/>
                <w:sz w:val="18"/>
                <w:szCs w:val="18"/>
              </w:rPr>
            </w:pPr>
            <w:r>
              <w:rPr>
                <w:rFonts w:ascii="Arial" w:hAnsi="Arial" w:cs="Arial"/>
                <w:sz w:val="18"/>
                <w:szCs w:val="18"/>
              </w:rPr>
              <w:t xml:space="preserve">Für die Einschätzung </w:t>
            </w:r>
            <w:r>
              <w:rPr>
                <w:rFonts w:ascii="Arial" w:hAnsi="Arial" w:cs="Arial"/>
                <w:b/>
                <w:sz w:val="18"/>
                <w:szCs w:val="18"/>
              </w:rPr>
              <w:t>eingeführt</w:t>
            </w:r>
            <w:r>
              <w:rPr>
                <w:rFonts w:ascii="Arial" w:hAnsi="Arial" w:cs="Arial"/>
                <w:sz w:val="18"/>
                <w:szCs w:val="18"/>
              </w:rPr>
              <w:t xml:space="preserve"> ist/sind die prozesshafte/n Anforderung/en an die Kernaufgabe erfüllt. Zusätzlich sind die Kriterien eins bis vier und sechs bis neun erfüllt.</w:t>
            </w:r>
          </w:p>
        </w:tc>
        <w:tc>
          <w:tcPr>
            <w:tcW w:w="1409" w:type="dxa"/>
            <w:gridSpan w:val="2"/>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p w14:paraId="60D456AE"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eingeführt</w:t>
            </w:r>
          </w:p>
        </w:tc>
        <w:tc>
          <w:tcPr>
            <w:tcW w:w="844" w:type="dxa"/>
            <w:tcBorders>
              <w:top w:val="dashSmallGap" w:sz="4" w:space="0" w:color="auto"/>
              <w:left w:val="single" w:sz="12" w:space="0" w:color="auto"/>
              <w:bottom w:val="dashSmallGap" w:sz="4" w:space="0" w:color="auto"/>
              <w:right w:val="single" w:sz="18" w:space="0" w:color="auto"/>
            </w:tcBorders>
            <w:shd w:val="clear" w:color="auto" w:fill="B4C6E7" w:themeFill="accent5" w:themeFillTint="66"/>
            <w:vAlign w:val="center"/>
            <w:hideMark/>
          </w:tcPr>
          <w:sdt>
            <w:sdtPr>
              <w:rPr>
                <w:rFonts w:ascii="Arial" w:hAnsi="Arial" w:cs="Arial"/>
                <w:bCs/>
                <w:color w:val="000000" w:themeColor="text1"/>
              </w:rPr>
              <w:id w:val="386545617"/>
              <w14:checkbox>
                <w14:checked w14:val="0"/>
                <w14:checkedState w14:val="2612" w14:font="MS Gothic"/>
                <w14:uncheckedState w14:val="2610" w14:font="MS Gothic"/>
              </w14:checkbox>
            </w:sdtPr>
            <w:sdtContent>
              <w:p w14:paraId="60D456AF" w14:textId="77777777" w:rsidR="000D5077" w:rsidRDefault="000D5077" w:rsidP="00293C41">
                <w:pPr>
                  <w:jc w:val="center"/>
                </w:pPr>
                <w:r>
                  <w:rPr>
                    <w:rFonts w:ascii="MS Gothic" w:eastAsia="MS Gothic" w:hAnsi="MS Gothic" w:cs="Arial" w:hint="eastAsia"/>
                    <w:bCs/>
                    <w:color w:val="000000" w:themeColor="text1"/>
                  </w:rPr>
                  <w:t>☐</w:t>
                </w:r>
              </w:p>
            </w:sdtContent>
          </w:sdt>
        </w:tc>
      </w:tr>
      <w:tr w:rsidR="000D5077" w14:paraId="60D456B4" w14:textId="77777777" w:rsidTr="00293C41">
        <w:trPr>
          <w:trHeight w:val="421"/>
        </w:trPr>
        <w:tc>
          <w:tcPr>
            <w:tcW w:w="7386" w:type="dxa"/>
            <w:tcBorders>
              <w:top w:val="dashSmallGap" w:sz="4" w:space="0" w:color="auto"/>
              <w:left w:val="single" w:sz="12" w:space="0" w:color="auto"/>
              <w:bottom w:val="single" w:sz="12" w:space="0" w:color="auto"/>
              <w:right w:val="single" w:sz="12" w:space="0" w:color="auto"/>
            </w:tcBorders>
            <w:shd w:val="clear" w:color="auto" w:fill="FFFFFF" w:themeFill="background1"/>
            <w:hideMark/>
          </w:tcPr>
          <w:p w14:paraId="60D456B1" w14:textId="77777777" w:rsidR="000D5077" w:rsidRDefault="000D5077" w:rsidP="00293C41">
            <w:pPr>
              <w:spacing w:before="60"/>
              <w:rPr>
                <w:rFonts w:ascii="Arial" w:hAnsi="Arial" w:cs="Arial"/>
                <w:b/>
                <w:sz w:val="18"/>
                <w:szCs w:val="18"/>
              </w:rPr>
            </w:pPr>
            <w:r>
              <w:rPr>
                <w:rFonts w:ascii="Arial" w:hAnsi="Arial" w:cs="Arial"/>
                <w:sz w:val="18"/>
                <w:szCs w:val="18"/>
              </w:rPr>
              <w:t xml:space="preserve">Für die Einschätzung </w:t>
            </w:r>
            <w:r>
              <w:rPr>
                <w:rFonts w:ascii="Arial" w:hAnsi="Arial" w:cs="Arial"/>
                <w:b/>
                <w:sz w:val="18"/>
                <w:szCs w:val="18"/>
              </w:rPr>
              <w:t>abgesichert</w:t>
            </w:r>
            <w:r>
              <w:rPr>
                <w:rFonts w:ascii="Arial" w:hAnsi="Arial" w:cs="Arial"/>
                <w:sz w:val="18"/>
                <w:szCs w:val="18"/>
              </w:rPr>
              <w:t xml:space="preserve"> ist/sind die prozesshafte/n Anforderung/en an die Kernaufgabe sowie alle Kriterien erfüllt.</w:t>
            </w:r>
          </w:p>
        </w:tc>
        <w:tc>
          <w:tcPr>
            <w:tcW w:w="1409" w:type="dxa"/>
            <w:gridSpan w:val="2"/>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p w14:paraId="60D456B2" w14:textId="77777777" w:rsidR="000D5077" w:rsidRDefault="000D5077" w:rsidP="00293C41">
            <w:pPr>
              <w:tabs>
                <w:tab w:val="left" w:pos="1228"/>
              </w:tabs>
              <w:spacing w:before="60"/>
              <w:jc w:val="center"/>
              <w:rPr>
                <w:rFonts w:ascii="Arial" w:hAnsi="Arial" w:cs="Arial"/>
                <w:b/>
                <w:bCs/>
                <w:color w:val="000000" w:themeColor="text1"/>
              </w:rPr>
            </w:pPr>
            <w:r>
              <w:rPr>
                <w:rFonts w:ascii="Arial" w:hAnsi="Arial" w:cs="Arial"/>
                <w:b/>
                <w:sz w:val="20"/>
                <w:szCs w:val="20"/>
              </w:rPr>
              <w:t>abgesichert</w:t>
            </w:r>
          </w:p>
        </w:tc>
        <w:tc>
          <w:tcPr>
            <w:tcW w:w="844" w:type="dxa"/>
            <w:tcBorders>
              <w:top w:val="dashSmallGap" w:sz="4" w:space="0" w:color="auto"/>
              <w:left w:val="single" w:sz="12" w:space="0" w:color="auto"/>
              <w:bottom w:val="single" w:sz="12" w:space="0" w:color="auto"/>
              <w:right w:val="single" w:sz="18" w:space="0" w:color="auto"/>
            </w:tcBorders>
            <w:shd w:val="clear" w:color="auto" w:fill="8EAADB" w:themeFill="accent5" w:themeFillTint="99"/>
            <w:vAlign w:val="center"/>
            <w:hideMark/>
          </w:tcPr>
          <w:sdt>
            <w:sdtPr>
              <w:rPr>
                <w:rFonts w:ascii="Arial" w:hAnsi="Arial" w:cs="Arial"/>
                <w:bCs/>
                <w:color w:val="000000" w:themeColor="text1"/>
              </w:rPr>
              <w:id w:val="-1767681624"/>
              <w14:checkbox>
                <w14:checked w14:val="0"/>
                <w14:checkedState w14:val="2612" w14:font="MS Gothic"/>
                <w14:uncheckedState w14:val="2610" w14:font="MS Gothic"/>
              </w14:checkbox>
            </w:sdtPr>
            <w:sdtContent>
              <w:p w14:paraId="60D456B3" w14:textId="77777777" w:rsidR="000D5077" w:rsidRDefault="000D5077" w:rsidP="00293C41">
                <w:pPr>
                  <w:jc w:val="center"/>
                </w:pPr>
                <w:r>
                  <w:rPr>
                    <w:rFonts w:ascii="MS Gothic" w:eastAsia="MS Gothic" w:hAnsi="MS Gothic" w:cs="Arial" w:hint="eastAsia"/>
                    <w:bCs/>
                    <w:color w:val="000000" w:themeColor="text1"/>
                  </w:rPr>
                  <w:t>☐</w:t>
                </w:r>
              </w:p>
            </w:sdtContent>
          </w:sdt>
        </w:tc>
      </w:tr>
    </w:tbl>
    <w:p w14:paraId="60D456B7" w14:textId="77777777" w:rsidR="00E1015F" w:rsidRDefault="00E1015F" w:rsidP="00036C07">
      <w:pPr>
        <w:pStyle w:val="berschriftII"/>
        <w:numPr>
          <w:ilvl w:val="0"/>
          <w:numId w:val="0"/>
        </w:numPr>
      </w:pPr>
    </w:p>
    <w:sectPr w:rsidR="00E1015F" w:rsidSect="006C1363">
      <w:footerReference w:type="default" r:id="rId15"/>
      <w:pgSz w:w="11906" w:h="16838"/>
      <w:pgMar w:top="567" w:right="1021"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6BEE7" w14:textId="77777777" w:rsidR="001C2A9C" w:rsidRDefault="001C2A9C" w:rsidP="005166CE">
      <w:pPr>
        <w:spacing w:after="0" w:line="240" w:lineRule="auto"/>
      </w:pPr>
      <w:r>
        <w:separator/>
      </w:r>
    </w:p>
  </w:endnote>
  <w:endnote w:type="continuationSeparator" w:id="0">
    <w:p w14:paraId="6BECDB1D" w14:textId="77777777" w:rsidR="001C2A9C" w:rsidRDefault="001C2A9C" w:rsidP="0051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03927"/>
      <w:docPartObj>
        <w:docPartGallery w:val="Page Numbers (Bottom of Page)"/>
        <w:docPartUnique/>
      </w:docPartObj>
    </w:sdtPr>
    <w:sdtContent>
      <w:p w14:paraId="60D456C0" w14:textId="77777777" w:rsidR="00CB7C92" w:rsidRDefault="00CB7C92">
        <w:pPr>
          <w:pStyle w:val="Fuzeile"/>
          <w:jc w:val="right"/>
        </w:pPr>
        <w:r>
          <w:fldChar w:fldCharType="begin"/>
        </w:r>
        <w:r>
          <w:instrText>PAGE   \* MERGEFORMAT</w:instrText>
        </w:r>
        <w:r>
          <w:fldChar w:fldCharType="separate"/>
        </w:r>
        <w:r>
          <w:t>2</w:t>
        </w:r>
        <w:r>
          <w:fldChar w:fldCharType="end"/>
        </w:r>
      </w:p>
    </w:sdtContent>
  </w:sdt>
  <w:p w14:paraId="60D456C1" w14:textId="77777777" w:rsidR="00CB7C92" w:rsidRDefault="00CB7C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65CE2" w14:textId="77777777" w:rsidR="001C2A9C" w:rsidRDefault="001C2A9C" w:rsidP="005166CE">
      <w:pPr>
        <w:spacing w:after="0" w:line="240" w:lineRule="auto"/>
      </w:pPr>
      <w:r>
        <w:separator/>
      </w:r>
    </w:p>
  </w:footnote>
  <w:footnote w:type="continuationSeparator" w:id="0">
    <w:p w14:paraId="038DF718" w14:textId="77777777" w:rsidR="001C2A9C" w:rsidRDefault="001C2A9C" w:rsidP="005166CE">
      <w:pPr>
        <w:spacing w:after="0" w:line="240" w:lineRule="auto"/>
      </w:pPr>
      <w:r>
        <w:continuationSeparator/>
      </w:r>
    </w:p>
  </w:footnote>
  <w:footnote w:id="1">
    <w:p w14:paraId="60D456C2" w14:textId="77777777" w:rsidR="00CB7C92" w:rsidRDefault="00CB7C92" w:rsidP="009B0D74">
      <w:pPr>
        <w:pStyle w:val="Funotentext"/>
      </w:pPr>
      <w:r>
        <w:rPr>
          <w:rStyle w:val="Funotenzeichen"/>
        </w:rPr>
        <w:footnoteRef/>
      </w:r>
      <w:r>
        <w:t xml:space="preserve"> </w:t>
      </w:r>
      <w:r>
        <w:rPr>
          <w:sz w:val="16"/>
          <w:szCs w:val="16"/>
        </w:rPr>
        <w:t xml:space="preserve">Schulleitungsteam: Hier sind die </w:t>
      </w:r>
      <w:r w:rsidRPr="001E3240">
        <w:rPr>
          <w:sz w:val="16"/>
          <w:szCs w:val="16"/>
        </w:rPr>
        <w:t>ständige Vertreterin</w:t>
      </w:r>
      <w:r>
        <w:rPr>
          <w:sz w:val="16"/>
          <w:szCs w:val="16"/>
        </w:rPr>
        <w:t xml:space="preserve"> bzw. der </w:t>
      </w:r>
      <w:r w:rsidRPr="001E3240">
        <w:rPr>
          <w:sz w:val="16"/>
          <w:szCs w:val="16"/>
        </w:rPr>
        <w:t>ständige Vertreter der Schulleiterin oder des Schulleiters und die Studiendirektorinnen und Studiendirektoren zur Koordinierung schulfachlicher Aufgaben</w:t>
      </w:r>
      <w:r>
        <w:rPr>
          <w:sz w:val="16"/>
          <w:szCs w:val="16"/>
        </w:rPr>
        <w:t xml:space="preserve"> gemeint.</w:t>
      </w:r>
    </w:p>
  </w:footnote>
  <w:footnote w:id="2">
    <w:p w14:paraId="60D456C3" w14:textId="77777777" w:rsidR="00CB7C92" w:rsidRDefault="00CB7C92" w:rsidP="00513FF4">
      <w:pPr>
        <w:pStyle w:val="Funotentext"/>
        <w:shd w:val="clear" w:color="auto" w:fill="FFFFFF" w:themeFill="background1"/>
      </w:pPr>
      <w:r w:rsidRPr="00B52D2C">
        <w:rPr>
          <w:rStyle w:val="Funotenzeichen"/>
        </w:rPr>
        <w:footnoteRef/>
      </w:r>
      <w:r w:rsidRPr="00B52D2C">
        <w:t xml:space="preserve"> </w:t>
      </w:r>
      <w:r>
        <w:rPr>
          <w:sz w:val="16"/>
          <w:szCs w:val="16"/>
        </w:rPr>
        <w:t>Vgl.</w:t>
      </w:r>
      <w:r w:rsidRPr="00B52D2C">
        <w:t xml:space="preserve"> </w:t>
      </w:r>
      <w:r w:rsidRPr="00B52D2C">
        <w:rPr>
          <w:sz w:val="16"/>
          <w:szCs w:val="16"/>
        </w:rPr>
        <w:t xml:space="preserve">RdErl. d. MK v. 1.3.2019 </w:t>
      </w:r>
      <w:r>
        <w:rPr>
          <w:sz w:val="16"/>
          <w:szCs w:val="16"/>
        </w:rPr>
        <w:t xml:space="preserve">„Funktionsstellen an berufsbildenden Schulen“ </w:t>
      </w:r>
      <w:r w:rsidRPr="00B52D2C">
        <w:rPr>
          <w:sz w:val="16"/>
          <w:szCs w:val="16"/>
        </w:rPr>
        <w:t>(SVB</w:t>
      </w:r>
      <w:r>
        <w:rPr>
          <w:sz w:val="16"/>
          <w:szCs w:val="16"/>
        </w:rPr>
        <w:t>l. 4/2019 S. 169) - VORIS 22410 -.</w:t>
      </w:r>
    </w:p>
  </w:footnote>
  <w:footnote w:id="3">
    <w:p w14:paraId="60D456C4" w14:textId="77777777" w:rsidR="00CB7C92" w:rsidRPr="009E7364" w:rsidRDefault="00CB7C92" w:rsidP="00CB5C69">
      <w:pPr>
        <w:autoSpaceDE w:val="0"/>
        <w:autoSpaceDN w:val="0"/>
        <w:spacing w:before="40" w:after="40" w:line="240" w:lineRule="auto"/>
        <w:rPr>
          <w:rFonts w:ascii="Arial" w:hAnsi="Arial" w:cs="Arial"/>
        </w:rPr>
      </w:pPr>
      <w:r w:rsidRPr="009E7364">
        <w:rPr>
          <w:rStyle w:val="Funotenzeichen"/>
          <w:rFonts w:ascii="Arial" w:hAnsi="Arial" w:cs="Arial"/>
        </w:rPr>
        <w:footnoteRef/>
      </w:r>
      <w:r w:rsidRPr="009E7364">
        <w:rPr>
          <w:rFonts w:ascii="Arial" w:hAnsi="Arial" w:cs="Arial"/>
        </w:rPr>
        <w:t xml:space="preserve"> </w:t>
      </w:r>
      <w:r w:rsidRPr="009E7364">
        <w:rPr>
          <w:rFonts w:ascii="Arial" w:hAnsi="Arial" w:cs="Arial"/>
          <w:sz w:val="16"/>
          <w:szCs w:val="16"/>
        </w:rPr>
        <w:t>http://portal.eval.nibis.de/userdata/moderator/BBS_Dateien/Anleitung/Stand%202021/UB-BBS%202021/2021-06-17_UB_BBS%20LK_final_mit%20Indikatorenliste.pdf</w:t>
      </w:r>
      <w:r w:rsidRPr="009E7364">
        <w:rPr>
          <w:rFonts w:ascii="Arial" w:hAnsi="Arial" w:cs="Arial"/>
          <w:sz w:val="20"/>
          <w:szCs w:val="20"/>
        </w:rPr>
        <w:t xml:space="preserve"> </w:t>
      </w:r>
    </w:p>
    <w:p w14:paraId="60D456C5" w14:textId="77777777" w:rsidR="00CB7C92" w:rsidRDefault="00CB7C92" w:rsidP="00CB5C69">
      <w:pPr>
        <w:autoSpaceDE w:val="0"/>
        <w:autoSpaceDN w:val="0"/>
        <w:spacing w:after="0" w:line="240" w:lineRule="auto"/>
      </w:pPr>
    </w:p>
    <w:p w14:paraId="60D456C6" w14:textId="77777777" w:rsidR="00CB7C92" w:rsidRDefault="00CB7C92" w:rsidP="00CB5C69">
      <w:pPr>
        <w:autoSpaceDE w:val="0"/>
        <w:autoSpaceDN w:val="0"/>
        <w:spacing w:after="0" w:line="240" w:lineRule="auto"/>
      </w:pPr>
    </w:p>
    <w:p w14:paraId="60D456C7" w14:textId="77777777" w:rsidR="00CB7C92" w:rsidRDefault="00CB7C92" w:rsidP="00CB5C69">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A87"/>
    <w:multiLevelType w:val="hybridMultilevel"/>
    <w:tmpl w:val="39F82766"/>
    <w:lvl w:ilvl="0" w:tplc="93CEE2A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E65390"/>
    <w:multiLevelType w:val="hybridMultilevel"/>
    <w:tmpl w:val="42FA05B0"/>
    <w:lvl w:ilvl="0" w:tplc="91665D2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38A635F"/>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03B5763A"/>
    <w:multiLevelType w:val="hybridMultilevel"/>
    <w:tmpl w:val="0316BE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049860B9"/>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05720A6F"/>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05CE6C83"/>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06BC01AC"/>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077C4F9C"/>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15:restartNumberingAfterBreak="0">
    <w:nsid w:val="080F5409"/>
    <w:multiLevelType w:val="hybridMultilevel"/>
    <w:tmpl w:val="5844813A"/>
    <w:lvl w:ilvl="0" w:tplc="405A06E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9C17349"/>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15:restartNumberingAfterBreak="0">
    <w:nsid w:val="0BD7648E"/>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0BE877FA"/>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 w15:restartNumberingAfterBreak="0">
    <w:nsid w:val="0CEB33BC"/>
    <w:multiLevelType w:val="hybridMultilevel"/>
    <w:tmpl w:val="880822AE"/>
    <w:lvl w:ilvl="0" w:tplc="B6A8BA7C">
      <w:start w:val="1"/>
      <w:numFmt w:val="upperLetter"/>
      <w:lvlText w:val="(%1)"/>
      <w:lvlJc w:val="left"/>
      <w:pPr>
        <w:ind w:left="360" w:hanging="360"/>
      </w:pPr>
      <w:rPr>
        <w:rFonts w:hint="default"/>
        <w:i w:val="0"/>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0D3A2DD1"/>
    <w:multiLevelType w:val="hybridMultilevel"/>
    <w:tmpl w:val="E166941A"/>
    <w:lvl w:ilvl="0" w:tplc="CF76597A">
      <w:start w:val="1"/>
      <w:numFmt w:val="bullet"/>
      <w:lvlText w:val=""/>
      <w:lvlJc w:val="left"/>
      <w:pPr>
        <w:ind w:left="360" w:hanging="360"/>
      </w:pPr>
      <w:rPr>
        <w:rFonts w:ascii="Wingdings" w:hAnsi="Wingdings" w:hint="default"/>
        <w:strike w:val="0"/>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5" w15:restartNumberingAfterBreak="0">
    <w:nsid w:val="0DF946D3"/>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11910B7E"/>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11F646D6"/>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8" w15:restartNumberingAfterBreak="0">
    <w:nsid w:val="128F1B05"/>
    <w:multiLevelType w:val="hybridMultilevel"/>
    <w:tmpl w:val="C6122222"/>
    <w:lvl w:ilvl="0" w:tplc="0BA0464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130D1539"/>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0" w15:restartNumberingAfterBreak="0">
    <w:nsid w:val="14330C54"/>
    <w:multiLevelType w:val="hybridMultilevel"/>
    <w:tmpl w:val="6D000B06"/>
    <w:lvl w:ilvl="0" w:tplc="0136F0E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1593628F"/>
    <w:multiLevelType w:val="hybridMultilevel"/>
    <w:tmpl w:val="EA485596"/>
    <w:lvl w:ilvl="0" w:tplc="3BC4249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177C14D0"/>
    <w:multiLevelType w:val="hybridMultilevel"/>
    <w:tmpl w:val="ADEA9826"/>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8C5021A"/>
    <w:multiLevelType w:val="hybridMultilevel"/>
    <w:tmpl w:val="AF20E046"/>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9436733"/>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5" w15:restartNumberingAfterBreak="0">
    <w:nsid w:val="1A013D06"/>
    <w:multiLevelType w:val="hybridMultilevel"/>
    <w:tmpl w:val="2CB203AE"/>
    <w:lvl w:ilvl="0" w:tplc="5B66CD7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1AF90AAE"/>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7" w15:restartNumberingAfterBreak="0">
    <w:nsid w:val="1AFD09A3"/>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8" w15:restartNumberingAfterBreak="0">
    <w:nsid w:val="1B7B6118"/>
    <w:multiLevelType w:val="hybridMultilevel"/>
    <w:tmpl w:val="1D6E73A2"/>
    <w:lvl w:ilvl="0" w:tplc="2350290C">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1BAA7892"/>
    <w:multiLevelType w:val="hybridMultilevel"/>
    <w:tmpl w:val="A9767F3C"/>
    <w:lvl w:ilvl="0" w:tplc="CB6C78E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1BBA765F"/>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1" w15:restartNumberingAfterBreak="0">
    <w:nsid w:val="1C9F3592"/>
    <w:multiLevelType w:val="hybridMultilevel"/>
    <w:tmpl w:val="D01EB70C"/>
    <w:lvl w:ilvl="0" w:tplc="CF76597A">
      <w:start w:val="1"/>
      <w:numFmt w:val="bullet"/>
      <w:lvlText w:val=""/>
      <w:lvlJc w:val="left"/>
      <w:pPr>
        <w:ind w:left="316" w:hanging="360"/>
      </w:pPr>
      <w:rPr>
        <w:rFonts w:ascii="Wingdings" w:hAnsi="Wingdings"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32" w15:restartNumberingAfterBreak="0">
    <w:nsid w:val="1D8228F4"/>
    <w:multiLevelType w:val="hybridMultilevel"/>
    <w:tmpl w:val="35E4F2E2"/>
    <w:lvl w:ilvl="0" w:tplc="ADFC1230">
      <w:start w:val="1"/>
      <w:numFmt w:val="upperLetter"/>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1DE45A32"/>
    <w:multiLevelType w:val="hybridMultilevel"/>
    <w:tmpl w:val="CD6894DE"/>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1E3509C4"/>
    <w:multiLevelType w:val="hybridMultilevel"/>
    <w:tmpl w:val="AE56AF0C"/>
    <w:lvl w:ilvl="0" w:tplc="01A0AAE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1EA85CD1"/>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6" w15:restartNumberingAfterBreak="0">
    <w:nsid w:val="1F826728"/>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7" w15:restartNumberingAfterBreak="0">
    <w:nsid w:val="1F966383"/>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8" w15:restartNumberingAfterBreak="0">
    <w:nsid w:val="20337189"/>
    <w:multiLevelType w:val="hybridMultilevel"/>
    <w:tmpl w:val="AEE298F2"/>
    <w:lvl w:ilvl="0" w:tplc="A42CC6FE">
      <w:start w:val="1"/>
      <w:numFmt w:val="upperLetter"/>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22275CE4"/>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0" w15:restartNumberingAfterBreak="0">
    <w:nsid w:val="234E1AB2"/>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1" w15:restartNumberingAfterBreak="0">
    <w:nsid w:val="23BB0346"/>
    <w:multiLevelType w:val="hybridMultilevel"/>
    <w:tmpl w:val="092AEF84"/>
    <w:lvl w:ilvl="0" w:tplc="BE18404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243010EC"/>
    <w:multiLevelType w:val="hybridMultilevel"/>
    <w:tmpl w:val="DB6C479E"/>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2431125C"/>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4" w15:restartNumberingAfterBreak="0">
    <w:nsid w:val="24E64494"/>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5" w15:restartNumberingAfterBreak="0">
    <w:nsid w:val="253F2B31"/>
    <w:multiLevelType w:val="multilevel"/>
    <w:tmpl w:val="FABE09B2"/>
    <w:lvl w:ilvl="0">
      <w:start w:val="1"/>
      <w:numFmt w:val="decimal"/>
      <w:pStyle w:val="berschriftI"/>
      <w:lvlText w:val="%1."/>
      <w:lvlJc w:val="left"/>
      <w:pPr>
        <w:ind w:left="360" w:hanging="360"/>
      </w:pPr>
      <w:rPr>
        <w:rFonts w:ascii="Arial" w:hAnsi="Arial" w:hint="default"/>
        <w:sz w:val="28"/>
        <w:szCs w:val="28"/>
      </w:rPr>
    </w:lvl>
    <w:lvl w:ilvl="1">
      <w:start w:val="1"/>
      <w:numFmt w:val="decimal"/>
      <w:pStyle w:val="berschriftII"/>
      <w:lvlText w:val="%1.%2"/>
      <w:lvlJc w:val="left"/>
      <w:pPr>
        <w:ind w:left="357" w:hanging="357"/>
      </w:pPr>
      <w:rPr>
        <w:rFonts w:ascii="Arial" w:hAnsi="Arial"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697271E"/>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7" w15:restartNumberingAfterBreak="0">
    <w:nsid w:val="284A6914"/>
    <w:multiLevelType w:val="hybridMultilevel"/>
    <w:tmpl w:val="57E8D378"/>
    <w:lvl w:ilvl="0" w:tplc="C8923A34">
      <w:start w:val="1"/>
      <w:numFmt w:val="upperLetter"/>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28F56FAF"/>
    <w:multiLevelType w:val="hybridMultilevel"/>
    <w:tmpl w:val="7AFA2736"/>
    <w:lvl w:ilvl="0" w:tplc="7D68678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15:restartNumberingAfterBreak="0">
    <w:nsid w:val="29305937"/>
    <w:multiLevelType w:val="hybridMultilevel"/>
    <w:tmpl w:val="6B54ECAA"/>
    <w:lvl w:ilvl="0" w:tplc="B33EC0A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2A326B5D"/>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1" w15:restartNumberingAfterBreak="0">
    <w:nsid w:val="2B9077E1"/>
    <w:multiLevelType w:val="hybridMultilevel"/>
    <w:tmpl w:val="F7D8C690"/>
    <w:lvl w:ilvl="0" w:tplc="A482BC2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2" w15:restartNumberingAfterBreak="0">
    <w:nsid w:val="2C601123"/>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3" w15:restartNumberingAfterBreak="0">
    <w:nsid w:val="2CA72E41"/>
    <w:multiLevelType w:val="hybridMultilevel"/>
    <w:tmpl w:val="37646B9E"/>
    <w:lvl w:ilvl="0" w:tplc="42425DA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2DA125B6"/>
    <w:multiLevelType w:val="hybridMultilevel"/>
    <w:tmpl w:val="356269F8"/>
    <w:lvl w:ilvl="0" w:tplc="DA50CC4C">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5" w15:restartNumberingAfterBreak="0">
    <w:nsid w:val="2E5D4F28"/>
    <w:multiLevelType w:val="hybridMultilevel"/>
    <w:tmpl w:val="1192633E"/>
    <w:lvl w:ilvl="0" w:tplc="CF76597A">
      <w:start w:val="1"/>
      <w:numFmt w:val="bullet"/>
      <w:lvlText w:val=""/>
      <w:lvlJc w:val="left"/>
      <w:pPr>
        <w:ind w:left="360" w:hanging="360"/>
      </w:pPr>
      <w:rPr>
        <w:rFonts w:ascii="Wingdings" w:hAnsi="Wingdings" w:hint="default"/>
        <w:strike w:val="0"/>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6" w15:restartNumberingAfterBreak="0">
    <w:nsid w:val="30597E2F"/>
    <w:multiLevelType w:val="hybridMultilevel"/>
    <w:tmpl w:val="669E10C8"/>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7" w15:restartNumberingAfterBreak="0">
    <w:nsid w:val="31BB1336"/>
    <w:multiLevelType w:val="hybridMultilevel"/>
    <w:tmpl w:val="35A66976"/>
    <w:lvl w:ilvl="0" w:tplc="44BE82E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8" w15:restartNumberingAfterBreak="0">
    <w:nsid w:val="3361561A"/>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9" w15:restartNumberingAfterBreak="0">
    <w:nsid w:val="33673200"/>
    <w:multiLevelType w:val="hybridMultilevel"/>
    <w:tmpl w:val="53D2F95E"/>
    <w:lvl w:ilvl="0" w:tplc="004E1AA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0" w15:restartNumberingAfterBreak="0">
    <w:nsid w:val="33E764DA"/>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1" w15:restartNumberingAfterBreak="0">
    <w:nsid w:val="35E26E8E"/>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2" w15:restartNumberingAfterBreak="0">
    <w:nsid w:val="367679AB"/>
    <w:multiLevelType w:val="hybridMultilevel"/>
    <w:tmpl w:val="04C201F0"/>
    <w:lvl w:ilvl="0" w:tplc="72B6095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3" w15:restartNumberingAfterBreak="0">
    <w:nsid w:val="37E04223"/>
    <w:multiLevelType w:val="hybridMultilevel"/>
    <w:tmpl w:val="A5065F2C"/>
    <w:lvl w:ilvl="0" w:tplc="CF76597A">
      <w:start w:val="1"/>
      <w:numFmt w:val="bullet"/>
      <w:lvlText w:val=""/>
      <w:lvlJc w:val="left"/>
      <w:pPr>
        <w:ind w:left="765" w:hanging="360"/>
      </w:pPr>
      <w:rPr>
        <w:rFonts w:ascii="Wingdings" w:hAnsi="Wingdings" w:hint="default"/>
        <w:color w:val="auto"/>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64" w15:restartNumberingAfterBreak="0">
    <w:nsid w:val="3A1C0992"/>
    <w:multiLevelType w:val="hybridMultilevel"/>
    <w:tmpl w:val="0AE4233A"/>
    <w:lvl w:ilvl="0" w:tplc="2F44CC4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5" w15:restartNumberingAfterBreak="0">
    <w:nsid w:val="3C566B51"/>
    <w:multiLevelType w:val="hybridMultilevel"/>
    <w:tmpl w:val="9AC4BBA4"/>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3D4B1CA1"/>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7" w15:restartNumberingAfterBreak="0">
    <w:nsid w:val="3DE714EC"/>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8" w15:restartNumberingAfterBreak="0">
    <w:nsid w:val="3F4B695D"/>
    <w:multiLevelType w:val="hybridMultilevel"/>
    <w:tmpl w:val="D7545B54"/>
    <w:lvl w:ilvl="0" w:tplc="CF76597A">
      <w:start w:val="1"/>
      <w:numFmt w:val="bullet"/>
      <w:lvlText w:val=""/>
      <w:lvlJc w:val="left"/>
      <w:pPr>
        <w:ind w:left="360" w:hanging="360"/>
      </w:pPr>
      <w:rPr>
        <w:rFonts w:ascii="Wingdings" w:hAnsi="Wingdings" w:hint="default"/>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40BD4FDB"/>
    <w:multiLevelType w:val="hybridMultilevel"/>
    <w:tmpl w:val="556ED996"/>
    <w:lvl w:ilvl="0" w:tplc="DADA979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0" w15:restartNumberingAfterBreak="0">
    <w:nsid w:val="42626DA7"/>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1" w15:restartNumberingAfterBreak="0">
    <w:nsid w:val="427B3149"/>
    <w:multiLevelType w:val="hybridMultilevel"/>
    <w:tmpl w:val="16BC7346"/>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445D5DBC"/>
    <w:multiLevelType w:val="hybridMultilevel"/>
    <w:tmpl w:val="76062958"/>
    <w:lvl w:ilvl="0" w:tplc="036EE3E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3" w15:restartNumberingAfterBreak="0">
    <w:nsid w:val="44F70426"/>
    <w:multiLevelType w:val="hybridMultilevel"/>
    <w:tmpl w:val="F8BAB438"/>
    <w:lvl w:ilvl="0" w:tplc="F60841A6">
      <w:start w:val="1"/>
      <w:numFmt w:val="upperLetter"/>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4" w15:restartNumberingAfterBreak="0">
    <w:nsid w:val="46AD20B4"/>
    <w:multiLevelType w:val="hybridMultilevel"/>
    <w:tmpl w:val="3E3E35D4"/>
    <w:lvl w:ilvl="0" w:tplc="CF76597A">
      <w:start w:val="1"/>
      <w:numFmt w:val="bullet"/>
      <w:lvlText w:val=""/>
      <w:lvlJc w:val="left"/>
      <w:pPr>
        <w:ind w:left="360" w:hanging="360"/>
      </w:pPr>
      <w:rPr>
        <w:rFonts w:ascii="Wingdings" w:hAnsi="Wingdings" w:hint="default"/>
        <w:strike w:val="0"/>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75" w15:restartNumberingAfterBreak="0">
    <w:nsid w:val="46C129C2"/>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6" w15:restartNumberingAfterBreak="0">
    <w:nsid w:val="472527C0"/>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7" w15:restartNumberingAfterBreak="0">
    <w:nsid w:val="47415E71"/>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8" w15:restartNumberingAfterBreak="0">
    <w:nsid w:val="476C2CCC"/>
    <w:multiLevelType w:val="hybridMultilevel"/>
    <w:tmpl w:val="76B09CCC"/>
    <w:lvl w:ilvl="0" w:tplc="DC1EEE5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9" w15:restartNumberingAfterBreak="0">
    <w:nsid w:val="47833461"/>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0" w15:restartNumberingAfterBreak="0">
    <w:nsid w:val="484123E9"/>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1" w15:restartNumberingAfterBreak="0">
    <w:nsid w:val="488D7DDB"/>
    <w:multiLevelType w:val="hybridMultilevel"/>
    <w:tmpl w:val="C93A3420"/>
    <w:lvl w:ilvl="0" w:tplc="CF76597A">
      <w:start w:val="1"/>
      <w:numFmt w:val="bullet"/>
      <w:lvlText w:val=""/>
      <w:lvlJc w:val="left"/>
      <w:pPr>
        <w:ind w:left="360" w:hanging="360"/>
      </w:pPr>
      <w:rPr>
        <w:rFonts w:ascii="Wingdings" w:hAnsi="Wingdings"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15:restartNumberingAfterBreak="0">
    <w:nsid w:val="4979752D"/>
    <w:multiLevelType w:val="hybridMultilevel"/>
    <w:tmpl w:val="5794608A"/>
    <w:lvl w:ilvl="0" w:tplc="E8FE053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3" w15:restartNumberingAfterBreak="0">
    <w:nsid w:val="4A6A18B0"/>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4" w15:restartNumberingAfterBreak="0">
    <w:nsid w:val="4ACF243C"/>
    <w:multiLevelType w:val="hybridMultilevel"/>
    <w:tmpl w:val="D2546254"/>
    <w:lvl w:ilvl="0" w:tplc="21B0DFF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4C035B5C"/>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6" w15:restartNumberingAfterBreak="0">
    <w:nsid w:val="4C521F1C"/>
    <w:multiLevelType w:val="hybridMultilevel"/>
    <w:tmpl w:val="B6709728"/>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15:restartNumberingAfterBreak="0">
    <w:nsid w:val="4C6B6A9A"/>
    <w:multiLevelType w:val="hybridMultilevel"/>
    <w:tmpl w:val="BD7A970A"/>
    <w:lvl w:ilvl="0" w:tplc="CF76597A">
      <w:start w:val="1"/>
      <w:numFmt w:val="bullet"/>
      <w:lvlText w:val=""/>
      <w:lvlJc w:val="left"/>
      <w:pPr>
        <w:ind w:left="316" w:hanging="360"/>
      </w:pPr>
      <w:rPr>
        <w:rFonts w:ascii="Wingdings" w:hAnsi="Wingdings"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88" w15:restartNumberingAfterBreak="0">
    <w:nsid w:val="4C716334"/>
    <w:multiLevelType w:val="hybridMultilevel"/>
    <w:tmpl w:val="33A47F18"/>
    <w:lvl w:ilvl="0" w:tplc="CF76597A">
      <w:start w:val="1"/>
      <w:numFmt w:val="bullet"/>
      <w:lvlText w:val=""/>
      <w:lvlJc w:val="left"/>
      <w:pPr>
        <w:ind w:left="360" w:hanging="360"/>
      </w:pPr>
      <w:rPr>
        <w:rFonts w:ascii="Wingdings" w:hAnsi="Wingdings" w:hint="default"/>
        <w:strike w:val="0"/>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89" w15:restartNumberingAfterBreak="0">
    <w:nsid w:val="4D602E74"/>
    <w:multiLevelType w:val="hybridMultilevel"/>
    <w:tmpl w:val="2AFEB998"/>
    <w:lvl w:ilvl="0" w:tplc="3432EE2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0" w15:restartNumberingAfterBreak="0">
    <w:nsid w:val="4E032162"/>
    <w:multiLevelType w:val="hybridMultilevel"/>
    <w:tmpl w:val="152A5A7A"/>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50F50773"/>
    <w:multiLevelType w:val="hybridMultilevel"/>
    <w:tmpl w:val="0AA6F6BE"/>
    <w:lvl w:ilvl="0" w:tplc="CF76597A">
      <w:start w:val="1"/>
      <w:numFmt w:val="bullet"/>
      <w:lvlText w:val=""/>
      <w:lvlJc w:val="left"/>
      <w:pPr>
        <w:ind w:left="360" w:hanging="360"/>
      </w:pPr>
      <w:rPr>
        <w:rFonts w:ascii="Wingdings" w:hAnsi="Wingdings" w:hint="default"/>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519A559B"/>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3" w15:restartNumberingAfterBreak="0">
    <w:nsid w:val="522C1BB5"/>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4" w15:restartNumberingAfterBreak="0">
    <w:nsid w:val="52856EF7"/>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5" w15:restartNumberingAfterBreak="0">
    <w:nsid w:val="529F6388"/>
    <w:multiLevelType w:val="hybridMultilevel"/>
    <w:tmpl w:val="8F0428B2"/>
    <w:lvl w:ilvl="0" w:tplc="F7B6BDC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6" w15:restartNumberingAfterBreak="0">
    <w:nsid w:val="53511FE5"/>
    <w:multiLevelType w:val="hybridMultilevel"/>
    <w:tmpl w:val="9EF0F4A2"/>
    <w:lvl w:ilvl="0" w:tplc="F7E6D8E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7" w15:restartNumberingAfterBreak="0">
    <w:nsid w:val="538F493C"/>
    <w:multiLevelType w:val="hybridMultilevel"/>
    <w:tmpl w:val="D988BC44"/>
    <w:lvl w:ilvl="0" w:tplc="431A8C2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8" w15:restartNumberingAfterBreak="0">
    <w:nsid w:val="553F1B97"/>
    <w:multiLevelType w:val="hybridMultilevel"/>
    <w:tmpl w:val="F288F714"/>
    <w:lvl w:ilvl="0" w:tplc="0EFE786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9" w15:restartNumberingAfterBreak="0">
    <w:nsid w:val="55DD3644"/>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0" w15:restartNumberingAfterBreak="0">
    <w:nsid w:val="564A1F95"/>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1" w15:restartNumberingAfterBreak="0">
    <w:nsid w:val="5737111B"/>
    <w:multiLevelType w:val="hybridMultilevel"/>
    <w:tmpl w:val="16C4C806"/>
    <w:lvl w:ilvl="0" w:tplc="5D6679FC">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2" w15:restartNumberingAfterBreak="0">
    <w:nsid w:val="575071EC"/>
    <w:multiLevelType w:val="hybridMultilevel"/>
    <w:tmpl w:val="7F3C857A"/>
    <w:lvl w:ilvl="0" w:tplc="CF76597A">
      <w:start w:val="1"/>
      <w:numFmt w:val="bullet"/>
      <w:lvlText w:val=""/>
      <w:lvlJc w:val="left"/>
      <w:pPr>
        <w:ind w:left="316" w:hanging="360"/>
      </w:pPr>
      <w:rPr>
        <w:rFonts w:ascii="Wingdings" w:hAnsi="Wingdings"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03" w15:restartNumberingAfterBreak="0">
    <w:nsid w:val="57AD4901"/>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4" w15:restartNumberingAfterBreak="0">
    <w:nsid w:val="58866677"/>
    <w:multiLevelType w:val="hybridMultilevel"/>
    <w:tmpl w:val="1006339C"/>
    <w:lvl w:ilvl="0" w:tplc="5DEA43B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5" w15:restartNumberingAfterBreak="0">
    <w:nsid w:val="597237EC"/>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6" w15:restartNumberingAfterBreak="0">
    <w:nsid w:val="5A0F3299"/>
    <w:multiLevelType w:val="hybridMultilevel"/>
    <w:tmpl w:val="64BE4B46"/>
    <w:lvl w:ilvl="0" w:tplc="DEE0E07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7" w15:restartNumberingAfterBreak="0">
    <w:nsid w:val="5B075A12"/>
    <w:multiLevelType w:val="hybridMultilevel"/>
    <w:tmpl w:val="850A3B3C"/>
    <w:lvl w:ilvl="0" w:tplc="CF76597A">
      <w:start w:val="1"/>
      <w:numFmt w:val="bullet"/>
      <w:lvlText w:val=""/>
      <w:lvlJc w:val="left"/>
      <w:pPr>
        <w:ind w:left="405" w:hanging="360"/>
      </w:pPr>
      <w:rPr>
        <w:rFonts w:ascii="Wingdings" w:hAnsi="Wingdings" w:hint="default"/>
        <w:color w:val="auto"/>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08" w15:restartNumberingAfterBreak="0">
    <w:nsid w:val="5B4C4387"/>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9" w15:restartNumberingAfterBreak="0">
    <w:nsid w:val="5E774F55"/>
    <w:multiLevelType w:val="hybridMultilevel"/>
    <w:tmpl w:val="5EE6FE78"/>
    <w:lvl w:ilvl="0" w:tplc="CF76597A">
      <w:start w:val="1"/>
      <w:numFmt w:val="bullet"/>
      <w:lvlText w:val=""/>
      <w:lvlJc w:val="left"/>
      <w:pPr>
        <w:ind w:left="316" w:hanging="360"/>
      </w:pPr>
      <w:rPr>
        <w:rFonts w:ascii="Wingdings" w:hAnsi="Wingdings"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10" w15:restartNumberingAfterBreak="0">
    <w:nsid w:val="5F1270A8"/>
    <w:multiLevelType w:val="hybridMultilevel"/>
    <w:tmpl w:val="7D20D3EC"/>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1" w15:restartNumberingAfterBreak="0">
    <w:nsid w:val="609B7874"/>
    <w:multiLevelType w:val="hybridMultilevel"/>
    <w:tmpl w:val="D0DC2B4E"/>
    <w:lvl w:ilvl="0" w:tplc="971CA4B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2" w15:restartNumberingAfterBreak="0">
    <w:nsid w:val="66564D52"/>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3" w15:restartNumberingAfterBreak="0">
    <w:nsid w:val="669F2055"/>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4" w15:restartNumberingAfterBreak="0">
    <w:nsid w:val="671C6180"/>
    <w:multiLevelType w:val="hybridMultilevel"/>
    <w:tmpl w:val="62D4F276"/>
    <w:lvl w:ilvl="0" w:tplc="CF76597A">
      <w:start w:val="1"/>
      <w:numFmt w:val="bullet"/>
      <w:lvlText w:val=""/>
      <w:lvlJc w:val="left"/>
      <w:pPr>
        <w:ind w:left="405" w:hanging="360"/>
      </w:pPr>
      <w:rPr>
        <w:rFonts w:ascii="Wingdings" w:hAnsi="Wingdings" w:hint="default"/>
        <w:color w:val="auto"/>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15" w15:restartNumberingAfterBreak="0">
    <w:nsid w:val="67BA0DF5"/>
    <w:multiLevelType w:val="hybridMultilevel"/>
    <w:tmpl w:val="575A8F92"/>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6" w15:restartNumberingAfterBreak="0">
    <w:nsid w:val="6828255B"/>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7" w15:restartNumberingAfterBreak="0">
    <w:nsid w:val="682F0D5D"/>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8" w15:restartNumberingAfterBreak="0">
    <w:nsid w:val="6A383CA3"/>
    <w:multiLevelType w:val="hybridMultilevel"/>
    <w:tmpl w:val="A500718C"/>
    <w:lvl w:ilvl="0" w:tplc="7BF01D8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9" w15:restartNumberingAfterBreak="0">
    <w:nsid w:val="6A905E3A"/>
    <w:multiLevelType w:val="hybridMultilevel"/>
    <w:tmpl w:val="0C14D3A0"/>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0" w15:restartNumberingAfterBreak="0">
    <w:nsid w:val="6AC67392"/>
    <w:multiLevelType w:val="hybridMultilevel"/>
    <w:tmpl w:val="DAAEC310"/>
    <w:lvl w:ilvl="0" w:tplc="CF76597A">
      <w:start w:val="1"/>
      <w:numFmt w:val="bullet"/>
      <w:lvlText w:val=""/>
      <w:lvlJc w:val="left"/>
      <w:pPr>
        <w:ind w:left="316" w:hanging="360"/>
      </w:pPr>
      <w:rPr>
        <w:rFonts w:ascii="Wingdings" w:hAnsi="Wingdings"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21" w15:restartNumberingAfterBreak="0">
    <w:nsid w:val="6ADD7593"/>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2" w15:restartNumberingAfterBreak="0">
    <w:nsid w:val="6B711585"/>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3" w15:restartNumberingAfterBreak="0">
    <w:nsid w:val="6B81770F"/>
    <w:multiLevelType w:val="hybridMultilevel"/>
    <w:tmpl w:val="A972FA86"/>
    <w:lvl w:ilvl="0" w:tplc="CF76597A">
      <w:start w:val="1"/>
      <w:numFmt w:val="bullet"/>
      <w:lvlText w:val=""/>
      <w:lvlJc w:val="left"/>
      <w:pPr>
        <w:ind w:left="360" w:hanging="360"/>
      </w:pPr>
      <w:rPr>
        <w:rFonts w:ascii="Wingdings" w:hAnsi="Wingdings" w:hint="default"/>
        <w:strike w:val="0"/>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24" w15:restartNumberingAfterBreak="0">
    <w:nsid w:val="6C233A08"/>
    <w:multiLevelType w:val="hybridMultilevel"/>
    <w:tmpl w:val="B4EC3880"/>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5" w15:restartNumberingAfterBreak="0">
    <w:nsid w:val="6CE15590"/>
    <w:multiLevelType w:val="hybridMultilevel"/>
    <w:tmpl w:val="7E88CA6C"/>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26" w15:restartNumberingAfterBreak="0">
    <w:nsid w:val="6EBE4A93"/>
    <w:multiLevelType w:val="hybridMultilevel"/>
    <w:tmpl w:val="64FEC334"/>
    <w:lvl w:ilvl="0" w:tplc="CF76597A">
      <w:start w:val="1"/>
      <w:numFmt w:val="bullet"/>
      <w:lvlText w:val=""/>
      <w:lvlJc w:val="left"/>
      <w:pPr>
        <w:ind w:left="405" w:hanging="360"/>
      </w:pPr>
      <w:rPr>
        <w:rFonts w:ascii="Wingdings" w:hAnsi="Wingdings" w:hint="default"/>
        <w:color w:val="auto"/>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27" w15:restartNumberingAfterBreak="0">
    <w:nsid w:val="718C5023"/>
    <w:multiLevelType w:val="hybridMultilevel"/>
    <w:tmpl w:val="2DEABD52"/>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28" w15:restartNumberingAfterBreak="0">
    <w:nsid w:val="72894863"/>
    <w:multiLevelType w:val="hybridMultilevel"/>
    <w:tmpl w:val="FEBC2592"/>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9" w15:restartNumberingAfterBreak="0">
    <w:nsid w:val="733761DE"/>
    <w:multiLevelType w:val="hybridMultilevel"/>
    <w:tmpl w:val="21CC0004"/>
    <w:lvl w:ilvl="0" w:tplc="F710D60C">
      <w:start w:val="1"/>
      <w:numFmt w:val="upperLetter"/>
      <w:lvlText w:val="(%1)"/>
      <w:lvlJc w:val="left"/>
      <w:pPr>
        <w:ind w:left="360" w:hanging="360"/>
      </w:pPr>
      <w:rPr>
        <w:rFonts w:cs="Arial" w:hint="default"/>
        <w:i w:val="0"/>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0" w15:restartNumberingAfterBreak="0">
    <w:nsid w:val="757A1E23"/>
    <w:multiLevelType w:val="hybridMultilevel"/>
    <w:tmpl w:val="49FE1C32"/>
    <w:lvl w:ilvl="0" w:tplc="65CE2B3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1" w15:restartNumberingAfterBreak="0">
    <w:nsid w:val="76FB5DF2"/>
    <w:multiLevelType w:val="hybridMultilevel"/>
    <w:tmpl w:val="E822F118"/>
    <w:lvl w:ilvl="0" w:tplc="FD1823B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2" w15:restartNumberingAfterBreak="0">
    <w:nsid w:val="77B7778F"/>
    <w:multiLevelType w:val="hybridMultilevel"/>
    <w:tmpl w:val="BC18692E"/>
    <w:lvl w:ilvl="0" w:tplc="FA04EFD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3" w15:restartNumberingAfterBreak="0">
    <w:nsid w:val="7902199E"/>
    <w:multiLevelType w:val="hybridMultilevel"/>
    <w:tmpl w:val="F8DA69E4"/>
    <w:lvl w:ilvl="0" w:tplc="CF76597A">
      <w:start w:val="1"/>
      <w:numFmt w:val="bullet"/>
      <w:lvlText w:val=""/>
      <w:lvlJc w:val="left"/>
      <w:pPr>
        <w:ind w:left="360" w:hanging="360"/>
      </w:pPr>
      <w:rPr>
        <w:rFonts w:ascii="Wingdings" w:hAnsi="Wingdings" w:hint="default"/>
        <w:strike w:val="0"/>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34" w15:restartNumberingAfterBreak="0">
    <w:nsid w:val="796B5EED"/>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5" w15:restartNumberingAfterBreak="0">
    <w:nsid w:val="7C0C3AF1"/>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6" w15:restartNumberingAfterBreak="0">
    <w:nsid w:val="7C495AA8"/>
    <w:multiLevelType w:val="hybridMultilevel"/>
    <w:tmpl w:val="624C51CA"/>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37" w15:restartNumberingAfterBreak="0">
    <w:nsid w:val="7C965DD9"/>
    <w:multiLevelType w:val="hybridMultilevel"/>
    <w:tmpl w:val="7ACE9022"/>
    <w:lvl w:ilvl="0" w:tplc="0FF6D79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8" w15:restartNumberingAfterBreak="0">
    <w:nsid w:val="7D89321F"/>
    <w:multiLevelType w:val="hybridMultilevel"/>
    <w:tmpl w:val="4656C30E"/>
    <w:lvl w:ilvl="0" w:tplc="A65CB65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9" w15:restartNumberingAfterBreak="0">
    <w:nsid w:val="7E9C0124"/>
    <w:multiLevelType w:val="hybridMultilevel"/>
    <w:tmpl w:val="EEDE4C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40" w15:restartNumberingAfterBreak="0">
    <w:nsid w:val="7EBA085E"/>
    <w:multiLevelType w:val="hybridMultilevel"/>
    <w:tmpl w:val="56C4299E"/>
    <w:lvl w:ilvl="0" w:tplc="CF76597A">
      <w:start w:val="1"/>
      <w:numFmt w:val="bullet"/>
      <w:lvlText w:val=""/>
      <w:lvlJc w:val="left"/>
      <w:pPr>
        <w:ind w:left="360" w:hanging="360"/>
      </w:pPr>
      <w:rPr>
        <w:rFonts w:ascii="Wingdings" w:hAnsi="Wingdings" w:hint="default"/>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1" w15:restartNumberingAfterBreak="0">
    <w:nsid w:val="7F5C5168"/>
    <w:multiLevelType w:val="hybridMultilevel"/>
    <w:tmpl w:val="04C201F0"/>
    <w:lvl w:ilvl="0" w:tplc="72B6095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2" w15:restartNumberingAfterBreak="0">
    <w:nsid w:val="7F9C5608"/>
    <w:multiLevelType w:val="hybridMultilevel"/>
    <w:tmpl w:val="9C8E77F6"/>
    <w:lvl w:ilvl="0" w:tplc="CF7659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3"/>
  </w:num>
  <w:num w:numId="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57"/>
  </w:num>
  <w:num w:numId="5">
    <w:abstractNumId w:val="47"/>
  </w:num>
  <w:num w:numId="6">
    <w:abstractNumId w:val="12"/>
  </w:num>
  <w:num w:numId="7">
    <w:abstractNumId w:val="45"/>
  </w:num>
  <w:num w:numId="8">
    <w:abstractNumId w:val="112"/>
  </w:num>
  <w:num w:numId="9">
    <w:abstractNumId w:val="18"/>
  </w:num>
  <w:num w:numId="10">
    <w:abstractNumId w:val="80"/>
  </w:num>
  <w:num w:numId="11">
    <w:abstractNumId w:val="130"/>
  </w:num>
  <w:num w:numId="12">
    <w:abstractNumId w:val="87"/>
  </w:num>
  <w:num w:numId="13">
    <w:abstractNumId w:val="1"/>
  </w:num>
  <w:num w:numId="14">
    <w:abstractNumId w:val="115"/>
  </w:num>
  <w:num w:numId="15">
    <w:abstractNumId w:val="85"/>
  </w:num>
  <w:num w:numId="16">
    <w:abstractNumId w:val="117"/>
  </w:num>
  <w:num w:numId="17">
    <w:abstractNumId w:val="4"/>
  </w:num>
  <w:num w:numId="18">
    <w:abstractNumId w:val="17"/>
  </w:num>
  <w:num w:numId="19">
    <w:abstractNumId w:val="78"/>
  </w:num>
  <w:num w:numId="20">
    <w:abstractNumId w:val="120"/>
  </w:num>
  <w:num w:numId="21">
    <w:abstractNumId w:val="28"/>
  </w:num>
  <w:num w:numId="22">
    <w:abstractNumId w:val="14"/>
  </w:num>
  <w:num w:numId="23">
    <w:abstractNumId w:val="29"/>
  </w:num>
  <w:num w:numId="24">
    <w:abstractNumId w:val="127"/>
  </w:num>
  <w:num w:numId="25">
    <w:abstractNumId w:val="25"/>
  </w:num>
  <w:num w:numId="26">
    <w:abstractNumId w:val="114"/>
  </w:num>
  <w:num w:numId="27">
    <w:abstractNumId w:val="129"/>
  </w:num>
  <w:num w:numId="28">
    <w:abstractNumId w:val="23"/>
  </w:num>
  <w:num w:numId="29">
    <w:abstractNumId w:val="97"/>
  </w:num>
  <w:num w:numId="30">
    <w:abstractNumId w:val="33"/>
  </w:num>
  <w:num w:numId="31">
    <w:abstractNumId w:val="68"/>
  </w:num>
  <w:num w:numId="32">
    <w:abstractNumId w:val="73"/>
  </w:num>
  <w:num w:numId="33">
    <w:abstractNumId w:val="31"/>
  </w:num>
  <w:num w:numId="34">
    <w:abstractNumId w:val="20"/>
  </w:num>
  <w:num w:numId="35">
    <w:abstractNumId w:val="110"/>
  </w:num>
  <w:num w:numId="36">
    <w:abstractNumId w:val="131"/>
  </w:num>
  <w:num w:numId="37">
    <w:abstractNumId w:val="102"/>
  </w:num>
  <w:num w:numId="38">
    <w:abstractNumId w:val="48"/>
  </w:num>
  <w:num w:numId="39">
    <w:abstractNumId w:val="88"/>
  </w:num>
  <w:num w:numId="40">
    <w:abstractNumId w:val="54"/>
  </w:num>
  <w:num w:numId="41">
    <w:abstractNumId w:val="125"/>
  </w:num>
  <w:num w:numId="42">
    <w:abstractNumId w:val="62"/>
  </w:num>
  <w:num w:numId="43">
    <w:abstractNumId w:val="126"/>
  </w:num>
  <w:num w:numId="44">
    <w:abstractNumId w:val="141"/>
  </w:num>
  <w:num w:numId="45">
    <w:abstractNumId w:val="72"/>
  </w:num>
  <w:num w:numId="46">
    <w:abstractNumId w:val="91"/>
  </w:num>
  <w:num w:numId="47">
    <w:abstractNumId w:val="118"/>
  </w:num>
  <w:num w:numId="48">
    <w:abstractNumId w:val="42"/>
  </w:num>
  <w:num w:numId="49">
    <w:abstractNumId w:val="49"/>
  </w:num>
  <w:num w:numId="50">
    <w:abstractNumId w:val="55"/>
  </w:num>
  <w:num w:numId="51">
    <w:abstractNumId w:val="95"/>
  </w:num>
  <w:num w:numId="52">
    <w:abstractNumId w:val="71"/>
  </w:num>
  <w:num w:numId="53">
    <w:abstractNumId w:val="0"/>
  </w:num>
  <w:num w:numId="54">
    <w:abstractNumId w:val="109"/>
  </w:num>
  <w:num w:numId="55">
    <w:abstractNumId w:val="13"/>
  </w:num>
  <w:num w:numId="56">
    <w:abstractNumId w:val="123"/>
  </w:num>
  <w:num w:numId="57">
    <w:abstractNumId w:val="98"/>
  </w:num>
  <w:num w:numId="58">
    <w:abstractNumId w:val="136"/>
  </w:num>
  <w:num w:numId="59">
    <w:abstractNumId w:val="74"/>
  </w:num>
  <w:num w:numId="60">
    <w:abstractNumId w:val="106"/>
  </w:num>
  <w:num w:numId="61">
    <w:abstractNumId w:val="79"/>
  </w:num>
  <w:num w:numId="62">
    <w:abstractNumId w:val="56"/>
  </w:num>
  <w:num w:numId="63">
    <w:abstractNumId w:val="41"/>
  </w:num>
  <w:num w:numId="64">
    <w:abstractNumId w:val="107"/>
  </w:num>
  <w:num w:numId="65">
    <w:abstractNumId w:val="64"/>
  </w:num>
  <w:num w:numId="66">
    <w:abstractNumId w:val="100"/>
  </w:num>
  <w:num w:numId="67">
    <w:abstractNumId w:val="140"/>
  </w:num>
  <w:num w:numId="68">
    <w:abstractNumId w:val="53"/>
  </w:num>
  <w:num w:numId="69">
    <w:abstractNumId w:val="50"/>
  </w:num>
  <w:num w:numId="70">
    <w:abstractNumId w:val="93"/>
  </w:num>
  <w:num w:numId="71">
    <w:abstractNumId w:val="3"/>
  </w:num>
  <w:num w:numId="72">
    <w:abstractNumId w:val="2"/>
  </w:num>
  <w:num w:numId="73">
    <w:abstractNumId w:val="52"/>
  </w:num>
  <w:num w:numId="74">
    <w:abstractNumId w:val="58"/>
  </w:num>
  <w:num w:numId="75">
    <w:abstractNumId w:val="139"/>
  </w:num>
  <w:num w:numId="76">
    <w:abstractNumId w:val="116"/>
  </w:num>
  <w:num w:numId="77">
    <w:abstractNumId w:val="39"/>
  </w:num>
  <w:num w:numId="78">
    <w:abstractNumId w:val="36"/>
  </w:num>
  <w:num w:numId="79">
    <w:abstractNumId w:val="8"/>
  </w:num>
  <w:num w:numId="80">
    <w:abstractNumId w:val="94"/>
  </w:num>
  <w:num w:numId="81">
    <w:abstractNumId w:val="83"/>
  </w:num>
  <w:num w:numId="82">
    <w:abstractNumId w:val="5"/>
  </w:num>
  <w:num w:numId="83">
    <w:abstractNumId w:val="70"/>
  </w:num>
  <w:num w:numId="84">
    <w:abstractNumId w:val="19"/>
  </w:num>
  <w:num w:numId="85">
    <w:abstractNumId w:val="61"/>
  </w:num>
  <w:num w:numId="86">
    <w:abstractNumId w:val="113"/>
  </w:num>
  <w:num w:numId="87">
    <w:abstractNumId w:val="10"/>
  </w:num>
  <w:num w:numId="88">
    <w:abstractNumId w:val="24"/>
  </w:num>
  <w:num w:numId="89">
    <w:abstractNumId w:val="43"/>
  </w:num>
  <w:num w:numId="90">
    <w:abstractNumId w:val="27"/>
  </w:num>
  <w:num w:numId="91">
    <w:abstractNumId w:val="44"/>
  </w:num>
  <w:num w:numId="92">
    <w:abstractNumId w:val="75"/>
  </w:num>
  <w:num w:numId="93">
    <w:abstractNumId w:val="35"/>
  </w:num>
  <w:num w:numId="94">
    <w:abstractNumId w:val="37"/>
  </w:num>
  <w:num w:numId="95">
    <w:abstractNumId w:val="11"/>
  </w:num>
  <w:num w:numId="96">
    <w:abstractNumId w:val="121"/>
  </w:num>
  <w:num w:numId="97">
    <w:abstractNumId w:val="77"/>
  </w:num>
  <w:num w:numId="98">
    <w:abstractNumId w:val="99"/>
  </w:num>
  <w:num w:numId="99">
    <w:abstractNumId w:val="86"/>
  </w:num>
  <w:num w:numId="100">
    <w:abstractNumId w:val="111"/>
  </w:num>
  <w:num w:numId="101">
    <w:abstractNumId w:val="81"/>
  </w:num>
  <w:num w:numId="102">
    <w:abstractNumId w:val="69"/>
  </w:num>
  <w:num w:numId="103">
    <w:abstractNumId w:val="128"/>
  </w:num>
  <w:num w:numId="104">
    <w:abstractNumId w:val="89"/>
  </w:num>
  <w:num w:numId="105">
    <w:abstractNumId w:val="122"/>
  </w:num>
  <w:num w:numId="106">
    <w:abstractNumId w:val="65"/>
  </w:num>
  <w:num w:numId="107">
    <w:abstractNumId w:val="137"/>
  </w:num>
  <w:num w:numId="108">
    <w:abstractNumId w:val="30"/>
  </w:num>
  <w:num w:numId="109">
    <w:abstractNumId w:val="142"/>
  </w:num>
  <w:num w:numId="110">
    <w:abstractNumId w:val="138"/>
  </w:num>
  <w:num w:numId="111">
    <w:abstractNumId w:val="40"/>
  </w:num>
  <w:num w:numId="112">
    <w:abstractNumId w:val="16"/>
  </w:num>
  <w:num w:numId="113">
    <w:abstractNumId w:val="124"/>
  </w:num>
  <w:num w:numId="114">
    <w:abstractNumId w:val="101"/>
  </w:num>
  <w:num w:numId="115">
    <w:abstractNumId w:val="90"/>
  </w:num>
  <w:num w:numId="116">
    <w:abstractNumId w:val="21"/>
  </w:num>
  <w:num w:numId="117">
    <w:abstractNumId w:val="67"/>
  </w:num>
  <w:num w:numId="118">
    <w:abstractNumId w:val="119"/>
  </w:num>
  <w:num w:numId="119">
    <w:abstractNumId w:val="84"/>
  </w:num>
  <w:num w:numId="120">
    <w:abstractNumId w:val="26"/>
  </w:num>
  <w:num w:numId="121">
    <w:abstractNumId w:val="76"/>
  </w:num>
  <w:num w:numId="122">
    <w:abstractNumId w:val="134"/>
  </w:num>
  <w:num w:numId="123">
    <w:abstractNumId w:val="32"/>
  </w:num>
  <w:num w:numId="124">
    <w:abstractNumId w:val="133"/>
  </w:num>
  <w:num w:numId="125">
    <w:abstractNumId w:val="9"/>
  </w:num>
  <w:num w:numId="126">
    <w:abstractNumId w:val="59"/>
  </w:num>
  <w:num w:numId="127">
    <w:abstractNumId w:val="46"/>
  </w:num>
  <w:num w:numId="128">
    <w:abstractNumId w:val="7"/>
  </w:num>
  <w:num w:numId="129">
    <w:abstractNumId w:val="105"/>
  </w:num>
  <w:num w:numId="130">
    <w:abstractNumId w:val="38"/>
  </w:num>
  <w:num w:numId="131">
    <w:abstractNumId w:val="51"/>
  </w:num>
  <w:num w:numId="132">
    <w:abstractNumId w:val="82"/>
  </w:num>
  <w:num w:numId="133">
    <w:abstractNumId w:val="60"/>
  </w:num>
  <w:num w:numId="134">
    <w:abstractNumId w:val="132"/>
  </w:num>
  <w:num w:numId="135">
    <w:abstractNumId w:val="66"/>
  </w:num>
  <w:num w:numId="136">
    <w:abstractNumId w:val="108"/>
  </w:num>
  <w:num w:numId="137">
    <w:abstractNumId w:val="104"/>
  </w:num>
  <w:num w:numId="138">
    <w:abstractNumId w:val="92"/>
  </w:num>
  <w:num w:numId="139">
    <w:abstractNumId w:val="34"/>
  </w:num>
  <w:num w:numId="140">
    <w:abstractNumId w:val="6"/>
  </w:num>
  <w:num w:numId="141">
    <w:abstractNumId w:val="96"/>
  </w:num>
  <w:num w:numId="142">
    <w:abstractNumId w:val="15"/>
  </w:num>
  <w:num w:numId="143">
    <w:abstractNumId w:val="10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forms" w:enforcement="1" w:cryptProviderType="rsaAES" w:cryptAlgorithmClass="hash" w:cryptAlgorithmType="typeAny" w:cryptAlgorithmSid="14" w:cryptSpinCount="100000" w:hash="Rv57C8ybDSqp21krlONvDNTLI0mhF6+r8iJPhqZbKGeTzrJBMPK/pIsAxKPPV6q6G3bKctk4dbaALkHud8glrw==" w:salt="TaGQJHroZNsBEuxhgVsG/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5C"/>
    <w:rsid w:val="000112D5"/>
    <w:rsid w:val="000123B4"/>
    <w:rsid w:val="00022540"/>
    <w:rsid w:val="00036C07"/>
    <w:rsid w:val="00041740"/>
    <w:rsid w:val="000610BF"/>
    <w:rsid w:val="000D5077"/>
    <w:rsid w:val="000D70D9"/>
    <w:rsid w:val="000E3288"/>
    <w:rsid w:val="0011470A"/>
    <w:rsid w:val="00115E8B"/>
    <w:rsid w:val="00120AC3"/>
    <w:rsid w:val="0012272F"/>
    <w:rsid w:val="00137B21"/>
    <w:rsid w:val="00143E01"/>
    <w:rsid w:val="00171762"/>
    <w:rsid w:val="00181E79"/>
    <w:rsid w:val="001B52D9"/>
    <w:rsid w:val="001B70F9"/>
    <w:rsid w:val="001C2A9C"/>
    <w:rsid w:val="001C628A"/>
    <w:rsid w:val="001C7ECC"/>
    <w:rsid w:val="001E0BFB"/>
    <w:rsid w:val="002138D1"/>
    <w:rsid w:val="0021707F"/>
    <w:rsid w:val="00225D5F"/>
    <w:rsid w:val="00227748"/>
    <w:rsid w:val="00243C27"/>
    <w:rsid w:val="0024658B"/>
    <w:rsid w:val="002509BD"/>
    <w:rsid w:val="00293C41"/>
    <w:rsid w:val="002B64DA"/>
    <w:rsid w:val="002C1248"/>
    <w:rsid w:val="002D39F1"/>
    <w:rsid w:val="002D529E"/>
    <w:rsid w:val="002D5C2D"/>
    <w:rsid w:val="002F7E89"/>
    <w:rsid w:val="00357B0E"/>
    <w:rsid w:val="003C35ED"/>
    <w:rsid w:val="003E0735"/>
    <w:rsid w:val="00407777"/>
    <w:rsid w:val="00410195"/>
    <w:rsid w:val="0041153D"/>
    <w:rsid w:val="00413713"/>
    <w:rsid w:val="004154FE"/>
    <w:rsid w:val="00424AEF"/>
    <w:rsid w:val="004357C5"/>
    <w:rsid w:val="00436F17"/>
    <w:rsid w:val="004462B0"/>
    <w:rsid w:val="004465AA"/>
    <w:rsid w:val="004954BF"/>
    <w:rsid w:val="004C148A"/>
    <w:rsid w:val="004E253A"/>
    <w:rsid w:val="00513FF4"/>
    <w:rsid w:val="005141A9"/>
    <w:rsid w:val="005166CE"/>
    <w:rsid w:val="0054346D"/>
    <w:rsid w:val="0057587F"/>
    <w:rsid w:val="005C0A19"/>
    <w:rsid w:val="005D71AC"/>
    <w:rsid w:val="005F178B"/>
    <w:rsid w:val="00604955"/>
    <w:rsid w:val="00610E50"/>
    <w:rsid w:val="006141E3"/>
    <w:rsid w:val="00641BEC"/>
    <w:rsid w:val="00684A45"/>
    <w:rsid w:val="006955AD"/>
    <w:rsid w:val="00696107"/>
    <w:rsid w:val="006A3480"/>
    <w:rsid w:val="006C1363"/>
    <w:rsid w:val="006C4308"/>
    <w:rsid w:val="006C525D"/>
    <w:rsid w:val="006C64F6"/>
    <w:rsid w:val="006C7858"/>
    <w:rsid w:val="006D6502"/>
    <w:rsid w:val="006E268E"/>
    <w:rsid w:val="006F2BA5"/>
    <w:rsid w:val="007025C3"/>
    <w:rsid w:val="00704040"/>
    <w:rsid w:val="00710DDC"/>
    <w:rsid w:val="007124B8"/>
    <w:rsid w:val="00740585"/>
    <w:rsid w:val="007656B6"/>
    <w:rsid w:val="007845A2"/>
    <w:rsid w:val="007A11AB"/>
    <w:rsid w:val="007B4140"/>
    <w:rsid w:val="007D3527"/>
    <w:rsid w:val="007E2B5B"/>
    <w:rsid w:val="007F311E"/>
    <w:rsid w:val="00844647"/>
    <w:rsid w:val="00850BCE"/>
    <w:rsid w:val="008631D3"/>
    <w:rsid w:val="00866744"/>
    <w:rsid w:val="00871081"/>
    <w:rsid w:val="00880583"/>
    <w:rsid w:val="008834D4"/>
    <w:rsid w:val="008A2FEB"/>
    <w:rsid w:val="008C5708"/>
    <w:rsid w:val="008D297D"/>
    <w:rsid w:val="008F3845"/>
    <w:rsid w:val="00904A4D"/>
    <w:rsid w:val="00911839"/>
    <w:rsid w:val="00961CEF"/>
    <w:rsid w:val="009738BF"/>
    <w:rsid w:val="00976BC7"/>
    <w:rsid w:val="00990561"/>
    <w:rsid w:val="00997C1A"/>
    <w:rsid w:val="009A1D72"/>
    <w:rsid w:val="009B0D74"/>
    <w:rsid w:val="009C6EE1"/>
    <w:rsid w:val="009E21B6"/>
    <w:rsid w:val="00A35F3B"/>
    <w:rsid w:val="00A85365"/>
    <w:rsid w:val="00A91D5C"/>
    <w:rsid w:val="00AA0D16"/>
    <w:rsid w:val="00AC63CA"/>
    <w:rsid w:val="00AE57D5"/>
    <w:rsid w:val="00AE5EB4"/>
    <w:rsid w:val="00B0516F"/>
    <w:rsid w:val="00B109A3"/>
    <w:rsid w:val="00B516E8"/>
    <w:rsid w:val="00B6290B"/>
    <w:rsid w:val="00B6586E"/>
    <w:rsid w:val="00B75331"/>
    <w:rsid w:val="00B90D4A"/>
    <w:rsid w:val="00B95D1C"/>
    <w:rsid w:val="00BB0B23"/>
    <w:rsid w:val="00BB0C80"/>
    <w:rsid w:val="00BB3203"/>
    <w:rsid w:val="00BC59D9"/>
    <w:rsid w:val="00BD2ABE"/>
    <w:rsid w:val="00BD6C0F"/>
    <w:rsid w:val="00BD7468"/>
    <w:rsid w:val="00BE162B"/>
    <w:rsid w:val="00C01047"/>
    <w:rsid w:val="00C108BB"/>
    <w:rsid w:val="00C14AC9"/>
    <w:rsid w:val="00C2792B"/>
    <w:rsid w:val="00C5129C"/>
    <w:rsid w:val="00C6693E"/>
    <w:rsid w:val="00C75B7C"/>
    <w:rsid w:val="00C80625"/>
    <w:rsid w:val="00C96D8C"/>
    <w:rsid w:val="00CB5C69"/>
    <w:rsid w:val="00CB6194"/>
    <w:rsid w:val="00CB7C92"/>
    <w:rsid w:val="00CC278E"/>
    <w:rsid w:val="00CC7517"/>
    <w:rsid w:val="00D00175"/>
    <w:rsid w:val="00D04C34"/>
    <w:rsid w:val="00D23114"/>
    <w:rsid w:val="00D32F1F"/>
    <w:rsid w:val="00D40B22"/>
    <w:rsid w:val="00D4486C"/>
    <w:rsid w:val="00D675E5"/>
    <w:rsid w:val="00D7241B"/>
    <w:rsid w:val="00D75742"/>
    <w:rsid w:val="00D911D7"/>
    <w:rsid w:val="00D92ED0"/>
    <w:rsid w:val="00DB3E20"/>
    <w:rsid w:val="00DE52F6"/>
    <w:rsid w:val="00E03C7B"/>
    <w:rsid w:val="00E1015F"/>
    <w:rsid w:val="00E12829"/>
    <w:rsid w:val="00E335E3"/>
    <w:rsid w:val="00E73BA1"/>
    <w:rsid w:val="00EA0634"/>
    <w:rsid w:val="00EB754D"/>
    <w:rsid w:val="00EC1111"/>
    <w:rsid w:val="00ED0CC5"/>
    <w:rsid w:val="00ED7A75"/>
    <w:rsid w:val="00F03B32"/>
    <w:rsid w:val="00F1420E"/>
    <w:rsid w:val="00F15D60"/>
    <w:rsid w:val="00F209BB"/>
    <w:rsid w:val="00F25D31"/>
    <w:rsid w:val="00F431FF"/>
    <w:rsid w:val="00F46CBB"/>
    <w:rsid w:val="00F50E89"/>
    <w:rsid w:val="00F77672"/>
    <w:rsid w:val="00FE1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4366F"/>
  <w15:chartTrackingRefBased/>
  <w15:docId w15:val="{DE69B2F6-B085-4BAC-B88C-CB351BB2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31FF"/>
    <w:pPr>
      <w:spacing w:line="256" w:lineRule="auto"/>
    </w:pPr>
    <w:rPr>
      <w:rFonts w:ascii="Calibri" w:eastAsia="Calibri" w:hAnsi="Calibri" w:cs="Times New Roman"/>
      <w:lang w:eastAsia="zh-CN"/>
    </w:rPr>
  </w:style>
  <w:style w:type="paragraph" w:styleId="berschrift1">
    <w:name w:val="heading 1"/>
    <w:basedOn w:val="Standard"/>
    <w:next w:val="Standard"/>
    <w:link w:val="berschrift1Zchn"/>
    <w:uiPriority w:val="9"/>
    <w:qFormat/>
    <w:rsid w:val="005F17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C6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A0D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11470A"/>
    <w:pPr>
      <w:spacing w:after="0" w:line="240" w:lineRule="auto"/>
      <w:ind w:left="720"/>
      <w:contextualSpacing/>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11470A"/>
    <w:rPr>
      <w:sz w:val="16"/>
      <w:szCs w:val="16"/>
    </w:rPr>
  </w:style>
  <w:style w:type="paragraph" w:styleId="Kommentartext">
    <w:name w:val="annotation text"/>
    <w:basedOn w:val="Standard"/>
    <w:link w:val="KommentartextZchn"/>
    <w:uiPriority w:val="99"/>
    <w:semiHidden/>
    <w:unhideWhenUsed/>
    <w:rsid w:val="001147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470A"/>
    <w:rPr>
      <w:sz w:val="20"/>
      <w:szCs w:val="20"/>
    </w:rPr>
  </w:style>
  <w:style w:type="paragraph" w:styleId="Sprechblasentext">
    <w:name w:val="Balloon Text"/>
    <w:basedOn w:val="Standard"/>
    <w:link w:val="SprechblasentextZchn"/>
    <w:uiPriority w:val="99"/>
    <w:semiHidden/>
    <w:unhideWhenUsed/>
    <w:rsid w:val="001147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470A"/>
    <w:rPr>
      <w:rFonts w:ascii="Segoe UI" w:hAnsi="Segoe UI" w:cs="Segoe UI"/>
      <w:sz w:val="18"/>
      <w:szCs w:val="18"/>
    </w:rPr>
  </w:style>
  <w:style w:type="table" w:styleId="Tabellenraster">
    <w:name w:val="Table Grid"/>
    <w:basedOn w:val="NormaleTabelle"/>
    <w:uiPriority w:val="59"/>
    <w:rsid w:val="000112D5"/>
    <w:pPr>
      <w:spacing w:after="0" w:line="240" w:lineRule="auto"/>
    </w:pPr>
    <w:rPr>
      <w:rFonts w:ascii="Calibri" w:eastAsia="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entextkursiv">
    <w:name w:val="Tabellentext kursiv"/>
    <w:basedOn w:val="Standard"/>
    <w:link w:val="TabellentextkursivZchn"/>
    <w:rsid w:val="000112D5"/>
    <w:pPr>
      <w:spacing w:after="60" w:line="240" w:lineRule="auto"/>
    </w:pPr>
    <w:rPr>
      <w:rFonts w:ascii="Arial" w:eastAsia="Times New Roman" w:hAnsi="Arial"/>
      <w:i/>
      <w:sz w:val="20"/>
      <w:szCs w:val="24"/>
      <w:lang w:eastAsia="de-DE"/>
    </w:rPr>
  </w:style>
  <w:style w:type="character" w:customStyle="1" w:styleId="TabellentextkursivZchn">
    <w:name w:val="Tabellentext kursiv Zchn"/>
    <w:link w:val="Tabellentextkursiv"/>
    <w:locked/>
    <w:rsid w:val="000112D5"/>
    <w:rPr>
      <w:rFonts w:ascii="Arial" w:eastAsia="Times New Roman" w:hAnsi="Arial" w:cs="Times New Roman"/>
      <w:i/>
      <w:sz w:val="20"/>
      <w:szCs w:val="24"/>
      <w:lang w:eastAsia="de-DE"/>
    </w:rPr>
  </w:style>
  <w:style w:type="paragraph" w:styleId="StandardWeb">
    <w:name w:val="Normal (Web)"/>
    <w:basedOn w:val="Standard"/>
    <w:uiPriority w:val="99"/>
    <w:semiHidden/>
    <w:unhideWhenUsed/>
    <w:rsid w:val="00F03B32"/>
    <w:pPr>
      <w:spacing w:before="100" w:beforeAutospacing="1" w:after="100" w:afterAutospacing="1" w:line="240" w:lineRule="auto"/>
    </w:pPr>
    <w:rPr>
      <w:rFonts w:ascii="Times New Roman" w:eastAsiaTheme="minorEastAsia" w:hAnsi="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871081"/>
    <w:rPr>
      <w:b/>
      <w:bCs/>
    </w:rPr>
  </w:style>
  <w:style w:type="character" w:customStyle="1" w:styleId="KommentarthemaZchn">
    <w:name w:val="Kommentarthema Zchn"/>
    <w:basedOn w:val="KommentartextZchn"/>
    <w:link w:val="Kommentarthema"/>
    <w:uiPriority w:val="99"/>
    <w:semiHidden/>
    <w:rsid w:val="00871081"/>
    <w:rPr>
      <w:b/>
      <w:bCs/>
      <w:sz w:val="20"/>
      <w:szCs w:val="20"/>
    </w:rPr>
  </w:style>
  <w:style w:type="paragraph" w:styleId="berarbeitung">
    <w:name w:val="Revision"/>
    <w:hidden/>
    <w:uiPriority w:val="99"/>
    <w:semiHidden/>
    <w:rsid w:val="00413713"/>
    <w:pPr>
      <w:spacing w:after="0" w:line="240" w:lineRule="auto"/>
    </w:pPr>
  </w:style>
  <w:style w:type="paragraph" w:styleId="Funotentext">
    <w:name w:val="footnote text"/>
    <w:basedOn w:val="Standard"/>
    <w:link w:val="FunotentextZchn"/>
    <w:uiPriority w:val="99"/>
    <w:semiHidden/>
    <w:unhideWhenUsed/>
    <w:rsid w:val="005166C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66CE"/>
    <w:rPr>
      <w:sz w:val="20"/>
      <w:szCs w:val="20"/>
    </w:rPr>
  </w:style>
  <w:style w:type="character" w:styleId="Funotenzeichen">
    <w:name w:val="footnote reference"/>
    <w:basedOn w:val="Absatz-Standardschriftart"/>
    <w:uiPriority w:val="99"/>
    <w:semiHidden/>
    <w:unhideWhenUsed/>
    <w:rsid w:val="005166CE"/>
    <w:rPr>
      <w:vertAlign w:val="superscript"/>
    </w:rPr>
  </w:style>
  <w:style w:type="character" w:styleId="Hyperlink">
    <w:name w:val="Hyperlink"/>
    <w:basedOn w:val="Absatz-Standardschriftart"/>
    <w:uiPriority w:val="99"/>
    <w:unhideWhenUsed/>
    <w:rsid w:val="00F25D31"/>
    <w:rPr>
      <w:color w:val="0563C1" w:themeColor="hyperlink"/>
      <w:u w:val="single"/>
    </w:rPr>
  </w:style>
  <w:style w:type="character" w:styleId="Platzhaltertext">
    <w:name w:val="Placeholder Text"/>
    <w:basedOn w:val="Absatz-Standardschriftart"/>
    <w:uiPriority w:val="99"/>
    <w:semiHidden/>
    <w:rsid w:val="00997C1A"/>
    <w:rPr>
      <w:color w:val="808080"/>
    </w:rPr>
  </w:style>
  <w:style w:type="paragraph" w:styleId="Kopfzeile">
    <w:name w:val="header"/>
    <w:basedOn w:val="Standard"/>
    <w:link w:val="KopfzeileZchn"/>
    <w:uiPriority w:val="99"/>
    <w:unhideWhenUsed/>
    <w:rsid w:val="004154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4FE"/>
    <w:rPr>
      <w:rFonts w:ascii="Calibri" w:eastAsia="Calibri" w:hAnsi="Calibri" w:cs="Times New Roman"/>
      <w:lang w:eastAsia="zh-CN"/>
    </w:rPr>
  </w:style>
  <w:style w:type="paragraph" w:styleId="Fuzeile">
    <w:name w:val="footer"/>
    <w:basedOn w:val="Standard"/>
    <w:link w:val="FuzeileZchn"/>
    <w:uiPriority w:val="99"/>
    <w:unhideWhenUsed/>
    <w:rsid w:val="004154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4FE"/>
    <w:rPr>
      <w:rFonts w:ascii="Calibri" w:eastAsia="Calibri" w:hAnsi="Calibri" w:cs="Times New Roman"/>
      <w:lang w:eastAsia="zh-CN"/>
    </w:rPr>
  </w:style>
  <w:style w:type="table" w:customStyle="1" w:styleId="Tabellenraster1">
    <w:name w:val="Tabellenraster1"/>
    <w:basedOn w:val="NormaleTabelle"/>
    <w:next w:val="Tabellenraster"/>
    <w:uiPriority w:val="59"/>
    <w:rsid w:val="005F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5F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rVerweis">
    <w:name w:val="Intense Reference"/>
    <w:basedOn w:val="Absatz-Standardschriftart"/>
    <w:uiPriority w:val="32"/>
    <w:qFormat/>
    <w:rsid w:val="005F178B"/>
    <w:rPr>
      <w:b/>
      <w:bCs/>
      <w:smallCaps/>
      <w:color w:val="5B9BD5" w:themeColor="accent1"/>
      <w:spacing w:val="5"/>
    </w:rPr>
  </w:style>
  <w:style w:type="character" w:customStyle="1" w:styleId="berschrift1Zchn">
    <w:name w:val="Überschrift 1 Zchn"/>
    <w:basedOn w:val="Absatz-Standardschriftart"/>
    <w:link w:val="berschrift1"/>
    <w:uiPriority w:val="9"/>
    <w:rsid w:val="005F178B"/>
    <w:rPr>
      <w:rFonts w:asciiTheme="majorHAnsi" w:eastAsiaTheme="majorEastAsia" w:hAnsiTheme="majorHAnsi" w:cstheme="majorBidi"/>
      <w:color w:val="2E74B5" w:themeColor="accent1" w:themeShade="BF"/>
      <w:sz w:val="32"/>
      <w:szCs w:val="32"/>
      <w:lang w:eastAsia="zh-CN"/>
    </w:rPr>
  </w:style>
  <w:style w:type="paragraph" w:customStyle="1" w:styleId="berschrift01">
    <w:name w:val="Überschrift 01"/>
    <w:basedOn w:val="Standard"/>
    <w:qFormat/>
    <w:rsid w:val="005F178B"/>
    <w:pPr>
      <w:spacing w:line="259" w:lineRule="auto"/>
    </w:pPr>
    <w:rPr>
      <w:rFonts w:ascii="Arial" w:hAnsi="Arial"/>
      <w:b/>
      <w:sz w:val="28"/>
    </w:rPr>
  </w:style>
  <w:style w:type="paragraph" w:customStyle="1" w:styleId="Formatvorlage02">
    <w:name w:val="Formatvorlage02"/>
    <w:basedOn w:val="Standard"/>
    <w:qFormat/>
    <w:rsid w:val="005F178B"/>
    <w:pPr>
      <w:spacing w:after="0" w:line="240" w:lineRule="auto"/>
    </w:pPr>
    <w:rPr>
      <w:rFonts w:ascii="Arial" w:hAnsi="Arial" w:cs="Arial"/>
      <w:b/>
      <w:sz w:val="24"/>
      <w:lang w:eastAsia="ko-KR"/>
    </w:rPr>
  </w:style>
  <w:style w:type="paragraph" w:customStyle="1" w:styleId="berschrift02">
    <w:name w:val="Überschrift02"/>
    <w:basedOn w:val="Formatvorlage02"/>
    <w:qFormat/>
    <w:rsid w:val="006C64F6"/>
  </w:style>
  <w:style w:type="character" w:customStyle="1" w:styleId="berschrift2Zchn">
    <w:name w:val="Überschrift 2 Zchn"/>
    <w:basedOn w:val="Absatz-Standardschriftart"/>
    <w:link w:val="berschrift2"/>
    <w:uiPriority w:val="9"/>
    <w:rsid w:val="006C64F6"/>
    <w:rPr>
      <w:rFonts w:asciiTheme="majorHAnsi" w:eastAsiaTheme="majorEastAsia" w:hAnsiTheme="majorHAnsi" w:cstheme="majorBidi"/>
      <w:color w:val="2E74B5" w:themeColor="accent1" w:themeShade="BF"/>
      <w:sz w:val="26"/>
      <w:szCs w:val="26"/>
      <w:lang w:eastAsia="zh-CN"/>
    </w:rPr>
  </w:style>
  <w:style w:type="paragraph" w:customStyle="1" w:styleId="berschriftI">
    <w:name w:val="Überschrift I"/>
    <w:basedOn w:val="berschrift01"/>
    <w:qFormat/>
    <w:rsid w:val="00AA0D16"/>
    <w:pPr>
      <w:numPr>
        <w:numId w:val="7"/>
      </w:numPr>
    </w:pPr>
    <w:rPr>
      <w:rFonts w:cs="Arial"/>
      <w:b w:val="0"/>
    </w:rPr>
  </w:style>
  <w:style w:type="paragraph" w:customStyle="1" w:styleId="berschriftII">
    <w:name w:val="Überschrift II"/>
    <w:basedOn w:val="berschrift02"/>
    <w:qFormat/>
    <w:rsid w:val="00AA0D16"/>
    <w:pPr>
      <w:numPr>
        <w:ilvl w:val="1"/>
        <w:numId w:val="7"/>
      </w:numPr>
    </w:pPr>
    <w:rPr>
      <w:sz w:val="28"/>
      <w:szCs w:val="28"/>
    </w:rPr>
  </w:style>
  <w:style w:type="paragraph" w:styleId="Inhaltsverzeichnisberschrift">
    <w:name w:val="TOC Heading"/>
    <w:basedOn w:val="berschrift1"/>
    <w:next w:val="Standard"/>
    <w:uiPriority w:val="39"/>
    <w:unhideWhenUsed/>
    <w:qFormat/>
    <w:rsid w:val="00AA0D16"/>
    <w:pPr>
      <w:spacing w:line="259" w:lineRule="auto"/>
      <w:outlineLvl w:val="9"/>
    </w:pPr>
    <w:rPr>
      <w:lang w:eastAsia="de-DE"/>
    </w:rPr>
  </w:style>
  <w:style w:type="paragraph" w:styleId="Verzeichnis1">
    <w:name w:val="toc 1"/>
    <w:basedOn w:val="Standard"/>
    <w:next w:val="Standard"/>
    <w:autoRedefine/>
    <w:uiPriority w:val="39"/>
    <w:unhideWhenUsed/>
    <w:rsid w:val="006C1363"/>
    <w:pPr>
      <w:tabs>
        <w:tab w:val="left" w:pos="709"/>
        <w:tab w:val="right" w:leader="dot" w:pos="9741"/>
      </w:tabs>
      <w:spacing w:after="100"/>
    </w:pPr>
  </w:style>
  <w:style w:type="character" w:customStyle="1" w:styleId="berschrift3Zchn">
    <w:name w:val="Überschrift 3 Zchn"/>
    <w:basedOn w:val="Absatz-Standardschriftart"/>
    <w:link w:val="berschrift3"/>
    <w:uiPriority w:val="9"/>
    <w:semiHidden/>
    <w:rsid w:val="00AA0D16"/>
    <w:rPr>
      <w:rFonts w:asciiTheme="majorHAnsi" w:eastAsiaTheme="majorEastAsia" w:hAnsiTheme="majorHAnsi" w:cstheme="majorBidi"/>
      <w:color w:val="1F4D78" w:themeColor="accent1" w:themeShade="7F"/>
      <w:sz w:val="24"/>
      <w:szCs w:val="24"/>
      <w:lang w:eastAsia="zh-CN"/>
    </w:rPr>
  </w:style>
  <w:style w:type="paragraph" w:styleId="Verzeichnis2">
    <w:name w:val="toc 2"/>
    <w:basedOn w:val="Standard"/>
    <w:next w:val="Standard"/>
    <w:autoRedefine/>
    <w:uiPriority w:val="39"/>
    <w:unhideWhenUsed/>
    <w:rsid w:val="00AA0D16"/>
    <w:pPr>
      <w:spacing w:after="100"/>
      <w:ind w:left="220"/>
    </w:pPr>
  </w:style>
  <w:style w:type="table" w:customStyle="1" w:styleId="Tabellenraster3">
    <w:name w:val="Tabellenraster3"/>
    <w:basedOn w:val="NormaleTabelle"/>
    <w:next w:val="Tabellenraster"/>
    <w:uiPriority w:val="59"/>
    <w:rsid w:val="007845A2"/>
    <w:pPr>
      <w:spacing w:after="0" w:line="240" w:lineRule="auto"/>
    </w:pPr>
    <w:rPr>
      <w:rFonts w:ascii="Calibri" w:eastAsia="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F50E89"/>
    <w:pPr>
      <w:spacing w:after="0" w:line="240" w:lineRule="auto"/>
    </w:pPr>
    <w:rPr>
      <w:rFonts w:ascii="Calibri" w:eastAsia="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5">
    <w:name w:val="Tabellenraster5"/>
    <w:basedOn w:val="NormaleTabelle"/>
    <w:next w:val="Tabellenraster"/>
    <w:uiPriority w:val="59"/>
    <w:rsid w:val="003C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3C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E1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E1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9B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E5EB4"/>
    <w:pPr>
      <w:spacing w:after="0" w:line="240" w:lineRule="auto"/>
    </w:pPr>
    <w:rPr>
      <w:rFonts w:ascii="Calibri" w:eastAsia="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1">
    <w:name w:val="Tabellenraster11"/>
    <w:basedOn w:val="NormaleTabelle"/>
    <w:next w:val="Tabellenraster"/>
    <w:uiPriority w:val="59"/>
    <w:rsid w:val="005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CB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CB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59"/>
    <w:rsid w:val="00CB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59"/>
    <w:rsid w:val="00CB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59"/>
    <w:rsid w:val="00CB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59"/>
    <w:rsid w:val="00CB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59"/>
    <w:rsid w:val="0074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59"/>
    <w:rsid w:val="0074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59"/>
    <w:rsid w:val="0074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74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74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74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59"/>
    <w:rsid w:val="00D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D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D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7">
    <w:name w:val="Tabellenraster27"/>
    <w:basedOn w:val="NormaleTabelle"/>
    <w:next w:val="Tabellenraster"/>
    <w:uiPriority w:val="59"/>
    <w:rsid w:val="00D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8">
    <w:name w:val="Tabellenraster28"/>
    <w:basedOn w:val="NormaleTabelle"/>
    <w:next w:val="Tabellenraster"/>
    <w:uiPriority w:val="59"/>
    <w:rsid w:val="00181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9">
    <w:name w:val="Tabellenraster29"/>
    <w:basedOn w:val="NormaleTabelle"/>
    <w:next w:val="Tabellenraster"/>
    <w:uiPriority w:val="59"/>
    <w:rsid w:val="00171762"/>
    <w:pPr>
      <w:spacing w:after="0" w:line="240" w:lineRule="auto"/>
    </w:pPr>
    <w:rPr>
      <w:rFonts w:ascii="Calibri" w:eastAsia="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24502">
      <w:bodyDiv w:val="1"/>
      <w:marLeft w:val="0"/>
      <w:marRight w:val="0"/>
      <w:marTop w:val="0"/>
      <w:marBottom w:val="0"/>
      <w:divBdr>
        <w:top w:val="none" w:sz="0" w:space="0" w:color="auto"/>
        <w:left w:val="none" w:sz="0" w:space="0" w:color="auto"/>
        <w:bottom w:val="none" w:sz="0" w:space="0" w:color="auto"/>
        <w:right w:val="none" w:sz="0" w:space="0" w:color="auto"/>
      </w:divBdr>
    </w:div>
    <w:div w:id="351758964">
      <w:bodyDiv w:val="1"/>
      <w:marLeft w:val="0"/>
      <w:marRight w:val="0"/>
      <w:marTop w:val="0"/>
      <w:marBottom w:val="0"/>
      <w:divBdr>
        <w:top w:val="none" w:sz="0" w:space="0" w:color="auto"/>
        <w:left w:val="none" w:sz="0" w:space="0" w:color="auto"/>
        <w:bottom w:val="none" w:sz="0" w:space="0" w:color="auto"/>
        <w:right w:val="none" w:sz="0" w:space="0" w:color="auto"/>
      </w:divBdr>
    </w:div>
    <w:div w:id="475874476">
      <w:bodyDiv w:val="1"/>
      <w:marLeft w:val="0"/>
      <w:marRight w:val="0"/>
      <w:marTop w:val="0"/>
      <w:marBottom w:val="0"/>
      <w:divBdr>
        <w:top w:val="none" w:sz="0" w:space="0" w:color="auto"/>
        <w:left w:val="none" w:sz="0" w:space="0" w:color="auto"/>
        <w:bottom w:val="none" w:sz="0" w:space="0" w:color="auto"/>
        <w:right w:val="none" w:sz="0" w:space="0" w:color="auto"/>
      </w:divBdr>
    </w:div>
    <w:div w:id="683479249">
      <w:bodyDiv w:val="1"/>
      <w:marLeft w:val="0"/>
      <w:marRight w:val="0"/>
      <w:marTop w:val="0"/>
      <w:marBottom w:val="0"/>
      <w:divBdr>
        <w:top w:val="none" w:sz="0" w:space="0" w:color="auto"/>
        <w:left w:val="none" w:sz="0" w:space="0" w:color="auto"/>
        <w:bottom w:val="none" w:sz="0" w:space="0" w:color="auto"/>
        <w:right w:val="none" w:sz="0" w:space="0" w:color="auto"/>
      </w:divBdr>
    </w:div>
    <w:div w:id="823281710">
      <w:bodyDiv w:val="1"/>
      <w:marLeft w:val="0"/>
      <w:marRight w:val="0"/>
      <w:marTop w:val="0"/>
      <w:marBottom w:val="0"/>
      <w:divBdr>
        <w:top w:val="none" w:sz="0" w:space="0" w:color="auto"/>
        <w:left w:val="none" w:sz="0" w:space="0" w:color="auto"/>
        <w:bottom w:val="none" w:sz="0" w:space="0" w:color="auto"/>
        <w:right w:val="none" w:sz="0" w:space="0" w:color="auto"/>
      </w:divBdr>
    </w:div>
    <w:div w:id="828709357">
      <w:bodyDiv w:val="1"/>
      <w:marLeft w:val="0"/>
      <w:marRight w:val="0"/>
      <w:marTop w:val="0"/>
      <w:marBottom w:val="0"/>
      <w:divBdr>
        <w:top w:val="none" w:sz="0" w:space="0" w:color="auto"/>
        <w:left w:val="none" w:sz="0" w:space="0" w:color="auto"/>
        <w:bottom w:val="none" w:sz="0" w:space="0" w:color="auto"/>
        <w:right w:val="none" w:sz="0" w:space="0" w:color="auto"/>
      </w:divBdr>
    </w:div>
    <w:div w:id="938299293">
      <w:bodyDiv w:val="1"/>
      <w:marLeft w:val="0"/>
      <w:marRight w:val="0"/>
      <w:marTop w:val="0"/>
      <w:marBottom w:val="0"/>
      <w:divBdr>
        <w:top w:val="none" w:sz="0" w:space="0" w:color="auto"/>
        <w:left w:val="none" w:sz="0" w:space="0" w:color="auto"/>
        <w:bottom w:val="none" w:sz="0" w:space="0" w:color="auto"/>
        <w:right w:val="none" w:sz="0" w:space="0" w:color="auto"/>
      </w:divBdr>
    </w:div>
    <w:div w:id="1055393847">
      <w:bodyDiv w:val="1"/>
      <w:marLeft w:val="0"/>
      <w:marRight w:val="0"/>
      <w:marTop w:val="0"/>
      <w:marBottom w:val="0"/>
      <w:divBdr>
        <w:top w:val="none" w:sz="0" w:space="0" w:color="auto"/>
        <w:left w:val="none" w:sz="0" w:space="0" w:color="auto"/>
        <w:bottom w:val="none" w:sz="0" w:space="0" w:color="auto"/>
        <w:right w:val="none" w:sz="0" w:space="0" w:color="auto"/>
      </w:divBdr>
    </w:div>
    <w:div w:id="1230533860">
      <w:bodyDiv w:val="1"/>
      <w:marLeft w:val="0"/>
      <w:marRight w:val="0"/>
      <w:marTop w:val="0"/>
      <w:marBottom w:val="0"/>
      <w:divBdr>
        <w:top w:val="none" w:sz="0" w:space="0" w:color="auto"/>
        <w:left w:val="none" w:sz="0" w:space="0" w:color="auto"/>
        <w:bottom w:val="none" w:sz="0" w:space="0" w:color="auto"/>
        <w:right w:val="none" w:sz="0" w:space="0" w:color="auto"/>
      </w:divBdr>
      <w:divsChild>
        <w:div w:id="770859824">
          <w:marLeft w:val="274"/>
          <w:marRight w:val="0"/>
          <w:marTop w:val="86"/>
          <w:marBottom w:val="0"/>
          <w:divBdr>
            <w:top w:val="none" w:sz="0" w:space="0" w:color="auto"/>
            <w:left w:val="none" w:sz="0" w:space="0" w:color="auto"/>
            <w:bottom w:val="none" w:sz="0" w:space="0" w:color="auto"/>
            <w:right w:val="none" w:sz="0" w:space="0" w:color="auto"/>
          </w:divBdr>
        </w:div>
      </w:divsChild>
    </w:div>
    <w:div w:id="1463689481">
      <w:bodyDiv w:val="1"/>
      <w:marLeft w:val="0"/>
      <w:marRight w:val="0"/>
      <w:marTop w:val="0"/>
      <w:marBottom w:val="0"/>
      <w:divBdr>
        <w:top w:val="none" w:sz="0" w:space="0" w:color="auto"/>
        <w:left w:val="none" w:sz="0" w:space="0" w:color="auto"/>
        <w:bottom w:val="none" w:sz="0" w:space="0" w:color="auto"/>
        <w:right w:val="none" w:sz="0" w:space="0" w:color="auto"/>
      </w:divBdr>
    </w:div>
    <w:div w:id="1529445389">
      <w:bodyDiv w:val="1"/>
      <w:marLeft w:val="0"/>
      <w:marRight w:val="0"/>
      <w:marTop w:val="0"/>
      <w:marBottom w:val="0"/>
      <w:divBdr>
        <w:top w:val="none" w:sz="0" w:space="0" w:color="auto"/>
        <w:left w:val="none" w:sz="0" w:space="0" w:color="auto"/>
        <w:bottom w:val="none" w:sz="0" w:space="0" w:color="auto"/>
        <w:right w:val="none" w:sz="0" w:space="0" w:color="auto"/>
      </w:divBdr>
    </w:div>
    <w:div w:id="1559510491">
      <w:bodyDiv w:val="1"/>
      <w:marLeft w:val="0"/>
      <w:marRight w:val="0"/>
      <w:marTop w:val="0"/>
      <w:marBottom w:val="0"/>
      <w:divBdr>
        <w:top w:val="none" w:sz="0" w:space="0" w:color="auto"/>
        <w:left w:val="none" w:sz="0" w:space="0" w:color="auto"/>
        <w:bottom w:val="none" w:sz="0" w:space="0" w:color="auto"/>
        <w:right w:val="none" w:sz="0" w:space="0" w:color="auto"/>
      </w:divBdr>
    </w:div>
    <w:div w:id="169044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eval.nibis.de/nibis.php?menid=1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val.nibis.de/nibis.php?menid=127"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bbs.nline.nibis.de/nibis.php?menid=1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k.niedersachsen.de/startseite/schule/schulqualitat/qualitatsentwicklung_an_berufsbildenden_schulen_bbs/qualitaetsentwicklung-an-berufsbildenden-schulen-5817.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eval.nibis.de/nibis.php?menid=12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B85DF143-851E-4318-8ADF-DCAE197BAA33}"/>
      </w:docPartPr>
      <w:docPartBody>
        <w:p w:rsidR="00CE522F" w:rsidRDefault="00CE522F">
          <w:r w:rsidRPr="009727C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2F"/>
    <w:rsid w:val="00CE5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52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5E8C8-6431-44CE-B8A9-E8505771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26934</Words>
  <Characters>169687</Characters>
  <Application>Microsoft Office Word</Application>
  <DocSecurity>0</DocSecurity>
  <Lines>1414</Lines>
  <Paragraphs>392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2022-11-17T08:02:00Z</dcterms:created>
  <dcterms:modified xsi:type="dcterms:W3CDTF">2022-11-17T08:03:00Z</dcterms:modified>
</cp:coreProperties>
</file>