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1069" w14:textId="77777777" w:rsidR="00C45ADA" w:rsidRDefault="00707403">
      <w:pPr>
        <w:tabs>
          <w:tab w:val="center" w:pos="4536"/>
          <w:tab w:val="right" w:pos="9072"/>
        </w:tabs>
        <w:rPr>
          <w:rFonts w:eastAsia="MS PGothic" w:cs="Tahoma"/>
          <w:b/>
          <w:sz w:val="20"/>
          <w:szCs w:val="20"/>
          <w:lang w:eastAsia="de-DE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133A927C" wp14:editId="49125A64">
            <wp:simplePos x="0" y="0"/>
            <wp:positionH relativeFrom="column">
              <wp:posOffset>4110355</wp:posOffset>
            </wp:positionH>
            <wp:positionV relativeFrom="paragraph">
              <wp:posOffset>-113030</wp:posOffset>
            </wp:positionV>
            <wp:extent cx="1883410" cy="913765"/>
            <wp:effectExtent l="0" t="0" r="0" b="0"/>
            <wp:wrapSquare wrapText="bothSides"/>
            <wp:docPr id="1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MS PGothic" w:cs="Tahoma"/>
          <w:b/>
          <w:sz w:val="20"/>
          <w:szCs w:val="20"/>
          <w:lang w:eastAsia="de-DE"/>
        </w:rPr>
        <w:t>Studienseminar Osnabrück</w:t>
      </w:r>
    </w:p>
    <w:p w14:paraId="2074599F" w14:textId="77777777" w:rsidR="00C45ADA" w:rsidRDefault="00707403">
      <w:pPr>
        <w:tabs>
          <w:tab w:val="center" w:pos="4536"/>
          <w:tab w:val="right" w:pos="9072"/>
        </w:tabs>
        <w:rPr>
          <w:rFonts w:eastAsia="MS PGothic" w:cs="Tahoma"/>
          <w:b/>
          <w:sz w:val="18"/>
          <w:szCs w:val="18"/>
          <w:lang w:eastAsia="de-DE"/>
        </w:rPr>
      </w:pPr>
      <w:r>
        <w:rPr>
          <w:rFonts w:eastAsia="MS PGothic" w:cs="Tahoma"/>
          <w:b/>
          <w:sz w:val="18"/>
          <w:szCs w:val="18"/>
          <w:lang w:eastAsia="de-DE"/>
        </w:rPr>
        <w:t>für das</w:t>
      </w:r>
      <w:r>
        <w:rPr>
          <w:rFonts w:eastAsia="MS PGothic" w:cs="Tahoma"/>
          <w:sz w:val="18"/>
          <w:szCs w:val="18"/>
          <w:lang w:eastAsia="de-DE"/>
        </w:rPr>
        <w:t xml:space="preserve"> </w:t>
      </w:r>
      <w:r>
        <w:rPr>
          <w:rFonts w:eastAsia="MS PGothic" w:cs="Tahoma"/>
          <w:b/>
          <w:sz w:val="18"/>
          <w:szCs w:val="18"/>
          <w:lang w:eastAsia="de-DE"/>
        </w:rPr>
        <w:t>Lehramt für Sonderpädagogik</w:t>
      </w:r>
      <w:r>
        <w:rPr>
          <w:lang w:eastAsia="de-DE"/>
        </w:rPr>
        <w:t xml:space="preserve"> </w:t>
      </w:r>
    </w:p>
    <w:p w14:paraId="2A9EFB8F" w14:textId="77777777" w:rsidR="00C45ADA" w:rsidRDefault="00707403">
      <w:pPr>
        <w:tabs>
          <w:tab w:val="center" w:pos="4536"/>
          <w:tab w:val="right" w:pos="9072"/>
        </w:tabs>
        <w:rPr>
          <w:rFonts w:eastAsia="MS PGothic" w:cs="Tahoma"/>
          <w:b/>
          <w:sz w:val="18"/>
          <w:szCs w:val="18"/>
          <w:lang w:eastAsia="de-DE"/>
        </w:rPr>
      </w:pPr>
      <w:r>
        <w:rPr>
          <w:rFonts w:eastAsia="MS PGothic" w:cs="Tahoma"/>
          <w:b/>
          <w:sz w:val="18"/>
          <w:szCs w:val="18"/>
          <w:lang w:eastAsia="de-DE"/>
        </w:rPr>
        <w:t>Standorte Osnabrück und Aurich</w:t>
      </w:r>
    </w:p>
    <w:p w14:paraId="30256BC6" w14:textId="77777777" w:rsidR="00C45ADA" w:rsidRPr="00707403" w:rsidRDefault="00707403">
      <w:pPr>
        <w:tabs>
          <w:tab w:val="center" w:pos="4536"/>
          <w:tab w:val="right" w:pos="9072"/>
        </w:tabs>
        <w:rPr>
          <w:rFonts w:eastAsia="MS PGothic" w:cs="Tahoma"/>
          <w:sz w:val="16"/>
          <w:szCs w:val="16"/>
          <w:lang w:eastAsia="de-DE"/>
        </w:rPr>
      </w:pPr>
      <w:r w:rsidRPr="00707403">
        <w:rPr>
          <w:rFonts w:eastAsia="MS PGothic" w:cs="Tahoma"/>
          <w:sz w:val="16"/>
          <w:szCs w:val="16"/>
          <w:lang w:eastAsia="de-DE"/>
        </w:rPr>
        <w:t>Tel: 0541-77046960 und 04941-9186250</w:t>
      </w:r>
    </w:p>
    <w:p w14:paraId="0C39258D" w14:textId="77777777" w:rsidR="00C45ADA" w:rsidRDefault="00C45ADA">
      <w:pPr>
        <w:shd w:val="clear" w:color="auto" w:fill="FFFFFF"/>
        <w:rPr>
          <w:lang w:val="en-US" w:eastAsia="ar-SA"/>
        </w:rPr>
      </w:pPr>
    </w:p>
    <w:tbl>
      <w:tblPr>
        <w:tblW w:w="9585" w:type="dxa"/>
        <w:tblInd w:w="-113" w:type="dxa"/>
        <w:tblLook w:val="0000" w:firstRow="0" w:lastRow="0" w:firstColumn="0" w:lastColumn="0" w:noHBand="0" w:noVBand="0"/>
      </w:tblPr>
      <w:tblGrid>
        <w:gridCol w:w="9585"/>
      </w:tblGrid>
      <w:tr w:rsidR="00C45ADA" w14:paraId="01AAF649" w14:textId="77777777">
        <w:trPr>
          <w:trHeight w:val="469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24FBE" w14:textId="77777777" w:rsidR="00C45ADA" w:rsidRDefault="00707403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noProof/>
                <w:sz w:val="28"/>
                <w:szCs w:val="28"/>
                <w:lang w:val="en-US" w:eastAsia="ar-SA"/>
              </w:rPr>
              <w:drawing>
                <wp:anchor distT="0" distB="0" distL="114300" distR="114300" simplePos="0" relativeHeight="2" behindDoc="0" locked="0" layoutInCell="1" allowOverlap="1" wp14:anchorId="602282C5" wp14:editId="26FFB49B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104775</wp:posOffset>
                  </wp:positionV>
                  <wp:extent cx="933450" cy="621030"/>
                  <wp:effectExtent l="0" t="0" r="0" b="0"/>
                  <wp:wrapSquare wrapText="bothSides"/>
                  <wp:docPr id="2" name="Grafik 1" descr="C:\Users\Hildegard Käter\Downloads\pay-24466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 descr="C:\Users\Hildegard Käter\Downloads\pay-2446667_6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199E45E" w14:textId="77777777" w:rsidR="00C45ADA" w:rsidRDefault="00707403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Zusatzqualifikation</w:t>
            </w:r>
            <w:r>
              <w:rPr>
                <w:rFonts w:ascii="Times New Roman" w:eastAsia="Times New Roman" w:hAnsi="Times New Roman"/>
                <w:color w:val="000000"/>
                <w:sz w:val="0"/>
                <w:szCs w:val="0"/>
                <w:u w:color="000000"/>
                <w:shd w:val="clear" w:color="auto" w:fill="000000"/>
                <w:lang w:val="x-none" w:eastAsia="x-none" w:bidi="x-none"/>
              </w:rPr>
              <w:t xml:space="preserve"> </w:t>
            </w:r>
          </w:p>
          <w:p w14:paraId="67DADAC3" w14:textId="77777777" w:rsidR="00C45ADA" w:rsidRDefault="00707403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„Basiskompetenzen inklusive Mathematikdidaktik“</w:t>
            </w:r>
          </w:p>
          <w:p w14:paraId="52076B44" w14:textId="77777777" w:rsidR="00C45ADA" w:rsidRDefault="00C45ADA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</w:tbl>
    <w:p w14:paraId="16B6F52F" w14:textId="77777777" w:rsidR="00C45ADA" w:rsidRDefault="00C45ADA"/>
    <w:p w14:paraId="03E8DB6E" w14:textId="77777777" w:rsidR="00C45ADA" w:rsidRDefault="00707403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20" w:color="000000"/>
        </w:pBdr>
        <w:suppressAutoHyphens/>
        <w:jc w:val="center"/>
        <w:rPr>
          <w:lang w:eastAsia="ar-SA"/>
        </w:rPr>
      </w:pPr>
      <w:r>
        <w:rPr>
          <w:lang w:eastAsia="ar-SA"/>
        </w:rPr>
        <w:tab/>
      </w:r>
    </w:p>
    <w:p w14:paraId="1736BCCB" w14:textId="77777777" w:rsidR="00C45ADA" w:rsidRDefault="00707403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20" w:color="000000"/>
        </w:pBdr>
        <w:suppressAutoHyphens/>
        <w:jc w:val="center"/>
        <w:rPr>
          <w:b/>
          <w:sz w:val="24"/>
          <w:szCs w:val="24"/>
          <w:u w:val="single"/>
          <w:lang w:eastAsia="ar-SA"/>
        </w:rPr>
      </w:pPr>
      <w:r>
        <w:rPr>
          <w:b/>
          <w:sz w:val="24"/>
          <w:szCs w:val="24"/>
          <w:u w:val="single"/>
          <w:lang w:eastAsia="ar-SA"/>
        </w:rPr>
        <w:t>Verbindliche Anmeldung zur Zusatzqualifikation „Inklusive Mathematikdidaktik“</w:t>
      </w:r>
    </w:p>
    <w:p w14:paraId="29F56335" w14:textId="77777777" w:rsidR="00C45ADA" w:rsidRDefault="00707403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20" w:color="000000"/>
        </w:pBdr>
        <w:suppressAutoHyphens/>
        <w:jc w:val="center"/>
        <w:rPr>
          <w:lang w:eastAsia="ar-SA"/>
        </w:rPr>
      </w:pPr>
      <w:r>
        <w:rPr>
          <w:lang w:eastAsia="ar-SA"/>
        </w:rPr>
        <w:t>(gemäß Durchführungsbestimmungen zu § 6 Abs. 4 APVO-Lehr)</w:t>
      </w:r>
    </w:p>
    <w:p w14:paraId="45EBA937" w14:textId="77777777" w:rsidR="00C45ADA" w:rsidRDefault="00C45ADA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20" w:color="000000"/>
        </w:pBdr>
        <w:suppressAutoHyphens/>
        <w:jc w:val="center"/>
        <w:rPr>
          <w:b/>
          <w:sz w:val="24"/>
          <w:szCs w:val="24"/>
          <w:u w:val="single"/>
          <w:lang w:eastAsia="ar-SA"/>
        </w:rPr>
      </w:pPr>
    </w:p>
    <w:p w14:paraId="7CC78F53" w14:textId="77777777" w:rsidR="00C45ADA" w:rsidRDefault="00707403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20" w:color="000000"/>
        </w:pBd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Die Seminare erstrecken sich über zwei Ausbildungshalbjahre. </w:t>
      </w:r>
    </w:p>
    <w:p w14:paraId="0ED25605" w14:textId="77777777" w:rsidR="00C45ADA" w:rsidRDefault="00C45ADA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20" w:color="000000"/>
        </w:pBdr>
        <w:suppressAutoHyphens/>
        <w:jc w:val="both"/>
        <w:rPr>
          <w:lang w:eastAsia="ar-SA"/>
        </w:rPr>
      </w:pPr>
    </w:p>
    <w:p w14:paraId="363AC2D4" w14:textId="77777777" w:rsidR="00C45ADA" w:rsidRDefault="00C45ADA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20" w:color="000000"/>
        </w:pBdr>
        <w:suppressAutoHyphens/>
        <w:rPr>
          <w:color w:val="FF0000"/>
          <w:lang w:eastAsia="ar-SA"/>
        </w:rPr>
      </w:pPr>
    </w:p>
    <w:p w14:paraId="0750FDA9" w14:textId="77777777" w:rsidR="00C45ADA" w:rsidRDefault="00707403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20" w:color="000000"/>
        </w:pBdr>
        <w:suppressAutoHyphens/>
        <w:jc w:val="center"/>
        <w:rPr>
          <w:sz w:val="32"/>
          <w:szCs w:val="32"/>
          <w:lang w:eastAsia="ar-SA"/>
        </w:rPr>
      </w:pPr>
      <w:r>
        <w:rPr>
          <w:b/>
          <w:sz w:val="32"/>
          <w:szCs w:val="32"/>
          <w:u w:val="single"/>
          <w:lang w:eastAsia="ar-SA"/>
        </w:rPr>
        <w:t>Anmeldung</w:t>
      </w:r>
    </w:p>
    <w:p w14:paraId="491FEA2D" w14:textId="77777777" w:rsidR="00C45ADA" w:rsidRDefault="00C45ADA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20" w:color="000000"/>
        </w:pBdr>
        <w:suppressAutoHyphens/>
        <w:jc w:val="both"/>
        <w:rPr>
          <w:lang w:eastAsia="ar-SA"/>
        </w:rPr>
      </w:pPr>
    </w:p>
    <w:p w14:paraId="68679983" w14:textId="77777777" w:rsidR="00C45ADA" w:rsidRDefault="00707403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20" w:color="000000"/>
        </w:pBdr>
        <w:suppressAutoHyphens/>
        <w:jc w:val="both"/>
      </w:pPr>
      <w:r>
        <w:rPr>
          <w:lang w:eastAsia="ar-SA"/>
        </w:rPr>
        <w:t xml:space="preserve">Hiermit melde ich mich zur Zusatzqualifikation „Basiskompetenzen inklusive Mathematikdidaktik“ an. </w:t>
      </w:r>
    </w:p>
    <w:p w14:paraId="69791645" w14:textId="77777777" w:rsidR="00C45ADA" w:rsidRDefault="00C45ADA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20" w:color="000000"/>
        </w:pBdr>
        <w:suppressAutoHyphens/>
        <w:jc w:val="both"/>
        <w:rPr>
          <w:lang w:eastAsia="ar-SA"/>
        </w:rPr>
      </w:pPr>
    </w:p>
    <w:p w14:paraId="6558538B" w14:textId="77777777" w:rsidR="00C45ADA" w:rsidRDefault="00707403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20" w:color="000000"/>
        </w:pBdr>
        <w:suppressAutoHyphens/>
        <w:spacing w:line="360" w:lineRule="auto"/>
        <w:jc w:val="center"/>
        <w:rPr>
          <w:lang w:eastAsia="ar-SA"/>
        </w:rPr>
      </w:pPr>
      <w:r>
        <w:rPr>
          <w:rFonts w:ascii="Wingdings" w:eastAsia="Wingdings" w:hAnsi="Wingdings" w:cs="Wingdings"/>
          <w:b/>
          <w:sz w:val="32"/>
          <w:szCs w:val="32"/>
          <w:lang w:eastAsia="ar-SA"/>
        </w:rPr>
        <w:t></w:t>
      </w:r>
      <w:r>
        <w:rPr>
          <w:b/>
          <w:sz w:val="24"/>
          <w:szCs w:val="24"/>
          <w:lang w:eastAsia="ar-SA"/>
        </w:rPr>
        <w:t xml:space="preserve"> Standort Osnabrück                                       </w:t>
      </w:r>
      <w:r>
        <w:rPr>
          <w:b/>
          <w:sz w:val="32"/>
          <w:szCs w:val="32"/>
          <w:lang w:eastAsia="ar-SA"/>
        </w:rPr>
        <w:t xml:space="preserve"> </w:t>
      </w:r>
      <w:r>
        <w:rPr>
          <w:rFonts w:ascii="Wingdings" w:eastAsia="Wingdings" w:hAnsi="Wingdings" w:cs="Wingdings"/>
          <w:b/>
          <w:sz w:val="32"/>
          <w:szCs w:val="32"/>
          <w:lang w:eastAsia="ar-SA"/>
        </w:rPr>
        <w:t></w:t>
      </w:r>
      <w:r>
        <w:rPr>
          <w:b/>
          <w:sz w:val="24"/>
          <w:szCs w:val="24"/>
          <w:lang w:eastAsia="ar-SA"/>
        </w:rPr>
        <w:t xml:space="preserve"> Standort Aurich</w:t>
      </w:r>
    </w:p>
    <w:p w14:paraId="0889ECB7" w14:textId="77777777" w:rsidR="00C45ADA" w:rsidRDefault="00707403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20" w:color="000000"/>
        </w:pBd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                                   (Start: </w:t>
      </w:r>
      <w:proofErr w:type="gramStart"/>
      <w:r>
        <w:rPr>
          <w:lang w:eastAsia="ar-SA"/>
        </w:rPr>
        <w:t xml:space="preserve">Februar)   </w:t>
      </w:r>
      <w:proofErr w:type="gramEnd"/>
      <w:r>
        <w:rPr>
          <w:lang w:eastAsia="ar-SA"/>
        </w:rPr>
        <w:t xml:space="preserve">                                                            (Start: September)</w:t>
      </w:r>
    </w:p>
    <w:p w14:paraId="2E4AED91" w14:textId="77777777" w:rsidR="00C45ADA" w:rsidRDefault="00C45ADA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20" w:color="000000"/>
        </w:pBdr>
        <w:suppressAutoHyphens/>
        <w:spacing w:line="360" w:lineRule="auto"/>
        <w:jc w:val="both"/>
        <w:rPr>
          <w:lang w:eastAsia="ar-SA"/>
        </w:rPr>
      </w:pPr>
    </w:p>
    <w:p w14:paraId="0B88994A" w14:textId="77777777" w:rsidR="00C45ADA" w:rsidRDefault="00707403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20" w:color="000000"/>
        </w:pBd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Name, Vorname:</w:t>
      </w:r>
      <w:r>
        <w:rPr>
          <w:lang w:eastAsia="ar-SA"/>
        </w:rPr>
        <w:tab/>
      </w:r>
      <w:r>
        <w:rPr>
          <w:lang w:eastAsia="ar-SA"/>
        </w:rPr>
        <w:tab/>
        <w:t>……………………………………………………………………………………………………………</w:t>
      </w:r>
    </w:p>
    <w:p w14:paraId="126D558C" w14:textId="77777777" w:rsidR="00C45ADA" w:rsidRDefault="00C45ADA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20" w:color="000000"/>
        </w:pBdr>
        <w:suppressAutoHyphens/>
        <w:spacing w:line="360" w:lineRule="auto"/>
        <w:jc w:val="both"/>
        <w:rPr>
          <w:lang w:eastAsia="ar-SA"/>
        </w:rPr>
      </w:pPr>
    </w:p>
    <w:p w14:paraId="07778F0A" w14:textId="77777777" w:rsidR="00C45ADA" w:rsidRDefault="00707403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20" w:color="000000"/>
        </w:pBd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E-Mail: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……………………………………………………………………………………………………………</w:t>
      </w:r>
    </w:p>
    <w:p w14:paraId="10B7286F" w14:textId="77777777" w:rsidR="00C45ADA" w:rsidRDefault="00C45ADA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20" w:color="000000"/>
        </w:pBdr>
        <w:suppressAutoHyphens/>
        <w:spacing w:line="360" w:lineRule="auto"/>
        <w:jc w:val="both"/>
        <w:rPr>
          <w:lang w:eastAsia="ar-SA"/>
        </w:rPr>
      </w:pPr>
    </w:p>
    <w:p w14:paraId="5D96EDD5" w14:textId="77777777" w:rsidR="00C45ADA" w:rsidRDefault="00707403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20" w:color="000000"/>
        </w:pBd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Tel.: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……………………………………………………………………………………………………………</w:t>
      </w:r>
    </w:p>
    <w:p w14:paraId="022EF779" w14:textId="77777777" w:rsidR="00C45ADA" w:rsidRDefault="00C45ADA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20" w:color="000000"/>
        </w:pBdr>
        <w:suppressAutoHyphens/>
        <w:spacing w:line="360" w:lineRule="auto"/>
        <w:jc w:val="both"/>
        <w:rPr>
          <w:lang w:eastAsia="ar-SA"/>
        </w:rPr>
      </w:pPr>
    </w:p>
    <w:p w14:paraId="5ED8906E" w14:textId="77777777" w:rsidR="00C45ADA" w:rsidRDefault="00707403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20" w:color="000000"/>
        </w:pBd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Ausbildungsschule:</w:t>
      </w:r>
      <w:r>
        <w:rPr>
          <w:lang w:eastAsia="ar-SA"/>
        </w:rPr>
        <w:tab/>
      </w:r>
      <w:r>
        <w:rPr>
          <w:lang w:eastAsia="ar-SA"/>
        </w:rPr>
        <w:tab/>
        <w:t>……………………………………………………………………………………………………………</w:t>
      </w:r>
    </w:p>
    <w:p w14:paraId="3529C400" w14:textId="77777777" w:rsidR="00C45ADA" w:rsidRDefault="00C45ADA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20" w:color="000000"/>
        </w:pBdr>
        <w:suppressAutoHyphens/>
        <w:spacing w:line="360" w:lineRule="auto"/>
        <w:jc w:val="both"/>
        <w:rPr>
          <w:lang w:eastAsia="ar-SA"/>
        </w:rPr>
      </w:pPr>
    </w:p>
    <w:p w14:paraId="1E50FE08" w14:textId="77777777" w:rsidR="00C45ADA" w:rsidRDefault="00707403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20" w:color="000000"/>
        </w:pBd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studierte Fachdidaktik:</w:t>
      </w:r>
      <w:r>
        <w:rPr>
          <w:lang w:eastAsia="ar-SA"/>
        </w:rPr>
        <w:tab/>
      </w:r>
      <w:r>
        <w:rPr>
          <w:lang w:eastAsia="ar-SA"/>
        </w:rPr>
        <w:tab/>
        <w:t>……………………………………………………………………………………………………</w:t>
      </w:r>
      <w:proofErr w:type="gramStart"/>
      <w:r>
        <w:rPr>
          <w:lang w:eastAsia="ar-SA"/>
        </w:rPr>
        <w:t>…….</w:t>
      </w:r>
      <w:proofErr w:type="gramEnd"/>
      <w:r>
        <w:rPr>
          <w:lang w:eastAsia="ar-SA"/>
        </w:rPr>
        <w:t>.</w:t>
      </w:r>
    </w:p>
    <w:p w14:paraId="242E3E11" w14:textId="77777777" w:rsidR="00C45ADA" w:rsidRDefault="00C45ADA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20" w:color="000000"/>
        </w:pBdr>
        <w:suppressAutoHyphens/>
        <w:spacing w:line="360" w:lineRule="auto"/>
        <w:jc w:val="both"/>
        <w:rPr>
          <w:lang w:eastAsia="ar-SA"/>
        </w:rPr>
      </w:pPr>
    </w:p>
    <w:p w14:paraId="1C5A3CE6" w14:textId="77777777" w:rsidR="00F572E0" w:rsidRDefault="00F572E0" w:rsidP="00F572E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20" w:color="000000"/>
        </w:pBdr>
        <w:suppressAutoHyphens/>
        <w:spacing w:line="360" w:lineRule="auto"/>
        <w:jc w:val="both"/>
      </w:pPr>
      <w:r>
        <w:rPr>
          <w:lang w:eastAsia="ar-SA"/>
        </w:rPr>
        <w:t>Mit der Abgabe dieses Blattes für die Ausbildungsmappe wurde eine verbindliche Anmeldung formlos per Mail (</w:t>
      </w:r>
      <w:hyperlink r:id="rId6" w:history="1">
        <w:r>
          <w:rPr>
            <w:rStyle w:val="Hyperlink"/>
            <w:lang w:eastAsia="ar-SA"/>
          </w:rPr>
          <w:t>leitungsteam@studienseminar-sonderpaedagogik.de</w:t>
        </w:r>
      </w:hyperlink>
      <w:r>
        <w:rPr>
          <w:lang w:eastAsia="ar-SA"/>
        </w:rPr>
        <w:t>) vorgenommen.</w:t>
      </w:r>
    </w:p>
    <w:p w14:paraId="476883CA" w14:textId="77777777" w:rsidR="00C45ADA" w:rsidRDefault="00C45AD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20" w:color="000000"/>
        </w:pBdr>
        <w:suppressAutoHyphens/>
        <w:spacing w:line="360" w:lineRule="auto"/>
        <w:jc w:val="both"/>
        <w:rPr>
          <w:sz w:val="24"/>
          <w:szCs w:val="24"/>
          <w:lang w:eastAsia="ar-SA"/>
        </w:rPr>
      </w:pPr>
    </w:p>
    <w:p w14:paraId="0F94B1A8" w14:textId="77777777" w:rsidR="00C45ADA" w:rsidRDefault="0070740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20" w:color="000000"/>
        </w:pBdr>
        <w:suppressAutoHyphens/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Datum: …………………………………</w:t>
      </w:r>
      <w:proofErr w:type="gramStart"/>
      <w:r>
        <w:rPr>
          <w:sz w:val="24"/>
          <w:szCs w:val="24"/>
          <w:lang w:eastAsia="ar-SA"/>
        </w:rPr>
        <w:t>…….</w:t>
      </w:r>
      <w:proofErr w:type="gramEnd"/>
      <w:r>
        <w:rPr>
          <w:sz w:val="24"/>
          <w:szCs w:val="24"/>
          <w:lang w:eastAsia="ar-SA"/>
        </w:rPr>
        <w:t>.</w:t>
      </w:r>
    </w:p>
    <w:p w14:paraId="56702244" w14:textId="77777777" w:rsidR="00C45ADA" w:rsidRDefault="00C45AD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20" w:color="000000"/>
        </w:pBdr>
        <w:suppressAutoHyphens/>
        <w:spacing w:line="360" w:lineRule="auto"/>
        <w:jc w:val="both"/>
        <w:rPr>
          <w:sz w:val="24"/>
          <w:szCs w:val="24"/>
          <w:lang w:eastAsia="ar-SA"/>
        </w:rPr>
      </w:pPr>
    </w:p>
    <w:p w14:paraId="26DF794D" w14:textId="77777777" w:rsidR="00C45ADA" w:rsidRDefault="00C45ADA"/>
    <w:p w14:paraId="663D3658" w14:textId="77777777" w:rsidR="00C45ADA" w:rsidRDefault="00707403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20" w:color="000000"/>
        </w:pBd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Ort, Datum, Unterschrift</w:t>
      </w:r>
    </w:p>
    <w:p w14:paraId="555AB0B9" w14:textId="77777777" w:rsidR="00C45ADA" w:rsidRDefault="00C45ADA"/>
    <w:sectPr w:rsidR="00C45ADA">
      <w:pgSz w:w="11906" w:h="16838"/>
      <w:pgMar w:top="284" w:right="1418" w:bottom="28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ADA"/>
    <w:rsid w:val="00707403"/>
    <w:rsid w:val="00C45ADA"/>
    <w:rsid w:val="00F5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EDD8"/>
  <w15:docId w15:val="{F4837A9D-2675-4463-BC4F-46F640A0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595A"/>
    <w:rPr>
      <w:rFonts w:cs="Times New Roman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rsid w:val="00F5595A"/>
    <w:rPr>
      <w:color w:val="0000FF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0B511D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MS PGothic" w:cs="Tahoma"/>
      <w:sz w:val="16"/>
      <w:szCs w:val="16"/>
      <w:lang w:val="en-US" w:eastAsia="de-DE"/>
    </w:rPr>
  </w:style>
  <w:style w:type="character" w:customStyle="1" w:styleId="ListLabel2">
    <w:name w:val="ListLabel 2"/>
    <w:qFormat/>
    <w:rPr>
      <w:sz w:val="24"/>
      <w:szCs w:val="24"/>
      <w:lang w:eastAsia="ar-SA"/>
    </w:rPr>
  </w:style>
  <w:style w:type="character" w:customStyle="1" w:styleId="ListLabel3">
    <w:name w:val="ListLabel 3"/>
    <w:qFormat/>
    <w:rPr>
      <w:rFonts w:eastAsia="MS PGothic" w:cs="Tahoma"/>
      <w:sz w:val="16"/>
      <w:szCs w:val="16"/>
      <w:lang w:val="en-US" w:eastAsia="de-DE"/>
    </w:rPr>
  </w:style>
  <w:style w:type="character" w:customStyle="1" w:styleId="ListLabel4">
    <w:name w:val="ListLabel 4"/>
    <w:qFormat/>
    <w:rPr>
      <w:sz w:val="24"/>
      <w:szCs w:val="24"/>
      <w:lang w:eastAsia="ar-SA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0B511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nhideWhenUsed/>
    <w:rsid w:val="0070740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7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itungsteam@studienseminar-sonderpaedagogik.d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1143</Characters>
  <Application>Microsoft Office Word</Application>
  <DocSecurity>0</DocSecurity>
  <Lines>9</Lines>
  <Paragraphs>2</Paragraphs>
  <ScaleCrop>false</ScaleCrop>
  <Company>IT.Niedersachsen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Reimann, Heike (STS)</dc:creator>
  <dc:description/>
  <cp:lastModifiedBy>Stephan Blume</cp:lastModifiedBy>
  <cp:revision>2</cp:revision>
  <cp:lastPrinted>2019-11-21T10:32:00Z</cp:lastPrinted>
  <dcterms:created xsi:type="dcterms:W3CDTF">2023-01-25T13:41:00Z</dcterms:created>
  <dcterms:modified xsi:type="dcterms:W3CDTF">2023-01-25T13:41:00Z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IT.Niedersachsen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